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2DF" w:rsidRPr="0095189A" w:rsidRDefault="004B52DF" w:rsidP="004B52DF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4539632A" wp14:editId="459E26BD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2DF" w:rsidRPr="0095189A" w:rsidRDefault="004B52DF" w:rsidP="004B52DF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4B52DF" w:rsidRPr="0095189A" w:rsidRDefault="004B52DF" w:rsidP="004B52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B52DF" w:rsidRPr="0095189A" w:rsidRDefault="004B52DF" w:rsidP="004B52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6470C4" w:rsidRDefault="004B52DF" w:rsidP="006470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CD48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6470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 </w:t>
      </w:r>
    </w:p>
    <w:p w:rsidR="004B52DF" w:rsidRPr="006470C4" w:rsidRDefault="006470C4" w:rsidP="006470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4B52DF" w:rsidRPr="0095189A" w:rsidRDefault="004B52DF" w:rsidP="004B52DF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52DF" w:rsidRPr="0095189A" w:rsidRDefault="004B52DF" w:rsidP="004B52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4B52DF" w:rsidRPr="0095189A" w:rsidRDefault="004B52DF" w:rsidP="004B52DF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B52DF" w:rsidRDefault="004B52DF" w:rsidP="004B52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52DF" w:rsidRDefault="004B52DF" w:rsidP="004B52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52DF" w:rsidRDefault="004B52DF" w:rsidP="004B52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4B52DF" w:rsidRDefault="004B52DF" w:rsidP="007A51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Контрольно-счетной палаты Кировского </w:t>
      </w:r>
      <w:r w:rsidR="00CD48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6470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Ставропольского края </w:t>
      </w:r>
      <w:r w:rsidRPr="000C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проект решения </w:t>
      </w:r>
      <w:r w:rsidR="006470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Думы </w:t>
      </w:r>
      <w:r w:rsidRPr="000C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Кировского </w:t>
      </w:r>
      <w:r w:rsidR="00CD48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6470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0C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Ставропольского края </w:t>
      </w:r>
      <w:r w:rsidRPr="007A518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</w:t>
      </w:r>
      <w:r w:rsidR="007A518C" w:rsidRPr="007A518C">
        <w:rPr>
          <w:rFonts w:ascii="Times New Roman" w:hAnsi="Times New Roman" w:cs="Times New Roman"/>
          <w:b/>
          <w:sz w:val="28"/>
          <w:szCs w:val="28"/>
        </w:rPr>
        <w:t>О признании права муниципальной</w:t>
      </w:r>
      <w:r w:rsidR="007A518C" w:rsidRPr="007A51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518C" w:rsidRPr="007A518C">
        <w:rPr>
          <w:rFonts w:ascii="Times New Roman" w:hAnsi="Times New Roman" w:cs="Times New Roman"/>
          <w:b/>
          <w:sz w:val="28"/>
          <w:szCs w:val="28"/>
        </w:rPr>
        <w:t>собственности</w:t>
      </w:r>
      <w:r w:rsidR="007A518C" w:rsidRPr="007A51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518C" w:rsidRPr="007A518C">
        <w:rPr>
          <w:rFonts w:ascii="Times New Roman" w:hAnsi="Times New Roman" w:cs="Times New Roman"/>
          <w:b/>
          <w:sz w:val="28"/>
          <w:szCs w:val="28"/>
        </w:rPr>
        <w:t>Кировского муниципального округа Ставропольского</w:t>
      </w:r>
      <w:r w:rsidR="007A518C" w:rsidRPr="007A51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518C" w:rsidRPr="007A518C">
        <w:rPr>
          <w:rFonts w:ascii="Times New Roman" w:hAnsi="Times New Roman" w:cs="Times New Roman"/>
          <w:b/>
          <w:sz w:val="28"/>
          <w:szCs w:val="28"/>
        </w:rPr>
        <w:t>края</w:t>
      </w:r>
      <w:r w:rsidR="007A518C" w:rsidRPr="007A51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518C" w:rsidRPr="007A518C">
        <w:rPr>
          <w:rFonts w:ascii="Times New Roman" w:hAnsi="Times New Roman" w:cs="Times New Roman"/>
          <w:b/>
          <w:sz w:val="28"/>
          <w:szCs w:val="28"/>
        </w:rPr>
        <w:t>на бесхозяйные объекты недвижимости</w:t>
      </w:r>
      <w:r w:rsidRPr="007A518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</w:p>
    <w:p w:rsidR="007A518C" w:rsidRPr="007A518C" w:rsidRDefault="007A518C" w:rsidP="007A51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4B52DF" w:rsidRPr="005938CC" w:rsidRDefault="007A518C" w:rsidP="004B52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="004B52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4B52DF">
        <w:rPr>
          <w:rFonts w:ascii="Times New Roman" w:hAnsi="Times New Roman" w:cs="Times New Roman"/>
          <w:sz w:val="28"/>
          <w:szCs w:val="28"/>
        </w:rPr>
        <w:t>.20</w:t>
      </w:r>
      <w:r w:rsidR="00DF1499">
        <w:rPr>
          <w:rFonts w:ascii="Times New Roman" w:hAnsi="Times New Roman" w:cs="Times New Roman"/>
          <w:sz w:val="28"/>
          <w:szCs w:val="28"/>
        </w:rPr>
        <w:t>2</w:t>
      </w:r>
      <w:r w:rsidR="00CD4815">
        <w:rPr>
          <w:rFonts w:ascii="Times New Roman" w:hAnsi="Times New Roman" w:cs="Times New Roman"/>
          <w:sz w:val="28"/>
          <w:szCs w:val="28"/>
        </w:rPr>
        <w:t>4</w:t>
      </w:r>
      <w:r w:rsidR="004B52DF">
        <w:rPr>
          <w:rFonts w:ascii="Times New Roman" w:hAnsi="Times New Roman" w:cs="Times New Roman"/>
          <w:sz w:val="28"/>
          <w:szCs w:val="28"/>
        </w:rPr>
        <w:t>г</w:t>
      </w:r>
      <w:r w:rsidR="004B52DF" w:rsidRPr="005938CC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87</w:t>
      </w:r>
    </w:p>
    <w:p w:rsidR="0093572C" w:rsidRDefault="0093572C" w:rsidP="00B03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CC5A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подготовлено в</w:t>
      </w:r>
      <w:r w:rsidRPr="00CC5A9E">
        <w:rPr>
          <w:rFonts w:ascii="Times New Roman" w:hAnsi="Times New Roman"/>
          <w:sz w:val="28"/>
          <w:szCs w:val="28"/>
        </w:rPr>
        <w:t xml:space="preserve"> соответствии с </w:t>
      </w:r>
      <w:r w:rsidRPr="00CC5A9E">
        <w:rPr>
          <w:rFonts w:ascii="Times New Roman" w:hAnsi="Times New Roman" w:cs="Times New Roman"/>
          <w:sz w:val="28"/>
          <w:szCs w:val="28"/>
        </w:rPr>
        <w:t>Федеральным законом от 07.02.2011г. № 6-ФЗ «Об общих принципах организации и деятельности контрольно-счетных органов субъектов Российской Федерации</w:t>
      </w:r>
      <w:r w:rsidR="00CD4815">
        <w:rPr>
          <w:rFonts w:ascii="Times New Roman" w:hAnsi="Times New Roman" w:cs="Times New Roman"/>
          <w:sz w:val="28"/>
          <w:szCs w:val="28"/>
        </w:rPr>
        <w:t>, федеральных территорий</w:t>
      </w:r>
      <w:r w:rsidRPr="00CC5A9E">
        <w:rPr>
          <w:rFonts w:ascii="Times New Roman" w:hAnsi="Times New Roman" w:cs="Times New Roman"/>
          <w:sz w:val="28"/>
          <w:szCs w:val="28"/>
        </w:rPr>
        <w:t xml:space="preserve"> и муниципальных образований», </w:t>
      </w:r>
      <w:r w:rsidRPr="00CC5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Контрольно-счетной палате Кировского </w:t>
      </w:r>
      <w:r w:rsidR="00CD481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CC5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утвержденным решением Думы  Кировского </w:t>
      </w:r>
      <w:r w:rsidR="00CD481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CC5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от</w:t>
      </w:r>
      <w:r w:rsidRPr="00CC5A9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CD481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19</w:t>
      </w:r>
      <w:r w:rsidRPr="00CC5A9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.1</w:t>
      </w:r>
      <w:r w:rsidR="00CD481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0</w:t>
      </w:r>
      <w:r w:rsidRPr="00CC5A9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.202</w:t>
      </w:r>
      <w:r w:rsidR="00CD481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3</w:t>
      </w:r>
      <w:r w:rsidRPr="00CC5A9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г. № </w:t>
      </w:r>
      <w:r w:rsidR="00CD481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128</w:t>
      </w:r>
      <w:r w:rsidRPr="00CC5A9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</w:p>
    <w:p w:rsidR="004B52DF" w:rsidRPr="00F42D74" w:rsidRDefault="004B52DF" w:rsidP="00B03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Представленный на экспертизу </w:t>
      </w:r>
      <w:r w:rsidR="0093572C" w:rsidRPr="00935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решения Думы  Кировского </w:t>
      </w:r>
      <w:r w:rsidR="00CD48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 w:rsidR="0093572C" w:rsidRPr="00935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Ставропольского края </w:t>
      </w:r>
      <w:r w:rsidR="0093572C" w:rsidRPr="009357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bookmarkStart w:id="0" w:name="_GoBack"/>
      <w:r w:rsidR="007A518C" w:rsidRPr="007A518C">
        <w:rPr>
          <w:rFonts w:ascii="Times New Roman" w:hAnsi="Times New Roman" w:cs="Times New Roman"/>
          <w:sz w:val="28"/>
          <w:szCs w:val="28"/>
        </w:rPr>
        <w:t>О признании права муниципальной собственности Кировского муниципального округа Ставропольского края на бесхозяйные объекты недвижимости</w:t>
      </w:r>
      <w:bookmarkEnd w:id="0"/>
      <w:r w:rsidR="0093572C" w:rsidRPr="009357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9357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(далее – проект решения)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направлен в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онтрольно-счетную палату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Кировского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CD48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</w:t>
      </w:r>
      <w:r w:rsidR="006470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округа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Ставропольского края письмом </w:t>
      </w:r>
      <w:r w:rsidR="006470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Думы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Кировского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r w:rsidR="00CD481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муниципального</w:t>
      </w:r>
      <w:r w:rsidR="006470C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округа  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Ставропольского края от </w:t>
      </w:r>
      <w:r w:rsidR="007A51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04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7A51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.20</w:t>
      </w:r>
      <w:r w:rsidR="00DF14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CD48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№ </w:t>
      </w:r>
      <w:r w:rsidR="007A51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433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составе: проект </w:t>
      </w:r>
      <w:r w:rsidR="006470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решения,  пояснительная записка</w:t>
      </w:r>
      <w:r w:rsidR="00D779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DF14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копи</w:t>
      </w:r>
      <w:r w:rsidR="007A51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="00DF14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7A51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решений Кировского районного суда, копии</w:t>
      </w:r>
      <w:proofErr w:type="gramEnd"/>
      <w:r w:rsidR="007A51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выписок из ЕГРН</w:t>
      </w:r>
      <w:r w:rsidR="00AE104C"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AE10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Проект решения подготовлен  администраци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ей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Кировского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113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</w:t>
      </w:r>
      <w:r w:rsidR="006470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округа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внесен на рассмотрение </w:t>
      </w:r>
      <w:r w:rsidR="00AE10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глав</w:t>
      </w:r>
      <w:r w:rsidR="009357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ой</w:t>
      </w:r>
      <w:r w:rsidR="00AE10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Кировского </w:t>
      </w:r>
      <w:r w:rsidR="00D113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</w:t>
      </w:r>
      <w:r w:rsidR="009357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округа Ставропольского края</w:t>
      </w: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7A518C" w:rsidRPr="007A518C" w:rsidRDefault="007A518C" w:rsidP="007A51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7A51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Проект решения подготовлен в соответствии с </w:t>
      </w:r>
      <w:r w:rsidRPr="007A518C">
        <w:rPr>
          <w:rFonts w:ascii="Times New Roman" w:hAnsi="Times New Roman" w:cs="Times New Roman"/>
          <w:sz w:val="28"/>
          <w:szCs w:val="28"/>
        </w:rPr>
        <w:t>Федеральным законом от 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18C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18C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18C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A518C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</w:t>
      </w:r>
      <w:r w:rsidRPr="007A518C">
        <w:rPr>
          <w:rFonts w:ascii="Times New Roman" w:hAnsi="Times New Roman" w:cs="Times New Roman"/>
          <w:sz w:val="28"/>
          <w:szCs w:val="28"/>
        </w:rPr>
        <w:br/>
        <w:t>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18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18C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18C">
        <w:rPr>
          <w:rFonts w:ascii="Times New Roman" w:hAnsi="Times New Roman" w:cs="Times New Roman"/>
          <w:sz w:val="28"/>
          <w:szCs w:val="28"/>
        </w:rPr>
        <w:t>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18C">
        <w:rPr>
          <w:rFonts w:ascii="Times New Roman" w:hAnsi="Times New Roman" w:cs="Times New Roman"/>
          <w:sz w:val="28"/>
          <w:szCs w:val="28"/>
        </w:rPr>
        <w:t>решениями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18C">
        <w:rPr>
          <w:rFonts w:ascii="Times New Roman" w:hAnsi="Times New Roman" w:cs="Times New Roman"/>
          <w:sz w:val="28"/>
          <w:szCs w:val="28"/>
        </w:rPr>
        <w:t>Кировского районного суда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18C">
        <w:rPr>
          <w:rFonts w:ascii="Times New Roman" w:hAnsi="Times New Roman" w:cs="Times New Roman"/>
          <w:sz w:val="28"/>
          <w:szCs w:val="28"/>
        </w:rPr>
        <w:t>Ставропольского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18C">
        <w:rPr>
          <w:rFonts w:ascii="Times New Roman" w:hAnsi="Times New Roman" w:cs="Times New Roman"/>
          <w:sz w:val="28"/>
          <w:szCs w:val="28"/>
        </w:rPr>
        <w:t>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18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18C">
        <w:rPr>
          <w:rFonts w:ascii="Times New Roman" w:hAnsi="Times New Roman" w:cs="Times New Roman"/>
          <w:sz w:val="28"/>
          <w:szCs w:val="28"/>
        </w:rPr>
        <w:t>01апреля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18C">
        <w:rPr>
          <w:rFonts w:ascii="Times New Roman" w:hAnsi="Times New Roman" w:cs="Times New Roman"/>
          <w:sz w:val="28"/>
          <w:szCs w:val="28"/>
        </w:rPr>
        <w:t xml:space="preserve">2024 года по делу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A518C">
        <w:rPr>
          <w:rFonts w:ascii="Times New Roman" w:hAnsi="Times New Roman" w:cs="Times New Roman"/>
          <w:sz w:val="28"/>
          <w:szCs w:val="28"/>
        </w:rPr>
        <w:t xml:space="preserve"> 2-</w:t>
      </w:r>
      <w:r w:rsidRPr="007A518C">
        <w:rPr>
          <w:rFonts w:ascii="Times New Roman" w:hAnsi="Times New Roman" w:cs="Times New Roman"/>
          <w:sz w:val="28"/>
          <w:szCs w:val="28"/>
        </w:rPr>
        <w:lastRenderedPageBreak/>
        <w:t>350/2024,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18C">
        <w:rPr>
          <w:rFonts w:ascii="Times New Roman" w:hAnsi="Times New Roman" w:cs="Times New Roman"/>
          <w:sz w:val="28"/>
          <w:szCs w:val="28"/>
        </w:rPr>
        <w:t xml:space="preserve">от 02 апреля 2024 года по делу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A518C">
        <w:rPr>
          <w:rFonts w:ascii="Times New Roman" w:hAnsi="Times New Roman" w:cs="Times New Roman"/>
          <w:sz w:val="28"/>
          <w:szCs w:val="28"/>
        </w:rPr>
        <w:t xml:space="preserve"> 2-349/2024, от 15 мая 2024</w:t>
      </w:r>
      <w:r w:rsidRPr="007A518C">
        <w:rPr>
          <w:rFonts w:ascii="Times New Roman" w:hAnsi="Times New Roman" w:cs="Times New Roman"/>
          <w:sz w:val="28"/>
          <w:szCs w:val="28"/>
        </w:rPr>
        <w:br/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18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18C">
        <w:rPr>
          <w:rFonts w:ascii="Times New Roman" w:hAnsi="Times New Roman" w:cs="Times New Roman"/>
          <w:sz w:val="28"/>
          <w:szCs w:val="28"/>
        </w:rPr>
        <w:t>делам</w:t>
      </w:r>
      <w:r>
        <w:rPr>
          <w:rFonts w:ascii="Times New Roman" w:hAnsi="Times New Roman" w:cs="Times New Roman"/>
          <w:sz w:val="28"/>
          <w:szCs w:val="28"/>
        </w:rPr>
        <w:t xml:space="preserve"> №№</w:t>
      </w:r>
      <w:r w:rsidRPr="007A518C">
        <w:rPr>
          <w:rFonts w:ascii="Times New Roman" w:hAnsi="Times New Roman" w:cs="Times New Roman"/>
          <w:sz w:val="28"/>
          <w:szCs w:val="28"/>
        </w:rPr>
        <w:t xml:space="preserve"> 2-357/2024, 2-359/2024, от 07 июня</w:t>
      </w:r>
      <w:proofErr w:type="gramEnd"/>
      <w:r w:rsidRPr="007A518C">
        <w:rPr>
          <w:rFonts w:ascii="Times New Roman" w:hAnsi="Times New Roman" w:cs="Times New Roman"/>
          <w:sz w:val="28"/>
          <w:szCs w:val="28"/>
        </w:rPr>
        <w:t xml:space="preserve"> 2024 года по делу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A518C">
        <w:rPr>
          <w:rFonts w:ascii="Times New Roman" w:hAnsi="Times New Roman" w:cs="Times New Roman"/>
          <w:sz w:val="28"/>
          <w:szCs w:val="28"/>
        </w:rPr>
        <w:t xml:space="preserve"> 2-347/2024,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18C">
        <w:rPr>
          <w:rFonts w:ascii="Times New Roman" w:hAnsi="Times New Roman" w:cs="Times New Roman"/>
          <w:sz w:val="28"/>
          <w:szCs w:val="28"/>
        </w:rPr>
        <w:t xml:space="preserve">от 11 июня 2024 года по делам </w:t>
      </w:r>
      <w:r>
        <w:rPr>
          <w:rFonts w:ascii="Times New Roman" w:hAnsi="Times New Roman" w:cs="Times New Roman"/>
          <w:sz w:val="28"/>
          <w:szCs w:val="28"/>
        </w:rPr>
        <w:t>№№</w:t>
      </w:r>
      <w:r w:rsidRPr="007A518C">
        <w:rPr>
          <w:rFonts w:ascii="Times New Roman" w:hAnsi="Times New Roman" w:cs="Times New Roman"/>
          <w:sz w:val="28"/>
          <w:szCs w:val="28"/>
        </w:rPr>
        <w:t xml:space="preserve"> 2-367/2024, 2-368/2024, 2-</w:t>
      </w:r>
      <w:r w:rsidRPr="007A518C">
        <w:rPr>
          <w:rFonts w:ascii="Times New Roman" w:hAnsi="Times New Roman" w:cs="Times New Roman"/>
          <w:sz w:val="28"/>
          <w:szCs w:val="28"/>
        </w:rPr>
        <w:br/>
        <w:t>369/2024,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18C">
        <w:rPr>
          <w:rFonts w:ascii="Times New Roman" w:hAnsi="Times New Roman" w:cs="Times New Roman"/>
          <w:sz w:val="28"/>
          <w:szCs w:val="28"/>
        </w:rPr>
        <w:t xml:space="preserve">2-370/2024, от 13 июня 2024 года по делу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A518C">
        <w:rPr>
          <w:rFonts w:ascii="Times New Roman" w:hAnsi="Times New Roman" w:cs="Times New Roman"/>
          <w:sz w:val="28"/>
          <w:szCs w:val="28"/>
        </w:rPr>
        <w:t>2-366/2024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52DF" w:rsidRPr="00F42D74" w:rsidRDefault="00BF6F0E" w:rsidP="00B03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4B52DF"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роект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="004B52DF"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решения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предлагается </w:t>
      </w:r>
      <w:r w:rsidRPr="00BF6F0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принять </w:t>
      </w:r>
      <w:r w:rsidR="007A518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право муниципальной собственности Кировского муниципального округа Ставропольского края на бесхозные объекты недвижимости</w:t>
      </w:r>
      <w:r w:rsidR="001479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в том числе:</w:t>
      </w:r>
      <w:r w:rsidR="004112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147994" w:rsidRDefault="00147994" w:rsidP="001479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 w:cs="Times New Roman"/>
          <w:sz w:val="26"/>
          <w:szCs w:val="26"/>
        </w:rPr>
        <w:t>сооружения гидротехнические;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кадастровый номер: 26:35:000000:7772;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протяжённость 479 м.</w:t>
      </w:r>
    </w:p>
    <w:p w:rsidR="00147994" w:rsidRDefault="00147994" w:rsidP="001479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сооружения гидротехнические;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кадастровый номер: 26:35:000000:8075;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протяжённость 433 м.</w:t>
      </w:r>
    </w:p>
    <w:p w:rsidR="00147994" w:rsidRDefault="00147994" w:rsidP="001479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сооружения гидротехнические;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кадастровый номер: 26:35:000000:8098;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протяжённость 176 м.</w:t>
      </w:r>
      <w:r w:rsidRPr="001479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47994" w:rsidRDefault="00147994" w:rsidP="001479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сооружения гидротехнические;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кадастровый номер: 26:35:050801:33;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протяжённость 53 м.</w:t>
      </w:r>
    </w:p>
    <w:p w:rsidR="00147994" w:rsidRDefault="00147994" w:rsidP="001479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сооружения гидротехнические;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кадастровый номер: 26:35:050802:24;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протяжённость 124 м.</w:t>
      </w:r>
    </w:p>
    <w:p w:rsidR="00147994" w:rsidRDefault="00147994" w:rsidP="001479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сооружения гидротехнические;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кадастровый номер: 26:35:050802:25;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протяжённость 46 м.</w:t>
      </w:r>
    </w:p>
    <w:p w:rsidR="00147994" w:rsidRDefault="00147994" w:rsidP="001479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сооружения гидротехнические;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кадастровый номер: 26:35:050803:38;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протяжённость 144 м.</w:t>
      </w:r>
    </w:p>
    <w:p w:rsidR="00147994" w:rsidRDefault="00147994" w:rsidP="001479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сооружения гидротехнические;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кадастровый номер: 26:35:070703:25;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протяжённость 91 м.</w:t>
      </w:r>
    </w:p>
    <w:p w:rsidR="00147994" w:rsidRDefault="00147994" w:rsidP="001479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сооружения гидротехнические;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кадастровый номер: 26:35:080502:11;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протяжённость 354 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47994" w:rsidRDefault="00147994" w:rsidP="001479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сооружения гидротехнические;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кадастровый номер: 26:35:090501:19;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протяжённость 303 м.</w:t>
      </w:r>
    </w:p>
    <w:p w:rsidR="00147994" w:rsidRDefault="00147994" w:rsidP="00147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2DF" w:rsidRPr="00293185" w:rsidRDefault="004B52DF" w:rsidP="00B03E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64046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9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ешения разработан в пределах полномочий органов местного самоуправления </w:t>
      </w:r>
      <w:r w:rsidR="00730E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925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29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принятие находится в компетенции </w:t>
      </w:r>
      <w:r w:rsidR="0092585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Pr="0029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Кировского </w:t>
      </w:r>
      <w:r w:rsidR="00730EE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муниципального</w:t>
      </w:r>
      <w:r w:rsidR="0092585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округа  </w:t>
      </w:r>
      <w:r w:rsidRPr="0029318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края.</w:t>
      </w:r>
    </w:p>
    <w:p w:rsidR="004B52DF" w:rsidRPr="00293185" w:rsidRDefault="004B52DF" w:rsidP="00B03E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64046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9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ешения не потребует дополнительных расходов бюджета Кировского </w:t>
      </w:r>
      <w:r w:rsidR="00730E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92585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округа  </w:t>
      </w:r>
      <w:r w:rsidRPr="0029318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края.</w:t>
      </w:r>
    </w:p>
    <w:p w:rsidR="004B52DF" w:rsidRPr="00F82234" w:rsidRDefault="004B52DF" w:rsidP="00B03E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64046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8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ешения </w:t>
      </w:r>
      <w:r w:rsidR="00925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</w:t>
      </w:r>
      <w:r w:rsidRPr="00F8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Кировского </w:t>
      </w:r>
      <w:r w:rsidR="00730EE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муниципального</w:t>
      </w:r>
      <w:r w:rsidR="0092585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округа  </w:t>
      </w:r>
      <w:r w:rsidRPr="00F8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107779" w:rsidRPr="00DF149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="007A518C" w:rsidRPr="007A518C">
        <w:rPr>
          <w:rFonts w:ascii="Times New Roman" w:hAnsi="Times New Roman" w:cs="Times New Roman"/>
          <w:sz w:val="28"/>
          <w:szCs w:val="28"/>
        </w:rPr>
        <w:t>О признании права муниципальной собственности Кировского муниципального округа Ставропольского края на бесхозяйные объекты недвижимости</w:t>
      </w:r>
      <w:r w:rsidR="00107779" w:rsidRPr="00B03E4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1077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F6F0E" w:rsidRPr="00BF6F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соответствует требованиям действующего законодательства</w:t>
      </w:r>
      <w:r w:rsidR="00BF6F0E" w:rsidRPr="00F8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F8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рассмотрен </w:t>
      </w:r>
      <w:r w:rsidR="00925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Думой </w:t>
      </w:r>
      <w:r w:rsidRPr="00F8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Кировского </w:t>
      </w:r>
      <w:r w:rsidR="00730E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925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F8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в установленном порядке.</w:t>
      </w:r>
      <w:r w:rsidRPr="00F8223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4B52DF" w:rsidRPr="00853902" w:rsidRDefault="004B52DF" w:rsidP="00D35D79">
      <w:pPr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F42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4B52DF" w:rsidRDefault="00730EE9" w:rsidP="00B03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</w:t>
      </w:r>
      <w:r w:rsidR="00B03E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52DF" w:rsidRPr="00FE10AC">
        <w:rPr>
          <w:rFonts w:ascii="Times New Roman" w:eastAsia="Calibri" w:hAnsi="Times New Roman" w:cs="Times New Roman"/>
          <w:sz w:val="28"/>
          <w:szCs w:val="28"/>
        </w:rPr>
        <w:t>Контрольно-счетной</w:t>
      </w:r>
      <w:r w:rsidR="004B52DF">
        <w:rPr>
          <w:rFonts w:ascii="Times New Roman" w:eastAsia="Calibri" w:hAnsi="Times New Roman" w:cs="Times New Roman"/>
          <w:sz w:val="28"/>
          <w:szCs w:val="28"/>
        </w:rPr>
        <w:t xml:space="preserve"> палаты</w:t>
      </w:r>
    </w:p>
    <w:p w:rsidR="004B52DF" w:rsidRDefault="004B52DF" w:rsidP="00B03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Кировского </w:t>
      </w:r>
      <w:r w:rsidR="00730EE9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925850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</w:p>
    <w:p w:rsidR="004B52DF" w:rsidRDefault="004B52DF" w:rsidP="00B03E4F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                                  </w:t>
      </w:r>
      <w:r w:rsidR="00B03E4F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03E4F">
        <w:rPr>
          <w:rFonts w:ascii="Times New Roman" w:eastAsia="Calibri" w:hAnsi="Times New Roman" w:cs="Times New Roman"/>
          <w:sz w:val="28"/>
          <w:szCs w:val="28"/>
        </w:rPr>
        <w:t xml:space="preserve">О.П. </w:t>
      </w:r>
      <w:proofErr w:type="spellStart"/>
      <w:r w:rsidR="00B03E4F">
        <w:rPr>
          <w:rFonts w:ascii="Times New Roman" w:eastAsia="Calibri" w:hAnsi="Times New Roman" w:cs="Times New Roman"/>
          <w:sz w:val="28"/>
          <w:szCs w:val="28"/>
        </w:rPr>
        <w:t>Кисилева</w:t>
      </w:r>
      <w:proofErr w:type="spellEnd"/>
    </w:p>
    <w:p w:rsidR="006477E6" w:rsidRDefault="006477E6" w:rsidP="00B03E4F">
      <w:pPr>
        <w:spacing w:after="0" w:line="240" w:lineRule="auto"/>
      </w:pPr>
    </w:p>
    <w:sectPr w:rsidR="006477E6" w:rsidSect="00C768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DF"/>
    <w:rsid w:val="00007CA6"/>
    <w:rsid w:val="00011D33"/>
    <w:rsid w:val="000413BC"/>
    <w:rsid w:val="000708AC"/>
    <w:rsid w:val="00077888"/>
    <w:rsid w:val="00083DFA"/>
    <w:rsid w:val="0009032D"/>
    <w:rsid w:val="00090780"/>
    <w:rsid w:val="000A027E"/>
    <w:rsid w:val="000A522B"/>
    <w:rsid w:val="000C5F5F"/>
    <w:rsid w:val="00101051"/>
    <w:rsid w:val="00106998"/>
    <w:rsid w:val="00107779"/>
    <w:rsid w:val="00115C6D"/>
    <w:rsid w:val="001362FA"/>
    <w:rsid w:val="001433E5"/>
    <w:rsid w:val="00144627"/>
    <w:rsid w:val="00147994"/>
    <w:rsid w:val="00192419"/>
    <w:rsid w:val="001B460F"/>
    <w:rsid w:val="001C6524"/>
    <w:rsid w:val="001F4BB3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E4B23"/>
    <w:rsid w:val="002E71D8"/>
    <w:rsid w:val="003145C5"/>
    <w:rsid w:val="00353418"/>
    <w:rsid w:val="00366B18"/>
    <w:rsid w:val="003B2787"/>
    <w:rsid w:val="003D7760"/>
    <w:rsid w:val="004112E8"/>
    <w:rsid w:val="00424452"/>
    <w:rsid w:val="00436C2E"/>
    <w:rsid w:val="004722E6"/>
    <w:rsid w:val="00483D5D"/>
    <w:rsid w:val="00491C09"/>
    <w:rsid w:val="0049456A"/>
    <w:rsid w:val="004B52DF"/>
    <w:rsid w:val="004E30AA"/>
    <w:rsid w:val="004E5E54"/>
    <w:rsid w:val="0050016C"/>
    <w:rsid w:val="005034A5"/>
    <w:rsid w:val="0054123B"/>
    <w:rsid w:val="00541590"/>
    <w:rsid w:val="005472AD"/>
    <w:rsid w:val="00554BAB"/>
    <w:rsid w:val="005938CC"/>
    <w:rsid w:val="005A1603"/>
    <w:rsid w:val="005C716C"/>
    <w:rsid w:val="005E27B6"/>
    <w:rsid w:val="005E5037"/>
    <w:rsid w:val="00600D1D"/>
    <w:rsid w:val="00613460"/>
    <w:rsid w:val="00640463"/>
    <w:rsid w:val="006470C4"/>
    <w:rsid w:val="006477E6"/>
    <w:rsid w:val="00665D6B"/>
    <w:rsid w:val="00671889"/>
    <w:rsid w:val="00677734"/>
    <w:rsid w:val="006872B7"/>
    <w:rsid w:val="00690E6B"/>
    <w:rsid w:val="00692C24"/>
    <w:rsid w:val="006978A1"/>
    <w:rsid w:val="006B7D22"/>
    <w:rsid w:val="006C1DBD"/>
    <w:rsid w:val="006C7410"/>
    <w:rsid w:val="006D1D5A"/>
    <w:rsid w:val="006D22A8"/>
    <w:rsid w:val="006D5711"/>
    <w:rsid w:val="006D5D08"/>
    <w:rsid w:val="00705EB7"/>
    <w:rsid w:val="00730EE9"/>
    <w:rsid w:val="00753B0F"/>
    <w:rsid w:val="007A518C"/>
    <w:rsid w:val="008016C8"/>
    <w:rsid w:val="00813E38"/>
    <w:rsid w:val="008A1E31"/>
    <w:rsid w:val="008D5AD5"/>
    <w:rsid w:val="008D6D3D"/>
    <w:rsid w:val="008E086D"/>
    <w:rsid w:val="008F62CC"/>
    <w:rsid w:val="008F7DF1"/>
    <w:rsid w:val="00901B5B"/>
    <w:rsid w:val="00912046"/>
    <w:rsid w:val="00924548"/>
    <w:rsid w:val="00925850"/>
    <w:rsid w:val="0093572C"/>
    <w:rsid w:val="009857BF"/>
    <w:rsid w:val="009C0DDD"/>
    <w:rsid w:val="009F7497"/>
    <w:rsid w:val="00A05334"/>
    <w:rsid w:val="00A138BA"/>
    <w:rsid w:val="00A13D6E"/>
    <w:rsid w:val="00A17328"/>
    <w:rsid w:val="00A41724"/>
    <w:rsid w:val="00A47B2B"/>
    <w:rsid w:val="00AA7CB6"/>
    <w:rsid w:val="00AD6F98"/>
    <w:rsid w:val="00AE104C"/>
    <w:rsid w:val="00AE2BAA"/>
    <w:rsid w:val="00AF0C44"/>
    <w:rsid w:val="00B03E4F"/>
    <w:rsid w:val="00B11E39"/>
    <w:rsid w:val="00B26B86"/>
    <w:rsid w:val="00B90CFA"/>
    <w:rsid w:val="00BA063D"/>
    <w:rsid w:val="00BC3A0D"/>
    <w:rsid w:val="00BC46B8"/>
    <w:rsid w:val="00BD26CC"/>
    <w:rsid w:val="00BF6F0E"/>
    <w:rsid w:val="00C1387E"/>
    <w:rsid w:val="00C1413D"/>
    <w:rsid w:val="00C23CD7"/>
    <w:rsid w:val="00C50385"/>
    <w:rsid w:val="00C6124E"/>
    <w:rsid w:val="00C7686F"/>
    <w:rsid w:val="00C96519"/>
    <w:rsid w:val="00CA52B7"/>
    <w:rsid w:val="00CD4815"/>
    <w:rsid w:val="00CF2A81"/>
    <w:rsid w:val="00CF4186"/>
    <w:rsid w:val="00CF4B6A"/>
    <w:rsid w:val="00D113CD"/>
    <w:rsid w:val="00D15B99"/>
    <w:rsid w:val="00D33034"/>
    <w:rsid w:val="00D33B15"/>
    <w:rsid w:val="00D35D79"/>
    <w:rsid w:val="00D42B6F"/>
    <w:rsid w:val="00D5664E"/>
    <w:rsid w:val="00D62DC1"/>
    <w:rsid w:val="00D6674A"/>
    <w:rsid w:val="00D67251"/>
    <w:rsid w:val="00D779C3"/>
    <w:rsid w:val="00DA4488"/>
    <w:rsid w:val="00DF1499"/>
    <w:rsid w:val="00DF45D3"/>
    <w:rsid w:val="00E12491"/>
    <w:rsid w:val="00E33DBD"/>
    <w:rsid w:val="00E62B3A"/>
    <w:rsid w:val="00EA4724"/>
    <w:rsid w:val="00EA4CF6"/>
    <w:rsid w:val="00EC6111"/>
    <w:rsid w:val="00EC7700"/>
    <w:rsid w:val="00F32DDC"/>
    <w:rsid w:val="00F3562B"/>
    <w:rsid w:val="00F555B3"/>
    <w:rsid w:val="00F803E9"/>
    <w:rsid w:val="00F87472"/>
    <w:rsid w:val="00FA595A"/>
    <w:rsid w:val="00FB042B"/>
    <w:rsid w:val="00FB48A8"/>
    <w:rsid w:val="00FC1C09"/>
    <w:rsid w:val="00FD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2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2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2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9</cp:revision>
  <cp:lastPrinted>2024-10-04T09:32:00Z</cp:lastPrinted>
  <dcterms:created xsi:type="dcterms:W3CDTF">2023-04-10T09:54:00Z</dcterms:created>
  <dcterms:modified xsi:type="dcterms:W3CDTF">2024-10-04T09:56:00Z</dcterms:modified>
</cp:coreProperties>
</file>