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4539632A" wp14:editId="459E26BD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6470C4" w:rsidRDefault="004B52DF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</w:t>
      </w:r>
    </w:p>
    <w:p w:rsidR="004B52DF" w:rsidRPr="006470C4" w:rsidRDefault="006470C4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B52DF" w:rsidRPr="0095189A" w:rsidRDefault="004B52DF" w:rsidP="004B52DF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2DF" w:rsidRDefault="004B52DF" w:rsidP="00DF1499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решения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Думы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принятии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в муниципальную собственность Кировского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CD48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округа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Ставропольского края </w:t>
      </w:r>
      <w:r w:rsidR="000413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транспортных средств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безвозмездно передаваем</w:t>
      </w:r>
      <w:r w:rsidR="001924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из государственной собственности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Ставропольского края»</w:t>
      </w:r>
    </w:p>
    <w:p w:rsidR="004B52DF" w:rsidRPr="005938CC" w:rsidRDefault="0093572C" w:rsidP="004B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B52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4815">
        <w:rPr>
          <w:rFonts w:ascii="Times New Roman" w:hAnsi="Times New Roman" w:cs="Times New Roman"/>
          <w:sz w:val="28"/>
          <w:szCs w:val="28"/>
        </w:rPr>
        <w:t>3</w:t>
      </w:r>
      <w:r w:rsidR="004B52DF">
        <w:rPr>
          <w:rFonts w:ascii="Times New Roman" w:hAnsi="Times New Roman" w:cs="Times New Roman"/>
          <w:sz w:val="28"/>
          <w:szCs w:val="28"/>
        </w:rPr>
        <w:t>.20</w:t>
      </w:r>
      <w:r w:rsidR="00DF1499">
        <w:rPr>
          <w:rFonts w:ascii="Times New Roman" w:hAnsi="Times New Roman" w:cs="Times New Roman"/>
          <w:sz w:val="28"/>
          <w:szCs w:val="28"/>
        </w:rPr>
        <w:t>2</w:t>
      </w:r>
      <w:r w:rsidR="00CD4815">
        <w:rPr>
          <w:rFonts w:ascii="Times New Roman" w:hAnsi="Times New Roman" w:cs="Times New Roman"/>
          <w:sz w:val="28"/>
          <w:szCs w:val="28"/>
        </w:rPr>
        <w:t>4</w:t>
      </w:r>
      <w:r w:rsidR="004B52DF">
        <w:rPr>
          <w:rFonts w:ascii="Times New Roman" w:hAnsi="Times New Roman" w:cs="Times New Roman"/>
          <w:sz w:val="28"/>
          <w:szCs w:val="28"/>
        </w:rPr>
        <w:t>г</w:t>
      </w:r>
      <w:r w:rsidR="004B52DF" w:rsidRPr="005938C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№ </w:t>
      </w:r>
      <w:r w:rsidR="00730EE9">
        <w:rPr>
          <w:rFonts w:ascii="Times New Roman" w:hAnsi="Times New Roman" w:cs="Times New Roman"/>
          <w:sz w:val="28"/>
          <w:szCs w:val="28"/>
        </w:rPr>
        <w:t>15</w:t>
      </w:r>
    </w:p>
    <w:p w:rsidR="0093572C" w:rsidRDefault="0093572C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подготовлено в</w:t>
      </w:r>
      <w:r w:rsidRPr="00CC5A9E">
        <w:rPr>
          <w:rFonts w:ascii="Times New Roman" w:hAnsi="Times New Roman"/>
          <w:sz w:val="28"/>
          <w:szCs w:val="28"/>
        </w:rPr>
        <w:t xml:space="preserve"> соответствии с </w:t>
      </w:r>
      <w:r w:rsidRPr="00CC5A9E">
        <w:rPr>
          <w:rFonts w:ascii="Times New Roman" w:hAnsi="Times New Roman" w:cs="Times New Roman"/>
          <w:sz w:val="28"/>
          <w:szCs w:val="28"/>
        </w:rPr>
        <w:t>Федеральным законом от 07.02.2011г. № 6-ФЗ «Об общих принципах организации и деятельности контрольно-счетных органов субъектов Российской Федерации</w:t>
      </w:r>
      <w:r w:rsidR="00CD4815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Pr="00CC5A9E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 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Контрольно-счетной палате Кировского </w:t>
      </w:r>
      <w:r w:rsidR="00CD48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утвержденным решением Думы  Кировского </w:t>
      </w:r>
      <w:r w:rsidR="00CD48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19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.1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.202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г. №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128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93572C" w:rsidRPr="00CC5A9E" w:rsidRDefault="0093572C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B52DF" w:rsidRPr="00F42D74" w:rsidRDefault="004B52DF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 w:rsidR="0093572C" w:rsidRPr="00935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Думы  Кировского </w:t>
      </w:r>
      <w:r w:rsidR="00CD4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="0093572C" w:rsidRPr="00935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Ставропольского края </w:t>
      </w:r>
      <w:r w:rsidR="0093572C" w:rsidRP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CD4815" w:rsidRPr="00CD48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принятии в муниципальную собственность Кировского муниципального округа Ставропольского края транспортных средств, безвозмездно передаваемого из государственной собственности Ставропольского края</w:t>
      </w:r>
      <w:r w:rsidR="0093572C" w:rsidRP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(далее – проект решения)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направлен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онтрольно-счетную палату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Ставропольского края письмом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Думы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Ставропольского края от 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140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составе: проект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решения,  пояснительная записка</w:t>
      </w:r>
      <w:r w:rsidR="00D779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копия</w:t>
      </w:r>
      <w:proofErr w:type="gramEnd"/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распоряжения 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Правительства Ставропольского края 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Ставропольского края от 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="00F874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февраля</w:t>
      </w:r>
      <w:r w:rsidR="00F874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874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160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-рп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копи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акт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приеме-передаче передаче объектов нефинансовых активов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извещений 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41ГУ-000048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марта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AE104C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решения подготовлен  администраци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ей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округа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внесен на рассмотрение 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ой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Кировского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 Ставропольского края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B03E4F" w:rsidRDefault="00B03E4F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B52DF" w:rsidRPr="00F42D74" w:rsidRDefault="00BF6F0E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4B52DF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4B52DF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предлагается </w:t>
      </w:r>
      <w:r w:rsidRPr="00BF6F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принять в муниципальную собственность Кировского </w:t>
      </w:r>
      <w:r w:rsidR="00D113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</w:t>
      </w:r>
      <w:r w:rsidRPr="00BF6F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округа Ставропольского края </w:t>
      </w:r>
      <w:r w:rsidR="00B03E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транспортные средства</w:t>
      </w:r>
      <w:r w:rsidRPr="00BF6F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безвозмездно передаваемое из государственной собственности Ставропольского края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B52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распоряжением Правительства Ставропольского края  Ставропольского края от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26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февраля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№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160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-рп </w:t>
      </w:r>
      <w:r w:rsidR="001010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безвозмездной передаче имущества, находящегося на балансе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министерства дорожного хозяйства и транспорта Ставропольского края, из государственной собственности Ставропольского края в муниципальную собственность муниципальных образований</w:t>
      </w:r>
      <w:proofErr w:type="gramEnd"/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Ставропольского края</w:t>
      </w:r>
      <w:r w:rsidR="001010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», </w:t>
      </w:r>
      <w:r w:rsidR="00366B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требованиями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66B18" w:rsidRPr="00F42D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Федеральн</w:t>
      </w:r>
      <w:r w:rsidR="00366B1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ого</w:t>
      </w:r>
      <w:r w:rsidR="00366B18" w:rsidRPr="00F42D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закон</w:t>
      </w:r>
      <w:r w:rsidR="00366B1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="00366B18" w:rsidRPr="00F42D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Российской Федерации от 06 октября 2003 года № 131-ФЗ «Об общих принципах организации местного самоуправления в Российской Федерации»</w:t>
      </w:r>
      <w:r w:rsidR="00366B1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последующим закреплением за муниципальным</w:t>
      </w:r>
      <w:r w:rsidR="00A138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казенным</w:t>
      </w:r>
      <w:r w:rsidR="001010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учреждени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A138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="001F4B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Кировского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1F4B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 Ставропольского края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«Хозяйственно-транспортное управление»</w:t>
      </w:r>
      <w:r w:rsidR="004112E8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4112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03E4F" w:rsidRDefault="00B03E4F" w:rsidP="00B03E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07779" w:rsidRDefault="004B52DF" w:rsidP="00B03E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проектом решения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муниципальную собственность </w:t>
      </w:r>
      <w:r w:rsidR="00A138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Кировского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A138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 Ставропольского края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принима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тся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транспортные средства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ГАЗ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6D1D5A" w:rsidRP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A</w:t>
      </w:r>
      <w:r w:rsidR="006D1D5A" w:rsidRP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</w:t>
      </w:r>
      <w:r w:rsidR="006D1D5A" w:rsidRP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5-50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количестве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десяти</w:t>
      </w:r>
      <w:r w:rsidR="00B03E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общ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балансовой стоимостью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35788500,00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рублей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="00730E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3578850,00</w:t>
      </w:r>
      <w:r w:rsidR="006D1D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рублей за единицу)</w:t>
      </w:r>
      <w:r w:rsidR="00107779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03E4F" w:rsidRDefault="00B03E4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2DF" w:rsidRPr="00293185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разработан в пределах полномочий органов местного самоуправления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принятие находится в компетенции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</w:t>
      </w:r>
      <w:r w:rsidR="00730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B03E4F" w:rsidRDefault="00B03E4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2DF" w:rsidRPr="00293185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не потребует дополнительных расходов бюджета Кировского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B03E4F" w:rsidRDefault="00B03E4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2DF" w:rsidRPr="00F82234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730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bookmarkStart w:id="0" w:name="_GoBack"/>
      <w:r w:rsidR="00107779" w:rsidRPr="00DF14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CD4815" w:rsidRPr="00CD48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принятии в муниципальную собственность Кировского муниципального округа Ставропольского края транспортных средств, безвозмездно передаваемого из государственной собственности Ставропольского края</w:t>
      </w:r>
      <w:r w:rsidR="00107779" w:rsidRPr="00B03E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bookmarkEnd w:id="0"/>
      <w:r w:rsidR="001077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F6F0E" w:rsidRPr="00BF6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соответствует требованиям действующего законодательства</w:t>
      </w:r>
      <w:r w:rsidR="00BF6F0E"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рассмотрен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Думой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установленном порядке.</w:t>
      </w:r>
      <w:r w:rsidRPr="00F822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B52DF" w:rsidRPr="00853902" w:rsidRDefault="004B52DF" w:rsidP="00D35D79">
      <w:pPr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4B52DF" w:rsidRDefault="00730EE9" w:rsidP="00B0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52DF" w:rsidRPr="00FE10A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4B52DF">
        <w:rPr>
          <w:rFonts w:ascii="Times New Roman" w:eastAsia="Calibri" w:hAnsi="Times New Roman" w:cs="Times New Roman"/>
          <w:sz w:val="28"/>
          <w:szCs w:val="28"/>
        </w:rPr>
        <w:t xml:space="preserve"> палаты</w:t>
      </w:r>
    </w:p>
    <w:p w:rsidR="004B52DF" w:rsidRDefault="004B52DF" w:rsidP="00B0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Кировского </w:t>
      </w:r>
      <w:r w:rsidR="00730EE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25850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</w:p>
    <w:p w:rsidR="004B52DF" w:rsidRDefault="004B52DF" w:rsidP="00B03E4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О.П. </w:t>
      </w:r>
      <w:proofErr w:type="spellStart"/>
      <w:r w:rsidR="00B03E4F">
        <w:rPr>
          <w:rFonts w:ascii="Times New Roman" w:eastAsia="Calibri" w:hAnsi="Times New Roman" w:cs="Times New Roman"/>
          <w:sz w:val="28"/>
          <w:szCs w:val="28"/>
        </w:rPr>
        <w:t>Кисилева</w:t>
      </w:r>
      <w:proofErr w:type="spellEnd"/>
    </w:p>
    <w:p w:rsidR="006477E6" w:rsidRDefault="006477E6" w:rsidP="00B03E4F">
      <w:pPr>
        <w:spacing w:after="0" w:line="240" w:lineRule="auto"/>
      </w:pPr>
    </w:p>
    <w:sectPr w:rsidR="006477E6" w:rsidSect="00C768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413BC"/>
    <w:rsid w:val="000708AC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E27B6"/>
    <w:rsid w:val="005E5037"/>
    <w:rsid w:val="00600D1D"/>
    <w:rsid w:val="00613460"/>
    <w:rsid w:val="00640463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7410"/>
    <w:rsid w:val="006D1D5A"/>
    <w:rsid w:val="006D22A8"/>
    <w:rsid w:val="006D5711"/>
    <w:rsid w:val="006D5D08"/>
    <w:rsid w:val="00705EB7"/>
    <w:rsid w:val="00730EE9"/>
    <w:rsid w:val="00753B0F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3572C"/>
    <w:rsid w:val="009857BF"/>
    <w:rsid w:val="009C0DDD"/>
    <w:rsid w:val="009F7497"/>
    <w:rsid w:val="00A05334"/>
    <w:rsid w:val="00A138BA"/>
    <w:rsid w:val="00A13D6E"/>
    <w:rsid w:val="00A17328"/>
    <w:rsid w:val="00A41724"/>
    <w:rsid w:val="00A47B2B"/>
    <w:rsid w:val="00AA7CB6"/>
    <w:rsid w:val="00AD6F98"/>
    <w:rsid w:val="00AE104C"/>
    <w:rsid w:val="00AE2BAA"/>
    <w:rsid w:val="00AF0C44"/>
    <w:rsid w:val="00B03E4F"/>
    <w:rsid w:val="00B11E39"/>
    <w:rsid w:val="00B26B86"/>
    <w:rsid w:val="00B90CFA"/>
    <w:rsid w:val="00BA063D"/>
    <w:rsid w:val="00BC3A0D"/>
    <w:rsid w:val="00BC46B8"/>
    <w:rsid w:val="00BD26CC"/>
    <w:rsid w:val="00BF6F0E"/>
    <w:rsid w:val="00C1387E"/>
    <w:rsid w:val="00C1413D"/>
    <w:rsid w:val="00C23CD7"/>
    <w:rsid w:val="00C50385"/>
    <w:rsid w:val="00C6124E"/>
    <w:rsid w:val="00C7686F"/>
    <w:rsid w:val="00C96519"/>
    <w:rsid w:val="00CA52B7"/>
    <w:rsid w:val="00CD4815"/>
    <w:rsid w:val="00CF2A81"/>
    <w:rsid w:val="00CF4186"/>
    <w:rsid w:val="00CF4B6A"/>
    <w:rsid w:val="00D113CD"/>
    <w:rsid w:val="00D15B99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7</cp:revision>
  <cp:lastPrinted>2024-03-18T05:34:00Z</cp:lastPrinted>
  <dcterms:created xsi:type="dcterms:W3CDTF">2023-04-10T09:54:00Z</dcterms:created>
  <dcterms:modified xsi:type="dcterms:W3CDTF">2024-03-18T05:36:00Z</dcterms:modified>
</cp:coreProperties>
</file>