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33E7" w:rsidRDefault="00DF33E7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Положения о муниципально</w:t>
      </w:r>
      <w:r w:rsidR="005A737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 земельном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контрол</w:t>
      </w:r>
      <w:r w:rsidR="005A737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е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5A737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на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территории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300B08" w:rsidRPr="00B440C3" w:rsidRDefault="00300B08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B6621E" w:rsidRPr="00A328B0" w:rsidRDefault="005A7377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04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 w:rsidR="00300B08" w:rsidRPr="00300B08">
        <w:rPr>
          <w:rFonts w:ascii="Times New Roman" w:hAnsi="Times New Roman" w:cs="Times New Roman"/>
          <w:sz w:val="27"/>
          <w:szCs w:val="27"/>
        </w:rPr>
        <w:t>37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52760" w:rsidRDefault="00B6621E" w:rsidP="00216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Положения о муниципальном земельном контроле на территории Кировского муниципального округа Ставропольского края»</w:t>
      </w:r>
      <w:r w:rsidR="005A7377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70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gramEnd"/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глав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 статьей 72 Земельного кодекса Российской Федерации, пунктом 26 части 1 статьи 16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ого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закона от 06 октября 2003 года №131-ФЗ «Об общих принципах организации  местного самоупр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авления в Российской Федерации»</w:t>
      </w:r>
      <w:r w:rsidR="00121E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Федеральным законом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121E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т 31 июля 2020 года №248-ФЗ «О государственном контроле (надзоре) и муниципальном контроле в Российской Федерации»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1B4BA9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 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Положение 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муниципально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м земельном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контрол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е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на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территории Кировского муниципального округа Ставропольского края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, которое определяет порядок организации и осуществления муниципального земельного контроля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121E17" w:rsidRPr="00121E17" w:rsidRDefault="00121E17" w:rsidP="005A73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Так же проектом решения призна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тся утратившим силу решени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Думы Кировского городского округа Ставропольского края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от 2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0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декабря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202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2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года №3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5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«</w:t>
      </w:r>
      <w:r w:rsidR="005A7377">
        <w:rPr>
          <w:rFonts w:ascii="Times New Roman" w:hAnsi="Times New Roman" w:cs="Times New Roman"/>
          <w:color w:val="000000"/>
          <w:sz w:val="27"/>
          <w:szCs w:val="27"/>
        </w:rPr>
        <w:t xml:space="preserve">Об утверждении Положения 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>о муниципально</w:t>
      </w:r>
      <w:r w:rsidR="005A7377">
        <w:rPr>
          <w:rFonts w:ascii="Times New Roman" w:hAnsi="Times New Roman" w:cs="Times New Roman"/>
          <w:color w:val="000000"/>
          <w:sz w:val="27"/>
          <w:szCs w:val="27"/>
        </w:rPr>
        <w:t>м земельном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 xml:space="preserve"> контрол</w:t>
      </w:r>
      <w:r w:rsidR="005A7377">
        <w:rPr>
          <w:rFonts w:ascii="Times New Roman" w:hAnsi="Times New Roman" w:cs="Times New Roman"/>
          <w:color w:val="000000"/>
          <w:sz w:val="27"/>
          <w:szCs w:val="27"/>
        </w:rPr>
        <w:t>е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5A7377">
        <w:rPr>
          <w:rFonts w:ascii="Times New Roman" w:hAnsi="Times New Roman" w:cs="Times New Roman"/>
          <w:color w:val="000000"/>
          <w:sz w:val="27"/>
          <w:szCs w:val="27"/>
        </w:rPr>
        <w:t>на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 xml:space="preserve"> территории Кировского городского округа Ставропольского края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Положения о муниципальном земельном контроле на территории Кировского муниципального округа Ставропольского края»</w:t>
      </w:r>
      <w:bookmarkEnd w:id="0"/>
      <w:r w:rsidR="005A737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5B41A6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1E17" w:rsidRPr="00B440C3" w:rsidRDefault="00121E17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0D7312"/>
    <w:rsid w:val="0010373C"/>
    <w:rsid w:val="00106998"/>
    <w:rsid w:val="00115C6D"/>
    <w:rsid w:val="00121E17"/>
    <w:rsid w:val="001362FA"/>
    <w:rsid w:val="001433E5"/>
    <w:rsid w:val="001474E7"/>
    <w:rsid w:val="00152D01"/>
    <w:rsid w:val="0016561E"/>
    <w:rsid w:val="0019229F"/>
    <w:rsid w:val="001B4BA9"/>
    <w:rsid w:val="001C6524"/>
    <w:rsid w:val="00204156"/>
    <w:rsid w:val="00215608"/>
    <w:rsid w:val="00216504"/>
    <w:rsid w:val="00216A71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00B08"/>
    <w:rsid w:val="003145C5"/>
    <w:rsid w:val="003349FB"/>
    <w:rsid w:val="00337D7B"/>
    <w:rsid w:val="00353418"/>
    <w:rsid w:val="00397F1F"/>
    <w:rsid w:val="003B2787"/>
    <w:rsid w:val="003C0645"/>
    <w:rsid w:val="003D7760"/>
    <w:rsid w:val="0040360C"/>
    <w:rsid w:val="00424452"/>
    <w:rsid w:val="00426F85"/>
    <w:rsid w:val="00436C2E"/>
    <w:rsid w:val="004551FA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A7377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9079E"/>
    <w:rsid w:val="007E7464"/>
    <w:rsid w:val="008016C8"/>
    <w:rsid w:val="00813E38"/>
    <w:rsid w:val="008816D9"/>
    <w:rsid w:val="00886F8C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437C3"/>
    <w:rsid w:val="00D5664E"/>
    <w:rsid w:val="00D63BAC"/>
    <w:rsid w:val="00D6674A"/>
    <w:rsid w:val="00D67251"/>
    <w:rsid w:val="00D77BF8"/>
    <w:rsid w:val="00DA4488"/>
    <w:rsid w:val="00DF33E7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38</cp:revision>
  <cp:lastPrinted>2024-04-04T06:25:00Z</cp:lastPrinted>
  <dcterms:created xsi:type="dcterms:W3CDTF">2016-07-14T08:14:00Z</dcterms:created>
  <dcterms:modified xsi:type="dcterms:W3CDTF">2024-04-04T06:26:00Z</dcterms:modified>
</cp:coreProperties>
</file>