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DA514" w14:textId="77777777" w:rsidR="00E45C64" w:rsidRPr="00BA5924" w:rsidRDefault="00E45C64" w:rsidP="00E45C64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  <w:r w:rsidRPr="00BA5924">
        <w:rPr>
          <w:rFonts w:ascii="Courier New" w:eastAsia="Times New Roman" w:hAnsi="Courier New" w:cs="Courier New"/>
          <w:b/>
          <w:noProof/>
          <w:sz w:val="26"/>
          <w:szCs w:val="26"/>
          <w:lang w:eastAsia="ru-RU"/>
        </w:rPr>
        <w:drawing>
          <wp:inline distT="0" distB="0" distL="0" distR="0" wp14:anchorId="42310660" wp14:editId="6DCE5BF3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2A730" w14:textId="77777777" w:rsidR="00E45C64" w:rsidRPr="00BA5924" w:rsidRDefault="00E45C64" w:rsidP="00E45C64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</w:p>
    <w:p w14:paraId="4924BBBF" w14:textId="77777777"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КОНТРОЛЬНО - СЧЁТНАЯ ПАЛАТА</w:t>
      </w:r>
    </w:p>
    <w:p w14:paraId="21436A07" w14:textId="77777777"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КИРОВСКОГО </w:t>
      </w:r>
      <w:r w:rsidR="00C850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14:paraId="324747A4" w14:textId="77777777"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СТАВРОПОЛЬСКОГО КРАЯ</w:t>
      </w:r>
    </w:p>
    <w:p w14:paraId="739421C9" w14:textId="77777777" w:rsidR="00E45C64" w:rsidRPr="00BA5924" w:rsidRDefault="00E45C64" w:rsidP="00E45C64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4E1199A" w14:textId="77777777"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357300, г. Новопавловск, пл. Ленина,1, тел. (87938) 5-10-73, Факс (87938) 5-10-26</w:t>
      </w:r>
    </w:p>
    <w:p w14:paraId="1A9FECE8" w14:textId="77777777" w:rsidR="00E45C64" w:rsidRPr="00BA5924" w:rsidRDefault="00E45C64" w:rsidP="00E45C6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4505075" w14:textId="77777777" w:rsidR="00E45C64" w:rsidRPr="00BA5924" w:rsidRDefault="00E45C64" w:rsidP="00E45C6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ЗАКЛЮЧЕНИЕ</w:t>
      </w:r>
    </w:p>
    <w:p w14:paraId="182B599F" w14:textId="236BC4C7" w:rsidR="00E45C64" w:rsidRPr="00BA5924" w:rsidRDefault="00E45C64" w:rsidP="003E346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проект решения 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Думы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Ставропол</w:t>
      </w:r>
      <w:r w:rsidR="002C45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ь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proofErr w:type="spellEnd"/>
      <w:r w:rsidR="002C45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кого края «О внесении изменений в решение 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Думы 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Кировского 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Ставропольского края от </w:t>
      </w:r>
      <w:r w:rsidR="006D786E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декабря 20</w:t>
      </w:r>
      <w:r w:rsidR="006D786E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199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«О бюджете Кировского 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 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Ставропольского края на 20</w:t>
      </w:r>
      <w:r w:rsidR="00DD106E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 и плановый период 20</w:t>
      </w:r>
      <w:r w:rsidR="00BA7233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  <w:r w:rsidR="005D7CF2" w:rsidRPr="00BA59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14:paraId="5219D651" w14:textId="77777777" w:rsidR="005D7CF2" w:rsidRPr="00BA5924" w:rsidRDefault="005D7CF2" w:rsidP="00E45C64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3FCC0C" w14:textId="1E0C3D93" w:rsidR="008D3C23" w:rsidRPr="00FC3B44" w:rsidRDefault="00FC3B44" w:rsidP="00E45C64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D6FBE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C1F02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A018BC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D6FBE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      </w:t>
      </w:r>
      <w:r w:rsidR="00A12DF1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FA6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  <w:r w:rsidR="00A018BC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CC7441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BA592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2C3FA6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4E690D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2C3FA6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60</w:t>
      </w:r>
    </w:p>
    <w:p w14:paraId="5E83D468" w14:textId="77777777" w:rsidR="00E45C64" w:rsidRPr="00BA5924" w:rsidRDefault="00E45C64" w:rsidP="004A74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7870C7" w14:textId="77777777" w:rsidR="00E45C64" w:rsidRPr="006E7815" w:rsidRDefault="00E45C64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Заключение по</w:t>
      </w:r>
      <w:r w:rsidR="00A813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дготовлено на основании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Положения о Контрольно-счетной палате Кировского 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 и </w:t>
      </w:r>
      <w:r w:rsidRPr="006E7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Положения о бюджетном процессе в Кировском 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муниципальном</w:t>
      </w:r>
      <w:r w:rsidR="001E501F" w:rsidRPr="006E7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округе</w:t>
      </w:r>
      <w:r w:rsidRPr="006E7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края.</w:t>
      </w:r>
    </w:p>
    <w:p w14:paraId="618B3159" w14:textId="1666850A" w:rsidR="00FF751A" w:rsidRPr="00BA5924" w:rsidRDefault="00FF751A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Представленный на экспертизу проект решения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Думы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Думы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 от 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 на 20</w:t>
      </w:r>
      <w:r w:rsidR="00DD10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</w:t>
      </w:r>
      <w:r w:rsidR="00BA7233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направлен в </w:t>
      </w:r>
      <w:proofErr w:type="spellStart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Контрольно</w:t>
      </w:r>
      <w:proofErr w:type="spellEnd"/>
      <w:r w:rsidR="005D7CF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счетную палату Кировского 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4E70BE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письмом </w:t>
      </w:r>
      <w:r w:rsidR="004E70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Думы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4E70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 от </w:t>
      </w:r>
      <w:r w:rsidR="009F08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</w:t>
      </w:r>
      <w:r w:rsidR="003A2E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.06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</w:t>
      </w:r>
      <w:r w:rsidR="00DD10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№</w:t>
      </w:r>
      <w:r w:rsidR="009F08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294</w:t>
      </w:r>
      <w:r w:rsidR="004139B7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817C2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составе: проект решения, пояснительная записка, сравнительная таблица к про</w:t>
      </w:r>
      <w:r w:rsidR="00DF1E99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екту решения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проект </w:t>
      </w:r>
      <w:r w:rsidR="00A07EAA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изменений паспорт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A07EAA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ой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программ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</w:t>
      </w:r>
      <w:r w:rsidR="004139B7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Проект решения подготовлен администрацией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4E70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внесен на рассмотрение</w:t>
      </w:r>
      <w:r w:rsidR="00A07EAA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54CF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глав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ой</w:t>
      </w:r>
      <w:r w:rsidR="00654CF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654CF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</w:t>
      </w:r>
      <w:r w:rsidR="00007E95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Экспертиза проведена на основании представленных документов, в части вносимых изменений.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33F0FFDF" w14:textId="77777777" w:rsidR="003E3463" w:rsidRPr="00BA5924" w:rsidRDefault="003E3463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изменения проекта решения </w:t>
      </w:r>
      <w:r w:rsidR="00494719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Думы Кировского </w:t>
      </w:r>
      <w:r w:rsidR="004947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494719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</w:t>
      </w:r>
      <w:r w:rsidR="00494719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6FBE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Думы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 Ставропольского края от 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на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="00CD6FBE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проект решения) обусловлены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изменением основных характеристик бюджета 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F94E501" w14:textId="77777777" w:rsidR="003E3463" w:rsidRPr="002666E3" w:rsidRDefault="003E3463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Внесенные коррективы повлияют на изменение основных характеристик бюджета Кировского 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на 202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утвержденных решением 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Думы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 Ставропольского края от 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«О бюджете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края на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» (далее - Решение о бюджете)</w:t>
      </w:r>
      <w:r w:rsidRPr="005238B3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 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увеличения 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общего объема доходов и расходов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4E222CC8" w14:textId="77777777" w:rsidR="003E3463" w:rsidRPr="00BA5924" w:rsidRDefault="003E3463" w:rsidP="00400E8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5924">
        <w:rPr>
          <w:rFonts w:ascii="Times New Roman" w:hAnsi="Times New Roman" w:cs="Times New Roman"/>
          <w:sz w:val="26"/>
          <w:szCs w:val="26"/>
        </w:rPr>
        <w:t>Настоящим проектом решения предлагается:</w:t>
      </w:r>
    </w:p>
    <w:p w14:paraId="101CD132" w14:textId="36C4B29B" w:rsidR="003E3463" w:rsidRDefault="00CD6FBE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увеличить</w:t>
      </w:r>
      <w:r w:rsidR="003E3463">
        <w:rPr>
          <w:rFonts w:ascii="Times New Roman" w:hAnsi="Times New Roman" w:cs="Times New Roman"/>
          <w:sz w:val="26"/>
          <w:szCs w:val="26"/>
        </w:rPr>
        <w:t xml:space="preserve"> 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доходную</w:t>
      </w:r>
      <w:proofErr w:type="gramEnd"/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часть  бюджета </w:t>
      </w:r>
      <w:r w:rsidR="004370F1">
        <w:rPr>
          <w:rFonts w:ascii="Times New Roman" w:hAnsi="Times New Roman" w:cs="Times New Roman"/>
          <w:sz w:val="26"/>
          <w:szCs w:val="26"/>
        </w:rPr>
        <w:t>муниципального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округа в 202</w:t>
      </w:r>
      <w:r w:rsidR="004370F1">
        <w:rPr>
          <w:rFonts w:ascii="Times New Roman" w:hAnsi="Times New Roman" w:cs="Times New Roman"/>
          <w:sz w:val="26"/>
          <w:szCs w:val="26"/>
        </w:rPr>
        <w:t>4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году на </w:t>
      </w:r>
      <w:r w:rsidR="003A2E19">
        <w:rPr>
          <w:rFonts w:ascii="Times New Roman" w:hAnsi="Times New Roman" w:cs="Times New Roman"/>
          <w:sz w:val="26"/>
          <w:szCs w:val="26"/>
        </w:rPr>
        <w:t>4300</w:t>
      </w:r>
      <w:r w:rsidR="00777259">
        <w:rPr>
          <w:rFonts w:ascii="Times New Roman" w:hAnsi="Times New Roman" w:cs="Times New Roman"/>
          <w:sz w:val="26"/>
          <w:szCs w:val="26"/>
        </w:rPr>
        <w:t>,</w:t>
      </w:r>
      <w:r w:rsidR="003A2E19">
        <w:rPr>
          <w:rFonts w:ascii="Times New Roman" w:hAnsi="Times New Roman" w:cs="Times New Roman"/>
          <w:sz w:val="26"/>
          <w:szCs w:val="26"/>
        </w:rPr>
        <w:t>00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4370F1">
        <w:rPr>
          <w:rFonts w:ascii="Times New Roman" w:hAnsi="Times New Roman" w:cs="Times New Roman"/>
          <w:sz w:val="26"/>
          <w:szCs w:val="26"/>
        </w:rPr>
        <w:t xml:space="preserve">, расходную часть бюджета на </w:t>
      </w:r>
      <w:r w:rsidR="003A2E19">
        <w:rPr>
          <w:rFonts w:ascii="Times New Roman" w:hAnsi="Times New Roman" w:cs="Times New Roman"/>
          <w:sz w:val="26"/>
          <w:szCs w:val="26"/>
        </w:rPr>
        <w:t>14023,06</w:t>
      </w:r>
      <w:r w:rsidR="004370F1">
        <w:rPr>
          <w:rFonts w:ascii="Times New Roman" w:hAnsi="Times New Roman" w:cs="Times New Roman"/>
          <w:sz w:val="26"/>
          <w:szCs w:val="26"/>
        </w:rPr>
        <w:t xml:space="preserve"> тыс. рублей.</w:t>
      </w:r>
      <w:r w:rsidR="003E3463">
        <w:rPr>
          <w:rFonts w:ascii="Times New Roman" w:hAnsi="Times New Roman" w:cs="Times New Roman"/>
          <w:sz w:val="26"/>
          <w:szCs w:val="26"/>
        </w:rPr>
        <w:t xml:space="preserve"> 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В связи с чем, уточненные характеристики бюджета </w:t>
      </w:r>
      <w:r w:rsidR="004370F1">
        <w:rPr>
          <w:rFonts w:ascii="Times New Roman" w:hAnsi="Times New Roman" w:cs="Times New Roman"/>
          <w:sz w:val="26"/>
          <w:szCs w:val="26"/>
        </w:rPr>
        <w:t>муниципального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округа на 202</w:t>
      </w:r>
      <w:r w:rsidR="004370F1">
        <w:rPr>
          <w:rFonts w:ascii="Times New Roman" w:hAnsi="Times New Roman" w:cs="Times New Roman"/>
          <w:sz w:val="26"/>
          <w:szCs w:val="26"/>
        </w:rPr>
        <w:t>4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год составят по доходам </w:t>
      </w:r>
      <w:r w:rsidR="003A2E19">
        <w:rPr>
          <w:rFonts w:ascii="Times New Roman" w:hAnsi="Times New Roman" w:cs="Times New Roman"/>
          <w:sz w:val="26"/>
          <w:szCs w:val="26"/>
        </w:rPr>
        <w:t>2588543,83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рублей, расходам – </w:t>
      </w:r>
      <w:r w:rsidR="003A2E19">
        <w:rPr>
          <w:rFonts w:ascii="Times New Roman" w:hAnsi="Times New Roman" w:cs="Times New Roman"/>
          <w:sz w:val="26"/>
          <w:szCs w:val="26"/>
        </w:rPr>
        <w:t>2644525,21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рублей, дефициту </w:t>
      </w:r>
      <w:r w:rsidR="003A2E19">
        <w:rPr>
          <w:rFonts w:ascii="Times New Roman" w:hAnsi="Times New Roman" w:cs="Times New Roman"/>
          <w:sz w:val="26"/>
          <w:szCs w:val="26"/>
        </w:rPr>
        <w:t>55981,38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346962">
        <w:rPr>
          <w:rFonts w:ascii="Times New Roman" w:hAnsi="Times New Roman" w:cs="Times New Roman"/>
          <w:sz w:val="26"/>
          <w:szCs w:val="26"/>
        </w:rPr>
        <w:t>;</w:t>
      </w:r>
    </w:p>
    <w:p w14:paraId="461BE248" w14:textId="3644C75D" w:rsidR="00346962" w:rsidRDefault="00346962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увеличить</w:t>
      </w:r>
      <w:r w:rsidRPr="00346962">
        <w:rPr>
          <w:rFonts w:ascii="Times New Roman" w:hAnsi="Times New Roman" w:cs="Times New Roman"/>
          <w:sz w:val="26"/>
          <w:szCs w:val="26"/>
        </w:rPr>
        <w:t xml:space="preserve"> </w:t>
      </w:r>
      <w:r w:rsidRPr="00BA5924">
        <w:rPr>
          <w:rFonts w:ascii="Times New Roman" w:hAnsi="Times New Roman" w:cs="Times New Roman"/>
          <w:sz w:val="26"/>
          <w:szCs w:val="26"/>
        </w:rPr>
        <w:t>в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A5924">
        <w:rPr>
          <w:rFonts w:ascii="Times New Roman" w:hAnsi="Times New Roman" w:cs="Times New Roman"/>
          <w:sz w:val="26"/>
          <w:szCs w:val="26"/>
        </w:rPr>
        <w:t xml:space="preserve"> году</w:t>
      </w:r>
      <w:r>
        <w:rPr>
          <w:rFonts w:ascii="Times New Roman" w:hAnsi="Times New Roman" w:cs="Times New Roman"/>
          <w:sz w:val="26"/>
          <w:szCs w:val="26"/>
        </w:rPr>
        <w:t xml:space="preserve"> расходную часть бюджета на 28474,59 тыс. рублей.</w:t>
      </w:r>
    </w:p>
    <w:p w14:paraId="3C922B27" w14:textId="77777777" w:rsidR="005B3B4B" w:rsidRPr="00BA5924" w:rsidRDefault="005B3B4B" w:rsidP="00400E8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E8E55A7" w14:textId="1D4F9401" w:rsidR="00D52267" w:rsidRPr="00BA5924" w:rsidRDefault="00D00769" w:rsidP="00400E8A">
      <w:pPr>
        <w:spacing w:after="0" w:line="235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3463">
        <w:rPr>
          <w:rFonts w:ascii="Times New Roman" w:eastAsia="Times New Roman" w:hAnsi="Times New Roman" w:cs="Times New Roman"/>
          <w:sz w:val="26"/>
          <w:szCs w:val="26"/>
        </w:rPr>
        <w:t xml:space="preserve">Помимо внесения изменений в основные характеристики </w:t>
      </w:r>
      <w:proofErr w:type="gramStart"/>
      <w:r w:rsidRPr="003E3463">
        <w:rPr>
          <w:rFonts w:ascii="Times New Roman" w:eastAsia="Times New Roman" w:hAnsi="Times New Roman" w:cs="Times New Roman"/>
          <w:sz w:val="26"/>
          <w:szCs w:val="26"/>
        </w:rPr>
        <w:t>бюджета</w:t>
      </w:r>
      <w:r w:rsidR="00BE7410" w:rsidRPr="003E34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47761" w:rsidRPr="003E34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>проектом</w:t>
      </w:r>
      <w:proofErr w:type="gramEnd"/>
      <w:r w:rsidRPr="003E3463">
        <w:rPr>
          <w:rFonts w:ascii="Times New Roman" w:eastAsia="Times New Roman" w:hAnsi="Times New Roman" w:cs="Times New Roman"/>
          <w:sz w:val="26"/>
          <w:szCs w:val="26"/>
        </w:rPr>
        <w:t xml:space="preserve"> решения </w:t>
      </w:r>
      <w:r w:rsidR="00C226E0" w:rsidRPr="003E3463">
        <w:rPr>
          <w:rFonts w:ascii="Times New Roman" w:eastAsia="Times New Roman" w:hAnsi="Times New Roman" w:cs="Times New Roman"/>
          <w:sz w:val="26"/>
          <w:szCs w:val="26"/>
        </w:rPr>
        <w:t xml:space="preserve">предлагается 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>вн</w:t>
      </w:r>
      <w:r w:rsidR="00C226E0" w:rsidRPr="003E3463">
        <w:rPr>
          <w:rFonts w:ascii="Times New Roman" w:eastAsia="Times New Roman" w:hAnsi="Times New Roman" w:cs="Times New Roman"/>
          <w:sz w:val="26"/>
          <w:szCs w:val="26"/>
        </w:rPr>
        <w:t>есение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 xml:space="preserve"> изменени</w:t>
      </w:r>
      <w:r w:rsidR="00C226E0" w:rsidRPr="003E3463">
        <w:rPr>
          <w:rFonts w:ascii="Times New Roman" w:eastAsia="Times New Roman" w:hAnsi="Times New Roman" w:cs="Times New Roman"/>
          <w:sz w:val="26"/>
          <w:szCs w:val="26"/>
        </w:rPr>
        <w:t>й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A311A" w:rsidRPr="003E3463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907A86" w:rsidRPr="003E3463">
        <w:rPr>
          <w:rFonts w:ascii="Times New Roman" w:eastAsia="Times New Roman" w:hAnsi="Times New Roman" w:cs="Times New Roman"/>
          <w:sz w:val="26"/>
          <w:szCs w:val="26"/>
        </w:rPr>
        <w:t>пункт</w:t>
      </w:r>
      <w:r w:rsidR="005B3B4B">
        <w:rPr>
          <w:rFonts w:ascii="Times New Roman" w:eastAsia="Times New Roman" w:hAnsi="Times New Roman" w:cs="Times New Roman"/>
          <w:sz w:val="26"/>
          <w:szCs w:val="26"/>
        </w:rPr>
        <w:t>ы</w:t>
      </w:r>
      <w:r w:rsidR="003E34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B3B4B">
        <w:rPr>
          <w:rFonts w:ascii="Times New Roman" w:eastAsia="Times New Roman" w:hAnsi="Times New Roman" w:cs="Times New Roman"/>
          <w:sz w:val="26"/>
          <w:szCs w:val="26"/>
        </w:rPr>
        <w:t>1,</w:t>
      </w:r>
      <w:r w:rsidR="009F08A5">
        <w:rPr>
          <w:rFonts w:ascii="Times New Roman" w:eastAsia="Times New Roman" w:hAnsi="Times New Roman" w:cs="Times New Roman"/>
          <w:sz w:val="26"/>
          <w:szCs w:val="26"/>
        </w:rPr>
        <w:t>13</w:t>
      </w:r>
      <w:r w:rsidR="005B3B4B">
        <w:rPr>
          <w:rFonts w:ascii="Times New Roman" w:eastAsia="Times New Roman" w:hAnsi="Times New Roman" w:cs="Times New Roman"/>
          <w:sz w:val="26"/>
          <w:szCs w:val="26"/>
        </w:rPr>
        <w:t>,</w:t>
      </w:r>
      <w:r w:rsidR="00EA6FB6">
        <w:rPr>
          <w:rFonts w:ascii="Times New Roman" w:eastAsia="Times New Roman" w:hAnsi="Times New Roman" w:cs="Times New Roman"/>
          <w:sz w:val="26"/>
          <w:szCs w:val="26"/>
        </w:rPr>
        <w:t>21</w:t>
      </w:r>
      <w:r w:rsidR="00240280">
        <w:rPr>
          <w:rFonts w:ascii="Times New Roman" w:eastAsia="Times New Roman" w:hAnsi="Times New Roman" w:cs="Times New Roman"/>
          <w:sz w:val="26"/>
          <w:szCs w:val="26"/>
        </w:rPr>
        <w:t xml:space="preserve"> Решения о бюджете и приложение 2</w:t>
      </w:r>
      <w:r w:rsidR="00EA6F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40280">
        <w:rPr>
          <w:rFonts w:ascii="Times New Roman" w:eastAsia="Times New Roman" w:hAnsi="Times New Roman" w:cs="Times New Roman"/>
          <w:sz w:val="26"/>
          <w:szCs w:val="26"/>
        </w:rPr>
        <w:t xml:space="preserve">к </w:t>
      </w:r>
      <w:r w:rsidR="00D52267" w:rsidRPr="003E3463">
        <w:rPr>
          <w:rFonts w:ascii="Times New Roman" w:eastAsia="Times New Roman" w:hAnsi="Times New Roman" w:cs="Times New Roman"/>
          <w:sz w:val="26"/>
          <w:szCs w:val="26"/>
        </w:rPr>
        <w:t>Решени</w:t>
      </w:r>
      <w:r w:rsidR="00240280">
        <w:rPr>
          <w:rFonts w:ascii="Times New Roman" w:eastAsia="Times New Roman" w:hAnsi="Times New Roman" w:cs="Times New Roman"/>
          <w:sz w:val="26"/>
          <w:szCs w:val="26"/>
        </w:rPr>
        <w:t>ю</w:t>
      </w:r>
      <w:r w:rsidR="00D52267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0A7B24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>о бюджете</w:t>
      </w:r>
      <w:r w:rsidR="00E21490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3A311A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Приложения </w:t>
      </w:r>
      <w:r w:rsidR="00777259">
        <w:rPr>
          <w:rFonts w:ascii="Times New Roman" w:eastAsia="Times New Roman" w:hAnsi="Times New Roman" w:cs="Times New Roman"/>
          <w:color w:val="000000"/>
          <w:sz w:val="26"/>
          <w:szCs w:val="26"/>
        </w:rPr>
        <w:t>1, 3, 4, 5</w:t>
      </w:r>
      <w:r w:rsidR="00EA6FB6">
        <w:rPr>
          <w:rFonts w:ascii="Times New Roman" w:eastAsia="Times New Roman" w:hAnsi="Times New Roman" w:cs="Times New Roman"/>
          <w:color w:val="000000"/>
          <w:sz w:val="26"/>
          <w:szCs w:val="26"/>
        </w:rPr>
        <w:t>,6</w:t>
      </w:r>
      <w:r w:rsidR="0077725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>к Решению изл</w:t>
      </w:r>
      <w:r w:rsidR="006E7815">
        <w:rPr>
          <w:rFonts w:ascii="Times New Roman" w:eastAsia="Times New Roman" w:hAnsi="Times New Roman" w:cs="Times New Roman"/>
          <w:color w:val="000000"/>
          <w:sz w:val="26"/>
          <w:szCs w:val="26"/>
        </w:rPr>
        <w:t>агаются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новой редакции.</w:t>
      </w:r>
    </w:p>
    <w:p w14:paraId="4578C361" w14:textId="77777777" w:rsidR="00D52267" w:rsidRPr="00BA5924" w:rsidRDefault="00D52267" w:rsidP="00B92E49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4EC46AA" w14:textId="77777777" w:rsidR="00C96338" w:rsidRDefault="00C96338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Анализ изменений доходной части бюджета Кировского </w:t>
      </w:r>
      <w:r w:rsidR="005B3B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3D3126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Ставропольского края.</w:t>
      </w:r>
    </w:p>
    <w:p w14:paraId="71506835" w14:textId="77777777" w:rsidR="00D84085" w:rsidRPr="00BA5924" w:rsidRDefault="00D84085" w:rsidP="004A74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14:paraId="34BAA00E" w14:textId="7CFC0789" w:rsidR="002442CB" w:rsidRPr="0020115F" w:rsidRDefault="003E3463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bookmarkStart w:id="0" w:name="_Hlk169248492"/>
      <w:r w:rsidRPr="003E3463">
        <w:rPr>
          <w:rFonts w:ascii="Times New Roman" w:hAnsi="Times New Roman" w:cs="Times New Roman"/>
          <w:sz w:val="26"/>
          <w:szCs w:val="26"/>
        </w:rPr>
        <w:t xml:space="preserve">Проектом решения предлагается </w:t>
      </w:r>
      <w:r w:rsidR="002442CB">
        <w:rPr>
          <w:rFonts w:ascii="Times New Roman" w:hAnsi="Times New Roman" w:cs="Times New Roman"/>
          <w:sz w:val="26"/>
          <w:szCs w:val="26"/>
        </w:rPr>
        <w:t>увеличить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годовые плановые назначения по </w:t>
      </w:r>
      <w:r w:rsidR="0020115F">
        <w:rPr>
          <w:rFonts w:ascii="Times New Roman" w:hAnsi="Times New Roman" w:cs="Times New Roman"/>
          <w:sz w:val="26"/>
          <w:szCs w:val="26"/>
        </w:rPr>
        <w:t xml:space="preserve">доходам </w:t>
      </w:r>
      <w:r w:rsidRPr="003E3463">
        <w:rPr>
          <w:rFonts w:ascii="Times New Roman" w:hAnsi="Times New Roman" w:cs="Times New Roman"/>
          <w:sz w:val="26"/>
          <w:szCs w:val="26"/>
        </w:rPr>
        <w:t>на 202</w:t>
      </w:r>
      <w:r w:rsidR="005B3B4B">
        <w:rPr>
          <w:rFonts w:ascii="Times New Roman" w:hAnsi="Times New Roman" w:cs="Times New Roman"/>
          <w:sz w:val="26"/>
          <w:szCs w:val="26"/>
        </w:rPr>
        <w:t>4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 на </w:t>
      </w:r>
      <w:r w:rsidR="00EA6FB6">
        <w:rPr>
          <w:rFonts w:ascii="Times New Roman" w:hAnsi="Times New Roman" w:cs="Times New Roman"/>
          <w:sz w:val="26"/>
          <w:szCs w:val="26"/>
        </w:rPr>
        <w:t>4300,</w:t>
      </w:r>
      <w:proofErr w:type="gramStart"/>
      <w:r w:rsidR="00EA6FB6">
        <w:rPr>
          <w:rFonts w:ascii="Times New Roman" w:hAnsi="Times New Roman" w:cs="Times New Roman"/>
          <w:sz w:val="26"/>
          <w:szCs w:val="26"/>
        </w:rPr>
        <w:t>00</w:t>
      </w:r>
      <w:r w:rsidR="002442CB">
        <w:rPr>
          <w:rFonts w:ascii="Times New Roman" w:hAnsi="Times New Roman" w:cs="Times New Roman"/>
          <w:sz w:val="26"/>
          <w:szCs w:val="26"/>
        </w:rPr>
        <w:t xml:space="preserve"> </w:t>
      </w:r>
      <w:r w:rsidRPr="003E3463">
        <w:rPr>
          <w:rFonts w:ascii="Times New Roman" w:hAnsi="Times New Roman" w:cs="Times New Roman"/>
          <w:sz w:val="26"/>
          <w:szCs w:val="26"/>
        </w:rPr>
        <w:t xml:space="preserve"> тыс.</w:t>
      </w:r>
      <w:proofErr w:type="gramEnd"/>
      <w:r w:rsidRPr="003E3463">
        <w:rPr>
          <w:rFonts w:ascii="Times New Roman" w:hAnsi="Times New Roman" w:cs="Times New Roman"/>
          <w:sz w:val="26"/>
          <w:szCs w:val="26"/>
        </w:rPr>
        <w:t xml:space="preserve"> рублей, в том числе </w:t>
      </w:r>
      <w:r w:rsidR="0020115F">
        <w:rPr>
          <w:rFonts w:ascii="Times New Roman" w:hAnsi="Times New Roman" w:cs="Times New Roman"/>
          <w:sz w:val="26"/>
          <w:szCs w:val="26"/>
        </w:rPr>
        <w:t xml:space="preserve">налоговые и неналоговые доходы увеличиваются на </w:t>
      </w:r>
      <w:r w:rsidR="00CE089F">
        <w:rPr>
          <w:rFonts w:ascii="Times New Roman" w:hAnsi="Times New Roman" w:cs="Times New Roman"/>
          <w:sz w:val="26"/>
          <w:szCs w:val="26"/>
        </w:rPr>
        <w:t>4300,00</w:t>
      </w:r>
      <w:r w:rsidR="0020115F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CE089F">
        <w:rPr>
          <w:rFonts w:ascii="Times New Roman" w:hAnsi="Times New Roman" w:cs="Times New Roman"/>
          <w:sz w:val="26"/>
          <w:szCs w:val="26"/>
        </w:rPr>
        <w:t>.</w:t>
      </w:r>
    </w:p>
    <w:bookmarkEnd w:id="0"/>
    <w:p w14:paraId="769B1B04" w14:textId="77777777" w:rsidR="0020115F" w:rsidRPr="0020115F" w:rsidRDefault="0020115F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Налоговые и неналоговые доходы увеличиваются по следующим доходным источникам:</w:t>
      </w:r>
    </w:p>
    <w:p w14:paraId="376851CE" w14:textId="1257EC59" w:rsidR="0020115F" w:rsidRPr="004660B4" w:rsidRDefault="0020115F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 xml:space="preserve">налог на доходы физических лиц – </w:t>
      </w:r>
      <w:r w:rsidR="00831AF9">
        <w:rPr>
          <w:rFonts w:ascii="Times New Roman" w:hAnsi="Times New Roman" w:cs="Times New Roman"/>
          <w:sz w:val="26"/>
          <w:szCs w:val="26"/>
        </w:rPr>
        <w:t>4300,00</w:t>
      </w:r>
      <w:r w:rsidRPr="004660B4">
        <w:rPr>
          <w:rFonts w:ascii="Times New Roman" w:hAnsi="Times New Roman" w:cs="Times New Roman"/>
          <w:sz w:val="26"/>
          <w:szCs w:val="26"/>
        </w:rPr>
        <w:t xml:space="preserve"> тыс. рублей (обусловлено анализом темпа поступлений к предыдущему году);</w:t>
      </w:r>
    </w:p>
    <w:p w14:paraId="28E1A755" w14:textId="6F3EF897" w:rsidR="0020115F" w:rsidRDefault="0020115F" w:rsidP="00400E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eastAsia="Calibri" w:hAnsi="Times New Roman" w:cs="Times New Roman"/>
          <w:sz w:val="26"/>
          <w:szCs w:val="26"/>
        </w:rPr>
        <w:t xml:space="preserve">С учетом предлагаемых изменений </w:t>
      </w:r>
      <w:r w:rsidRPr="004660B4">
        <w:rPr>
          <w:rFonts w:ascii="Times New Roman" w:hAnsi="Times New Roman" w:cs="Times New Roman"/>
          <w:sz w:val="26"/>
          <w:szCs w:val="26"/>
        </w:rPr>
        <w:t>плановые назначения по налоговым и неналоговым доходам на 2024 год составят 58</w:t>
      </w:r>
      <w:r w:rsidR="00EC1F72">
        <w:rPr>
          <w:rFonts w:ascii="Times New Roman" w:hAnsi="Times New Roman" w:cs="Times New Roman"/>
          <w:sz w:val="26"/>
          <w:szCs w:val="26"/>
        </w:rPr>
        <w:t>7869,12</w:t>
      </w:r>
      <w:r w:rsidRPr="004660B4">
        <w:rPr>
          <w:rFonts w:ascii="Times New Roman" w:hAnsi="Times New Roman" w:cs="Times New Roman"/>
          <w:sz w:val="26"/>
          <w:szCs w:val="26"/>
        </w:rPr>
        <w:t> тыс. рублей.</w:t>
      </w:r>
    </w:p>
    <w:p w14:paraId="02103C5C" w14:textId="77777777" w:rsidR="0020115F" w:rsidRPr="0020115F" w:rsidRDefault="0020115F" w:rsidP="00400E8A">
      <w:pPr>
        <w:tabs>
          <w:tab w:val="num" w:pos="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14:paraId="43E845FA" w14:textId="223EB550" w:rsidR="00DE75C7" w:rsidRDefault="00AC0F3B" w:rsidP="00400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нализ изменений, вносимых проектом решения в доходную часть </w:t>
      </w:r>
      <w:proofErr w:type="gramStart"/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  Кировского</w:t>
      </w:r>
      <w:proofErr w:type="gramEnd"/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616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на 20</w:t>
      </w:r>
      <w:r w:rsidR="00332A9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E616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32A9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r w:rsidR="004342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приведен в приложении 1</w:t>
      </w:r>
      <w:r w:rsidR="004342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40D16D45" w14:textId="77777777" w:rsidR="002E6162" w:rsidRDefault="002E6162" w:rsidP="00F04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59C004" w14:textId="77777777" w:rsidR="00E45C64" w:rsidRDefault="00E45C64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Анализ изменений расходной части бюджета Кировского </w:t>
      </w:r>
      <w:r w:rsidR="00F24F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A3140"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gramStart"/>
      <w:r w:rsidR="001A3140"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округа</w:t>
      </w:r>
      <w:r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Ставропольского</w:t>
      </w:r>
      <w:proofErr w:type="gramEnd"/>
      <w:r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края.</w:t>
      </w:r>
    </w:p>
    <w:p w14:paraId="37282C06" w14:textId="02B721C0" w:rsidR="00F24F0C" w:rsidRDefault="00F24F0C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6967879" w14:textId="18FC163D" w:rsidR="00EC38B7" w:rsidRDefault="00D36E09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Расходы 2024 год</w:t>
      </w:r>
    </w:p>
    <w:p w14:paraId="1B2DC277" w14:textId="77777777" w:rsidR="0016141B" w:rsidRPr="00A02C03" w:rsidRDefault="0016141B" w:rsidP="004A74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458A125E" w14:textId="5E2EF1F3" w:rsidR="006F2EED" w:rsidRPr="006F2EED" w:rsidRDefault="003D3268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</w:t>
      </w:r>
      <w:r w:rsidR="006F2EED" w:rsidRPr="006F2EED">
        <w:rPr>
          <w:rFonts w:ascii="Times New Roman" w:hAnsi="Times New Roman" w:cs="Times New Roman"/>
          <w:sz w:val="26"/>
          <w:szCs w:val="26"/>
        </w:rPr>
        <w:t>Расходную часть бюджета</w:t>
      </w:r>
      <w:r w:rsidR="006F2EED">
        <w:rPr>
          <w:rFonts w:ascii="Times New Roman" w:hAnsi="Times New Roman" w:cs="Times New Roman"/>
          <w:sz w:val="26"/>
          <w:szCs w:val="26"/>
        </w:rPr>
        <w:t xml:space="preserve"> на 202</w:t>
      </w:r>
      <w:r w:rsidR="00F24F0C">
        <w:rPr>
          <w:rFonts w:ascii="Times New Roman" w:hAnsi="Times New Roman" w:cs="Times New Roman"/>
          <w:sz w:val="26"/>
          <w:szCs w:val="26"/>
        </w:rPr>
        <w:t>4</w:t>
      </w:r>
      <w:r w:rsidR="006F2EED">
        <w:rPr>
          <w:rFonts w:ascii="Times New Roman" w:hAnsi="Times New Roman" w:cs="Times New Roman"/>
          <w:sz w:val="26"/>
          <w:szCs w:val="26"/>
        </w:rPr>
        <w:t xml:space="preserve"> год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предлагается </w:t>
      </w:r>
      <w:r w:rsidR="00F24F0C">
        <w:rPr>
          <w:rFonts w:ascii="Times New Roman" w:hAnsi="Times New Roman" w:cs="Times New Roman"/>
          <w:sz w:val="26"/>
          <w:szCs w:val="26"/>
        </w:rPr>
        <w:t>увеличить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на </w:t>
      </w:r>
      <w:r w:rsidR="004342F5">
        <w:rPr>
          <w:rFonts w:ascii="Times New Roman" w:hAnsi="Times New Roman" w:cs="Times New Roman"/>
          <w:sz w:val="26"/>
          <w:szCs w:val="26"/>
        </w:rPr>
        <w:t>14023,06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тыс. рублей, из </w:t>
      </w:r>
      <w:proofErr w:type="gramStart"/>
      <w:r w:rsidR="006F2EED" w:rsidRPr="006F2EED">
        <w:rPr>
          <w:rFonts w:ascii="Times New Roman" w:hAnsi="Times New Roman" w:cs="Times New Roman"/>
          <w:sz w:val="26"/>
          <w:szCs w:val="26"/>
        </w:rPr>
        <w:t>них  по</w:t>
      </w:r>
      <w:proofErr w:type="gramEnd"/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муниципальным программам расходы </w:t>
      </w:r>
      <w:r w:rsidR="00EA3FD3">
        <w:rPr>
          <w:rFonts w:ascii="Times New Roman" w:hAnsi="Times New Roman" w:cs="Times New Roman"/>
          <w:sz w:val="26"/>
          <w:szCs w:val="26"/>
        </w:rPr>
        <w:t xml:space="preserve">увеличиваются 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на </w:t>
      </w:r>
      <w:r w:rsidR="00F6013D">
        <w:rPr>
          <w:rFonts w:ascii="Times New Roman" w:hAnsi="Times New Roman" w:cs="Times New Roman"/>
          <w:sz w:val="26"/>
          <w:szCs w:val="26"/>
        </w:rPr>
        <w:t>9723,06</w:t>
      </w:r>
      <w:r w:rsidR="00957928" w:rsidRPr="00AA369A">
        <w:rPr>
          <w:rFonts w:ascii="Times New Roman" w:hAnsi="Times New Roman" w:cs="Times New Roman"/>
          <w:sz w:val="26"/>
          <w:szCs w:val="26"/>
        </w:rPr>
        <w:t xml:space="preserve">  </w:t>
      </w:r>
      <w:r w:rsidR="00957928">
        <w:rPr>
          <w:rFonts w:ascii="Times New Roman" w:hAnsi="Times New Roman" w:cs="Times New Roman"/>
          <w:sz w:val="26"/>
          <w:szCs w:val="26"/>
        </w:rPr>
        <w:t>тыс. рублей</w:t>
      </w:r>
      <w:r w:rsidR="006F2EED" w:rsidRPr="006F2EED">
        <w:rPr>
          <w:rFonts w:ascii="Times New Roman" w:hAnsi="Times New Roman" w:cs="Times New Roman"/>
          <w:sz w:val="26"/>
          <w:szCs w:val="26"/>
        </w:rPr>
        <w:t>.</w:t>
      </w:r>
    </w:p>
    <w:p w14:paraId="5CEF7065" w14:textId="77777777" w:rsidR="006F2EED" w:rsidRPr="006F2EED" w:rsidRDefault="006F2EED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2EED">
        <w:rPr>
          <w:rFonts w:ascii="Times New Roman" w:hAnsi="Times New Roman" w:cs="Times New Roman"/>
          <w:sz w:val="26"/>
          <w:szCs w:val="26"/>
        </w:rPr>
        <w:t>Внесение изменений по расходам предлагается осуществить по следующим основаниям:</w:t>
      </w:r>
    </w:p>
    <w:p w14:paraId="68B7C122" w14:textId="77777777" w:rsidR="006F2EED" w:rsidRDefault="006F2EED" w:rsidP="00BF67A1">
      <w:pPr>
        <w:pStyle w:val="ab"/>
        <w:numPr>
          <w:ilvl w:val="0"/>
          <w:numId w:val="10"/>
        </w:numPr>
        <w:tabs>
          <w:tab w:val="clear" w:pos="432"/>
          <w:tab w:val="num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2EED">
        <w:rPr>
          <w:rFonts w:ascii="Times New Roman" w:hAnsi="Times New Roman" w:cs="Times New Roman"/>
          <w:sz w:val="26"/>
          <w:szCs w:val="26"/>
        </w:rPr>
        <w:t>уточнение расходов на сумму межбюджетных трансфертов, имеющих целевое назначение;</w:t>
      </w:r>
    </w:p>
    <w:p w14:paraId="6C792B83" w14:textId="77777777" w:rsidR="006F2EED" w:rsidRDefault="006F2EED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2EED">
        <w:rPr>
          <w:rFonts w:ascii="Times New Roman" w:hAnsi="Times New Roman" w:cs="Times New Roman"/>
          <w:sz w:val="26"/>
          <w:szCs w:val="26"/>
        </w:rPr>
        <w:t>перераспределение бюджетных ассигнований средств местного бюджета между главными распорядителями и направлениями расходов местного бюджета.</w:t>
      </w:r>
    </w:p>
    <w:p w14:paraId="7F872B95" w14:textId="77777777" w:rsidR="006F2EED" w:rsidRPr="006F2EED" w:rsidRDefault="006F2EED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FA00203" w14:textId="77777777" w:rsidR="006F2EED" w:rsidRPr="00693160" w:rsidRDefault="003D3268" w:rsidP="00BF67A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51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lastRenderedPageBreak/>
        <w:t xml:space="preserve">  </w:t>
      </w:r>
      <w:r w:rsidR="00FE19FB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решения основные изменения </w:t>
      </w:r>
      <w:r w:rsidR="0084120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бюджетных назначений </w:t>
      </w:r>
      <w:r w:rsidR="00FE19FB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сторону увеличения </w:t>
      </w:r>
      <w:r w:rsidR="0084120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предлагается произвести</w:t>
      </w:r>
      <w:r w:rsidR="006F2EED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44674E21" w14:textId="6887E30D" w:rsidR="00896F80" w:rsidRDefault="00896F80" w:rsidP="00EC38B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</w:t>
      </w:r>
      <w:r w:rsidR="00AA369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Общегосударственные вопросы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сумму </w:t>
      </w:r>
      <w:r w:rsidR="00EC38B7">
        <w:rPr>
          <w:rFonts w:ascii="Times New Roman" w:eastAsia="Times New Roman" w:hAnsi="Times New Roman" w:cs="Times New Roman"/>
          <w:sz w:val="26"/>
          <w:szCs w:val="26"/>
          <w:lang w:eastAsia="ru-RU"/>
        </w:rPr>
        <w:t>4300,00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EC38B7">
        <w:rPr>
          <w:rFonts w:ascii="Times New Roman" w:eastAsia="Times New Roman" w:hAnsi="Times New Roman" w:cs="Times New Roman"/>
          <w:sz w:val="26"/>
          <w:szCs w:val="26"/>
          <w:lang w:eastAsia="ru-RU"/>
        </w:rPr>
        <w:t>1,3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14:paraId="6C2107EE" w14:textId="39F1F5CB" w:rsidR="00AA369A" w:rsidRDefault="00AA369A" w:rsidP="00BF67A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разделу «Образование» на сумму </w:t>
      </w:r>
      <w:r w:rsidR="00EC38B7">
        <w:rPr>
          <w:rFonts w:ascii="Times New Roman" w:eastAsia="Times New Roman" w:hAnsi="Times New Roman" w:cs="Times New Roman"/>
          <w:sz w:val="26"/>
          <w:szCs w:val="26"/>
          <w:lang w:eastAsia="ru-RU"/>
        </w:rPr>
        <w:t>9723,06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 w:rsidR="00EC38B7">
        <w:rPr>
          <w:rFonts w:ascii="Times New Roman" w:eastAsia="Times New Roman" w:hAnsi="Times New Roman" w:cs="Times New Roman"/>
          <w:sz w:val="26"/>
          <w:szCs w:val="26"/>
          <w:lang w:eastAsia="ru-RU"/>
        </w:rPr>
        <w:t>0,8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24028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F1526F9" w14:textId="77777777" w:rsidR="001D4751" w:rsidRPr="00693160" w:rsidRDefault="001D4751" w:rsidP="00BF67A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984EF75" w14:textId="77777777" w:rsidR="00841200" w:rsidRPr="00693160" w:rsidRDefault="00841200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бюджетных назначений по разделам бюджетной классификации на 20</w:t>
      </w:r>
      <w:r w:rsidR="00E215BC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представлено в Приложении 2. </w:t>
      </w:r>
    </w:p>
    <w:p w14:paraId="4BE31C8B" w14:textId="77777777" w:rsidR="006916FC" w:rsidRPr="00385519" w:rsidRDefault="006916FC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62CACD72" w14:textId="77777777" w:rsidR="00F04542" w:rsidRDefault="00482494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</w:t>
      </w:r>
      <w:proofErr w:type="gramStart"/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7B4BD6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="007B4BD6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увеличению 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бюджетных назначений 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произвести 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69316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следующим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главн</w:t>
      </w:r>
      <w:r w:rsidR="0069316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м распорядител</w:t>
      </w:r>
      <w:r w:rsidR="0069316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ям</w:t>
      </w:r>
      <w:r w:rsidR="006F7EAF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14:paraId="77787570" w14:textId="215C56B1" w:rsidR="002D7ACC" w:rsidRDefault="002D7ACC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Финансовое управление администрации Кировского муниципального округа Ставропольского края на сумму </w:t>
      </w:r>
      <w:r w:rsidR="00D36E09">
        <w:rPr>
          <w:rFonts w:ascii="Times New Roman" w:eastAsia="Times New Roman" w:hAnsi="Times New Roman" w:cs="Times New Roman"/>
          <w:sz w:val="26"/>
          <w:szCs w:val="26"/>
          <w:lang w:eastAsia="ru-RU"/>
        </w:rPr>
        <w:t>4300,00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D36E09">
        <w:rPr>
          <w:rFonts w:ascii="Times New Roman" w:eastAsia="Times New Roman" w:hAnsi="Times New Roman" w:cs="Times New Roman"/>
          <w:sz w:val="26"/>
          <w:szCs w:val="26"/>
          <w:lang w:eastAsia="ru-RU"/>
        </w:rPr>
        <w:t>5,5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14:paraId="633E4AB6" w14:textId="4FAC346B" w:rsidR="00896F80" w:rsidRPr="000E12A3" w:rsidRDefault="00896F80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Управление 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</w:t>
      </w:r>
      <w:proofErr w:type="gramEnd"/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на сумму </w:t>
      </w:r>
      <w:r w:rsidR="00D36E09">
        <w:rPr>
          <w:rFonts w:ascii="Times New Roman" w:eastAsia="Times New Roman" w:hAnsi="Times New Roman" w:cs="Times New Roman"/>
          <w:sz w:val="26"/>
          <w:szCs w:val="26"/>
          <w:lang w:eastAsia="ru-RU"/>
        </w:rPr>
        <w:t>9723,06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D36E09">
        <w:rPr>
          <w:rFonts w:ascii="Times New Roman" w:eastAsia="Times New Roman" w:hAnsi="Times New Roman" w:cs="Times New Roman"/>
          <w:sz w:val="26"/>
          <w:szCs w:val="26"/>
          <w:lang w:eastAsia="ru-RU"/>
        </w:rPr>
        <w:t>0,8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24028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1CA24A0" w14:textId="77777777" w:rsidR="00896F80" w:rsidRDefault="00896F80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03E7C6" w14:textId="5B6C9E97" w:rsidR="00F04542" w:rsidRDefault="008569DB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нализ изменения бюджетных назначений по главным распорядителям бюджетных средств бюджета Кировского 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приведен в приложении 3.</w:t>
      </w:r>
    </w:p>
    <w:p w14:paraId="10DF8201" w14:textId="77777777" w:rsidR="008569DB" w:rsidRPr="00BA5924" w:rsidRDefault="008569D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98B297E" w14:textId="2AF42A5B" w:rsidR="00B57C11" w:rsidRDefault="00FE19F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Из 1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муниципальных программ Кировского 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</w:t>
      </w:r>
      <w:r w:rsidR="00B9119F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внесение изменений планируется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B04B5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D36E09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D36E09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ED2D5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AC3AB68" w14:textId="77777777" w:rsidR="00BA4BB5" w:rsidRPr="00BA5924" w:rsidRDefault="00BA4BB5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936615" w14:textId="49B9DD80" w:rsidR="00BF5506" w:rsidRPr="00995E04" w:rsidRDefault="00BF5506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</w:t>
      </w:r>
      <w:r w:rsidRPr="00B04B5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B04B50" w:rsidRPr="00B04B50">
        <w:rPr>
          <w:rFonts w:ascii="Times New Roman" w:hAnsi="Times New Roman" w:cs="Times New Roman"/>
          <w:sz w:val="26"/>
          <w:szCs w:val="26"/>
        </w:rPr>
        <w:t>Развитие образования</w:t>
      </w:r>
      <w:r w:rsidRPr="00B04B5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</w:t>
      </w:r>
      <w:r w:rsidR="00D36E09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плановые назначения 202</w:t>
      </w:r>
      <w:r w:rsidR="009A221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 w:rsidR="00D36E09">
        <w:rPr>
          <w:rFonts w:ascii="Times New Roman" w:eastAsia="Times New Roman" w:hAnsi="Times New Roman" w:cs="Times New Roman"/>
          <w:sz w:val="26"/>
          <w:szCs w:val="26"/>
          <w:lang w:eastAsia="ru-RU"/>
        </w:rPr>
        <w:t>1151591,55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увеличить на </w:t>
      </w:r>
      <w:r w:rsidR="00D36E09">
        <w:rPr>
          <w:rFonts w:ascii="Times New Roman" w:eastAsia="Times New Roman" w:hAnsi="Times New Roman" w:cs="Times New Roman"/>
          <w:sz w:val="26"/>
          <w:szCs w:val="26"/>
          <w:lang w:eastAsia="ru-RU"/>
        </w:rPr>
        <w:t>9723,06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ED2D5F"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D36E09">
        <w:rPr>
          <w:rFonts w:ascii="Times New Roman" w:eastAsia="Times New Roman" w:hAnsi="Times New Roman" w:cs="Times New Roman"/>
          <w:sz w:val="26"/>
          <w:szCs w:val="26"/>
          <w:lang w:eastAsia="ru-RU"/>
        </w:rPr>
        <w:t>0,9</w:t>
      </w:r>
      <w:r w:rsidR="00ED2D5F"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%,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числе:  </w:t>
      </w:r>
    </w:p>
    <w:p w14:paraId="1985FDF4" w14:textId="77777777" w:rsidR="0066591A" w:rsidRPr="0066591A" w:rsidRDefault="001561E7" w:rsidP="0066591A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591A">
        <w:rPr>
          <w:rFonts w:ascii="Times New Roman" w:hAnsi="Times New Roman" w:cs="Times New Roman"/>
          <w:sz w:val="26"/>
          <w:szCs w:val="26"/>
        </w:rPr>
        <w:t xml:space="preserve">По подпрограмме «Развитие общего образования» </w:t>
      </w:r>
      <w:proofErr w:type="gramStart"/>
      <w:r w:rsidRPr="0066591A">
        <w:rPr>
          <w:rFonts w:ascii="Times New Roman" w:hAnsi="Times New Roman" w:cs="Times New Roman"/>
          <w:sz w:val="26"/>
          <w:szCs w:val="26"/>
        </w:rPr>
        <w:t>увеличиваются  расходы</w:t>
      </w:r>
      <w:proofErr w:type="gramEnd"/>
      <w:r w:rsidRPr="0066591A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D36E09" w:rsidRPr="0066591A">
        <w:rPr>
          <w:rFonts w:ascii="Times New Roman" w:hAnsi="Times New Roman" w:cs="Times New Roman"/>
          <w:sz w:val="26"/>
          <w:szCs w:val="26"/>
        </w:rPr>
        <w:t>9723,06</w:t>
      </w:r>
      <w:r w:rsidRPr="0066591A">
        <w:rPr>
          <w:rFonts w:ascii="Times New Roman" w:hAnsi="Times New Roman" w:cs="Times New Roman"/>
          <w:sz w:val="26"/>
          <w:szCs w:val="26"/>
        </w:rPr>
        <w:t xml:space="preserve"> тыс. рублей,</w:t>
      </w:r>
      <w:r w:rsidR="0066591A">
        <w:rPr>
          <w:rFonts w:ascii="Times New Roman" w:hAnsi="Times New Roman" w:cs="Times New Roman"/>
          <w:sz w:val="26"/>
          <w:szCs w:val="26"/>
        </w:rPr>
        <w:t xml:space="preserve"> </w:t>
      </w:r>
      <w:r w:rsidRPr="0066591A">
        <w:rPr>
          <w:rFonts w:ascii="Times New Roman" w:hAnsi="Times New Roman" w:cs="Times New Roman"/>
          <w:sz w:val="26"/>
          <w:szCs w:val="26"/>
        </w:rPr>
        <w:t xml:space="preserve">на </w:t>
      </w:r>
      <w:r w:rsidR="0066591A" w:rsidRPr="0066591A">
        <w:rPr>
          <w:rFonts w:ascii="Times New Roman" w:hAnsi="Times New Roman" w:cs="Times New Roman"/>
          <w:sz w:val="26"/>
          <w:szCs w:val="26"/>
        </w:rPr>
        <w:t>благоустройство дворовой территории МБОУ «Гимназия № 1 г.</w:t>
      </w:r>
      <w:r w:rsidR="0066591A">
        <w:rPr>
          <w:rFonts w:ascii="Times New Roman" w:hAnsi="Times New Roman" w:cs="Times New Roman"/>
          <w:sz w:val="26"/>
          <w:szCs w:val="26"/>
        </w:rPr>
        <w:t xml:space="preserve"> </w:t>
      </w:r>
      <w:r w:rsidR="0066591A" w:rsidRPr="0066591A">
        <w:rPr>
          <w:rFonts w:ascii="Times New Roman" w:hAnsi="Times New Roman" w:cs="Times New Roman"/>
          <w:sz w:val="26"/>
          <w:szCs w:val="26"/>
        </w:rPr>
        <w:t>Новопавловска</w:t>
      </w:r>
      <w:r w:rsidR="0066591A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3BB36F83" w14:textId="5A68D24F" w:rsidR="00BF5506" w:rsidRDefault="000B00C2" w:rsidP="0066591A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00C2">
        <w:rPr>
          <w:rFonts w:ascii="Times New Roman" w:hAnsi="Times New Roman" w:cs="Times New Roman"/>
          <w:sz w:val="26"/>
          <w:szCs w:val="26"/>
        </w:rPr>
        <w:t xml:space="preserve">Таким образом, уточненный объем расходов </w:t>
      </w:r>
      <w:proofErr w:type="gramStart"/>
      <w:r w:rsidRPr="000B00C2">
        <w:rPr>
          <w:rFonts w:ascii="Times New Roman" w:hAnsi="Times New Roman" w:cs="Times New Roman"/>
          <w:sz w:val="26"/>
          <w:szCs w:val="26"/>
        </w:rPr>
        <w:t>на  реализацию</w:t>
      </w:r>
      <w:proofErr w:type="gramEnd"/>
      <w:r w:rsidRPr="000B00C2">
        <w:rPr>
          <w:rFonts w:ascii="Times New Roman" w:hAnsi="Times New Roman" w:cs="Times New Roman"/>
          <w:sz w:val="26"/>
          <w:szCs w:val="26"/>
        </w:rPr>
        <w:t xml:space="preserve"> муниципальной программы «</w:t>
      </w:r>
      <w:r w:rsid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образования</w:t>
      </w:r>
      <w:r w:rsidRPr="000B00C2">
        <w:rPr>
          <w:rFonts w:ascii="Times New Roman" w:hAnsi="Times New Roman" w:cs="Times New Roman"/>
          <w:sz w:val="26"/>
          <w:szCs w:val="26"/>
        </w:rPr>
        <w:t>» в 202</w:t>
      </w:r>
      <w:r w:rsidR="009A221F">
        <w:rPr>
          <w:rFonts w:ascii="Times New Roman" w:hAnsi="Times New Roman" w:cs="Times New Roman"/>
          <w:sz w:val="26"/>
          <w:szCs w:val="26"/>
        </w:rPr>
        <w:t>4</w:t>
      </w:r>
      <w:r w:rsidRPr="000B00C2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 w:rsidR="001561E7">
        <w:rPr>
          <w:rFonts w:ascii="Times New Roman" w:hAnsi="Times New Roman" w:cs="Times New Roman"/>
          <w:sz w:val="26"/>
          <w:szCs w:val="26"/>
        </w:rPr>
        <w:t>11</w:t>
      </w:r>
      <w:r w:rsidR="0066591A">
        <w:rPr>
          <w:rFonts w:ascii="Times New Roman" w:hAnsi="Times New Roman" w:cs="Times New Roman"/>
          <w:sz w:val="26"/>
          <w:szCs w:val="26"/>
        </w:rPr>
        <w:t>5</w:t>
      </w:r>
      <w:r w:rsidR="001561E7">
        <w:rPr>
          <w:rFonts w:ascii="Times New Roman" w:hAnsi="Times New Roman" w:cs="Times New Roman"/>
          <w:sz w:val="26"/>
          <w:szCs w:val="26"/>
        </w:rPr>
        <w:t>1</w:t>
      </w:r>
      <w:r w:rsidR="0066591A">
        <w:rPr>
          <w:rFonts w:ascii="Times New Roman" w:hAnsi="Times New Roman" w:cs="Times New Roman"/>
          <w:sz w:val="26"/>
          <w:szCs w:val="26"/>
        </w:rPr>
        <w:t>591</w:t>
      </w:r>
      <w:r w:rsidR="001561E7">
        <w:rPr>
          <w:rFonts w:ascii="Times New Roman" w:hAnsi="Times New Roman" w:cs="Times New Roman"/>
          <w:sz w:val="26"/>
          <w:szCs w:val="26"/>
        </w:rPr>
        <w:t>,</w:t>
      </w:r>
      <w:r w:rsidR="0066591A">
        <w:rPr>
          <w:rFonts w:ascii="Times New Roman" w:hAnsi="Times New Roman" w:cs="Times New Roman"/>
          <w:sz w:val="26"/>
          <w:szCs w:val="26"/>
        </w:rPr>
        <w:t>55</w:t>
      </w:r>
      <w:r w:rsidRPr="000B00C2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="00BF550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разрезе подпрограмм муниципальной программы «Развитие </w:t>
      </w:r>
      <w:r w:rsid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</w:t>
      </w:r>
      <w:r w:rsidR="00BF550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представлены в Приложении 4.</w:t>
      </w:r>
    </w:p>
    <w:p w14:paraId="2BDBC224" w14:textId="77777777" w:rsidR="00B82D6B" w:rsidRDefault="00B82D6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9964F3" w14:textId="5EC88140" w:rsidR="00BF67A1" w:rsidRPr="00BF67A1" w:rsidRDefault="00BF67A1" w:rsidP="00EB23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621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</w:t>
      </w:r>
      <w:r>
        <w:rPr>
          <w:rFonts w:ascii="Times New Roman" w:hAnsi="Times New Roman" w:cs="Times New Roman"/>
          <w:b/>
          <w:sz w:val="26"/>
          <w:szCs w:val="26"/>
        </w:rPr>
        <w:t>прочим непрограммным расходам</w:t>
      </w:r>
      <w:r w:rsidRPr="00BF67A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F67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проектом</w:t>
      </w:r>
      <w:r w:rsidRPr="003621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решения предусмотрено</w:t>
      </w:r>
      <w:r w:rsidRPr="003621A7">
        <w:rPr>
          <w:rFonts w:ascii="Times New Roman" w:hAnsi="Times New Roman" w:cs="Times New Roman"/>
          <w:sz w:val="26"/>
          <w:szCs w:val="26"/>
        </w:rPr>
        <w:t xml:space="preserve"> плановые назначения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3621A7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737AB7">
        <w:rPr>
          <w:rFonts w:ascii="Times New Roman" w:hAnsi="Times New Roman" w:cs="Times New Roman"/>
          <w:sz w:val="26"/>
          <w:szCs w:val="26"/>
        </w:rPr>
        <w:t>25107,77</w:t>
      </w:r>
      <w:r w:rsidRPr="003621A7">
        <w:rPr>
          <w:rFonts w:ascii="Times New Roman" w:hAnsi="Times New Roman" w:cs="Times New Roman"/>
          <w:sz w:val="26"/>
          <w:szCs w:val="26"/>
        </w:rPr>
        <w:t xml:space="preserve"> </w:t>
      </w:r>
      <w:r w:rsidRPr="00BF67A1">
        <w:rPr>
          <w:rFonts w:ascii="Times New Roman" w:hAnsi="Times New Roman" w:cs="Times New Roman"/>
          <w:sz w:val="26"/>
          <w:szCs w:val="26"/>
        </w:rPr>
        <w:t xml:space="preserve">тыс. рублей </w:t>
      </w:r>
      <w:proofErr w:type="gramStart"/>
      <w:r>
        <w:rPr>
          <w:rFonts w:ascii="Times New Roman" w:hAnsi="Times New Roman" w:cs="Times New Roman"/>
          <w:sz w:val="26"/>
          <w:szCs w:val="26"/>
        </w:rPr>
        <w:t>у</w:t>
      </w:r>
      <w:r w:rsidR="00737AB7">
        <w:rPr>
          <w:rFonts w:ascii="Times New Roman" w:hAnsi="Times New Roman" w:cs="Times New Roman"/>
          <w:sz w:val="26"/>
          <w:szCs w:val="26"/>
        </w:rPr>
        <w:t>величить</w:t>
      </w:r>
      <w:r w:rsidRPr="00BF67A1">
        <w:rPr>
          <w:rFonts w:ascii="Times New Roman" w:hAnsi="Times New Roman" w:cs="Times New Roman"/>
          <w:sz w:val="26"/>
          <w:szCs w:val="26"/>
        </w:rPr>
        <w:t xml:space="preserve">  на</w:t>
      </w:r>
      <w:proofErr w:type="gramEnd"/>
      <w:r w:rsidRPr="00BF67A1">
        <w:rPr>
          <w:rFonts w:ascii="Times New Roman" w:hAnsi="Times New Roman" w:cs="Times New Roman"/>
          <w:sz w:val="26"/>
          <w:szCs w:val="26"/>
        </w:rPr>
        <w:t xml:space="preserve"> </w:t>
      </w:r>
      <w:r w:rsidR="00737AB7">
        <w:rPr>
          <w:rFonts w:ascii="Times New Roman" w:hAnsi="Times New Roman" w:cs="Times New Roman"/>
          <w:sz w:val="26"/>
          <w:szCs w:val="26"/>
        </w:rPr>
        <w:t>4300,00</w:t>
      </w:r>
      <w:r w:rsidRPr="00BF67A1">
        <w:rPr>
          <w:rFonts w:ascii="Times New Roman" w:hAnsi="Times New Roman" w:cs="Times New Roman"/>
          <w:sz w:val="26"/>
          <w:szCs w:val="26"/>
        </w:rPr>
        <w:t xml:space="preserve"> тыс. рублей </w:t>
      </w:r>
      <w:r w:rsidR="00EB237F">
        <w:rPr>
          <w:rFonts w:ascii="Times New Roman" w:hAnsi="Times New Roman" w:cs="Times New Roman"/>
          <w:sz w:val="26"/>
          <w:szCs w:val="26"/>
        </w:rPr>
        <w:t>или на 17</w:t>
      </w:r>
      <w:r w:rsidR="00240280">
        <w:rPr>
          <w:rFonts w:ascii="Times New Roman" w:hAnsi="Times New Roman" w:cs="Times New Roman"/>
          <w:sz w:val="26"/>
          <w:szCs w:val="26"/>
        </w:rPr>
        <w:t>,</w:t>
      </w:r>
      <w:r w:rsidR="00EB237F">
        <w:rPr>
          <w:rFonts w:ascii="Times New Roman" w:hAnsi="Times New Roman" w:cs="Times New Roman"/>
          <w:sz w:val="26"/>
          <w:szCs w:val="26"/>
        </w:rPr>
        <w:t xml:space="preserve">1% </w:t>
      </w:r>
      <w:r w:rsidRPr="00BF67A1">
        <w:rPr>
          <w:rFonts w:ascii="Times New Roman" w:hAnsi="Times New Roman" w:cs="Times New Roman"/>
          <w:sz w:val="26"/>
          <w:szCs w:val="26"/>
        </w:rPr>
        <w:t xml:space="preserve">на </w:t>
      </w:r>
      <w:r w:rsidRPr="00BF67A1">
        <w:rPr>
          <w:rFonts w:ascii="Times New Roman" w:hAnsi="Times New Roman" w:cs="Times New Roman"/>
          <w:color w:val="000000"/>
          <w:sz w:val="26"/>
          <w:szCs w:val="26"/>
        </w:rPr>
        <w:t xml:space="preserve">исполнение расходных обязательств муниципального образования, в случае предоставления или уточнения объема субсидий из бюджета Ставропольского края на условиях </w:t>
      </w:r>
      <w:proofErr w:type="spellStart"/>
      <w:r w:rsidRPr="00BF67A1">
        <w:rPr>
          <w:rFonts w:ascii="Times New Roman" w:hAnsi="Times New Roman" w:cs="Times New Roman"/>
          <w:color w:val="000000"/>
          <w:sz w:val="26"/>
          <w:szCs w:val="26"/>
        </w:rPr>
        <w:t>софинансирования</w:t>
      </w:r>
      <w:proofErr w:type="spellEnd"/>
      <w:r w:rsidRPr="00BF67A1">
        <w:rPr>
          <w:rFonts w:ascii="Times New Roman" w:hAnsi="Times New Roman" w:cs="Times New Roman"/>
          <w:color w:val="000000"/>
          <w:sz w:val="26"/>
          <w:szCs w:val="26"/>
        </w:rPr>
        <w:t xml:space="preserve"> и услуг по проведению строительного контроля.</w:t>
      </w:r>
    </w:p>
    <w:p w14:paraId="297AD201" w14:textId="125865A4" w:rsidR="00BF67A1" w:rsidRPr="00BF67A1" w:rsidRDefault="00BF67A1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67A1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прочие непрограммные расходы в 2024 году составит 2</w:t>
      </w:r>
      <w:r w:rsidR="00EB237F">
        <w:rPr>
          <w:rFonts w:ascii="Times New Roman" w:hAnsi="Times New Roman" w:cs="Times New Roman"/>
          <w:sz w:val="26"/>
          <w:szCs w:val="26"/>
        </w:rPr>
        <w:t>94</w:t>
      </w:r>
      <w:r w:rsidRPr="00BF67A1">
        <w:rPr>
          <w:rFonts w:ascii="Times New Roman" w:hAnsi="Times New Roman" w:cs="Times New Roman"/>
          <w:sz w:val="26"/>
          <w:szCs w:val="26"/>
        </w:rPr>
        <w:t>07,77 тыс. рублей.</w:t>
      </w:r>
    </w:p>
    <w:p w14:paraId="67D739A4" w14:textId="1E8F7D0C" w:rsidR="00BF67A1" w:rsidRDefault="00BF67A1" w:rsidP="00BF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1BD06D0" w14:textId="6AE8C58B" w:rsidR="00EB237F" w:rsidRDefault="00EB237F" w:rsidP="00BF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Расходы 2025 года</w:t>
      </w:r>
    </w:p>
    <w:p w14:paraId="7EEF5104" w14:textId="77777777" w:rsidR="00A0002B" w:rsidRPr="00BF67A1" w:rsidRDefault="00A0002B" w:rsidP="00BF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8E11137" w14:textId="35E7514F" w:rsidR="00A0002B" w:rsidRPr="006F2EED" w:rsidRDefault="00A0002B" w:rsidP="00A000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2EED">
        <w:rPr>
          <w:rFonts w:ascii="Times New Roman" w:hAnsi="Times New Roman" w:cs="Times New Roman"/>
          <w:sz w:val="26"/>
          <w:szCs w:val="26"/>
        </w:rPr>
        <w:t>Расходную часть бюджета</w:t>
      </w:r>
      <w:r>
        <w:rPr>
          <w:rFonts w:ascii="Times New Roman" w:hAnsi="Times New Roman" w:cs="Times New Roman"/>
          <w:sz w:val="26"/>
          <w:szCs w:val="26"/>
        </w:rPr>
        <w:t xml:space="preserve"> на 2025 год</w:t>
      </w:r>
      <w:r w:rsidRPr="006F2EED">
        <w:rPr>
          <w:rFonts w:ascii="Times New Roman" w:hAnsi="Times New Roman" w:cs="Times New Roman"/>
          <w:sz w:val="26"/>
          <w:szCs w:val="26"/>
        </w:rPr>
        <w:t xml:space="preserve"> предлагается </w:t>
      </w:r>
      <w:r>
        <w:rPr>
          <w:rFonts w:ascii="Times New Roman" w:hAnsi="Times New Roman" w:cs="Times New Roman"/>
          <w:sz w:val="26"/>
          <w:szCs w:val="26"/>
        </w:rPr>
        <w:t>увеличить</w:t>
      </w:r>
      <w:r w:rsidRPr="006F2EED">
        <w:rPr>
          <w:rFonts w:ascii="Times New Roman" w:hAnsi="Times New Roman" w:cs="Times New Roman"/>
          <w:sz w:val="26"/>
          <w:szCs w:val="26"/>
        </w:rPr>
        <w:t xml:space="preserve"> на </w:t>
      </w:r>
      <w:r>
        <w:rPr>
          <w:rFonts w:ascii="Times New Roman" w:hAnsi="Times New Roman" w:cs="Times New Roman"/>
          <w:sz w:val="26"/>
          <w:szCs w:val="26"/>
        </w:rPr>
        <w:t>28474,59</w:t>
      </w:r>
      <w:r w:rsidRPr="006F2EED">
        <w:rPr>
          <w:rFonts w:ascii="Times New Roman" w:hAnsi="Times New Roman" w:cs="Times New Roman"/>
          <w:sz w:val="26"/>
          <w:szCs w:val="26"/>
        </w:rPr>
        <w:t xml:space="preserve"> тыс. рублей, из </w:t>
      </w:r>
      <w:proofErr w:type="gramStart"/>
      <w:r w:rsidRPr="006F2EED">
        <w:rPr>
          <w:rFonts w:ascii="Times New Roman" w:hAnsi="Times New Roman" w:cs="Times New Roman"/>
          <w:sz w:val="26"/>
          <w:szCs w:val="26"/>
        </w:rPr>
        <w:t>них  по</w:t>
      </w:r>
      <w:proofErr w:type="gramEnd"/>
      <w:r w:rsidRPr="006F2EED">
        <w:rPr>
          <w:rFonts w:ascii="Times New Roman" w:hAnsi="Times New Roman" w:cs="Times New Roman"/>
          <w:sz w:val="26"/>
          <w:szCs w:val="26"/>
        </w:rPr>
        <w:t xml:space="preserve"> муниципальным программам расходы </w:t>
      </w:r>
      <w:r>
        <w:rPr>
          <w:rFonts w:ascii="Times New Roman" w:hAnsi="Times New Roman" w:cs="Times New Roman"/>
          <w:sz w:val="26"/>
          <w:szCs w:val="26"/>
        </w:rPr>
        <w:t xml:space="preserve">увеличиваются </w:t>
      </w:r>
      <w:r w:rsidRPr="006F2EED">
        <w:rPr>
          <w:rFonts w:ascii="Times New Roman" w:hAnsi="Times New Roman" w:cs="Times New Roman"/>
          <w:sz w:val="26"/>
          <w:szCs w:val="26"/>
        </w:rPr>
        <w:t xml:space="preserve"> на </w:t>
      </w:r>
      <w:r>
        <w:rPr>
          <w:rFonts w:ascii="Times New Roman" w:hAnsi="Times New Roman" w:cs="Times New Roman"/>
          <w:sz w:val="26"/>
          <w:szCs w:val="26"/>
        </w:rPr>
        <w:t>28474,59</w:t>
      </w:r>
      <w:r w:rsidRPr="00AA369A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тыс. рублей</w:t>
      </w:r>
      <w:r w:rsidRPr="006F2EED">
        <w:rPr>
          <w:rFonts w:ascii="Times New Roman" w:hAnsi="Times New Roman" w:cs="Times New Roman"/>
          <w:sz w:val="26"/>
          <w:szCs w:val="26"/>
        </w:rPr>
        <w:t>.</w:t>
      </w:r>
    </w:p>
    <w:p w14:paraId="43A824E6" w14:textId="77777777" w:rsidR="00D178B3" w:rsidRPr="006F2EED" w:rsidRDefault="00D178B3" w:rsidP="00D178B3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2EED">
        <w:rPr>
          <w:rFonts w:ascii="Times New Roman" w:hAnsi="Times New Roman" w:cs="Times New Roman"/>
          <w:sz w:val="26"/>
          <w:szCs w:val="26"/>
        </w:rPr>
        <w:lastRenderedPageBreak/>
        <w:t>Внесение изменений по расходам предлагается осуществить по следующим основаниям:</w:t>
      </w:r>
    </w:p>
    <w:p w14:paraId="46CB3B25" w14:textId="5C4FB93F" w:rsidR="003621A7" w:rsidRPr="002F2895" w:rsidRDefault="00D178B3" w:rsidP="00D661B4">
      <w:pPr>
        <w:pStyle w:val="ab"/>
        <w:numPr>
          <w:ilvl w:val="0"/>
          <w:numId w:val="10"/>
        </w:numPr>
        <w:tabs>
          <w:tab w:val="clear" w:pos="432"/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F2895">
        <w:rPr>
          <w:rFonts w:ascii="Times New Roman" w:hAnsi="Times New Roman" w:cs="Times New Roman"/>
          <w:sz w:val="26"/>
          <w:szCs w:val="26"/>
        </w:rPr>
        <w:t xml:space="preserve">уточнение расходов на сумму межбюджетных трансфертов, имеющих целевое назначение; на </w:t>
      </w:r>
      <w:proofErr w:type="spellStart"/>
      <w:proofErr w:type="gramStart"/>
      <w:r w:rsidRPr="002F2895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2F2895">
        <w:rPr>
          <w:rFonts w:ascii="Times New Roman" w:hAnsi="Times New Roman" w:cs="Times New Roman"/>
          <w:sz w:val="26"/>
          <w:szCs w:val="26"/>
        </w:rPr>
        <w:t xml:space="preserve">  расходов</w:t>
      </w:r>
      <w:proofErr w:type="gramEnd"/>
      <w:r w:rsidRPr="002F2895">
        <w:rPr>
          <w:rFonts w:ascii="Times New Roman" w:hAnsi="Times New Roman" w:cs="Times New Roman"/>
          <w:sz w:val="26"/>
          <w:szCs w:val="26"/>
        </w:rPr>
        <w:t xml:space="preserve"> за счет с</w:t>
      </w:r>
      <w:r w:rsidR="002F2895">
        <w:rPr>
          <w:rFonts w:ascii="Times New Roman" w:hAnsi="Times New Roman" w:cs="Times New Roman"/>
          <w:sz w:val="26"/>
          <w:szCs w:val="26"/>
        </w:rPr>
        <w:t>редств местного бюджета.</w:t>
      </w:r>
    </w:p>
    <w:p w14:paraId="79827CF3" w14:textId="77777777" w:rsidR="002F2895" w:rsidRPr="002F2895" w:rsidRDefault="002F2895" w:rsidP="00D661B4">
      <w:pPr>
        <w:pStyle w:val="ab"/>
        <w:numPr>
          <w:ilvl w:val="0"/>
          <w:numId w:val="10"/>
        </w:numPr>
        <w:tabs>
          <w:tab w:val="clear" w:pos="432"/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C3A4A2F" w14:textId="36A0FA58" w:rsidR="002F2895" w:rsidRPr="004A7C6D" w:rsidRDefault="002F2895" w:rsidP="002F28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«Развитие культуры» </w:t>
      </w:r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решения предусмотрено плановые назначения 2025 года в сумме 227474,22 тыс. рублей увеличить на </w:t>
      </w:r>
      <w:bookmarkStart w:id="1" w:name="_Hlk169268941"/>
      <w:r w:rsidR="004A7C6D"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>28474,59</w:t>
      </w:r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1"/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 или на </w:t>
      </w:r>
      <w:r w:rsidR="004A7C6D"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>12,5</w:t>
      </w:r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в том числе:  </w:t>
      </w:r>
    </w:p>
    <w:p w14:paraId="48003574" w14:textId="253B9C36" w:rsidR="002F2895" w:rsidRPr="00976C03" w:rsidRDefault="002F2895" w:rsidP="00976C03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6C03">
        <w:rPr>
          <w:rFonts w:ascii="Times New Roman" w:hAnsi="Times New Roman" w:cs="Times New Roman"/>
          <w:sz w:val="26"/>
          <w:szCs w:val="26"/>
        </w:rPr>
        <w:t xml:space="preserve">По подпрограмме «Организация культурно - досуговой деятельности» увеличиваются расходы на </w:t>
      </w:r>
      <w:r w:rsidR="004A7C6D" w:rsidRPr="00976C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28474,59 </w:t>
      </w:r>
      <w:r w:rsidRPr="00976C03">
        <w:rPr>
          <w:rFonts w:ascii="Times New Roman" w:hAnsi="Times New Roman" w:cs="Times New Roman"/>
          <w:sz w:val="26"/>
          <w:szCs w:val="26"/>
        </w:rPr>
        <w:t>тыс. рублей,</w:t>
      </w:r>
      <w:r w:rsidRPr="00976C03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976C03">
        <w:rPr>
          <w:rFonts w:ascii="Times New Roman" w:hAnsi="Times New Roman" w:cs="Times New Roman"/>
          <w:sz w:val="26"/>
          <w:szCs w:val="26"/>
        </w:rPr>
        <w:t xml:space="preserve">на </w:t>
      </w:r>
      <w:r w:rsidR="004A7C6D" w:rsidRPr="00976C03">
        <w:rPr>
          <w:rFonts w:ascii="Times New Roman" w:hAnsi="Times New Roman" w:cs="Times New Roman"/>
          <w:sz w:val="26"/>
          <w:szCs w:val="26"/>
        </w:rPr>
        <w:t xml:space="preserve">проведение капитального ремонта </w:t>
      </w:r>
      <w:proofErr w:type="gramStart"/>
      <w:r w:rsidR="004A7C6D" w:rsidRPr="00976C03">
        <w:rPr>
          <w:rFonts w:ascii="Times New Roman" w:hAnsi="Times New Roman" w:cs="Times New Roman"/>
          <w:sz w:val="26"/>
          <w:szCs w:val="26"/>
        </w:rPr>
        <w:t>здания  ДК</w:t>
      </w:r>
      <w:proofErr w:type="gramEnd"/>
      <w:r w:rsidR="004A7C6D" w:rsidRPr="00976C03">
        <w:rPr>
          <w:rFonts w:ascii="Times New Roman" w:hAnsi="Times New Roman" w:cs="Times New Roman"/>
          <w:sz w:val="26"/>
          <w:szCs w:val="26"/>
        </w:rPr>
        <w:t xml:space="preserve"> им.</w:t>
      </w:r>
      <w:r w:rsidR="00976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7C6D" w:rsidRPr="00976C03">
        <w:rPr>
          <w:rFonts w:ascii="Times New Roman" w:hAnsi="Times New Roman" w:cs="Times New Roman"/>
          <w:sz w:val="26"/>
          <w:szCs w:val="26"/>
        </w:rPr>
        <w:t>С.М.Романько</w:t>
      </w:r>
      <w:proofErr w:type="spellEnd"/>
      <w:r w:rsidR="004A7C6D" w:rsidRPr="00976C03">
        <w:rPr>
          <w:rFonts w:ascii="Times New Roman" w:hAnsi="Times New Roman" w:cs="Times New Roman"/>
          <w:sz w:val="26"/>
          <w:szCs w:val="26"/>
        </w:rPr>
        <w:t xml:space="preserve"> г. Новопавловск за счет средств местного бюджета</w:t>
      </w:r>
      <w:r w:rsidR="00976C03">
        <w:rPr>
          <w:rFonts w:ascii="Times New Roman" w:hAnsi="Times New Roman" w:cs="Times New Roman"/>
          <w:sz w:val="26"/>
          <w:szCs w:val="26"/>
        </w:rPr>
        <w:t>.</w:t>
      </w:r>
      <w:r w:rsidRPr="00976C0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6B2B69D" w14:textId="14568EAE" w:rsidR="002F2895" w:rsidRPr="004E67CE" w:rsidRDefault="002F2895" w:rsidP="00976C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E67CE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«Развитие культуры» в 202</w:t>
      </w:r>
      <w:r w:rsidR="004E67CE" w:rsidRPr="004E67CE">
        <w:rPr>
          <w:rFonts w:ascii="Times New Roman" w:hAnsi="Times New Roman" w:cs="Times New Roman"/>
          <w:sz w:val="26"/>
          <w:szCs w:val="26"/>
        </w:rPr>
        <w:t>5</w:t>
      </w:r>
      <w:r w:rsidRPr="004E67CE">
        <w:rPr>
          <w:rFonts w:ascii="Times New Roman" w:hAnsi="Times New Roman" w:cs="Times New Roman"/>
          <w:sz w:val="26"/>
          <w:szCs w:val="26"/>
        </w:rPr>
        <w:t xml:space="preserve"> году </w:t>
      </w:r>
      <w:proofErr w:type="gramStart"/>
      <w:r w:rsidRPr="004E67CE">
        <w:rPr>
          <w:rFonts w:ascii="Times New Roman" w:hAnsi="Times New Roman" w:cs="Times New Roman"/>
          <w:sz w:val="26"/>
          <w:szCs w:val="26"/>
        </w:rPr>
        <w:t xml:space="preserve">составит  </w:t>
      </w:r>
      <w:r w:rsidR="004E67CE" w:rsidRPr="004E67CE">
        <w:rPr>
          <w:rFonts w:ascii="Times New Roman" w:hAnsi="Times New Roman" w:cs="Times New Roman"/>
          <w:sz w:val="26"/>
          <w:szCs w:val="26"/>
        </w:rPr>
        <w:t>255948</w:t>
      </w:r>
      <w:proofErr w:type="gramEnd"/>
      <w:r w:rsidR="004E67CE" w:rsidRPr="004E67CE">
        <w:rPr>
          <w:rFonts w:ascii="Times New Roman" w:hAnsi="Times New Roman" w:cs="Times New Roman"/>
          <w:sz w:val="26"/>
          <w:szCs w:val="26"/>
        </w:rPr>
        <w:t>,81</w:t>
      </w:r>
      <w:r w:rsidRPr="004E67CE">
        <w:rPr>
          <w:rFonts w:ascii="Times New Roman" w:hAnsi="Times New Roman" w:cs="Times New Roman"/>
          <w:sz w:val="26"/>
          <w:szCs w:val="26"/>
        </w:rPr>
        <w:t xml:space="preserve"> тыс. рублей. </w:t>
      </w:r>
    </w:p>
    <w:p w14:paraId="4114AF47" w14:textId="77777777" w:rsidR="002F2895" w:rsidRPr="004E67CE" w:rsidRDefault="002F2895" w:rsidP="002F28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7CE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Pr="004E67CE">
        <w:rPr>
          <w:rFonts w:ascii="Times New Roman" w:hAnsi="Times New Roman" w:cs="Times New Roman"/>
          <w:sz w:val="26"/>
          <w:szCs w:val="26"/>
        </w:rPr>
        <w:t>Развитие культуры</w:t>
      </w:r>
      <w:r w:rsidRPr="004E67CE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представлены в Приложении 4.</w:t>
      </w:r>
    </w:p>
    <w:p w14:paraId="0657648D" w14:textId="77777777" w:rsidR="002F2895" w:rsidRPr="002F2895" w:rsidRDefault="002F2895" w:rsidP="00D661B4">
      <w:pPr>
        <w:pStyle w:val="ab"/>
        <w:numPr>
          <w:ilvl w:val="0"/>
          <w:numId w:val="10"/>
        </w:numPr>
        <w:tabs>
          <w:tab w:val="clear" w:pos="432"/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DA8C9DD" w14:textId="1938FCDD" w:rsidR="001E2D5A" w:rsidRPr="00BA5924" w:rsidRDefault="001E2D5A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учетом предлагаемых проектом </w:t>
      </w:r>
      <w:proofErr w:type="gramStart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  изменений</w:t>
      </w:r>
      <w:proofErr w:type="gramEnd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годовых назначений по доходам и расходам бюджета  городского округа</w:t>
      </w:r>
      <w:r w:rsidR="00DA46BC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0401B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A46BC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дефицита на 202</w:t>
      </w:r>
      <w:r w:rsidR="000401B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</w:t>
      </w:r>
      <w:r w:rsidR="00A519F2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составит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 w:rsidR="004E67CE">
        <w:rPr>
          <w:rFonts w:ascii="Times New Roman" w:eastAsia="Times New Roman" w:hAnsi="Times New Roman" w:cs="Times New Roman"/>
          <w:sz w:val="26"/>
          <w:szCs w:val="26"/>
          <w:lang w:eastAsia="ru-RU"/>
        </w:rPr>
        <w:t>55981,38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25019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F5511CE" w14:textId="77777777" w:rsidR="003D71B9" w:rsidRPr="00BA5924" w:rsidRDefault="003D71B9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BA5924">
        <w:rPr>
          <w:rFonts w:ascii="Times New Roman" w:hAnsi="Times New Roman" w:cs="Times New Roman"/>
          <w:bCs/>
          <w:sz w:val="26"/>
          <w:szCs w:val="26"/>
        </w:rPr>
        <w:t xml:space="preserve">Предлагаемый размер </w:t>
      </w:r>
      <w:proofErr w:type="gramStart"/>
      <w:r w:rsidRPr="00BA5924">
        <w:rPr>
          <w:rFonts w:ascii="Times New Roman" w:hAnsi="Times New Roman" w:cs="Times New Roman"/>
          <w:bCs/>
          <w:sz w:val="26"/>
          <w:szCs w:val="26"/>
        </w:rPr>
        <w:t>дефицита  на</w:t>
      </w:r>
      <w:proofErr w:type="gramEnd"/>
      <w:r w:rsidRPr="00BA5924">
        <w:rPr>
          <w:rFonts w:ascii="Times New Roman" w:hAnsi="Times New Roman" w:cs="Times New Roman"/>
          <w:bCs/>
          <w:sz w:val="26"/>
          <w:szCs w:val="26"/>
        </w:rPr>
        <w:t xml:space="preserve"> 202</w:t>
      </w:r>
      <w:r w:rsidR="000401B2">
        <w:rPr>
          <w:rFonts w:ascii="Times New Roman" w:hAnsi="Times New Roman" w:cs="Times New Roman"/>
          <w:bCs/>
          <w:sz w:val="26"/>
          <w:szCs w:val="26"/>
        </w:rPr>
        <w:t>4</w:t>
      </w:r>
      <w:r w:rsidRPr="00BA5924">
        <w:rPr>
          <w:rFonts w:ascii="Times New Roman" w:hAnsi="Times New Roman" w:cs="Times New Roman"/>
          <w:bCs/>
          <w:sz w:val="26"/>
          <w:szCs w:val="26"/>
        </w:rPr>
        <w:t xml:space="preserve"> год </w:t>
      </w:r>
      <w:r w:rsidR="00D802AD" w:rsidRPr="00BA592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A5924">
        <w:rPr>
          <w:rFonts w:ascii="Times New Roman" w:hAnsi="Times New Roman" w:cs="Times New Roman"/>
          <w:bCs/>
          <w:sz w:val="26"/>
          <w:szCs w:val="26"/>
        </w:rPr>
        <w:t>не п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ревысит ограничений, установленных </w:t>
      </w:r>
      <w:r w:rsidRPr="00BA5924">
        <w:rPr>
          <w:rFonts w:ascii="Times New Roman" w:hAnsi="Times New Roman" w:cs="Times New Roman"/>
          <w:sz w:val="26"/>
          <w:szCs w:val="26"/>
        </w:rPr>
        <w:t xml:space="preserve">статьей 92.1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Бюджетного кодекса Российской Федерации.</w:t>
      </w:r>
    </w:p>
    <w:p w14:paraId="0D98E2AE" w14:textId="3444E5E3" w:rsidR="00493014" w:rsidRPr="00BA5924" w:rsidRDefault="008064B6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И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сточник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ом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финансирования дефицита бюджета Кировского </w:t>
      </w:r>
      <w:r w:rsidR="00F57EFE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на 202</w:t>
      </w:r>
      <w:r w:rsidR="00F87F7A"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являются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:</w:t>
      </w:r>
    </w:p>
    <w:p w14:paraId="3D3CF4B1" w14:textId="2C9F0B2F" w:rsidR="00493014" w:rsidRDefault="00B95B3E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привлечение кредитов от кредитных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организаций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-</w:t>
      </w:r>
      <w:proofErr w:type="gramEnd"/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F57EFE">
        <w:rPr>
          <w:rFonts w:ascii="Times New Roman" w:eastAsia="Times New Roman" w:hAnsi="Times New Roman" w:cs="Times New Roman"/>
          <w:sz w:val="26"/>
          <w:szCs w:val="26"/>
          <w:lang w:eastAsia="zh-CN"/>
        </w:rPr>
        <w:t>37875,84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рублей;</w:t>
      </w:r>
    </w:p>
    <w:p w14:paraId="66840F14" w14:textId="6C7CCCAF" w:rsidR="00B95B3E" w:rsidRPr="00BA5924" w:rsidRDefault="00B95B3E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бюджетные кредиты из других бюджетов бюджетной системы РФ – (-) 15976,00 тыс. рублей;</w:t>
      </w:r>
    </w:p>
    <w:p w14:paraId="734357DE" w14:textId="77777777" w:rsidR="00FA5221" w:rsidRPr="00BA5924" w:rsidRDefault="00FA5221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C0504D" w:themeColor="accent2"/>
          <w:sz w:val="26"/>
          <w:szCs w:val="26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изменения остатков средств на счетах по учету средств бюджета </w:t>
      </w:r>
      <w:r w:rsidR="005230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–</w:t>
      </w:r>
      <w:r w:rsidR="003D5748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400E8A">
        <w:rPr>
          <w:rFonts w:ascii="Times New Roman" w:eastAsia="Times New Roman" w:hAnsi="Times New Roman" w:cs="Times New Roman"/>
          <w:sz w:val="26"/>
          <w:szCs w:val="26"/>
          <w:lang w:eastAsia="zh-CN"/>
        </w:rPr>
        <w:t>34081,54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</w:t>
      </w:r>
      <w:r w:rsidR="003F395C" w:rsidRPr="00BA5924">
        <w:rPr>
          <w:rFonts w:ascii="Times New Roman" w:eastAsia="Arial Unicode MS" w:hAnsi="Times New Roman" w:cs="Times New Roman"/>
          <w:sz w:val="26"/>
          <w:szCs w:val="26"/>
          <w:lang w:eastAsia="ru-RU"/>
        </w:rPr>
        <w:t>.</w:t>
      </w:r>
    </w:p>
    <w:p w14:paraId="798EC52C" w14:textId="77777777" w:rsidR="00110F60" w:rsidRPr="00BA5924" w:rsidRDefault="00110F60" w:rsidP="00110F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2F2DFB" w14:textId="77777777" w:rsidR="00805005" w:rsidRPr="00BA5924" w:rsidRDefault="00805005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решения Думы Кировского </w:t>
      </w:r>
      <w:r w:rsidR="00CC6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Думы Кировского 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 Ставропольского края от </w:t>
      </w:r>
      <w:r w:rsidR="0052302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</w:t>
      </w:r>
      <w:r w:rsidR="0052302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Кировского 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на 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024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год и плановый период 202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соответствует требованиям бюджетного законодательства и может быть рассмотрен Думой Кировского </w:t>
      </w:r>
      <w:r w:rsidR="00CC65F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в установленном порядке. </w:t>
      </w:r>
    </w:p>
    <w:p w14:paraId="2E03DFE9" w14:textId="77777777" w:rsidR="00805005" w:rsidRDefault="00805005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C33E046" w14:textId="77777777" w:rsidR="00805005" w:rsidRPr="00BA5924" w:rsidRDefault="00805005" w:rsidP="00805005">
      <w:pPr>
        <w:shd w:val="clear" w:color="auto" w:fill="FFFFFF"/>
        <w:spacing w:after="0" w:line="240" w:lineRule="auto"/>
        <w:jc w:val="both"/>
        <w:rPr>
          <w:color w:val="000000"/>
          <w:sz w:val="26"/>
          <w:szCs w:val="26"/>
        </w:rPr>
      </w:pPr>
    </w:p>
    <w:p w14:paraId="1D2FD099" w14:textId="77777777" w:rsidR="00805005" w:rsidRPr="00BA5924" w:rsidRDefault="00CC65F5" w:rsidP="00805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B95B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5005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Контрольно-счетной палаты</w:t>
      </w:r>
    </w:p>
    <w:p w14:paraId="4E62381A" w14:textId="77777777" w:rsidR="00805005" w:rsidRPr="00BA5924" w:rsidRDefault="00805005" w:rsidP="00805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Кировского </w:t>
      </w:r>
      <w:r w:rsidR="00CC65F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</w:p>
    <w:p w14:paraId="290F11F7" w14:textId="77777777" w:rsidR="006477E6" w:rsidRDefault="00805005" w:rsidP="00E25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Ставропольского края                                                              </w:t>
      </w:r>
      <w:r w:rsidR="00642D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42D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О.П. </w:t>
      </w:r>
      <w:proofErr w:type="spellStart"/>
      <w:r w:rsidR="00642DDB">
        <w:rPr>
          <w:rFonts w:ascii="Times New Roman" w:eastAsia="Times New Roman" w:hAnsi="Times New Roman" w:cs="Times New Roman"/>
          <w:sz w:val="26"/>
          <w:szCs w:val="26"/>
          <w:lang w:eastAsia="ru-RU"/>
        </w:rPr>
        <w:t>Кисилева</w:t>
      </w:r>
      <w:proofErr w:type="spellEnd"/>
    </w:p>
    <w:sectPr w:rsidR="006477E6" w:rsidSect="00677BF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12223" w14:textId="77777777" w:rsidR="007D2AAE" w:rsidRDefault="007D2AAE" w:rsidP="00E91946">
      <w:pPr>
        <w:spacing w:after="0" w:line="240" w:lineRule="auto"/>
      </w:pPr>
      <w:r>
        <w:separator/>
      </w:r>
    </w:p>
  </w:endnote>
  <w:endnote w:type="continuationSeparator" w:id="0">
    <w:p w14:paraId="3E156948" w14:textId="77777777" w:rsidR="007D2AAE" w:rsidRDefault="007D2AAE" w:rsidP="00E91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E2A79" w14:textId="77777777" w:rsidR="007D2AAE" w:rsidRDefault="007D2AAE" w:rsidP="00E91946">
      <w:pPr>
        <w:spacing w:after="0" w:line="240" w:lineRule="auto"/>
      </w:pPr>
      <w:r>
        <w:separator/>
      </w:r>
    </w:p>
  </w:footnote>
  <w:footnote w:type="continuationSeparator" w:id="0">
    <w:p w14:paraId="567B82A4" w14:textId="77777777" w:rsidR="007D2AAE" w:rsidRDefault="007D2AAE" w:rsidP="00E91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7574200"/>
      <w:docPartObj>
        <w:docPartGallery w:val="Page Numbers (Top of Page)"/>
        <w:docPartUnique/>
      </w:docPartObj>
    </w:sdtPr>
    <w:sdtEndPr/>
    <w:sdtContent>
      <w:p w14:paraId="5462B492" w14:textId="77777777" w:rsidR="00A67EAF" w:rsidRDefault="00A67EAF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A26">
          <w:rPr>
            <w:noProof/>
          </w:rPr>
          <w:t>17</w:t>
        </w:r>
        <w:r>
          <w:fldChar w:fldCharType="end"/>
        </w:r>
      </w:p>
    </w:sdtContent>
  </w:sdt>
  <w:p w14:paraId="69B61B81" w14:textId="77777777" w:rsidR="00A67EAF" w:rsidRDefault="00A67EA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1D256D2"/>
    <w:multiLevelType w:val="hybridMultilevel"/>
    <w:tmpl w:val="710447B0"/>
    <w:lvl w:ilvl="0" w:tplc="402A081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00E20"/>
    <w:multiLevelType w:val="hybridMultilevel"/>
    <w:tmpl w:val="3A4252E2"/>
    <w:lvl w:ilvl="0" w:tplc="6518AF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2C30104"/>
    <w:multiLevelType w:val="hybridMultilevel"/>
    <w:tmpl w:val="F560F9B8"/>
    <w:lvl w:ilvl="0" w:tplc="04190005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52E44"/>
    <w:multiLevelType w:val="hybridMultilevel"/>
    <w:tmpl w:val="9B268A50"/>
    <w:lvl w:ilvl="0" w:tplc="CBF4D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4895FA6"/>
    <w:multiLevelType w:val="hybridMultilevel"/>
    <w:tmpl w:val="A7C0F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F905AF"/>
    <w:multiLevelType w:val="hybridMultilevel"/>
    <w:tmpl w:val="64DA5F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FC54DF"/>
    <w:multiLevelType w:val="hybridMultilevel"/>
    <w:tmpl w:val="730AA93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D400899"/>
    <w:multiLevelType w:val="hybridMultilevel"/>
    <w:tmpl w:val="1166CA7E"/>
    <w:lvl w:ilvl="0" w:tplc="1168475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16F6A"/>
    <w:multiLevelType w:val="hybridMultilevel"/>
    <w:tmpl w:val="4D10BC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5C64"/>
    <w:rsid w:val="00003084"/>
    <w:rsid w:val="00004E7A"/>
    <w:rsid w:val="00005A06"/>
    <w:rsid w:val="00007428"/>
    <w:rsid w:val="00007CA6"/>
    <w:rsid w:val="00007E95"/>
    <w:rsid w:val="000111E3"/>
    <w:rsid w:val="00011D33"/>
    <w:rsid w:val="00016D9A"/>
    <w:rsid w:val="00017F76"/>
    <w:rsid w:val="0002052F"/>
    <w:rsid w:val="0002313D"/>
    <w:rsid w:val="000259FC"/>
    <w:rsid w:val="00025CAE"/>
    <w:rsid w:val="00031B4C"/>
    <w:rsid w:val="00031D4A"/>
    <w:rsid w:val="00033731"/>
    <w:rsid w:val="000401B2"/>
    <w:rsid w:val="00041AD2"/>
    <w:rsid w:val="00044663"/>
    <w:rsid w:val="000454AA"/>
    <w:rsid w:val="00053893"/>
    <w:rsid w:val="0005471F"/>
    <w:rsid w:val="000573EB"/>
    <w:rsid w:val="00062D0C"/>
    <w:rsid w:val="00063141"/>
    <w:rsid w:val="00074218"/>
    <w:rsid w:val="00082EA4"/>
    <w:rsid w:val="00083DFA"/>
    <w:rsid w:val="00087227"/>
    <w:rsid w:val="0009032D"/>
    <w:rsid w:val="00090780"/>
    <w:rsid w:val="0009408B"/>
    <w:rsid w:val="000A027E"/>
    <w:rsid w:val="000A0711"/>
    <w:rsid w:val="000A1B09"/>
    <w:rsid w:val="000A46F2"/>
    <w:rsid w:val="000A5C24"/>
    <w:rsid w:val="000A7B24"/>
    <w:rsid w:val="000B00C2"/>
    <w:rsid w:val="000B263B"/>
    <w:rsid w:val="000B3352"/>
    <w:rsid w:val="000B6DDE"/>
    <w:rsid w:val="000B7C77"/>
    <w:rsid w:val="000C36A1"/>
    <w:rsid w:val="000C52B2"/>
    <w:rsid w:val="000C5F5F"/>
    <w:rsid w:val="000C6321"/>
    <w:rsid w:val="000C7A2E"/>
    <w:rsid w:val="000D0714"/>
    <w:rsid w:val="000D6676"/>
    <w:rsid w:val="000E12A3"/>
    <w:rsid w:val="000E32E1"/>
    <w:rsid w:val="000E3E40"/>
    <w:rsid w:val="000F3391"/>
    <w:rsid w:val="000F4069"/>
    <w:rsid w:val="000F696C"/>
    <w:rsid w:val="000F7FD0"/>
    <w:rsid w:val="00101746"/>
    <w:rsid w:val="00103D0C"/>
    <w:rsid w:val="00105F2D"/>
    <w:rsid w:val="00106998"/>
    <w:rsid w:val="0011056D"/>
    <w:rsid w:val="00110F60"/>
    <w:rsid w:val="00115C6D"/>
    <w:rsid w:val="001200B3"/>
    <w:rsid w:val="001201D7"/>
    <w:rsid w:val="00124F25"/>
    <w:rsid w:val="001254D1"/>
    <w:rsid w:val="0012724D"/>
    <w:rsid w:val="0012761B"/>
    <w:rsid w:val="00127B99"/>
    <w:rsid w:val="0013195A"/>
    <w:rsid w:val="00133337"/>
    <w:rsid w:val="00134D56"/>
    <w:rsid w:val="001362FA"/>
    <w:rsid w:val="00137918"/>
    <w:rsid w:val="001433E5"/>
    <w:rsid w:val="001550EE"/>
    <w:rsid w:val="001561E7"/>
    <w:rsid w:val="001611BF"/>
    <w:rsid w:val="0016141B"/>
    <w:rsid w:val="001654E3"/>
    <w:rsid w:val="00167D3D"/>
    <w:rsid w:val="0017171E"/>
    <w:rsid w:val="00190479"/>
    <w:rsid w:val="00194390"/>
    <w:rsid w:val="00195CC3"/>
    <w:rsid w:val="001A0A17"/>
    <w:rsid w:val="001A14EE"/>
    <w:rsid w:val="001A3140"/>
    <w:rsid w:val="001B0304"/>
    <w:rsid w:val="001B33A3"/>
    <w:rsid w:val="001B3B33"/>
    <w:rsid w:val="001C1DCF"/>
    <w:rsid w:val="001C6524"/>
    <w:rsid w:val="001D3639"/>
    <w:rsid w:val="001D4751"/>
    <w:rsid w:val="001D48BE"/>
    <w:rsid w:val="001D7992"/>
    <w:rsid w:val="001E1E6C"/>
    <w:rsid w:val="001E2D5A"/>
    <w:rsid w:val="001E501F"/>
    <w:rsid w:val="001E6178"/>
    <w:rsid w:val="001F06D2"/>
    <w:rsid w:val="001F27CF"/>
    <w:rsid w:val="001F3BD0"/>
    <w:rsid w:val="001F6A0A"/>
    <w:rsid w:val="0020115F"/>
    <w:rsid w:val="002022B1"/>
    <w:rsid w:val="00204156"/>
    <w:rsid w:val="002042B3"/>
    <w:rsid w:val="00204AC4"/>
    <w:rsid w:val="00204F92"/>
    <w:rsid w:val="00212C4C"/>
    <w:rsid w:val="00213265"/>
    <w:rsid w:val="00215608"/>
    <w:rsid w:val="0021649B"/>
    <w:rsid w:val="00216BD0"/>
    <w:rsid w:val="002201AA"/>
    <w:rsid w:val="00221F0F"/>
    <w:rsid w:val="00222BDD"/>
    <w:rsid w:val="00230EEC"/>
    <w:rsid w:val="002340D3"/>
    <w:rsid w:val="002345BD"/>
    <w:rsid w:val="002354AD"/>
    <w:rsid w:val="00240280"/>
    <w:rsid w:val="0024106D"/>
    <w:rsid w:val="00241991"/>
    <w:rsid w:val="002442CB"/>
    <w:rsid w:val="00246F7C"/>
    <w:rsid w:val="00247602"/>
    <w:rsid w:val="00250192"/>
    <w:rsid w:val="00251961"/>
    <w:rsid w:val="00262C78"/>
    <w:rsid w:val="00265820"/>
    <w:rsid w:val="002666E3"/>
    <w:rsid w:val="00270CC0"/>
    <w:rsid w:val="00275B34"/>
    <w:rsid w:val="00277E9C"/>
    <w:rsid w:val="002817C2"/>
    <w:rsid w:val="00281B18"/>
    <w:rsid w:val="0028257F"/>
    <w:rsid w:val="00284D4B"/>
    <w:rsid w:val="00285433"/>
    <w:rsid w:val="002857A5"/>
    <w:rsid w:val="002937A5"/>
    <w:rsid w:val="00295B47"/>
    <w:rsid w:val="00296295"/>
    <w:rsid w:val="002972C1"/>
    <w:rsid w:val="002A4180"/>
    <w:rsid w:val="002A602B"/>
    <w:rsid w:val="002A782C"/>
    <w:rsid w:val="002B0287"/>
    <w:rsid w:val="002C3FA6"/>
    <w:rsid w:val="002C457F"/>
    <w:rsid w:val="002C4E53"/>
    <w:rsid w:val="002C5E68"/>
    <w:rsid w:val="002C693C"/>
    <w:rsid w:val="002C6A49"/>
    <w:rsid w:val="002D014E"/>
    <w:rsid w:val="002D251C"/>
    <w:rsid w:val="002D36FD"/>
    <w:rsid w:val="002D7ACC"/>
    <w:rsid w:val="002E4B23"/>
    <w:rsid w:val="002E6162"/>
    <w:rsid w:val="002E71D8"/>
    <w:rsid w:val="002F2895"/>
    <w:rsid w:val="00307F2E"/>
    <w:rsid w:val="003144B8"/>
    <w:rsid w:val="003145C5"/>
    <w:rsid w:val="00316D57"/>
    <w:rsid w:val="003245F7"/>
    <w:rsid w:val="00326279"/>
    <w:rsid w:val="00326EF0"/>
    <w:rsid w:val="00332A97"/>
    <w:rsid w:val="003357B3"/>
    <w:rsid w:val="00335B9E"/>
    <w:rsid w:val="00337049"/>
    <w:rsid w:val="0034122C"/>
    <w:rsid w:val="00341A26"/>
    <w:rsid w:val="00346962"/>
    <w:rsid w:val="00353418"/>
    <w:rsid w:val="00357B5D"/>
    <w:rsid w:val="003621A7"/>
    <w:rsid w:val="00363439"/>
    <w:rsid w:val="003648F0"/>
    <w:rsid w:val="0036568A"/>
    <w:rsid w:val="003762BF"/>
    <w:rsid w:val="00385519"/>
    <w:rsid w:val="00386EE7"/>
    <w:rsid w:val="0038702D"/>
    <w:rsid w:val="00392AB8"/>
    <w:rsid w:val="0039667D"/>
    <w:rsid w:val="003A2E19"/>
    <w:rsid w:val="003A311A"/>
    <w:rsid w:val="003A74E5"/>
    <w:rsid w:val="003B2787"/>
    <w:rsid w:val="003B6291"/>
    <w:rsid w:val="003B6F92"/>
    <w:rsid w:val="003B7D83"/>
    <w:rsid w:val="003C03E6"/>
    <w:rsid w:val="003C52F6"/>
    <w:rsid w:val="003D3126"/>
    <w:rsid w:val="003D3268"/>
    <w:rsid w:val="003D5748"/>
    <w:rsid w:val="003D6790"/>
    <w:rsid w:val="003D71B9"/>
    <w:rsid w:val="003D7760"/>
    <w:rsid w:val="003E137F"/>
    <w:rsid w:val="003E3463"/>
    <w:rsid w:val="003F395C"/>
    <w:rsid w:val="00400E8A"/>
    <w:rsid w:val="00402867"/>
    <w:rsid w:val="0040306C"/>
    <w:rsid w:val="00403F35"/>
    <w:rsid w:val="00404BBC"/>
    <w:rsid w:val="00406734"/>
    <w:rsid w:val="0040717E"/>
    <w:rsid w:val="004118A1"/>
    <w:rsid w:val="004139B7"/>
    <w:rsid w:val="00415C7B"/>
    <w:rsid w:val="004167BB"/>
    <w:rsid w:val="0042038A"/>
    <w:rsid w:val="00421D14"/>
    <w:rsid w:val="00424452"/>
    <w:rsid w:val="004307FD"/>
    <w:rsid w:val="0043130C"/>
    <w:rsid w:val="00432D2D"/>
    <w:rsid w:val="004342F5"/>
    <w:rsid w:val="00435B80"/>
    <w:rsid w:val="00436C2E"/>
    <w:rsid w:val="004370F1"/>
    <w:rsid w:val="0044126E"/>
    <w:rsid w:val="00443393"/>
    <w:rsid w:val="00444DAB"/>
    <w:rsid w:val="0044542C"/>
    <w:rsid w:val="00447885"/>
    <w:rsid w:val="004660B4"/>
    <w:rsid w:val="00467DFC"/>
    <w:rsid w:val="00470E28"/>
    <w:rsid w:val="004722E6"/>
    <w:rsid w:val="00474C0A"/>
    <w:rsid w:val="00477B2C"/>
    <w:rsid w:val="00482494"/>
    <w:rsid w:val="00483D5D"/>
    <w:rsid w:val="00491C09"/>
    <w:rsid w:val="00493014"/>
    <w:rsid w:val="00493558"/>
    <w:rsid w:val="0049456A"/>
    <w:rsid w:val="00494719"/>
    <w:rsid w:val="004A3C41"/>
    <w:rsid w:val="004A74B8"/>
    <w:rsid w:val="004A7C6D"/>
    <w:rsid w:val="004B2B51"/>
    <w:rsid w:val="004B39F7"/>
    <w:rsid w:val="004B427B"/>
    <w:rsid w:val="004B4956"/>
    <w:rsid w:val="004B6033"/>
    <w:rsid w:val="004B6876"/>
    <w:rsid w:val="004C4D89"/>
    <w:rsid w:val="004D7AB8"/>
    <w:rsid w:val="004E30AA"/>
    <w:rsid w:val="004E4C99"/>
    <w:rsid w:val="004E4D87"/>
    <w:rsid w:val="004E5675"/>
    <w:rsid w:val="004E5E54"/>
    <w:rsid w:val="004E67CE"/>
    <w:rsid w:val="004E690D"/>
    <w:rsid w:val="004E6C7D"/>
    <w:rsid w:val="004E70BE"/>
    <w:rsid w:val="004F52FF"/>
    <w:rsid w:val="0050016C"/>
    <w:rsid w:val="00500C8D"/>
    <w:rsid w:val="005034A5"/>
    <w:rsid w:val="00511957"/>
    <w:rsid w:val="00520790"/>
    <w:rsid w:val="00523021"/>
    <w:rsid w:val="005238B3"/>
    <w:rsid w:val="00524FE1"/>
    <w:rsid w:val="0052643B"/>
    <w:rsid w:val="00526BA5"/>
    <w:rsid w:val="00530661"/>
    <w:rsid w:val="00530F2C"/>
    <w:rsid w:val="0053225C"/>
    <w:rsid w:val="00532FA1"/>
    <w:rsid w:val="00537CA2"/>
    <w:rsid w:val="0054123B"/>
    <w:rsid w:val="00541590"/>
    <w:rsid w:val="005445BA"/>
    <w:rsid w:val="00544FE6"/>
    <w:rsid w:val="005472AD"/>
    <w:rsid w:val="00554BAB"/>
    <w:rsid w:val="0056396E"/>
    <w:rsid w:val="005744B2"/>
    <w:rsid w:val="005840CB"/>
    <w:rsid w:val="00585BFF"/>
    <w:rsid w:val="005A1603"/>
    <w:rsid w:val="005A252A"/>
    <w:rsid w:val="005A703A"/>
    <w:rsid w:val="005B002D"/>
    <w:rsid w:val="005B2845"/>
    <w:rsid w:val="005B36B5"/>
    <w:rsid w:val="005B3B4B"/>
    <w:rsid w:val="005B4CC6"/>
    <w:rsid w:val="005C01AC"/>
    <w:rsid w:val="005C01F0"/>
    <w:rsid w:val="005C0F9F"/>
    <w:rsid w:val="005C716C"/>
    <w:rsid w:val="005D3836"/>
    <w:rsid w:val="005D55B5"/>
    <w:rsid w:val="005D7CF2"/>
    <w:rsid w:val="005E2205"/>
    <w:rsid w:val="005E27B6"/>
    <w:rsid w:val="005E5037"/>
    <w:rsid w:val="005E52A1"/>
    <w:rsid w:val="005E7221"/>
    <w:rsid w:val="0060038B"/>
    <w:rsid w:val="00600BD1"/>
    <w:rsid w:val="00600D1D"/>
    <w:rsid w:val="006041E6"/>
    <w:rsid w:val="00606DE4"/>
    <w:rsid w:val="0061042F"/>
    <w:rsid w:val="00611F9A"/>
    <w:rsid w:val="00613460"/>
    <w:rsid w:val="006177CD"/>
    <w:rsid w:val="0062251B"/>
    <w:rsid w:val="00625D9F"/>
    <w:rsid w:val="006316DF"/>
    <w:rsid w:val="00631ED7"/>
    <w:rsid w:val="00631EE7"/>
    <w:rsid w:val="00633543"/>
    <w:rsid w:val="006368A0"/>
    <w:rsid w:val="00642DDB"/>
    <w:rsid w:val="006473DB"/>
    <w:rsid w:val="00647761"/>
    <w:rsid w:val="006477E6"/>
    <w:rsid w:val="006547D9"/>
    <w:rsid w:val="00654CF1"/>
    <w:rsid w:val="00655D84"/>
    <w:rsid w:val="00657155"/>
    <w:rsid w:val="0066132B"/>
    <w:rsid w:val="0066256A"/>
    <w:rsid w:val="006638C5"/>
    <w:rsid w:val="00665899"/>
    <w:rsid w:val="0066591A"/>
    <w:rsid w:val="00667D9F"/>
    <w:rsid w:val="00670203"/>
    <w:rsid w:val="00671889"/>
    <w:rsid w:val="006737CC"/>
    <w:rsid w:val="006774E5"/>
    <w:rsid w:val="00677734"/>
    <w:rsid w:val="00677BFE"/>
    <w:rsid w:val="00683F5D"/>
    <w:rsid w:val="006872B7"/>
    <w:rsid w:val="00687C5D"/>
    <w:rsid w:val="00690E6B"/>
    <w:rsid w:val="0069113F"/>
    <w:rsid w:val="006916FC"/>
    <w:rsid w:val="00692C24"/>
    <w:rsid w:val="00693160"/>
    <w:rsid w:val="006A277D"/>
    <w:rsid w:val="006B2773"/>
    <w:rsid w:val="006B7D22"/>
    <w:rsid w:val="006C19E6"/>
    <w:rsid w:val="006C1DBD"/>
    <w:rsid w:val="006C3E56"/>
    <w:rsid w:val="006C6DD7"/>
    <w:rsid w:val="006C7410"/>
    <w:rsid w:val="006C7E5D"/>
    <w:rsid w:val="006D22A8"/>
    <w:rsid w:val="006D4FF5"/>
    <w:rsid w:val="006D5711"/>
    <w:rsid w:val="006D5873"/>
    <w:rsid w:val="006D5D08"/>
    <w:rsid w:val="006D786E"/>
    <w:rsid w:val="006E29AE"/>
    <w:rsid w:val="006E7815"/>
    <w:rsid w:val="006F2EED"/>
    <w:rsid w:val="006F4606"/>
    <w:rsid w:val="006F7EAF"/>
    <w:rsid w:val="00700626"/>
    <w:rsid w:val="00700645"/>
    <w:rsid w:val="00700AD8"/>
    <w:rsid w:val="007025C3"/>
    <w:rsid w:val="007044F8"/>
    <w:rsid w:val="0070537B"/>
    <w:rsid w:val="00710671"/>
    <w:rsid w:val="007108CD"/>
    <w:rsid w:val="00714365"/>
    <w:rsid w:val="00714ACE"/>
    <w:rsid w:val="00726E15"/>
    <w:rsid w:val="00727116"/>
    <w:rsid w:val="00731A64"/>
    <w:rsid w:val="00733F2D"/>
    <w:rsid w:val="0073724D"/>
    <w:rsid w:val="00737AB7"/>
    <w:rsid w:val="0075110B"/>
    <w:rsid w:val="00753B0F"/>
    <w:rsid w:val="007544BB"/>
    <w:rsid w:val="00754B4A"/>
    <w:rsid w:val="00761266"/>
    <w:rsid w:val="00762F58"/>
    <w:rsid w:val="00766CBC"/>
    <w:rsid w:val="0077014C"/>
    <w:rsid w:val="00775D51"/>
    <w:rsid w:val="00777259"/>
    <w:rsid w:val="00782B6D"/>
    <w:rsid w:val="0078479E"/>
    <w:rsid w:val="00786362"/>
    <w:rsid w:val="007864B9"/>
    <w:rsid w:val="007876BA"/>
    <w:rsid w:val="00792B44"/>
    <w:rsid w:val="00795F59"/>
    <w:rsid w:val="00797CAA"/>
    <w:rsid w:val="007A1A11"/>
    <w:rsid w:val="007A75B5"/>
    <w:rsid w:val="007B38E8"/>
    <w:rsid w:val="007B4BD6"/>
    <w:rsid w:val="007B7D6D"/>
    <w:rsid w:val="007C1F88"/>
    <w:rsid w:val="007C229F"/>
    <w:rsid w:val="007C4A1F"/>
    <w:rsid w:val="007C754C"/>
    <w:rsid w:val="007D27F0"/>
    <w:rsid w:val="007D2AAE"/>
    <w:rsid w:val="007E262B"/>
    <w:rsid w:val="007E7AE4"/>
    <w:rsid w:val="007F1D69"/>
    <w:rsid w:val="008016C8"/>
    <w:rsid w:val="00802A9F"/>
    <w:rsid w:val="008044BF"/>
    <w:rsid w:val="00805005"/>
    <w:rsid w:val="008052BC"/>
    <w:rsid w:val="00805D94"/>
    <w:rsid w:val="008064B6"/>
    <w:rsid w:val="00806E4D"/>
    <w:rsid w:val="00811C30"/>
    <w:rsid w:val="00811E05"/>
    <w:rsid w:val="00813E38"/>
    <w:rsid w:val="00817F2D"/>
    <w:rsid w:val="00822AA0"/>
    <w:rsid w:val="00822E08"/>
    <w:rsid w:val="00823F0F"/>
    <w:rsid w:val="008256A0"/>
    <w:rsid w:val="00825B8A"/>
    <w:rsid w:val="00831AF9"/>
    <w:rsid w:val="00840840"/>
    <w:rsid w:val="00841200"/>
    <w:rsid w:val="00842F35"/>
    <w:rsid w:val="008569DB"/>
    <w:rsid w:val="008615B4"/>
    <w:rsid w:val="008623B8"/>
    <w:rsid w:val="00874AB7"/>
    <w:rsid w:val="00875AD8"/>
    <w:rsid w:val="00880957"/>
    <w:rsid w:val="00882E44"/>
    <w:rsid w:val="00887B0C"/>
    <w:rsid w:val="00892732"/>
    <w:rsid w:val="00896F80"/>
    <w:rsid w:val="00897D6F"/>
    <w:rsid w:val="008A1E31"/>
    <w:rsid w:val="008A21A6"/>
    <w:rsid w:val="008A3A32"/>
    <w:rsid w:val="008A455C"/>
    <w:rsid w:val="008A7D49"/>
    <w:rsid w:val="008B17DA"/>
    <w:rsid w:val="008B1842"/>
    <w:rsid w:val="008B58A9"/>
    <w:rsid w:val="008B5BFA"/>
    <w:rsid w:val="008C6561"/>
    <w:rsid w:val="008C71A4"/>
    <w:rsid w:val="008C7C81"/>
    <w:rsid w:val="008D0FA4"/>
    <w:rsid w:val="008D2319"/>
    <w:rsid w:val="008D247A"/>
    <w:rsid w:val="008D3C23"/>
    <w:rsid w:val="008D6D3D"/>
    <w:rsid w:val="008E086D"/>
    <w:rsid w:val="008E1135"/>
    <w:rsid w:val="008E2075"/>
    <w:rsid w:val="008F62CC"/>
    <w:rsid w:val="008F7DF1"/>
    <w:rsid w:val="00901B5B"/>
    <w:rsid w:val="00905FB2"/>
    <w:rsid w:val="00907A86"/>
    <w:rsid w:val="00910E60"/>
    <w:rsid w:val="009119D5"/>
    <w:rsid w:val="00911F31"/>
    <w:rsid w:val="00912046"/>
    <w:rsid w:val="00917666"/>
    <w:rsid w:val="009231E3"/>
    <w:rsid w:val="00923287"/>
    <w:rsid w:val="0092365D"/>
    <w:rsid w:val="00923AC4"/>
    <w:rsid w:val="00924548"/>
    <w:rsid w:val="00926193"/>
    <w:rsid w:val="00943B78"/>
    <w:rsid w:val="00944404"/>
    <w:rsid w:val="009446F7"/>
    <w:rsid w:val="009465FB"/>
    <w:rsid w:val="00950019"/>
    <w:rsid w:val="009503B1"/>
    <w:rsid w:val="00952E1D"/>
    <w:rsid w:val="009556F0"/>
    <w:rsid w:val="00957928"/>
    <w:rsid w:val="00962113"/>
    <w:rsid w:val="00962875"/>
    <w:rsid w:val="00967769"/>
    <w:rsid w:val="00976C03"/>
    <w:rsid w:val="00985667"/>
    <w:rsid w:val="009857BF"/>
    <w:rsid w:val="0098792B"/>
    <w:rsid w:val="00990C6E"/>
    <w:rsid w:val="00995E04"/>
    <w:rsid w:val="009A221F"/>
    <w:rsid w:val="009A3049"/>
    <w:rsid w:val="009B38E3"/>
    <w:rsid w:val="009B640B"/>
    <w:rsid w:val="009C0DDD"/>
    <w:rsid w:val="009C7AC1"/>
    <w:rsid w:val="009D0602"/>
    <w:rsid w:val="009D1020"/>
    <w:rsid w:val="009D47C9"/>
    <w:rsid w:val="009D7C33"/>
    <w:rsid w:val="009E0033"/>
    <w:rsid w:val="009E093C"/>
    <w:rsid w:val="009E4ED7"/>
    <w:rsid w:val="009E57CC"/>
    <w:rsid w:val="009F07F3"/>
    <w:rsid w:val="009F08A5"/>
    <w:rsid w:val="009F1BAA"/>
    <w:rsid w:val="009F3995"/>
    <w:rsid w:val="009F7497"/>
    <w:rsid w:val="009F78A0"/>
    <w:rsid w:val="009F793E"/>
    <w:rsid w:val="00A0002B"/>
    <w:rsid w:val="00A018BC"/>
    <w:rsid w:val="00A02C03"/>
    <w:rsid w:val="00A05334"/>
    <w:rsid w:val="00A07EAA"/>
    <w:rsid w:val="00A12004"/>
    <w:rsid w:val="00A12DF1"/>
    <w:rsid w:val="00A13D6E"/>
    <w:rsid w:val="00A145FD"/>
    <w:rsid w:val="00A148C2"/>
    <w:rsid w:val="00A17328"/>
    <w:rsid w:val="00A25C4B"/>
    <w:rsid w:val="00A25EE8"/>
    <w:rsid w:val="00A26E07"/>
    <w:rsid w:val="00A31602"/>
    <w:rsid w:val="00A32CC9"/>
    <w:rsid w:val="00A34A7F"/>
    <w:rsid w:val="00A41724"/>
    <w:rsid w:val="00A421F8"/>
    <w:rsid w:val="00A42C50"/>
    <w:rsid w:val="00A42D30"/>
    <w:rsid w:val="00A45B58"/>
    <w:rsid w:val="00A47B2B"/>
    <w:rsid w:val="00A519F2"/>
    <w:rsid w:val="00A535B3"/>
    <w:rsid w:val="00A55C92"/>
    <w:rsid w:val="00A56005"/>
    <w:rsid w:val="00A625D8"/>
    <w:rsid w:val="00A67EAF"/>
    <w:rsid w:val="00A70D16"/>
    <w:rsid w:val="00A73694"/>
    <w:rsid w:val="00A7402A"/>
    <w:rsid w:val="00A74A5E"/>
    <w:rsid w:val="00A800E1"/>
    <w:rsid w:val="00A81312"/>
    <w:rsid w:val="00A81C9B"/>
    <w:rsid w:val="00A8348D"/>
    <w:rsid w:val="00A93EAB"/>
    <w:rsid w:val="00A966FB"/>
    <w:rsid w:val="00AA155A"/>
    <w:rsid w:val="00AA1AA4"/>
    <w:rsid w:val="00AA369A"/>
    <w:rsid w:val="00AA55AA"/>
    <w:rsid w:val="00AA7CB6"/>
    <w:rsid w:val="00AB27BD"/>
    <w:rsid w:val="00AB3CA1"/>
    <w:rsid w:val="00AB5F53"/>
    <w:rsid w:val="00AB5FE5"/>
    <w:rsid w:val="00AB6ED3"/>
    <w:rsid w:val="00AC03A9"/>
    <w:rsid w:val="00AC0F3B"/>
    <w:rsid w:val="00AC1C77"/>
    <w:rsid w:val="00AC36D4"/>
    <w:rsid w:val="00AC37EA"/>
    <w:rsid w:val="00AC5EBD"/>
    <w:rsid w:val="00AC724F"/>
    <w:rsid w:val="00AD07C5"/>
    <w:rsid w:val="00AD30F8"/>
    <w:rsid w:val="00AD5A12"/>
    <w:rsid w:val="00AD6F98"/>
    <w:rsid w:val="00AE2BAA"/>
    <w:rsid w:val="00AE3C54"/>
    <w:rsid w:val="00AF0C44"/>
    <w:rsid w:val="00AF16B2"/>
    <w:rsid w:val="00AF3F69"/>
    <w:rsid w:val="00AF5401"/>
    <w:rsid w:val="00B03171"/>
    <w:rsid w:val="00B0361D"/>
    <w:rsid w:val="00B04B50"/>
    <w:rsid w:val="00B06A85"/>
    <w:rsid w:val="00B06D28"/>
    <w:rsid w:val="00B11E39"/>
    <w:rsid w:val="00B14392"/>
    <w:rsid w:val="00B15D8A"/>
    <w:rsid w:val="00B16AD7"/>
    <w:rsid w:val="00B2107B"/>
    <w:rsid w:val="00B21CFC"/>
    <w:rsid w:val="00B24DE4"/>
    <w:rsid w:val="00B26B86"/>
    <w:rsid w:val="00B27E59"/>
    <w:rsid w:val="00B3159A"/>
    <w:rsid w:val="00B36840"/>
    <w:rsid w:val="00B368BE"/>
    <w:rsid w:val="00B40B7B"/>
    <w:rsid w:val="00B45B7D"/>
    <w:rsid w:val="00B524B8"/>
    <w:rsid w:val="00B5314B"/>
    <w:rsid w:val="00B57C11"/>
    <w:rsid w:val="00B7265C"/>
    <w:rsid w:val="00B75058"/>
    <w:rsid w:val="00B7542D"/>
    <w:rsid w:val="00B75D63"/>
    <w:rsid w:val="00B8061D"/>
    <w:rsid w:val="00B82D6B"/>
    <w:rsid w:val="00B8522E"/>
    <w:rsid w:val="00B871C0"/>
    <w:rsid w:val="00B87506"/>
    <w:rsid w:val="00B90CFA"/>
    <w:rsid w:val="00B9119F"/>
    <w:rsid w:val="00B912ED"/>
    <w:rsid w:val="00B92E49"/>
    <w:rsid w:val="00B94959"/>
    <w:rsid w:val="00B95B3E"/>
    <w:rsid w:val="00B96D7E"/>
    <w:rsid w:val="00BA063D"/>
    <w:rsid w:val="00BA0713"/>
    <w:rsid w:val="00BA3A80"/>
    <w:rsid w:val="00BA4BB5"/>
    <w:rsid w:val="00BA4E8C"/>
    <w:rsid w:val="00BA53B0"/>
    <w:rsid w:val="00BA5924"/>
    <w:rsid w:val="00BA7233"/>
    <w:rsid w:val="00BB05A6"/>
    <w:rsid w:val="00BB0C27"/>
    <w:rsid w:val="00BB3CFB"/>
    <w:rsid w:val="00BB62FB"/>
    <w:rsid w:val="00BC1967"/>
    <w:rsid w:val="00BC2198"/>
    <w:rsid w:val="00BC3A0D"/>
    <w:rsid w:val="00BC46B8"/>
    <w:rsid w:val="00BC72AA"/>
    <w:rsid w:val="00BC737E"/>
    <w:rsid w:val="00BC7F64"/>
    <w:rsid w:val="00BD1F98"/>
    <w:rsid w:val="00BD26CC"/>
    <w:rsid w:val="00BD69F7"/>
    <w:rsid w:val="00BE2919"/>
    <w:rsid w:val="00BE637E"/>
    <w:rsid w:val="00BE6DBB"/>
    <w:rsid w:val="00BE7410"/>
    <w:rsid w:val="00BF3B0A"/>
    <w:rsid w:val="00BF4F00"/>
    <w:rsid w:val="00BF5506"/>
    <w:rsid w:val="00BF5968"/>
    <w:rsid w:val="00BF6077"/>
    <w:rsid w:val="00BF662E"/>
    <w:rsid w:val="00BF67A1"/>
    <w:rsid w:val="00C03EEA"/>
    <w:rsid w:val="00C1279E"/>
    <w:rsid w:val="00C13571"/>
    <w:rsid w:val="00C1387E"/>
    <w:rsid w:val="00C1413D"/>
    <w:rsid w:val="00C22378"/>
    <w:rsid w:val="00C226E0"/>
    <w:rsid w:val="00C228F8"/>
    <w:rsid w:val="00C23CD7"/>
    <w:rsid w:val="00C3197E"/>
    <w:rsid w:val="00C36BB0"/>
    <w:rsid w:val="00C40A57"/>
    <w:rsid w:val="00C50385"/>
    <w:rsid w:val="00C57847"/>
    <w:rsid w:val="00C6124E"/>
    <w:rsid w:val="00C6139A"/>
    <w:rsid w:val="00C65662"/>
    <w:rsid w:val="00C71F5D"/>
    <w:rsid w:val="00C77F81"/>
    <w:rsid w:val="00C77F8C"/>
    <w:rsid w:val="00C84DBB"/>
    <w:rsid w:val="00C85037"/>
    <w:rsid w:val="00C856B5"/>
    <w:rsid w:val="00C86D1E"/>
    <w:rsid w:val="00C872E7"/>
    <w:rsid w:val="00C9282B"/>
    <w:rsid w:val="00C938BB"/>
    <w:rsid w:val="00C9547F"/>
    <w:rsid w:val="00C95797"/>
    <w:rsid w:val="00C96338"/>
    <w:rsid w:val="00CA1718"/>
    <w:rsid w:val="00CB157C"/>
    <w:rsid w:val="00CB421F"/>
    <w:rsid w:val="00CC20AC"/>
    <w:rsid w:val="00CC2560"/>
    <w:rsid w:val="00CC3E03"/>
    <w:rsid w:val="00CC65F5"/>
    <w:rsid w:val="00CC6D8F"/>
    <w:rsid w:val="00CC7441"/>
    <w:rsid w:val="00CD2D35"/>
    <w:rsid w:val="00CD3823"/>
    <w:rsid w:val="00CD694D"/>
    <w:rsid w:val="00CD6FBE"/>
    <w:rsid w:val="00CE089F"/>
    <w:rsid w:val="00CE434E"/>
    <w:rsid w:val="00CF2888"/>
    <w:rsid w:val="00CF2A81"/>
    <w:rsid w:val="00CF4186"/>
    <w:rsid w:val="00CF4B6A"/>
    <w:rsid w:val="00D00769"/>
    <w:rsid w:val="00D00C45"/>
    <w:rsid w:val="00D00DCD"/>
    <w:rsid w:val="00D01D58"/>
    <w:rsid w:val="00D01DA0"/>
    <w:rsid w:val="00D070FF"/>
    <w:rsid w:val="00D158D8"/>
    <w:rsid w:val="00D1728E"/>
    <w:rsid w:val="00D178B3"/>
    <w:rsid w:val="00D2461A"/>
    <w:rsid w:val="00D33034"/>
    <w:rsid w:val="00D33288"/>
    <w:rsid w:val="00D36C0A"/>
    <w:rsid w:val="00D36E09"/>
    <w:rsid w:val="00D37A3B"/>
    <w:rsid w:val="00D42B6F"/>
    <w:rsid w:val="00D452EA"/>
    <w:rsid w:val="00D46F68"/>
    <w:rsid w:val="00D47497"/>
    <w:rsid w:val="00D474B2"/>
    <w:rsid w:val="00D521FD"/>
    <w:rsid w:val="00D52267"/>
    <w:rsid w:val="00D5610E"/>
    <w:rsid w:val="00D5664E"/>
    <w:rsid w:val="00D56DE1"/>
    <w:rsid w:val="00D61281"/>
    <w:rsid w:val="00D6337E"/>
    <w:rsid w:val="00D65AEF"/>
    <w:rsid w:val="00D6674A"/>
    <w:rsid w:val="00D67251"/>
    <w:rsid w:val="00D71C87"/>
    <w:rsid w:val="00D71F10"/>
    <w:rsid w:val="00D725B2"/>
    <w:rsid w:val="00D75A13"/>
    <w:rsid w:val="00D77BD8"/>
    <w:rsid w:val="00D802AD"/>
    <w:rsid w:val="00D80A33"/>
    <w:rsid w:val="00D84085"/>
    <w:rsid w:val="00D84C0D"/>
    <w:rsid w:val="00D86D11"/>
    <w:rsid w:val="00D901BD"/>
    <w:rsid w:val="00DA1728"/>
    <w:rsid w:val="00DA4488"/>
    <w:rsid w:val="00DA46BC"/>
    <w:rsid w:val="00DB275D"/>
    <w:rsid w:val="00DB275E"/>
    <w:rsid w:val="00DB2831"/>
    <w:rsid w:val="00DB2B06"/>
    <w:rsid w:val="00DB5AB7"/>
    <w:rsid w:val="00DB6FD9"/>
    <w:rsid w:val="00DC0120"/>
    <w:rsid w:val="00DC3814"/>
    <w:rsid w:val="00DC4900"/>
    <w:rsid w:val="00DD106E"/>
    <w:rsid w:val="00DD6DE0"/>
    <w:rsid w:val="00DE12D0"/>
    <w:rsid w:val="00DE5FFD"/>
    <w:rsid w:val="00DE6921"/>
    <w:rsid w:val="00DE75C7"/>
    <w:rsid w:val="00DF1E99"/>
    <w:rsid w:val="00DF45D3"/>
    <w:rsid w:val="00DF7A7F"/>
    <w:rsid w:val="00E01B89"/>
    <w:rsid w:val="00E02137"/>
    <w:rsid w:val="00E0460C"/>
    <w:rsid w:val="00E0546B"/>
    <w:rsid w:val="00E06659"/>
    <w:rsid w:val="00E10F0C"/>
    <w:rsid w:val="00E12491"/>
    <w:rsid w:val="00E21490"/>
    <w:rsid w:val="00E215BC"/>
    <w:rsid w:val="00E21E8E"/>
    <w:rsid w:val="00E22249"/>
    <w:rsid w:val="00E2581D"/>
    <w:rsid w:val="00E258F7"/>
    <w:rsid w:val="00E312D3"/>
    <w:rsid w:val="00E323FE"/>
    <w:rsid w:val="00E42406"/>
    <w:rsid w:val="00E45C64"/>
    <w:rsid w:val="00E45EEF"/>
    <w:rsid w:val="00E50B4B"/>
    <w:rsid w:val="00E50BE4"/>
    <w:rsid w:val="00E51A92"/>
    <w:rsid w:val="00E54EFD"/>
    <w:rsid w:val="00E5558A"/>
    <w:rsid w:val="00E574FF"/>
    <w:rsid w:val="00E57861"/>
    <w:rsid w:val="00E618A3"/>
    <w:rsid w:val="00E628BD"/>
    <w:rsid w:val="00E65036"/>
    <w:rsid w:val="00E667F8"/>
    <w:rsid w:val="00E66E1B"/>
    <w:rsid w:val="00E67B96"/>
    <w:rsid w:val="00E72700"/>
    <w:rsid w:val="00E827A5"/>
    <w:rsid w:val="00E878D6"/>
    <w:rsid w:val="00E90149"/>
    <w:rsid w:val="00E91946"/>
    <w:rsid w:val="00EA0049"/>
    <w:rsid w:val="00EA3FD3"/>
    <w:rsid w:val="00EA4724"/>
    <w:rsid w:val="00EA4CF6"/>
    <w:rsid w:val="00EA6FB6"/>
    <w:rsid w:val="00EA7A6F"/>
    <w:rsid w:val="00EB0CD2"/>
    <w:rsid w:val="00EB0E2D"/>
    <w:rsid w:val="00EB237F"/>
    <w:rsid w:val="00EB7B74"/>
    <w:rsid w:val="00EC1F02"/>
    <w:rsid w:val="00EC1F72"/>
    <w:rsid w:val="00EC29AF"/>
    <w:rsid w:val="00EC2C84"/>
    <w:rsid w:val="00EC38B7"/>
    <w:rsid w:val="00EC6111"/>
    <w:rsid w:val="00EC64D1"/>
    <w:rsid w:val="00EC6DE9"/>
    <w:rsid w:val="00ED2025"/>
    <w:rsid w:val="00ED2D5F"/>
    <w:rsid w:val="00ED402D"/>
    <w:rsid w:val="00EE0737"/>
    <w:rsid w:val="00EE227B"/>
    <w:rsid w:val="00EF1D32"/>
    <w:rsid w:val="00F04373"/>
    <w:rsid w:val="00F04542"/>
    <w:rsid w:val="00F0482E"/>
    <w:rsid w:val="00F07038"/>
    <w:rsid w:val="00F1556D"/>
    <w:rsid w:val="00F249B4"/>
    <w:rsid w:val="00F24CA3"/>
    <w:rsid w:val="00F24F0C"/>
    <w:rsid w:val="00F24F35"/>
    <w:rsid w:val="00F32DDC"/>
    <w:rsid w:val="00F3562B"/>
    <w:rsid w:val="00F41FB7"/>
    <w:rsid w:val="00F4253D"/>
    <w:rsid w:val="00F42A04"/>
    <w:rsid w:val="00F44A91"/>
    <w:rsid w:val="00F45742"/>
    <w:rsid w:val="00F47E60"/>
    <w:rsid w:val="00F531D7"/>
    <w:rsid w:val="00F554D6"/>
    <w:rsid w:val="00F5652F"/>
    <w:rsid w:val="00F57EFE"/>
    <w:rsid w:val="00F6013D"/>
    <w:rsid w:val="00F60EDC"/>
    <w:rsid w:val="00F645F0"/>
    <w:rsid w:val="00F803E9"/>
    <w:rsid w:val="00F828F0"/>
    <w:rsid w:val="00F85184"/>
    <w:rsid w:val="00F86180"/>
    <w:rsid w:val="00F87F7A"/>
    <w:rsid w:val="00F96B53"/>
    <w:rsid w:val="00F97A2B"/>
    <w:rsid w:val="00FA5221"/>
    <w:rsid w:val="00FA595A"/>
    <w:rsid w:val="00FA716D"/>
    <w:rsid w:val="00FB042B"/>
    <w:rsid w:val="00FB1157"/>
    <w:rsid w:val="00FB1EC8"/>
    <w:rsid w:val="00FB48A8"/>
    <w:rsid w:val="00FC1C09"/>
    <w:rsid w:val="00FC3B44"/>
    <w:rsid w:val="00FC4BF3"/>
    <w:rsid w:val="00FC5B50"/>
    <w:rsid w:val="00FD66D6"/>
    <w:rsid w:val="00FD6FA6"/>
    <w:rsid w:val="00FE0416"/>
    <w:rsid w:val="00FE19FB"/>
    <w:rsid w:val="00FE49BD"/>
    <w:rsid w:val="00FE4A05"/>
    <w:rsid w:val="00FE656D"/>
    <w:rsid w:val="00FE686C"/>
    <w:rsid w:val="00FF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2FC8"/>
  <w15:docId w15:val="{A0559479-1923-44A9-BCEE-FB83A1E0E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5C6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639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56396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967769"/>
    <w:pPr>
      <w:ind w:left="720"/>
      <w:contextualSpacing/>
    </w:pPr>
  </w:style>
  <w:style w:type="paragraph" w:customStyle="1" w:styleId="a8">
    <w:name w:val="Знак Знак Знак Знак Знак Знак Знак Знак Знак Знак Знак Знак"/>
    <w:basedOn w:val="a"/>
    <w:rsid w:val="002D251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5B00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B002D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DB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B5AB7"/>
    <w:rPr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E5786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7861"/>
    <w:rPr>
      <w:sz w:val="16"/>
      <w:szCs w:val="16"/>
    </w:rPr>
  </w:style>
  <w:style w:type="character" w:customStyle="1" w:styleId="extended-textfull">
    <w:name w:val="extended-text__full"/>
    <w:basedOn w:val="a0"/>
    <w:rsid w:val="00AD07C5"/>
  </w:style>
  <w:style w:type="paragraph" w:styleId="ab">
    <w:name w:val="Body Text Indent"/>
    <w:basedOn w:val="a"/>
    <w:link w:val="ac"/>
    <w:uiPriority w:val="99"/>
    <w:unhideWhenUsed/>
    <w:rsid w:val="00B06A8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B06A85"/>
  </w:style>
  <w:style w:type="paragraph" w:styleId="ad">
    <w:name w:val="header"/>
    <w:basedOn w:val="a"/>
    <w:link w:val="ae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1946"/>
  </w:style>
  <w:style w:type="paragraph" w:styleId="af">
    <w:name w:val="footer"/>
    <w:basedOn w:val="a"/>
    <w:link w:val="af0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1946"/>
  </w:style>
  <w:style w:type="paragraph" w:styleId="af1">
    <w:name w:val="No Spacing"/>
    <w:uiPriority w:val="1"/>
    <w:qFormat/>
    <w:rsid w:val="00911F3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31">
    <w:name w:val="Основной текст (3)_"/>
    <w:link w:val="32"/>
    <w:uiPriority w:val="99"/>
    <w:locked/>
    <w:rsid w:val="00911F31"/>
    <w:rPr>
      <w:rFonts w:ascii="Arial" w:hAnsi="Arial" w:cs="Arial"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911F31"/>
    <w:pPr>
      <w:shd w:val="clear" w:color="auto" w:fill="FFFFFF"/>
      <w:spacing w:after="0" w:line="240" w:lineRule="atLeast"/>
    </w:pPr>
    <w:rPr>
      <w:rFonts w:ascii="Arial" w:hAnsi="Arial" w:cs="Arial"/>
      <w:sz w:val="15"/>
      <w:szCs w:val="15"/>
    </w:rPr>
  </w:style>
  <w:style w:type="character" w:customStyle="1" w:styleId="13pt">
    <w:name w:val="Основной текст + 13 pt"/>
    <w:uiPriority w:val="99"/>
    <w:rsid w:val="00911F31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f2">
    <w:name w:val="Знак Знак Знак Знак Знак Знак"/>
    <w:basedOn w:val="a"/>
    <w:semiHidden/>
    <w:rsid w:val="008A7D49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page number"/>
    <w:basedOn w:val="a0"/>
    <w:rsid w:val="00D52267"/>
  </w:style>
  <w:style w:type="paragraph" w:customStyle="1" w:styleId="af4">
    <w:name w:val="Знак Знак Знак Знак Знак Знак"/>
    <w:basedOn w:val="a"/>
    <w:semiHidden/>
    <w:rsid w:val="00D52267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D0755-CE07-445C-9879-C3A575B0D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19321</TotalTime>
  <Pages>1</Pages>
  <Words>1402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9379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223</cp:revision>
  <cp:lastPrinted>2024-06-20T11:27:00Z</cp:lastPrinted>
  <dcterms:created xsi:type="dcterms:W3CDTF">2016-05-12T09:29:00Z</dcterms:created>
  <dcterms:modified xsi:type="dcterms:W3CDTF">2024-06-20T11:28:00Z</dcterms:modified>
</cp:coreProperties>
</file>