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BF6" w:rsidRPr="00686BF6" w:rsidRDefault="00686BF6" w:rsidP="00686BF6">
      <w:pPr>
        <w:tabs>
          <w:tab w:val="left" w:pos="9072"/>
        </w:tabs>
        <w:suppressAutoHyphens w:val="0"/>
        <w:jc w:val="center"/>
        <w:rPr>
          <w:b/>
          <w:sz w:val="40"/>
          <w:szCs w:val="40"/>
        </w:rPr>
      </w:pPr>
      <w:r w:rsidRPr="00686BF6">
        <w:rPr>
          <w:b/>
          <w:noProof/>
          <w:sz w:val="40"/>
          <w:szCs w:val="40"/>
        </w:rPr>
        <w:drawing>
          <wp:inline distT="0" distB="0" distL="0" distR="0" wp14:anchorId="54BC86C2" wp14:editId="5F8AB5E3">
            <wp:extent cx="617220" cy="685800"/>
            <wp:effectExtent l="0" t="0" r="0" b="0"/>
            <wp:docPr id="1" name="Рисунок 2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BF6" w:rsidRPr="00686BF6" w:rsidRDefault="00686BF6" w:rsidP="00686BF6">
      <w:pPr>
        <w:suppressAutoHyphens w:val="0"/>
        <w:jc w:val="center"/>
        <w:rPr>
          <w:b/>
          <w:sz w:val="10"/>
          <w:szCs w:val="10"/>
        </w:rPr>
      </w:pPr>
    </w:p>
    <w:p w:rsidR="00686BF6" w:rsidRPr="00686BF6" w:rsidRDefault="00686BF6" w:rsidP="00686BF6">
      <w:pPr>
        <w:suppressAutoHyphens w:val="0"/>
        <w:jc w:val="center"/>
        <w:rPr>
          <w:b/>
          <w:sz w:val="28"/>
          <w:szCs w:val="28"/>
        </w:rPr>
      </w:pPr>
      <w:r w:rsidRPr="00686BF6">
        <w:rPr>
          <w:b/>
          <w:sz w:val="28"/>
          <w:szCs w:val="28"/>
        </w:rPr>
        <w:t xml:space="preserve">АДМИНИСТРАЦИЯ КИРОВСКОГО МУНИЦИПАЛЬНОГО ОКРУГА </w:t>
      </w:r>
    </w:p>
    <w:p w:rsidR="00686BF6" w:rsidRPr="00686BF6" w:rsidRDefault="00686BF6" w:rsidP="00686BF6">
      <w:pPr>
        <w:suppressAutoHyphens w:val="0"/>
        <w:jc w:val="center"/>
        <w:rPr>
          <w:b/>
          <w:sz w:val="28"/>
          <w:szCs w:val="28"/>
        </w:rPr>
      </w:pPr>
      <w:r w:rsidRPr="00686BF6">
        <w:rPr>
          <w:b/>
          <w:sz w:val="28"/>
          <w:szCs w:val="28"/>
        </w:rPr>
        <w:t>СТАВРОПОЛЬСКОГО КРАЯ</w:t>
      </w:r>
    </w:p>
    <w:p w:rsidR="00686BF6" w:rsidRPr="00686BF6" w:rsidRDefault="00686BF6" w:rsidP="00686BF6">
      <w:pPr>
        <w:suppressAutoHyphens w:val="0"/>
        <w:jc w:val="center"/>
        <w:rPr>
          <w:b/>
          <w:sz w:val="32"/>
          <w:szCs w:val="32"/>
        </w:rPr>
      </w:pPr>
    </w:p>
    <w:p w:rsidR="00686BF6" w:rsidRPr="00686BF6" w:rsidRDefault="00686BF6" w:rsidP="00686BF6">
      <w:pPr>
        <w:suppressAutoHyphens w:val="0"/>
        <w:jc w:val="center"/>
        <w:rPr>
          <w:b/>
          <w:sz w:val="40"/>
          <w:szCs w:val="40"/>
        </w:rPr>
      </w:pPr>
      <w:proofErr w:type="gramStart"/>
      <w:r w:rsidRPr="00686BF6">
        <w:rPr>
          <w:b/>
          <w:sz w:val="40"/>
          <w:szCs w:val="40"/>
        </w:rPr>
        <w:t>П</w:t>
      </w:r>
      <w:proofErr w:type="gramEnd"/>
      <w:r w:rsidRPr="00686BF6">
        <w:rPr>
          <w:b/>
          <w:sz w:val="40"/>
          <w:szCs w:val="40"/>
        </w:rPr>
        <w:t xml:space="preserve"> О С Т А Н О В Л Е Н И Е</w:t>
      </w:r>
    </w:p>
    <w:p w:rsidR="00686BF6" w:rsidRPr="00686BF6" w:rsidRDefault="00686BF6" w:rsidP="00686BF6">
      <w:pPr>
        <w:suppressAutoHyphens w:val="0"/>
        <w:jc w:val="center"/>
        <w:rPr>
          <w:b/>
          <w:sz w:val="28"/>
          <w:szCs w:val="28"/>
        </w:rPr>
      </w:pPr>
    </w:p>
    <w:p w:rsidR="00686BF6" w:rsidRPr="00686BF6" w:rsidRDefault="00686BF6" w:rsidP="00686BF6">
      <w:pPr>
        <w:suppressAutoHyphens w:val="0"/>
        <w:ind w:right="104"/>
        <w:jc w:val="both"/>
        <w:rPr>
          <w:sz w:val="28"/>
          <w:szCs w:val="28"/>
        </w:rPr>
      </w:pPr>
      <w:r w:rsidRPr="00686BF6">
        <w:rPr>
          <w:sz w:val="28"/>
          <w:szCs w:val="28"/>
        </w:rPr>
        <w:t>03 марта 2025 г</w:t>
      </w:r>
      <w:r w:rsidRPr="00686BF6">
        <w:rPr>
          <w:sz w:val="22"/>
          <w:szCs w:val="22"/>
        </w:rPr>
        <w:t>.</w:t>
      </w:r>
      <w:r w:rsidRPr="00686BF6">
        <w:rPr>
          <w:b/>
          <w:sz w:val="22"/>
          <w:szCs w:val="22"/>
        </w:rPr>
        <w:t xml:space="preserve">                                   г. Новопавловск</w:t>
      </w:r>
      <w:r w:rsidRPr="00686BF6">
        <w:rPr>
          <w:b/>
          <w:sz w:val="24"/>
          <w:szCs w:val="24"/>
        </w:rPr>
        <w:t xml:space="preserve">                                                      </w:t>
      </w:r>
      <w:r>
        <w:rPr>
          <w:sz w:val="28"/>
          <w:szCs w:val="28"/>
        </w:rPr>
        <w:t>№ 342</w:t>
      </w:r>
    </w:p>
    <w:p w:rsidR="009F6B4B" w:rsidRDefault="009F6B4B">
      <w:pPr>
        <w:spacing w:line="240" w:lineRule="exact"/>
        <w:jc w:val="both"/>
        <w:rPr>
          <w:sz w:val="28"/>
          <w:szCs w:val="28"/>
        </w:rPr>
      </w:pPr>
    </w:p>
    <w:p w:rsidR="009F6B4B" w:rsidRDefault="009F6B4B">
      <w:pPr>
        <w:spacing w:line="240" w:lineRule="exact"/>
        <w:jc w:val="both"/>
        <w:rPr>
          <w:sz w:val="28"/>
          <w:szCs w:val="28"/>
        </w:rPr>
      </w:pPr>
    </w:p>
    <w:p w:rsidR="009F6B4B" w:rsidRDefault="00686BF6">
      <w:pPr>
        <w:spacing w:line="240" w:lineRule="exact"/>
        <w:jc w:val="both"/>
        <w:rPr>
          <w:rFonts w:ascii="Tempora LGC Uni" w:hAnsi="Tempora LGC Uni"/>
        </w:rPr>
      </w:pPr>
      <w:r>
        <w:rPr>
          <w:rFonts w:ascii="Tempora LGC Uni" w:hAnsi="Tempora LGC Uni"/>
          <w:sz w:val="28"/>
          <w:szCs w:val="28"/>
        </w:rPr>
        <w:t xml:space="preserve">Об утверждении состава комиссии по </w:t>
      </w:r>
      <w:proofErr w:type="gramStart"/>
      <w:r>
        <w:rPr>
          <w:rFonts w:ascii="Tempora LGC Uni" w:hAnsi="Tempora LGC Uni"/>
          <w:sz w:val="28"/>
          <w:szCs w:val="28"/>
        </w:rPr>
        <w:t>контролю за</w:t>
      </w:r>
      <w:proofErr w:type="gramEnd"/>
      <w:r>
        <w:rPr>
          <w:rFonts w:ascii="Tempora LGC Uni" w:hAnsi="Tempora LGC Uni"/>
          <w:sz w:val="28"/>
          <w:szCs w:val="28"/>
        </w:rPr>
        <w:t xml:space="preserve"> соблюдением требований противопожарного режима на территории Кировского муниципального округа Ставропольского края</w:t>
      </w:r>
    </w:p>
    <w:p w:rsidR="009F6B4B" w:rsidRDefault="009F6B4B">
      <w:pPr>
        <w:jc w:val="both"/>
        <w:rPr>
          <w:rFonts w:ascii="Tempora LGC Uni" w:hAnsi="Tempora LGC Uni"/>
          <w:color w:val="22272F"/>
          <w:sz w:val="28"/>
          <w:szCs w:val="28"/>
        </w:rPr>
      </w:pPr>
    </w:p>
    <w:p w:rsidR="009F6B4B" w:rsidRDefault="009F6B4B">
      <w:pPr>
        <w:jc w:val="both"/>
        <w:rPr>
          <w:rFonts w:ascii="Tempora LGC Uni" w:hAnsi="Tempora LGC Uni"/>
          <w:color w:val="22272F"/>
          <w:sz w:val="28"/>
          <w:szCs w:val="28"/>
        </w:rPr>
      </w:pPr>
    </w:p>
    <w:p w:rsidR="009F6B4B" w:rsidRDefault="00686BF6">
      <w:pPr>
        <w:tabs>
          <w:tab w:val="left" w:pos="1125"/>
        </w:tabs>
        <w:ind w:firstLine="737"/>
        <w:jc w:val="both"/>
        <w:rPr>
          <w:rFonts w:ascii="Tempora LGC Uni" w:hAnsi="Tempora LGC Uni"/>
        </w:rPr>
      </w:pPr>
      <w:r>
        <w:rPr>
          <w:rFonts w:ascii="Tempora LGC Uni" w:hAnsi="Tempora LGC Uni"/>
          <w:sz w:val="28"/>
          <w:szCs w:val="28"/>
        </w:rPr>
        <w:t>В соответствии с Федеральными законами от 21 декабря 1994 года</w:t>
      </w:r>
      <w:r>
        <w:rPr>
          <w:rFonts w:ascii="Tempora LGC Uni" w:hAnsi="Tempora LGC Uni"/>
          <w:sz w:val="28"/>
          <w:szCs w:val="28"/>
        </w:rPr>
        <w:br/>
      </w:r>
      <w:r>
        <w:rPr>
          <w:rFonts w:ascii="Tempora LGC Uni" w:hAnsi="Tempora LGC Uni"/>
          <w:sz w:val="28"/>
          <w:szCs w:val="28"/>
        </w:rPr>
        <w:t xml:space="preserve"> № 69-ФЗ «О пожарной безопасности», от 06 октября 2003 года № 131-ФЗ «</w:t>
      </w:r>
      <w:proofErr w:type="gramStart"/>
      <w:r>
        <w:rPr>
          <w:rFonts w:ascii="Tempora LGC Uni" w:hAnsi="Tempora LGC Uni"/>
          <w:sz w:val="28"/>
          <w:szCs w:val="28"/>
        </w:rPr>
        <w:t>Об</w:t>
      </w:r>
      <w:proofErr w:type="gramEnd"/>
      <w:r>
        <w:rPr>
          <w:rFonts w:ascii="Tempora LGC Uni" w:hAnsi="Tempora LGC Uni"/>
          <w:sz w:val="28"/>
          <w:szCs w:val="28"/>
        </w:rPr>
        <w:t xml:space="preserve"> </w:t>
      </w:r>
      <w:proofErr w:type="gramStart"/>
      <w:r>
        <w:rPr>
          <w:rFonts w:ascii="Tempora LGC Uni" w:hAnsi="Tempora LGC Uni"/>
          <w:sz w:val="28"/>
          <w:szCs w:val="28"/>
        </w:rPr>
        <w:t xml:space="preserve">общих принципах местного самоуправления в Российской Федерации», </w:t>
      </w:r>
      <w:r>
        <w:rPr>
          <w:rFonts w:ascii="Tempora LGC Uni" w:hAnsi="Tempora LGC Uni"/>
          <w:color w:val="22272F"/>
          <w:sz w:val="28"/>
          <w:szCs w:val="28"/>
        </w:rPr>
        <w:t xml:space="preserve">Постановлением Правительства Российской Федерации от 16 сентября 2020 года  № 1479 </w:t>
      </w:r>
      <w:r>
        <w:rPr>
          <w:rFonts w:ascii="Tempora LGC Uni" w:hAnsi="Tempora LGC Uni"/>
          <w:sz w:val="28"/>
          <w:szCs w:val="28"/>
        </w:rPr>
        <w:t>«Об утверждении Правил противопожар</w:t>
      </w:r>
      <w:r>
        <w:rPr>
          <w:rFonts w:ascii="Tempora LGC Uni" w:hAnsi="Tempora LGC Uni"/>
          <w:sz w:val="28"/>
          <w:szCs w:val="28"/>
        </w:rPr>
        <w:t>ного режима в Российской Федерации»</w:t>
      </w:r>
      <w:r>
        <w:rPr>
          <w:rFonts w:ascii="Tempora LGC Uni" w:hAnsi="Tempora LGC Uni"/>
          <w:color w:val="22272F"/>
          <w:sz w:val="28"/>
          <w:szCs w:val="28"/>
        </w:rPr>
        <w:t xml:space="preserve">, </w:t>
      </w:r>
      <w:r>
        <w:rPr>
          <w:rFonts w:ascii="Tempora LGC Uni" w:hAnsi="Tempora LGC Uni"/>
          <w:sz w:val="28"/>
          <w:szCs w:val="28"/>
        </w:rPr>
        <w:t>руководствуясь Уставом Кировского муниципального округа Ставропольского края,  администрация Кировского муниципального округа Ставропольского края</w:t>
      </w:r>
      <w:r>
        <w:rPr>
          <w:rFonts w:ascii="Tempora LGC Uni" w:hAnsi="Tempora LGC Uni"/>
          <w:color w:val="22272F"/>
          <w:sz w:val="28"/>
          <w:szCs w:val="28"/>
        </w:rPr>
        <w:t xml:space="preserve"> </w:t>
      </w:r>
      <w:proofErr w:type="gramEnd"/>
    </w:p>
    <w:p w:rsidR="009F6B4B" w:rsidRDefault="009F6B4B">
      <w:pPr>
        <w:ind w:firstLine="1120"/>
        <w:jc w:val="both"/>
        <w:rPr>
          <w:rFonts w:ascii="Tempora LGC Uni" w:hAnsi="Tempora LGC Uni"/>
          <w:color w:val="22272F"/>
          <w:sz w:val="28"/>
          <w:szCs w:val="28"/>
        </w:rPr>
      </w:pPr>
    </w:p>
    <w:p w:rsidR="009F6B4B" w:rsidRDefault="009F6B4B">
      <w:pPr>
        <w:ind w:firstLine="1120"/>
        <w:jc w:val="both"/>
        <w:rPr>
          <w:rFonts w:ascii="Tempora LGC Uni" w:hAnsi="Tempora LGC Uni"/>
          <w:color w:val="22272F"/>
          <w:sz w:val="28"/>
          <w:szCs w:val="28"/>
        </w:rPr>
      </w:pPr>
    </w:p>
    <w:p w:rsidR="009F6B4B" w:rsidRDefault="00686BF6">
      <w:pPr>
        <w:ind w:firstLine="708"/>
        <w:jc w:val="both"/>
        <w:rPr>
          <w:rFonts w:ascii="Tempora LGC Uni" w:hAnsi="Tempora LGC Uni"/>
        </w:rPr>
      </w:pPr>
      <w:r>
        <w:rPr>
          <w:rFonts w:ascii="Tempora LGC Uni" w:hAnsi="Tempora LGC Uni"/>
          <w:sz w:val="28"/>
          <w:szCs w:val="28"/>
        </w:rPr>
        <w:t>ПОСТАНОВЛЯЕТ:</w:t>
      </w:r>
    </w:p>
    <w:p w:rsidR="009F6B4B" w:rsidRDefault="009F6B4B">
      <w:pPr>
        <w:jc w:val="both"/>
        <w:rPr>
          <w:rFonts w:ascii="Tempora LGC Uni" w:hAnsi="Tempora LGC Uni"/>
          <w:sz w:val="28"/>
          <w:szCs w:val="28"/>
        </w:rPr>
      </w:pPr>
    </w:p>
    <w:p w:rsidR="009F6B4B" w:rsidRDefault="009F6B4B">
      <w:pPr>
        <w:jc w:val="both"/>
        <w:rPr>
          <w:rFonts w:ascii="Tempora LGC Uni" w:hAnsi="Tempora LGC Uni"/>
          <w:sz w:val="28"/>
          <w:szCs w:val="28"/>
        </w:rPr>
      </w:pPr>
    </w:p>
    <w:p w:rsidR="009F6B4B" w:rsidRDefault="00686BF6">
      <w:pPr>
        <w:ind w:firstLine="737"/>
        <w:jc w:val="both"/>
        <w:rPr>
          <w:rFonts w:ascii="Tempora LGC Uni" w:hAnsi="Tempora LGC Uni"/>
        </w:rPr>
      </w:pPr>
      <w:r>
        <w:rPr>
          <w:rFonts w:ascii="Tempora LGC Uni" w:hAnsi="Tempora LGC Uni"/>
          <w:color w:val="000000"/>
          <w:sz w:val="28"/>
          <w:szCs w:val="28"/>
        </w:rPr>
        <w:t xml:space="preserve">1. </w:t>
      </w:r>
      <w:r>
        <w:rPr>
          <w:rFonts w:ascii="Tempora LGC Uni" w:hAnsi="Tempora LGC Uni"/>
          <w:sz w:val="28"/>
          <w:szCs w:val="28"/>
        </w:rPr>
        <w:t xml:space="preserve">Утвердить прилагаемый состав комиссии по </w:t>
      </w:r>
      <w:proofErr w:type="gramStart"/>
      <w:r>
        <w:rPr>
          <w:rFonts w:ascii="Tempora LGC Uni" w:hAnsi="Tempora LGC Uni"/>
          <w:sz w:val="28"/>
          <w:szCs w:val="28"/>
        </w:rPr>
        <w:t xml:space="preserve">контролю </w:t>
      </w:r>
      <w:r>
        <w:rPr>
          <w:rFonts w:ascii="Tempora LGC Uni" w:hAnsi="Tempora LGC Uni"/>
          <w:sz w:val="28"/>
          <w:szCs w:val="28"/>
        </w:rPr>
        <w:t>за</w:t>
      </w:r>
      <w:proofErr w:type="gramEnd"/>
      <w:r>
        <w:rPr>
          <w:rFonts w:ascii="Tempora LGC Uni" w:hAnsi="Tempora LGC Uni"/>
          <w:sz w:val="28"/>
          <w:szCs w:val="28"/>
        </w:rPr>
        <w:t xml:space="preserve"> соблюдением требований противопожарного режима на территории Кировского муниципального округа Ставропольского края</w:t>
      </w:r>
      <w:r>
        <w:rPr>
          <w:rFonts w:ascii="Tempora LGC Uni" w:hAnsi="Tempora LGC Uni"/>
          <w:color w:val="22272F"/>
          <w:sz w:val="28"/>
          <w:szCs w:val="28"/>
        </w:rPr>
        <w:t>.</w:t>
      </w:r>
    </w:p>
    <w:p w:rsidR="009F6B4B" w:rsidRDefault="009F6B4B">
      <w:pPr>
        <w:ind w:firstLine="851"/>
        <w:jc w:val="both"/>
        <w:rPr>
          <w:rFonts w:ascii="Tempora LGC Uni" w:hAnsi="Tempora LGC Uni"/>
          <w:color w:val="22272F"/>
          <w:sz w:val="28"/>
          <w:szCs w:val="28"/>
        </w:rPr>
      </w:pPr>
    </w:p>
    <w:p w:rsidR="009F6B4B" w:rsidRDefault="00686BF6">
      <w:pPr>
        <w:ind w:firstLine="737"/>
        <w:jc w:val="both"/>
        <w:rPr>
          <w:rFonts w:ascii="Tempora LGC Uni" w:hAnsi="Tempora LGC Uni"/>
        </w:rPr>
      </w:pPr>
      <w:r>
        <w:rPr>
          <w:rFonts w:ascii="Tempora LGC Uni" w:hAnsi="Tempora LGC Uni"/>
          <w:sz w:val="28"/>
          <w:szCs w:val="28"/>
        </w:rPr>
        <w:t xml:space="preserve">2. Признать утратившим силу постановление администрации Кировского муниципального округа Ставропольского края от 25 декабря 2023 года № </w:t>
      </w:r>
      <w:r>
        <w:rPr>
          <w:rFonts w:ascii="Tempora LGC Uni" w:hAnsi="Tempora LGC Uni"/>
          <w:sz w:val="28"/>
          <w:szCs w:val="28"/>
        </w:rPr>
        <w:t xml:space="preserve">2558 «Об утверждении состава комиссии по </w:t>
      </w:r>
      <w:proofErr w:type="gramStart"/>
      <w:r>
        <w:rPr>
          <w:rFonts w:ascii="Tempora LGC Uni" w:hAnsi="Tempora LGC Uni"/>
          <w:sz w:val="28"/>
          <w:szCs w:val="28"/>
        </w:rPr>
        <w:t>контролю за</w:t>
      </w:r>
      <w:proofErr w:type="gramEnd"/>
      <w:r>
        <w:rPr>
          <w:rFonts w:ascii="Tempora LGC Uni" w:hAnsi="Tempora LGC Uni"/>
          <w:sz w:val="28"/>
          <w:szCs w:val="28"/>
        </w:rPr>
        <w:t xml:space="preserve"> соблюдением требований противопожарного режима на территории Кировского муниципального округа Ставропольского края».</w:t>
      </w:r>
    </w:p>
    <w:p w:rsidR="009F6B4B" w:rsidRDefault="009F6B4B">
      <w:pPr>
        <w:ind w:firstLine="851"/>
        <w:jc w:val="both"/>
        <w:rPr>
          <w:rFonts w:ascii="Tempora LGC Uni" w:hAnsi="Tempora LGC Uni"/>
          <w:color w:val="22272F"/>
          <w:sz w:val="28"/>
          <w:szCs w:val="28"/>
        </w:rPr>
      </w:pPr>
    </w:p>
    <w:p w:rsidR="009F6B4B" w:rsidRDefault="00686BF6">
      <w:pPr>
        <w:pStyle w:val="a6"/>
        <w:tabs>
          <w:tab w:val="left" w:pos="-3261"/>
        </w:tabs>
        <w:ind w:left="0" w:firstLine="737"/>
        <w:jc w:val="both"/>
        <w:rPr>
          <w:rFonts w:ascii="Tempora LGC Uni" w:hAnsi="Tempora LGC Uni"/>
        </w:rPr>
      </w:pPr>
      <w:r>
        <w:rPr>
          <w:rFonts w:ascii="Tempora LGC Uni" w:hAnsi="Tempora LGC Uni"/>
          <w:szCs w:val="28"/>
        </w:rPr>
        <w:t>3.  Отделу по информационной политике, информационным технологиям и защите информации</w:t>
      </w:r>
      <w:r>
        <w:rPr>
          <w:rFonts w:ascii="Tempora LGC Uni" w:hAnsi="Tempora LGC Uni"/>
          <w:szCs w:val="28"/>
        </w:rPr>
        <w:t xml:space="preserve"> администрации Кировского муниципального округа Ставропольского края </w:t>
      </w:r>
      <w:proofErr w:type="gramStart"/>
      <w:r>
        <w:rPr>
          <w:rFonts w:ascii="Tempora LGC Uni" w:hAnsi="Tempora LGC Uni"/>
          <w:szCs w:val="28"/>
        </w:rPr>
        <w:t>разместить</w:t>
      </w:r>
      <w:proofErr w:type="gramEnd"/>
      <w:r>
        <w:rPr>
          <w:rFonts w:ascii="Tempora LGC Uni" w:hAnsi="Tempora LGC Uni"/>
          <w:szCs w:val="28"/>
        </w:rPr>
        <w:t xml:space="preserve"> настоящее постановление на официальном портале администрации в сети «Интернет» в разделе «Координационные и совещательные органы». </w:t>
      </w:r>
    </w:p>
    <w:p w:rsidR="009F6B4B" w:rsidRDefault="009F6B4B">
      <w:pPr>
        <w:pStyle w:val="ConsPlusNormal"/>
        <w:suppressAutoHyphens w:val="0"/>
        <w:ind w:firstLine="851"/>
        <w:jc w:val="both"/>
        <w:outlineLvl w:val="1"/>
        <w:rPr>
          <w:rFonts w:ascii="Tempora LGC Uni" w:hAnsi="Tempora LGC Uni" w:cs="Times New Roman"/>
          <w:spacing w:val="-10"/>
          <w:sz w:val="28"/>
          <w:szCs w:val="28"/>
        </w:rPr>
      </w:pPr>
    </w:p>
    <w:p w:rsidR="009F6B4B" w:rsidRDefault="00686BF6">
      <w:pPr>
        <w:shd w:val="clear" w:color="auto" w:fill="FFFFFF"/>
        <w:tabs>
          <w:tab w:val="left" w:pos="-1843"/>
        </w:tabs>
        <w:ind w:right="11" w:firstLine="851"/>
        <w:jc w:val="both"/>
      </w:pPr>
      <w:r>
        <w:rPr>
          <w:rFonts w:ascii="Tempora LGC Uni" w:hAnsi="Tempora LGC Uni"/>
          <w:spacing w:val="-10"/>
          <w:sz w:val="28"/>
          <w:szCs w:val="28"/>
        </w:rPr>
        <w:lastRenderedPageBreak/>
        <w:t>4.</w:t>
      </w:r>
      <w:r>
        <w:rPr>
          <w:rFonts w:ascii="Tempora LGC Uni" w:hAnsi="Tempora LGC Uni"/>
          <w:sz w:val="28"/>
          <w:szCs w:val="28"/>
        </w:rPr>
        <w:t xml:space="preserve"> Контроль за выполнением настоящего поста</w:t>
      </w:r>
      <w:r>
        <w:rPr>
          <w:rFonts w:ascii="Tempora LGC Uni" w:hAnsi="Tempora LGC Uni"/>
          <w:sz w:val="28"/>
          <w:szCs w:val="28"/>
        </w:rPr>
        <w:t xml:space="preserve">новления возложить на первого заместителя главы администрации Кировского муниципального округа Ставропольского края </w:t>
      </w:r>
      <w:r>
        <w:rPr>
          <w:rStyle w:val="layout"/>
          <w:rFonts w:ascii="Tempora LGC Uni" w:eastAsiaTheme="majorEastAsia" w:hAnsi="Tempora LGC Uni"/>
          <w:sz w:val="28"/>
          <w:szCs w:val="28"/>
        </w:rPr>
        <w:t xml:space="preserve"> Магомедова </w:t>
      </w:r>
      <w:proofErr w:type="gramStart"/>
      <w:r>
        <w:rPr>
          <w:rStyle w:val="layout"/>
          <w:rFonts w:ascii="Tempora LGC Uni" w:eastAsiaTheme="majorEastAsia" w:hAnsi="Tempora LGC Uni"/>
          <w:sz w:val="28"/>
          <w:szCs w:val="28"/>
        </w:rPr>
        <w:t>М-Т</w:t>
      </w:r>
      <w:proofErr w:type="gramEnd"/>
      <w:r>
        <w:rPr>
          <w:rStyle w:val="layout"/>
          <w:rFonts w:ascii="Tempora LGC Uni" w:eastAsiaTheme="majorEastAsia" w:hAnsi="Tempora LGC Uni"/>
          <w:sz w:val="28"/>
          <w:szCs w:val="28"/>
        </w:rPr>
        <w:t>.З.</w:t>
      </w:r>
    </w:p>
    <w:p w:rsidR="009F6B4B" w:rsidRDefault="009F6B4B">
      <w:pPr>
        <w:shd w:val="clear" w:color="auto" w:fill="FFFFFF"/>
        <w:tabs>
          <w:tab w:val="left" w:pos="-1843"/>
        </w:tabs>
        <w:ind w:right="11" w:firstLine="851"/>
        <w:jc w:val="both"/>
        <w:rPr>
          <w:rFonts w:ascii="Tempora LGC Uni" w:hAnsi="Tempora LGC Uni"/>
          <w:sz w:val="28"/>
          <w:szCs w:val="28"/>
        </w:rPr>
      </w:pPr>
    </w:p>
    <w:p w:rsidR="009F6B4B" w:rsidRDefault="00686BF6">
      <w:pPr>
        <w:shd w:val="clear" w:color="auto" w:fill="FFFFFF"/>
        <w:tabs>
          <w:tab w:val="left" w:pos="1013"/>
        </w:tabs>
        <w:ind w:right="11" w:firstLine="851"/>
        <w:jc w:val="both"/>
        <w:rPr>
          <w:rFonts w:ascii="Tempora LGC Uni" w:hAnsi="Tempora LGC Uni"/>
        </w:rPr>
      </w:pPr>
      <w:r>
        <w:rPr>
          <w:rFonts w:ascii="Tempora LGC Uni" w:hAnsi="Tempora LGC Uni"/>
          <w:sz w:val="28"/>
          <w:szCs w:val="28"/>
        </w:rPr>
        <w:t>5. Настоящее постановление вступает в силу со дня подписания.</w:t>
      </w:r>
    </w:p>
    <w:p w:rsidR="009F6B4B" w:rsidRDefault="009F6B4B">
      <w:pPr>
        <w:shd w:val="clear" w:color="auto" w:fill="FFFFFF"/>
        <w:spacing w:line="240" w:lineRule="exact"/>
        <w:jc w:val="both"/>
        <w:rPr>
          <w:rFonts w:ascii="Tempora LGC Uni" w:eastAsia="Arial Unicode MS" w:hAnsi="Tempora LGC Uni"/>
          <w:sz w:val="28"/>
          <w:szCs w:val="28"/>
        </w:rPr>
      </w:pPr>
    </w:p>
    <w:p w:rsidR="009F6B4B" w:rsidRDefault="009F6B4B">
      <w:pPr>
        <w:shd w:val="clear" w:color="auto" w:fill="FFFFFF"/>
        <w:spacing w:line="240" w:lineRule="exact"/>
        <w:jc w:val="both"/>
        <w:rPr>
          <w:rFonts w:ascii="Tempora LGC Uni" w:eastAsia="Arial Unicode MS" w:hAnsi="Tempora LGC Uni"/>
          <w:sz w:val="28"/>
          <w:szCs w:val="28"/>
        </w:rPr>
      </w:pPr>
    </w:p>
    <w:p w:rsidR="009F6B4B" w:rsidRDefault="009F6B4B">
      <w:pPr>
        <w:shd w:val="clear" w:color="auto" w:fill="FFFFFF"/>
        <w:spacing w:line="240" w:lineRule="exact"/>
        <w:jc w:val="both"/>
        <w:rPr>
          <w:rFonts w:ascii="Tempora LGC Uni" w:eastAsia="Arial Unicode MS" w:hAnsi="Tempora LGC Uni"/>
          <w:sz w:val="28"/>
          <w:szCs w:val="28"/>
        </w:rPr>
      </w:pPr>
    </w:p>
    <w:p w:rsidR="009F6B4B" w:rsidRDefault="00686BF6">
      <w:pPr>
        <w:shd w:val="clear" w:color="auto" w:fill="FFFFFF"/>
        <w:spacing w:line="240" w:lineRule="exact"/>
        <w:jc w:val="both"/>
        <w:rPr>
          <w:rFonts w:ascii="Tempora LGC Uni" w:hAnsi="Tempora LGC Uni"/>
        </w:rPr>
      </w:pPr>
      <w:r>
        <w:rPr>
          <w:rFonts w:ascii="Tempora LGC Uni" w:eastAsia="Arial Unicode MS" w:hAnsi="Tempora LGC Uni"/>
          <w:sz w:val="28"/>
          <w:szCs w:val="28"/>
        </w:rPr>
        <w:t xml:space="preserve">Глава Кировского муниципального округа </w:t>
      </w:r>
    </w:p>
    <w:p w:rsidR="009F6B4B" w:rsidRDefault="00686BF6">
      <w:pPr>
        <w:shd w:val="clear" w:color="auto" w:fill="FFFFFF"/>
        <w:spacing w:line="240" w:lineRule="exact"/>
        <w:jc w:val="both"/>
        <w:rPr>
          <w:rFonts w:ascii="Tempora LGC Uni" w:hAnsi="Tempora LGC Uni"/>
        </w:rPr>
      </w:pPr>
      <w:r>
        <w:rPr>
          <w:rFonts w:ascii="Tempora LGC Uni" w:eastAsia="Arial Unicode MS" w:hAnsi="Tempora LGC Uni"/>
          <w:sz w:val="28"/>
          <w:szCs w:val="28"/>
        </w:rPr>
        <w:t>Ставропольского</w:t>
      </w:r>
      <w:r>
        <w:rPr>
          <w:rFonts w:ascii="Tempora LGC Uni" w:eastAsia="Arial Unicode MS" w:hAnsi="Tempora LGC Uni"/>
          <w:sz w:val="28"/>
          <w:szCs w:val="28"/>
        </w:rPr>
        <w:t xml:space="preserve"> края </w:t>
      </w:r>
      <w:r>
        <w:rPr>
          <w:rFonts w:ascii="Tempora LGC Uni" w:eastAsia="Arial Unicode MS" w:hAnsi="Tempora LGC Uni"/>
          <w:sz w:val="28"/>
          <w:szCs w:val="28"/>
        </w:rPr>
        <w:tab/>
      </w:r>
      <w:r>
        <w:rPr>
          <w:rFonts w:ascii="Tempora LGC Uni" w:eastAsia="Arial Unicode MS" w:hAnsi="Tempora LGC Uni"/>
          <w:sz w:val="28"/>
          <w:szCs w:val="28"/>
        </w:rPr>
        <w:tab/>
      </w:r>
      <w:r>
        <w:rPr>
          <w:rFonts w:ascii="Tempora LGC Uni" w:eastAsia="Arial Unicode MS" w:hAnsi="Tempora LGC Uni"/>
          <w:sz w:val="28"/>
          <w:szCs w:val="28"/>
        </w:rPr>
        <w:tab/>
      </w:r>
      <w:r>
        <w:rPr>
          <w:rFonts w:ascii="Tempora LGC Uni" w:eastAsia="Arial Unicode MS" w:hAnsi="Tempora LGC Uni"/>
          <w:sz w:val="28"/>
          <w:szCs w:val="28"/>
        </w:rPr>
        <w:tab/>
      </w:r>
      <w:r>
        <w:rPr>
          <w:rFonts w:ascii="Tempora LGC Uni" w:eastAsia="Arial Unicode MS" w:hAnsi="Tempora LGC Uni"/>
          <w:sz w:val="28"/>
          <w:szCs w:val="28"/>
        </w:rPr>
        <w:tab/>
      </w:r>
      <w:r>
        <w:rPr>
          <w:rFonts w:ascii="Tempora LGC Uni" w:eastAsia="Arial Unicode MS" w:hAnsi="Tempora LGC Uni"/>
          <w:sz w:val="28"/>
          <w:szCs w:val="28"/>
        </w:rPr>
        <w:tab/>
      </w:r>
      <w:r>
        <w:rPr>
          <w:rFonts w:ascii="Tempora LGC Uni" w:eastAsia="Arial Unicode MS" w:hAnsi="Tempora LGC Uni"/>
          <w:sz w:val="28"/>
          <w:szCs w:val="28"/>
        </w:rPr>
        <w:tab/>
        <w:t xml:space="preserve">      Н.О. </w:t>
      </w:r>
      <w:proofErr w:type="spellStart"/>
      <w:r>
        <w:rPr>
          <w:rFonts w:ascii="Tempora LGC Uni" w:eastAsia="Arial Unicode MS" w:hAnsi="Tempora LGC Uni"/>
          <w:sz w:val="28"/>
          <w:szCs w:val="28"/>
        </w:rPr>
        <w:t>Новопашин</w:t>
      </w:r>
      <w:proofErr w:type="spellEnd"/>
    </w:p>
    <w:p w:rsidR="009F6B4B" w:rsidRDefault="009F6B4B">
      <w:pPr>
        <w:widowControl w:val="0"/>
        <w:ind w:firstLine="851"/>
        <w:jc w:val="both"/>
        <w:rPr>
          <w:rFonts w:ascii="Tempora LGC Uni" w:hAnsi="Tempora LGC Uni"/>
          <w:sz w:val="28"/>
          <w:szCs w:val="28"/>
        </w:rPr>
      </w:pPr>
    </w:p>
    <w:p w:rsidR="009F6B4B" w:rsidRDefault="009F6B4B">
      <w:pPr>
        <w:widowControl w:val="0"/>
        <w:ind w:firstLine="851"/>
        <w:jc w:val="both"/>
        <w:rPr>
          <w:rFonts w:ascii="Tempora LGC Uni" w:hAnsi="Tempora LGC Uni"/>
          <w:sz w:val="28"/>
          <w:szCs w:val="28"/>
        </w:rPr>
      </w:pPr>
    </w:p>
    <w:p w:rsidR="009F6B4B" w:rsidRDefault="009F6B4B">
      <w:pPr>
        <w:widowControl w:val="0"/>
        <w:ind w:firstLine="851"/>
        <w:jc w:val="both"/>
        <w:rPr>
          <w:sz w:val="28"/>
          <w:szCs w:val="28"/>
        </w:rPr>
      </w:pPr>
    </w:p>
    <w:p w:rsidR="009F6B4B" w:rsidRDefault="009F6B4B">
      <w:pPr>
        <w:widowControl w:val="0"/>
        <w:ind w:firstLine="851"/>
        <w:jc w:val="both"/>
        <w:rPr>
          <w:sz w:val="28"/>
          <w:szCs w:val="28"/>
        </w:rPr>
      </w:pPr>
    </w:p>
    <w:p w:rsidR="009F6B4B" w:rsidRDefault="009F6B4B">
      <w:pPr>
        <w:widowControl w:val="0"/>
        <w:ind w:firstLine="851"/>
        <w:jc w:val="both"/>
        <w:rPr>
          <w:sz w:val="28"/>
          <w:szCs w:val="28"/>
        </w:rPr>
      </w:pPr>
    </w:p>
    <w:p w:rsidR="009F6B4B" w:rsidRDefault="009F6B4B">
      <w:pPr>
        <w:widowControl w:val="0"/>
        <w:ind w:firstLine="851"/>
        <w:jc w:val="both"/>
        <w:rPr>
          <w:sz w:val="28"/>
          <w:szCs w:val="28"/>
        </w:rPr>
      </w:pPr>
    </w:p>
    <w:p w:rsidR="009F6B4B" w:rsidRDefault="009F6B4B">
      <w:pPr>
        <w:widowControl w:val="0"/>
        <w:ind w:firstLine="851"/>
        <w:jc w:val="both"/>
        <w:rPr>
          <w:sz w:val="28"/>
          <w:szCs w:val="28"/>
        </w:rPr>
      </w:pPr>
    </w:p>
    <w:p w:rsidR="009F6B4B" w:rsidRDefault="009F6B4B">
      <w:pPr>
        <w:widowControl w:val="0"/>
        <w:ind w:firstLine="851"/>
        <w:jc w:val="both"/>
        <w:rPr>
          <w:sz w:val="28"/>
          <w:szCs w:val="28"/>
        </w:rPr>
      </w:pPr>
    </w:p>
    <w:p w:rsidR="009F6B4B" w:rsidRDefault="009F6B4B">
      <w:pPr>
        <w:widowControl w:val="0"/>
        <w:ind w:firstLine="851"/>
        <w:jc w:val="both"/>
        <w:rPr>
          <w:sz w:val="28"/>
          <w:szCs w:val="28"/>
        </w:rPr>
      </w:pPr>
    </w:p>
    <w:p w:rsidR="009F6B4B" w:rsidRDefault="009F6B4B">
      <w:pPr>
        <w:widowControl w:val="0"/>
        <w:ind w:firstLine="851"/>
        <w:jc w:val="both"/>
        <w:rPr>
          <w:sz w:val="28"/>
          <w:szCs w:val="28"/>
        </w:rPr>
      </w:pPr>
    </w:p>
    <w:p w:rsidR="009F6B4B" w:rsidRDefault="009F6B4B">
      <w:pPr>
        <w:widowControl w:val="0"/>
        <w:ind w:firstLine="851"/>
        <w:jc w:val="both"/>
        <w:rPr>
          <w:sz w:val="28"/>
          <w:szCs w:val="28"/>
        </w:rPr>
      </w:pPr>
    </w:p>
    <w:p w:rsidR="009F6B4B" w:rsidRDefault="009F6B4B">
      <w:pPr>
        <w:widowControl w:val="0"/>
        <w:ind w:firstLine="851"/>
        <w:jc w:val="both"/>
        <w:rPr>
          <w:sz w:val="28"/>
          <w:szCs w:val="28"/>
        </w:rPr>
      </w:pPr>
    </w:p>
    <w:p w:rsidR="009F6B4B" w:rsidRDefault="009F6B4B">
      <w:pPr>
        <w:widowControl w:val="0"/>
        <w:ind w:firstLine="851"/>
        <w:jc w:val="both"/>
        <w:rPr>
          <w:sz w:val="28"/>
          <w:szCs w:val="28"/>
        </w:rPr>
      </w:pPr>
    </w:p>
    <w:p w:rsidR="009F6B4B" w:rsidRDefault="009F6B4B">
      <w:pPr>
        <w:widowControl w:val="0"/>
        <w:ind w:firstLine="851"/>
        <w:jc w:val="both"/>
        <w:rPr>
          <w:sz w:val="28"/>
          <w:szCs w:val="28"/>
        </w:rPr>
      </w:pPr>
    </w:p>
    <w:p w:rsidR="009F6B4B" w:rsidRDefault="009F6B4B">
      <w:pPr>
        <w:widowControl w:val="0"/>
        <w:ind w:firstLine="851"/>
        <w:jc w:val="both"/>
        <w:rPr>
          <w:sz w:val="28"/>
          <w:szCs w:val="28"/>
        </w:rPr>
      </w:pPr>
    </w:p>
    <w:p w:rsidR="009F6B4B" w:rsidRDefault="009F6B4B">
      <w:pPr>
        <w:widowControl w:val="0"/>
        <w:ind w:firstLine="851"/>
        <w:jc w:val="both"/>
        <w:rPr>
          <w:sz w:val="28"/>
          <w:szCs w:val="28"/>
        </w:rPr>
      </w:pPr>
    </w:p>
    <w:p w:rsidR="009F6B4B" w:rsidRDefault="009F6B4B">
      <w:pPr>
        <w:widowControl w:val="0"/>
        <w:ind w:firstLine="851"/>
        <w:jc w:val="both"/>
        <w:rPr>
          <w:sz w:val="28"/>
          <w:szCs w:val="28"/>
        </w:rPr>
      </w:pPr>
    </w:p>
    <w:p w:rsidR="009F6B4B" w:rsidRDefault="009F6B4B">
      <w:pPr>
        <w:widowControl w:val="0"/>
        <w:ind w:firstLine="851"/>
        <w:jc w:val="both"/>
        <w:rPr>
          <w:sz w:val="28"/>
          <w:szCs w:val="28"/>
        </w:rPr>
      </w:pPr>
    </w:p>
    <w:p w:rsidR="009F6B4B" w:rsidRDefault="009F6B4B">
      <w:pPr>
        <w:widowControl w:val="0"/>
        <w:ind w:firstLine="851"/>
        <w:jc w:val="both"/>
        <w:rPr>
          <w:sz w:val="28"/>
          <w:szCs w:val="28"/>
        </w:rPr>
      </w:pPr>
    </w:p>
    <w:p w:rsidR="009F6B4B" w:rsidRDefault="009F6B4B">
      <w:pPr>
        <w:widowControl w:val="0"/>
        <w:ind w:firstLine="851"/>
        <w:jc w:val="both"/>
        <w:rPr>
          <w:sz w:val="28"/>
          <w:szCs w:val="28"/>
        </w:rPr>
      </w:pPr>
    </w:p>
    <w:p w:rsidR="009F6B4B" w:rsidRPr="00686BF6" w:rsidRDefault="009F6B4B">
      <w:pPr>
        <w:widowControl w:val="0"/>
        <w:ind w:firstLine="851"/>
        <w:jc w:val="both"/>
        <w:rPr>
          <w:color w:val="FFFFFF" w:themeColor="background1"/>
          <w:sz w:val="28"/>
          <w:szCs w:val="28"/>
        </w:rPr>
      </w:pPr>
    </w:p>
    <w:p w:rsidR="009F6B4B" w:rsidRPr="00686BF6" w:rsidRDefault="00686BF6">
      <w:pPr>
        <w:widowControl w:val="0"/>
        <w:spacing w:line="240" w:lineRule="exact"/>
        <w:jc w:val="both"/>
        <w:rPr>
          <w:color w:val="FFFFFF" w:themeColor="background1"/>
          <w:sz w:val="28"/>
          <w:szCs w:val="28"/>
        </w:rPr>
      </w:pPr>
      <w:r w:rsidRPr="00686BF6">
        <w:rPr>
          <w:color w:val="FFFFFF" w:themeColor="background1"/>
          <w:sz w:val="28"/>
          <w:szCs w:val="28"/>
        </w:rPr>
        <w:t xml:space="preserve">Проект вносит первый заместитель главы администрации Кировского муниципального округа Ставропольского края </w:t>
      </w:r>
      <w:r w:rsidRPr="00686BF6">
        <w:rPr>
          <w:color w:val="FFFFFF" w:themeColor="background1"/>
          <w:sz w:val="28"/>
          <w:szCs w:val="28"/>
        </w:rPr>
        <w:tab/>
        <w:t xml:space="preserve">               </w:t>
      </w:r>
      <w:proofErr w:type="gramStart"/>
      <w:r w:rsidRPr="00686BF6">
        <w:rPr>
          <w:color w:val="FFFFFF" w:themeColor="background1"/>
          <w:sz w:val="28"/>
          <w:szCs w:val="28"/>
        </w:rPr>
        <w:t>М-Т</w:t>
      </w:r>
      <w:proofErr w:type="gramEnd"/>
      <w:r w:rsidRPr="00686BF6">
        <w:rPr>
          <w:color w:val="FFFFFF" w:themeColor="background1"/>
          <w:sz w:val="28"/>
          <w:szCs w:val="28"/>
        </w:rPr>
        <w:t xml:space="preserve">.З. Магомедов </w:t>
      </w:r>
    </w:p>
    <w:p w:rsidR="009F6B4B" w:rsidRPr="00686BF6" w:rsidRDefault="009F6B4B">
      <w:pPr>
        <w:widowControl w:val="0"/>
        <w:ind w:firstLine="851"/>
        <w:jc w:val="both"/>
        <w:rPr>
          <w:color w:val="FFFFFF" w:themeColor="background1"/>
          <w:sz w:val="28"/>
          <w:szCs w:val="28"/>
        </w:rPr>
      </w:pPr>
    </w:p>
    <w:p w:rsidR="009F6B4B" w:rsidRPr="00686BF6" w:rsidRDefault="00686BF6">
      <w:pPr>
        <w:jc w:val="both"/>
        <w:rPr>
          <w:color w:val="FFFFFF" w:themeColor="background1"/>
          <w:sz w:val="28"/>
          <w:szCs w:val="28"/>
        </w:rPr>
      </w:pPr>
      <w:r w:rsidRPr="00686BF6">
        <w:rPr>
          <w:color w:val="FFFFFF" w:themeColor="background1"/>
          <w:sz w:val="28"/>
          <w:szCs w:val="28"/>
        </w:rPr>
        <w:t>Визируют:</w:t>
      </w:r>
    </w:p>
    <w:p w:rsidR="009F6B4B" w:rsidRPr="00686BF6" w:rsidRDefault="009F6B4B">
      <w:pPr>
        <w:jc w:val="both"/>
        <w:rPr>
          <w:color w:val="FFFFFF" w:themeColor="background1"/>
          <w:sz w:val="28"/>
          <w:szCs w:val="28"/>
        </w:rPr>
      </w:pPr>
    </w:p>
    <w:p w:rsidR="009F6B4B" w:rsidRPr="00686BF6" w:rsidRDefault="00686BF6">
      <w:pPr>
        <w:spacing w:line="240" w:lineRule="exact"/>
        <w:jc w:val="both"/>
        <w:rPr>
          <w:rFonts w:eastAsia="Calibri"/>
          <w:color w:val="FFFFFF" w:themeColor="background1"/>
          <w:sz w:val="28"/>
          <w:szCs w:val="28"/>
          <w:lang w:eastAsia="en-US"/>
        </w:rPr>
      </w:pPr>
      <w:r w:rsidRPr="00686BF6">
        <w:rPr>
          <w:rFonts w:eastAsia="Calibri"/>
          <w:color w:val="FFFFFF" w:themeColor="background1"/>
          <w:sz w:val="28"/>
          <w:szCs w:val="28"/>
          <w:lang w:eastAsia="en-US"/>
        </w:rPr>
        <w:t xml:space="preserve">Управляющий делами администрации </w:t>
      </w:r>
      <w:r w:rsidRPr="00686BF6">
        <w:rPr>
          <w:rFonts w:eastAsia="Calibri"/>
          <w:color w:val="FFFFFF" w:themeColor="background1"/>
          <w:sz w:val="28"/>
          <w:szCs w:val="28"/>
          <w:lang w:eastAsia="en-US"/>
        </w:rPr>
        <w:tab/>
      </w:r>
      <w:r w:rsidRPr="00686BF6">
        <w:rPr>
          <w:rFonts w:eastAsia="Calibri"/>
          <w:color w:val="FFFFFF" w:themeColor="background1"/>
          <w:sz w:val="28"/>
          <w:szCs w:val="28"/>
          <w:lang w:eastAsia="en-US"/>
        </w:rPr>
        <w:tab/>
      </w:r>
      <w:r w:rsidRPr="00686BF6">
        <w:rPr>
          <w:rFonts w:eastAsia="Calibri"/>
          <w:color w:val="FFFFFF" w:themeColor="background1"/>
          <w:sz w:val="28"/>
          <w:szCs w:val="28"/>
          <w:lang w:eastAsia="en-US"/>
        </w:rPr>
        <w:t xml:space="preserve">                               Т.Ю. Яковлева </w:t>
      </w:r>
    </w:p>
    <w:p w:rsidR="009F6B4B" w:rsidRPr="00686BF6" w:rsidRDefault="009F6B4B">
      <w:pPr>
        <w:spacing w:line="240" w:lineRule="exact"/>
        <w:ind w:firstLine="851"/>
        <w:jc w:val="both"/>
        <w:rPr>
          <w:rFonts w:eastAsia="Calibri"/>
          <w:color w:val="FFFFFF" w:themeColor="background1"/>
          <w:sz w:val="28"/>
          <w:szCs w:val="28"/>
          <w:lang w:eastAsia="en-US"/>
        </w:rPr>
      </w:pPr>
    </w:p>
    <w:p w:rsidR="009F6B4B" w:rsidRPr="00686BF6" w:rsidRDefault="00686BF6">
      <w:pPr>
        <w:spacing w:line="240" w:lineRule="exact"/>
        <w:jc w:val="both"/>
        <w:rPr>
          <w:rFonts w:eastAsia="Calibri"/>
          <w:color w:val="FFFFFF" w:themeColor="background1"/>
          <w:sz w:val="28"/>
          <w:szCs w:val="28"/>
          <w:lang w:eastAsia="en-US"/>
        </w:rPr>
      </w:pPr>
      <w:r w:rsidRPr="00686BF6">
        <w:rPr>
          <w:rFonts w:eastAsia="Calibri"/>
          <w:color w:val="FFFFFF" w:themeColor="background1"/>
          <w:sz w:val="28"/>
          <w:szCs w:val="28"/>
          <w:lang w:eastAsia="en-US"/>
        </w:rPr>
        <w:t>Начальник правового отдела администрации                                    И.В. Яковенко</w:t>
      </w:r>
    </w:p>
    <w:p w:rsidR="009F6B4B" w:rsidRPr="00686BF6" w:rsidRDefault="009F6B4B">
      <w:pPr>
        <w:spacing w:line="240" w:lineRule="exact"/>
        <w:ind w:firstLine="851"/>
        <w:jc w:val="both"/>
        <w:rPr>
          <w:rFonts w:eastAsia="Calibri"/>
          <w:color w:val="FFFFFF" w:themeColor="background1"/>
          <w:sz w:val="28"/>
          <w:szCs w:val="28"/>
          <w:lang w:eastAsia="en-US"/>
        </w:rPr>
      </w:pPr>
    </w:p>
    <w:p w:rsidR="009F6B4B" w:rsidRPr="00686BF6" w:rsidRDefault="00686BF6">
      <w:pPr>
        <w:spacing w:line="240" w:lineRule="exact"/>
        <w:jc w:val="both"/>
        <w:rPr>
          <w:rFonts w:eastAsia="Calibri"/>
          <w:color w:val="FFFFFF" w:themeColor="background1"/>
          <w:sz w:val="28"/>
          <w:szCs w:val="28"/>
          <w:lang w:eastAsia="en-US"/>
        </w:rPr>
      </w:pPr>
      <w:r w:rsidRPr="00686BF6">
        <w:rPr>
          <w:rFonts w:eastAsia="Calibri"/>
          <w:color w:val="FFFFFF" w:themeColor="background1"/>
          <w:sz w:val="28"/>
          <w:szCs w:val="28"/>
          <w:lang w:eastAsia="en-US"/>
        </w:rPr>
        <w:t xml:space="preserve">Начальник отдела по </w:t>
      </w:r>
      <w:proofErr w:type="gramStart"/>
      <w:r w:rsidRPr="00686BF6">
        <w:rPr>
          <w:rFonts w:eastAsia="Calibri"/>
          <w:color w:val="FFFFFF" w:themeColor="background1"/>
          <w:sz w:val="28"/>
          <w:szCs w:val="28"/>
          <w:lang w:eastAsia="en-US"/>
        </w:rPr>
        <w:t>организационным</w:t>
      </w:r>
      <w:proofErr w:type="gramEnd"/>
    </w:p>
    <w:p w:rsidR="009F6B4B" w:rsidRPr="00686BF6" w:rsidRDefault="00686BF6">
      <w:pPr>
        <w:spacing w:line="240" w:lineRule="exact"/>
        <w:jc w:val="both"/>
        <w:rPr>
          <w:rFonts w:eastAsia="Calibri"/>
          <w:color w:val="FFFFFF" w:themeColor="background1"/>
          <w:sz w:val="28"/>
          <w:szCs w:val="28"/>
          <w:lang w:eastAsia="en-US"/>
        </w:rPr>
      </w:pPr>
      <w:r w:rsidRPr="00686BF6">
        <w:rPr>
          <w:rFonts w:eastAsia="Calibri"/>
          <w:color w:val="FFFFFF" w:themeColor="background1"/>
          <w:sz w:val="28"/>
          <w:szCs w:val="28"/>
          <w:lang w:eastAsia="en-US"/>
        </w:rPr>
        <w:t xml:space="preserve">и общим вопросам администрации </w:t>
      </w:r>
      <w:r w:rsidRPr="00686BF6">
        <w:rPr>
          <w:rFonts w:eastAsia="Calibri"/>
          <w:color w:val="FFFFFF" w:themeColor="background1"/>
          <w:sz w:val="28"/>
          <w:szCs w:val="28"/>
          <w:lang w:eastAsia="en-US"/>
        </w:rPr>
        <w:tab/>
      </w:r>
      <w:r w:rsidRPr="00686BF6">
        <w:rPr>
          <w:rFonts w:eastAsia="Calibri"/>
          <w:color w:val="FFFFFF" w:themeColor="background1"/>
          <w:sz w:val="28"/>
          <w:szCs w:val="28"/>
          <w:lang w:eastAsia="en-US"/>
        </w:rPr>
        <w:tab/>
      </w:r>
      <w:r w:rsidRPr="00686BF6">
        <w:rPr>
          <w:rFonts w:eastAsia="Calibri"/>
          <w:color w:val="FFFFFF" w:themeColor="background1"/>
          <w:sz w:val="28"/>
          <w:szCs w:val="28"/>
          <w:lang w:eastAsia="en-US"/>
        </w:rPr>
        <w:tab/>
      </w:r>
      <w:r w:rsidRPr="00686BF6">
        <w:rPr>
          <w:rFonts w:eastAsia="Calibri"/>
          <w:color w:val="FFFFFF" w:themeColor="background1"/>
          <w:sz w:val="28"/>
          <w:szCs w:val="28"/>
          <w:lang w:eastAsia="en-US"/>
        </w:rPr>
        <w:tab/>
        <w:t xml:space="preserve">                       А.П. Харенко</w:t>
      </w:r>
    </w:p>
    <w:p w:rsidR="009F6B4B" w:rsidRPr="00686BF6" w:rsidRDefault="00686BF6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686BF6">
        <w:rPr>
          <w:color w:val="FFFFFF" w:themeColor="background1"/>
          <w:sz w:val="28"/>
          <w:szCs w:val="28"/>
        </w:rPr>
        <w:t xml:space="preserve">                                                                          </w:t>
      </w:r>
    </w:p>
    <w:p w:rsidR="009F6B4B" w:rsidRPr="00686BF6" w:rsidRDefault="00686BF6">
      <w:pPr>
        <w:pStyle w:val="ac"/>
        <w:spacing w:line="240" w:lineRule="exact"/>
        <w:jc w:val="both"/>
        <w:rPr>
          <w:color w:val="FFFFFF" w:themeColor="background1"/>
          <w:szCs w:val="28"/>
        </w:rPr>
      </w:pPr>
      <w:r w:rsidRPr="00686BF6">
        <w:rPr>
          <w:color w:val="FFFFFF" w:themeColor="background1"/>
          <w:szCs w:val="28"/>
        </w:rPr>
        <w:t xml:space="preserve">Начальник отдела по обеспечению </w:t>
      </w:r>
      <w:proofErr w:type="gramStart"/>
      <w:r w:rsidRPr="00686BF6">
        <w:rPr>
          <w:color w:val="FFFFFF" w:themeColor="background1"/>
          <w:szCs w:val="28"/>
        </w:rPr>
        <w:t>общественной</w:t>
      </w:r>
      <w:proofErr w:type="gramEnd"/>
    </w:p>
    <w:p w:rsidR="009F6B4B" w:rsidRPr="00686BF6" w:rsidRDefault="00686BF6">
      <w:pPr>
        <w:pStyle w:val="ac"/>
        <w:spacing w:line="240" w:lineRule="exact"/>
        <w:jc w:val="both"/>
        <w:rPr>
          <w:color w:val="FFFFFF" w:themeColor="background1"/>
          <w:szCs w:val="28"/>
        </w:rPr>
      </w:pPr>
      <w:r w:rsidRPr="00686BF6">
        <w:rPr>
          <w:color w:val="FFFFFF" w:themeColor="background1"/>
          <w:szCs w:val="28"/>
        </w:rPr>
        <w:t xml:space="preserve">безопасности, ГО и ЧС администрации </w:t>
      </w:r>
      <w:r w:rsidRPr="00686BF6">
        <w:rPr>
          <w:color w:val="FFFFFF" w:themeColor="background1"/>
          <w:szCs w:val="28"/>
        </w:rPr>
        <w:tab/>
      </w:r>
      <w:r w:rsidRPr="00686BF6">
        <w:rPr>
          <w:color w:val="FFFFFF" w:themeColor="background1"/>
          <w:szCs w:val="28"/>
        </w:rPr>
        <w:tab/>
        <w:t xml:space="preserve">                             </w:t>
      </w:r>
      <w:r w:rsidRPr="00686BF6">
        <w:rPr>
          <w:color w:val="FFFFFF" w:themeColor="background1"/>
          <w:szCs w:val="28"/>
        </w:rPr>
        <w:t xml:space="preserve">В.И. </w:t>
      </w:r>
      <w:proofErr w:type="gramStart"/>
      <w:r w:rsidRPr="00686BF6">
        <w:rPr>
          <w:color w:val="FFFFFF" w:themeColor="background1"/>
          <w:szCs w:val="28"/>
        </w:rPr>
        <w:t>Коновалов</w:t>
      </w:r>
      <w:proofErr w:type="gramEnd"/>
    </w:p>
    <w:p w:rsidR="009F6B4B" w:rsidRPr="00686BF6" w:rsidRDefault="009F6B4B">
      <w:pPr>
        <w:pStyle w:val="ac"/>
        <w:spacing w:line="240" w:lineRule="exact"/>
        <w:ind w:firstLine="851"/>
        <w:jc w:val="both"/>
        <w:rPr>
          <w:color w:val="FFFFFF" w:themeColor="background1"/>
          <w:szCs w:val="28"/>
        </w:rPr>
      </w:pPr>
    </w:p>
    <w:p w:rsidR="009F6B4B" w:rsidRPr="00686BF6" w:rsidRDefault="00686BF6">
      <w:pPr>
        <w:spacing w:line="240" w:lineRule="exact"/>
        <w:jc w:val="both"/>
        <w:rPr>
          <w:color w:val="FFFFFF" w:themeColor="background1"/>
          <w:sz w:val="28"/>
          <w:szCs w:val="28"/>
        </w:rPr>
      </w:pPr>
      <w:r w:rsidRPr="00686BF6">
        <w:rPr>
          <w:color w:val="FFFFFF" w:themeColor="background1"/>
          <w:sz w:val="28"/>
          <w:szCs w:val="28"/>
        </w:rPr>
        <w:t>Проект подготовлен отделом по обеспечению общественно</w:t>
      </w:r>
      <w:r w:rsidRPr="00686BF6">
        <w:rPr>
          <w:color w:val="FFFFFF" w:themeColor="background1"/>
          <w:sz w:val="28"/>
          <w:szCs w:val="28"/>
        </w:rPr>
        <w:t xml:space="preserve">й безопасности, ГО и ЧС администрации    </w:t>
      </w:r>
    </w:p>
    <w:p w:rsidR="009F6B4B" w:rsidRDefault="00686BF6">
      <w:pPr>
        <w:keepNext/>
        <w:ind w:left="5103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9F6B4B" w:rsidRDefault="00686BF6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Кировского муниципального округа</w:t>
      </w:r>
    </w:p>
    <w:p w:rsidR="009F6B4B" w:rsidRDefault="00686BF6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686BF6" w:rsidRDefault="00686BF6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 03 марта 2025г. № 342</w:t>
      </w:r>
    </w:p>
    <w:p w:rsidR="009F6B4B" w:rsidRDefault="009F6B4B">
      <w:pPr>
        <w:pStyle w:val="3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:rsidR="009F6B4B" w:rsidRDefault="009F6B4B">
      <w:pPr>
        <w:jc w:val="center"/>
        <w:rPr>
          <w:sz w:val="28"/>
          <w:szCs w:val="28"/>
        </w:rPr>
      </w:pPr>
      <w:bookmarkStart w:id="0" w:name="_GoBack"/>
      <w:bookmarkEnd w:id="0"/>
    </w:p>
    <w:p w:rsidR="009F6B4B" w:rsidRDefault="00686BF6">
      <w:pPr>
        <w:pStyle w:val="3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СОСТАВ</w:t>
      </w:r>
    </w:p>
    <w:p w:rsidR="009F6B4B" w:rsidRDefault="00686BF6">
      <w:pPr>
        <w:tabs>
          <w:tab w:val="center" w:pos="481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соблюдением требований противопожарного режима на территории Кировского муниципального </w:t>
      </w:r>
      <w:r>
        <w:rPr>
          <w:sz w:val="28"/>
          <w:szCs w:val="28"/>
        </w:rPr>
        <w:t>округа Ставропольского края</w:t>
      </w:r>
    </w:p>
    <w:p w:rsidR="009F6B4B" w:rsidRDefault="009F6B4B">
      <w:pPr>
        <w:jc w:val="both"/>
        <w:rPr>
          <w:b/>
          <w:sz w:val="28"/>
          <w:szCs w:val="28"/>
        </w:rPr>
      </w:pPr>
    </w:p>
    <w:p w:rsidR="009F6B4B" w:rsidRDefault="009F6B4B">
      <w:pPr>
        <w:jc w:val="both"/>
        <w:rPr>
          <w:b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38"/>
        <w:gridCol w:w="6365"/>
        <w:gridCol w:w="236"/>
      </w:tblGrid>
      <w:tr w:rsidR="009F6B4B">
        <w:tc>
          <w:tcPr>
            <w:tcW w:w="3085" w:type="dxa"/>
          </w:tcPr>
          <w:p w:rsidR="009F6B4B" w:rsidRDefault="00686BF6">
            <w:pPr>
              <w:pStyle w:val="1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Style w:val="layout"/>
                <w:rFonts w:ascii="Times New Roman" w:hAnsi="Times New Roman" w:cs="Times New Roman"/>
                <w:b w:val="0"/>
                <w:bCs w:val="0"/>
                <w:color w:val="auto"/>
              </w:rPr>
              <w:t>Магомедов Магомед-</w:t>
            </w:r>
            <w:proofErr w:type="spellStart"/>
            <w:r>
              <w:rPr>
                <w:rStyle w:val="layout"/>
                <w:rFonts w:ascii="Times New Roman" w:hAnsi="Times New Roman" w:cs="Times New Roman"/>
                <w:b w:val="0"/>
                <w:bCs w:val="0"/>
                <w:color w:val="auto"/>
              </w:rPr>
              <w:t>Тагир</w:t>
            </w:r>
            <w:proofErr w:type="spellEnd"/>
            <w:r>
              <w:rPr>
                <w:rStyle w:val="layout"/>
                <w:rFonts w:ascii="Times New Roman" w:hAnsi="Times New Roman" w:cs="Times New Roman"/>
                <w:b w:val="0"/>
                <w:bCs w:val="0"/>
                <w:color w:val="auto"/>
              </w:rPr>
              <w:t xml:space="preserve"> </w:t>
            </w:r>
            <w:proofErr w:type="spellStart"/>
            <w:r>
              <w:rPr>
                <w:rStyle w:val="layout"/>
                <w:rFonts w:ascii="Times New Roman" w:hAnsi="Times New Roman" w:cs="Times New Roman"/>
                <w:b w:val="0"/>
                <w:bCs w:val="0"/>
                <w:color w:val="auto"/>
              </w:rPr>
              <w:t>Зулпикарович</w:t>
            </w:r>
            <w:proofErr w:type="spellEnd"/>
          </w:p>
        </w:tc>
        <w:tc>
          <w:tcPr>
            <w:tcW w:w="6554" w:type="dxa"/>
            <w:gridSpan w:val="2"/>
          </w:tcPr>
          <w:p w:rsidR="009F6B4B" w:rsidRDefault="00686BF6">
            <w:pPr>
              <w:jc w:val="both"/>
              <w:rPr>
                <w:sz w:val="28"/>
                <w:szCs w:val="28"/>
              </w:rPr>
            </w:pPr>
            <w:r>
              <w:rPr>
                <w:rStyle w:val="layout"/>
                <w:sz w:val="28"/>
                <w:szCs w:val="28"/>
              </w:rPr>
              <w:t xml:space="preserve">первый заместитель главы администрации </w:t>
            </w:r>
            <w:r>
              <w:rPr>
                <w:bCs/>
                <w:sz w:val="28"/>
                <w:szCs w:val="28"/>
                <w:shd w:val="clear" w:color="auto" w:fill="FFFFFF"/>
              </w:rPr>
              <w:t>Кировского муниципального округа Ставропольского края,</w:t>
            </w:r>
            <w:r>
              <w:rPr>
                <w:sz w:val="28"/>
                <w:szCs w:val="28"/>
              </w:rPr>
              <w:t xml:space="preserve"> председатель комиссии</w:t>
            </w:r>
          </w:p>
          <w:p w:rsidR="009F6B4B" w:rsidRDefault="009F6B4B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9F6B4B">
        <w:trPr>
          <w:trHeight w:val="1144"/>
        </w:trPr>
        <w:tc>
          <w:tcPr>
            <w:tcW w:w="3085" w:type="dxa"/>
          </w:tcPr>
          <w:p w:rsidR="009F6B4B" w:rsidRDefault="00686BF6">
            <w:pPr>
              <w:tabs>
                <w:tab w:val="left" w:pos="2679"/>
                <w:tab w:val="right" w:pos="2727"/>
              </w:tabs>
              <w:ind w:left="-57" w:right="177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Коновалов</w:t>
            </w:r>
            <w:proofErr w:type="gramEnd"/>
            <w:r>
              <w:rPr>
                <w:sz w:val="28"/>
                <w:szCs w:val="28"/>
              </w:rPr>
              <w:t xml:space="preserve"> Владимир Иванович</w:t>
            </w:r>
          </w:p>
        </w:tc>
        <w:tc>
          <w:tcPr>
            <w:tcW w:w="6467" w:type="dxa"/>
          </w:tcPr>
          <w:p w:rsidR="009F6B4B" w:rsidRDefault="00686B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по обеспечению </w:t>
            </w:r>
            <w:r>
              <w:rPr>
                <w:sz w:val="28"/>
                <w:szCs w:val="28"/>
              </w:rPr>
              <w:t>общественной  безопасности, ГО ЧС администрации Кировского муниципального округа Ставропольского края, заместитель председателя комиссии</w:t>
            </w:r>
          </w:p>
          <w:p w:rsidR="009F6B4B" w:rsidRDefault="009F6B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" w:type="dxa"/>
          </w:tcPr>
          <w:p w:rsidR="009F6B4B" w:rsidRDefault="009F6B4B"/>
        </w:tc>
      </w:tr>
      <w:tr w:rsidR="009F6B4B">
        <w:trPr>
          <w:trHeight w:val="640"/>
        </w:trPr>
        <w:tc>
          <w:tcPr>
            <w:tcW w:w="3085" w:type="dxa"/>
          </w:tcPr>
          <w:p w:rsidR="009F6B4B" w:rsidRDefault="00686BF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Гнускова</w:t>
            </w:r>
            <w:proofErr w:type="spellEnd"/>
            <w:r>
              <w:rPr>
                <w:sz w:val="28"/>
                <w:szCs w:val="28"/>
              </w:rPr>
              <w:t xml:space="preserve"> Людмила </w:t>
            </w:r>
            <w:proofErr w:type="spellStart"/>
            <w:r>
              <w:rPr>
                <w:sz w:val="28"/>
                <w:szCs w:val="28"/>
              </w:rPr>
              <w:t>Клавдиевна</w:t>
            </w:r>
            <w:proofErr w:type="spellEnd"/>
          </w:p>
        </w:tc>
        <w:tc>
          <w:tcPr>
            <w:tcW w:w="6467" w:type="dxa"/>
          </w:tcPr>
          <w:p w:rsidR="009F6B4B" w:rsidRDefault="00686B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ГКУ «Георгиевское лесничество», секретарь комиссии </w:t>
            </w:r>
            <w:r>
              <w:rPr>
                <w:sz w:val="28"/>
                <w:szCs w:val="28"/>
              </w:rPr>
              <w:br/>
              <w:t xml:space="preserve">(по </w:t>
            </w:r>
            <w:r>
              <w:rPr>
                <w:sz w:val="28"/>
                <w:szCs w:val="28"/>
              </w:rPr>
              <w:t>согласованию)</w:t>
            </w:r>
          </w:p>
          <w:p w:rsidR="009F6B4B" w:rsidRDefault="009F6B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" w:type="dxa"/>
          </w:tcPr>
          <w:p w:rsidR="009F6B4B" w:rsidRDefault="009F6B4B"/>
        </w:tc>
      </w:tr>
    </w:tbl>
    <w:p w:rsidR="009F6B4B" w:rsidRDefault="00686BF6">
      <w:pPr>
        <w:pStyle w:val="3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Члены комиссии:</w:t>
      </w:r>
    </w:p>
    <w:p w:rsidR="009F6B4B" w:rsidRDefault="009F6B4B">
      <w:pPr>
        <w:rPr>
          <w:sz w:val="28"/>
          <w:szCs w:val="28"/>
        </w:rPr>
      </w:pPr>
    </w:p>
    <w:tbl>
      <w:tblPr>
        <w:tblW w:w="96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13"/>
        <w:gridCol w:w="42"/>
        <w:gridCol w:w="6369"/>
        <w:gridCol w:w="236"/>
      </w:tblGrid>
      <w:tr w:rsidR="009F6B4B">
        <w:trPr>
          <w:trHeight w:val="429"/>
        </w:trPr>
        <w:tc>
          <w:tcPr>
            <w:tcW w:w="3077" w:type="dxa"/>
          </w:tcPr>
          <w:p w:rsidR="009F6B4B" w:rsidRDefault="00686BF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Братунов</w:t>
            </w:r>
            <w:proofErr w:type="spellEnd"/>
            <w:r>
              <w:rPr>
                <w:sz w:val="28"/>
                <w:szCs w:val="28"/>
              </w:rPr>
              <w:t xml:space="preserve"> Сергей Александрович</w:t>
            </w:r>
          </w:p>
        </w:tc>
        <w:tc>
          <w:tcPr>
            <w:tcW w:w="6555" w:type="dxa"/>
            <w:gridSpan w:val="2"/>
          </w:tcPr>
          <w:p w:rsidR="009F6B4B" w:rsidRDefault="00686B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Комсомольского территориального отдела администрации Кировского муниципального округа Ставропольского края</w:t>
            </w:r>
          </w:p>
          <w:p w:rsidR="009F6B4B" w:rsidRDefault="009F6B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" w:type="dxa"/>
          </w:tcPr>
          <w:p w:rsidR="009F6B4B" w:rsidRDefault="009F6B4B"/>
        </w:tc>
      </w:tr>
      <w:tr w:rsidR="009F6B4B">
        <w:trPr>
          <w:trHeight w:val="429"/>
        </w:trPr>
        <w:tc>
          <w:tcPr>
            <w:tcW w:w="3077" w:type="dxa"/>
          </w:tcPr>
          <w:p w:rsidR="009F6B4B" w:rsidRDefault="00686B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Ерошенко Евгений Александрович</w:t>
            </w:r>
          </w:p>
        </w:tc>
        <w:tc>
          <w:tcPr>
            <w:tcW w:w="6555" w:type="dxa"/>
            <w:gridSpan w:val="2"/>
          </w:tcPr>
          <w:p w:rsidR="009F6B4B" w:rsidRDefault="00686B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отдела по обеспечению </w:t>
            </w:r>
            <w:r>
              <w:rPr>
                <w:sz w:val="28"/>
                <w:szCs w:val="28"/>
              </w:rPr>
              <w:t>общественной безопасности, ГО ЧС администрации Кировского муниципального округа Ставропольского края</w:t>
            </w:r>
          </w:p>
          <w:p w:rsidR="009F6B4B" w:rsidRDefault="009F6B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" w:type="dxa"/>
          </w:tcPr>
          <w:p w:rsidR="009F6B4B" w:rsidRDefault="009F6B4B"/>
        </w:tc>
      </w:tr>
      <w:tr w:rsidR="009F6B4B">
        <w:trPr>
          <w:trHeight w:val="429"/>
        </w:trPr>
        <w:tc>
          <w:tcPr>
            <w:tcW w:w="3077" w:type="dxa"/>
          </w:tcPr>
          <w:p w:rsidR="009F6B4B" w:rsidRDefault="00686BF6">
            <w:pPr>
              <w:tabs>
                <w:tab w:val="left" w:pos="2679"/>
              </w:tabs>
              <w:ind w:left="-57" w:right="17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Кухнов</w:t>
            </w:r>
            <w:proofErr w:type="spellEnd"/>
            <w:r>
              <w:rPr>
                <w:sz w:val="28"/>
                <w:szCs w:val="28"/>
              </w:rPr>
              <w:t xml:space="preserve"> Владимир Викторович</w:t>
            </w:r>
          </w:p>
        </w:tc>
        <w:tc>
          <w:tcPr>
            <w:tcW w:w="6555" w:type="dxa"/>
            <w:gridSpan w:val="2"/>
          </w:tcPr>
          <w:p w:rsidR="009F6B4B" w:rsidRDefault="00686B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Старопавловского территориального отдела администрации Кировского муниципального округа Ставропольского края</w:t>
            </w:r>
          </w:p>
          <w:p w:rsidR="009F6B4B" w:rsidRDefault="009F6B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" w:type="dxa"/>
          </w:tcPr>
          <w:p w:rsidR="009F6B4B" w:rsidRDefault="009F6B4B"/>
        </w:tc>
      </w:tr>
      <w:tr w:rsidR="009F6B4B">
        <w:trPr>
          <w:trHeight w:val="429"/>
        </w:trPr>
        <w:tc>
          <w:tcPr>
            <w:tcW w:w="3077" w:type="dxa"/>
          </w:tcPr>
          <w:p w:rsidR="009F6B4B" w:rsidRDefault="00686BF6">
            <w:pPr>
              <w:rPr>
                <w:color w:val="FF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Паршин Евгений Викторович</w:t>
            </w:r>
          </w:p>
        </w:tc>
        <w:tc>
          <w:tcPr>
            <w:tcW w:w="6555" w:type="dxa"/>
            <w:gridSpan w:val="2"/>
          </w:tcPr>
          <w:p w:rsidR="009F6B4B" w:rsidRDefault="00686B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отделения надзорной деятельности и профилактической работы по Кировскому муниципальному округу УНД и </w:t>
            </w:r>
            <w:proofErr w:type="gramStart"/>
            <w:r>
              <w:rPr>
                <w:sz w:val="28"/>
                <w:szCs w:val="28"/>
              </w:rPr>
              <w:t>ПР</w:t>
            </w:r>
            <w:proofErr w:type="gramEnd"/>
            <w:r>
              <w:rPr>
                <w:sz w:val="28"/>
                <w:szCs w:val="28"/>
              </w:rPr>
              <w:t xml:space="preserve"> ГУ МЧС России по СК (по согласованию)</w:t>
            </w:r>
          </w:p>
          <w:p w:rsidR="009F6B4B" w:rsidRDefault="009F6B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" w:type="dxa"/>
          </w:tcPr>
          <w:p w:rsidR="009F6B4B" w:rsidRDefault="009F6B4B"/>
        </w:tc>
      </w:tr>
      <w:tr w:rsidR="009F6B4B">
        <w:trPr>
          <w:trHeight w:val="429"/>
        </w:trPr>
        <w:tc>
          <w:tcPr>
            <w:tcW w:w="3077" w:type="dxa"/>
          </w:tcPr>
          <w:p w:rsidR="009F6B4B" w:rsidRDefault="00686B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Петренко Николай Николаевич</w:t>
            </w:r>
          </w:p>
        </w:tc>
        <w:tc>
          <w:tcPr>
            <w:tcW w:w="6555" w:type="dxa"/>
            <w:gridSpan w:val="2"/>
          </w:tcPr>
          <w:p w:rsidR="009F6B4B" w:rsidRDefault="00686B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ГКУ «Георгиевское лесничество»</w:t>
            </w:r>
          </w:p>
          <w:p w:rsidR="009F6B4B" w:rsidRDefault="00686B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</w:t>
            </w:r>
            <w:r>
              <w:rPr>
                <w:sz w:val="28"/>
                <w:szCs w:val="28"/>
              </w:rPr>
              <w:t>гласованию)</w:t>
            </w:r>
          </w:p>
          <w:p w:rsidR="009F6B4B" w:rsidRDefault="009F6B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" w:type="dxa"/>
          </w:tcPr>
          <w:p w:rsidR="009F6B4B" w:rsidRDefault="009F6B4B"/>
        </w:tc>
      </w:tr>
      <w:tr w:rsidR="009F6B4B">
        <w:trPr>
          <w:trHeight w:val="1144"/>
        </w:trPr>
        <w:tc>
          <w:tcPr>
            <w:tcW w:w="3120" w:type="dxa"/>
            <w:gridSpan w:val="2"/>
          </w:tcPr>
          <w:p w:rsidR="009F6B4B" w:rsidRDefault="00686BF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Подплетнев</w:t>
            </w:r>
            <w:proofErr w:type="spellEnd"/>
            <w:r>
              <w:rPr>
                <w:sz w:val="28"/>
                <w:szCs w:val="28"/>
              </w:rPr>
              <w:t xml:space="preserve"> Сергей Александрович</w:t>
            </w:r>
          </w:p>
          <w:p w:rsidR="009F6B4B" w:rsidRDefault="009F6B4B">
            <w:pPr>
              <w:tabs>
                <w:tab w:val="left" w:pos="2679"/>
                <w:tab w:val="right" w:pos="2727"/>
              </w:tabs>
              <w:ind w:left="-57" w:right="177"/>
              <w:rPr>
                <w:sz w:val="28"/>
                <w:szCs w:val="28"/>
              </w:rPr>
            </w:pPr>
          </w:p>
        </w:tc>
        <w:tc>
          <w:tcPr>
            <w:tcW w:w="6540" w:type="dxa"/>
            <w:gridSpan w:val="2"/>
          </w:tcPr>
          <w:p w:rsidR="009F6B4B" w:rsidRDefault="00686B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>
              <w:rPr>
                <w:iCs/>
                <w:sz w:val="28"/>
                <w:szCs w:val="28"/>
              </w:rPr>
              <w:t>управления сельского хозяйства и охраны окружающей среды администрации Кировского муниципального округа Ставропольского края</w:t>
            </w:r>
          </w:p>
          <w:p w:rsidR="009F6B4B" w:rsidRDefault="009F6B4B">
            <w:pPr>
              <w:jc w:val="both"/>
              <w:rPr>
                <w:sz w:val="28"/>
                <w:szCs w:val="28"/>
              </w:rPr>
            </w:pPr>
          </w:p>
        </w:tc>
      </w:tr>
      <w:tr w:rsidR="009F6B4B">
        <w:trPr>
          <w:trHeight w:val="429"/>
        </w:trPr>
        <w:tc>
          <w:tcPr>
            <w:tcW w:w="3077" w:type="dxa"/>
          </w:tcPr>
          <w:p w:rsidR="009F6B4B" w:rsidRDefault="00686BF6">
            <w:pPr>
              <w:ind w:right="-215"/>
              <w:rPr>
                <w:sz w:val="28"/>
                <w:szCs w:val="28"/>
              </w:rPr>
            </w:pPr>
            <w:proofErr w:type="gramStart"/>
            <w:r>
              <w:rPr>
                <w:sz w:val="27"/>
                <w:szCs w:val="27"/>
              </w:rPr>
              <w:t>Рябых</w:t>
            </w:r>
            <w:proofErr w:type="gramEnd"/>
            <w:r>
              <w:rPr>
                <w:sz w:val="27"/>
                <w:szCs w:val="27"/>
              </w:rPr>
              <w:t xml:space="preserve"> Мария </w:t>
            </w:r>
            <w:r>
              <w:rPr>
                <w:sz w:val="27"/>
                <w:szCs w:val="27"/>
              </w:rPr>
              <w:br/>
              <w:t>Николаевна</w:t>
            </w:r>
          </w:p>
        </w:tc>
        <w:tc>
          <w:tcPr>
            <w:tcW w:w="6555" w:type="dxa"/>
            <w:gridSpan w:val="2"/>
          </w:tcPr>
          <w:p w:rsidR="009F6B4B" w:rsidRDefault="00686B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sz w:val="28"/>
                <w:szCs w:val="28"/>
              </w:rPr>
              <w:t>Новопавловского</w:t>
            </w:r>
            <w:proofErr w:type="spellEnd"/>
            <w:r>
              <w:rPr>
                <w:sz w:val="28"/>
                <w:szCs w:val="28"/>
              </w:rPr>
              <w:t xml:space="preserve"> территориального </w:t>
            </w:r>
            <w:r>
              <w:rPr>
                <w:sz w:val="28"/>
                <w:szCs w:val="28"/>
              </w:rPr>
              <w:t>отдела администрации Кировского муниципального округа Ставропольского края</w:t>
            </w:r>
          </w:p>
        </w:tc>
        <w:tc>
          <w:tcPr>
            <w:tcW w:w="28" w:type="dxa"/>
          </w:tcPr>
          <w:p w:rsidR="009F6B4B" w:rsidRDefault="009F6B4B"/>
        </w:tc>
      </w:tr>
    </w:tbl>
    <w:p w:rsidR="009F6B4B" w:rsidRDefault="009F6B4B">
      <w:pPr>
        <w:rPr>
          <w:sz w:val="28"/>
          <w:szCs w:val="28"/>
        </w:rPr>
      </w:pPr>
    </w:p>
    <w:p w:rsidR="009F6B4B" w:rsidRDefault="009F6B4B">
      <w:pPr>
        <w:rPr>
          <w:sz w:val="28"/>
          <w:szCs w:val="28"/>
        </w:rPr>
      </w:pPr>
    </w:p>
    <w:p w:rsidR="009F6B4B" w:rsidRDefault="009F6B4B">
      <w:pPr>
        <w:rPr>
          <w:sz w:val="28"/>
          <w:szCs w:val="28"/>
        </w:rPr>
      </w:pPr>
    </w:p>
    <w:p w:rsidR="009F6B4B" w:rsidRDefault="00686BF6">
      <w:pPr>
        <w:rPr>
          <w:sz w:val="28"/>
          <w:szCs w:val="28"/>
        </w:rPr>
      </w:pPr>
      <w:r>
        <w:rPr>
          <w:sz w:val="28"/>
          <w:szCs w:val="28"/>
        </w:rPr>
        <w:t>Управляющий делами администрации</w:t>
      </w:r>
    </w:p>
    <w:p w:rsidR="009F6B4B" w:rsidRDefault="00686BF6">
      <w:pPr>
        <w:rPr>
          <w:sz w:val="28"/>
          <w:szCs w:val="28"/>
        </w:rPr>
      </w:pPr>
      <w:r>
        <w:rPr>
          <w:sz w:val="28"/>
          <w:szCs w:val="28"/>
        </w:rPr>
        <w:t>Кировского муниципального округа</w:t>
      </w:r>
    </w:p>
    <w:p w:rsidR="009F6B4B" w:rsidRDefault="00686BF6">
      <w:pPr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</w:t>
      </w:r>
      <w:r>
        <w:rPr>
          <w:sz w:val="28"/>
          <w:szCs w:val="28"/>
        </w:rPr>
        <w:tab/>
        <w:t xml:space="preserve">           Т.Ю. Яковлева</w:t>
      </w:r>
    </w:p>
    <w:sectPr w:rsidR="009F6B4B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empora LGC Uni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F6B4B"/>
    <w:rsid w:val="00686BF6"/>
    <w:rsid w:val="009F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F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32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AE2FE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AE2FED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layout">
    <w:name w:val="layout"/>
    <w:basedOn w:val="a0"/>
    <w:qFormat/>
    <w:rsid w:val="00AE2FED"/>
  </w:style>
  <w:style w:type="character" w:customStyle="1" w:styleId="a3">
    <w:name w:val="Текст выноски Знак"/>
    <w:basedOn w:val="a0"/>
    <w:link w:val="a4"/>
    <w:uiPriority w:val="99"/>
    <w:semiHidden/>
    <w:qFormat/>
    <w:rsid w:val="00AE2FE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с отступом Знак"/>
    <w:basedOn w:val="a0"/>
    <w:link w:val="a6"/>
    <w:qFormat/>
    <w:rsid w:val="00832AF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2932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Open Sans" w:eastAsia="Droid Sans Fallback" w:hAnsi="Open Sans" w:cs="Lohit Devanagari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Lohit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ohit Devanagari"/>
    </w:rPr>
  </w:style>
  <w:style w:type="paragraph" w:customStyle="1" w:styleId="ConsPlusNormal">
    <w:name w:val="ConsPlusNormal"/>
    <w:qFormat/>
    <w:rsid w:val="00AE2FED"/>
    <w:pPr>
      <w:widowControl w:val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c">
    <w:name w:val="Îáû÷íûé"/>
    <w:qFormat/>
    <w:rsid w:val="00AE2F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qFormat/>
    <w:rsid w:val="00AE2FED"/>
    <w:pPr>
      <w:spacing w:beforeAutospacing="1" w:afterAutospacing="1"/>
    </w:pPr>
    <w:rPr>
      <w:sz w:val="24"/>
      <w:szCs w:val="24"/>
    </w:rPr>
  </w:style>
  <w:style w:type="paragraph" w:styleId="a4">
    <w:name w:val="Balloon Text"/>
    <w:basedOn w:val="a"/>
    <w:link w:val="a3"/>
    <w:uiPriority w:val="99"/>
    <w:semiHidden/>
    <w:unhideWhenUsed/>
    <w:qFormat/>
    <w:rsid w:val="00AE2FED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5"/>
    <w:rsid w:val="00832AF8"/>
    <w:pPr>
      <w:widowControl w:val="0"/>
      <w:ind w:left="5529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0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user137</dc:creator>
  <dc:description/>
  <cp:lastModifiedBy>ОпоОиОВ</cp:lastModifiedBy>
  <cp:revision>22</cp:revision>
  <cp:lastPrinted>2025-03-04T07:23:00Z</cp:lastPrinted>
  <dcterms:created xsi:type="dcterms:W3CDTF">2025-03-03T07:24:00Z</dcterms:created>
  <dcterms:modified xsi:type="dcterms:W3CDTF">2025-03-04T07:24:00Z</dcterms:modified>
  <dc:language>ru-RU</dc:language>
</cp:coreProperties>
</file>