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348"/>
        <w:gridCol w:w="5223"/>
      </w:tblGrid>
      <w:tr w:rsidR="001610DA" w:rsidRPr="00920ADF" w:rsidTr="00485F3E">
        <w:tc>
          <w:tcPr>
            <w:tcW w:w="4348" w:type="dxa"/>
          </w:tcPr>
          <w:p w:rsidR="001610DA" w:rsidRPr="00F60444" w:rsidRDefault="00032BA7" w:rsidP="00485F3E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461010" cy="53022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53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0DA" w:rsidRPr="00F60444" w:rsidRDefault="001610DA" w:rsidP="00485F3E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F60444">
              <w:rPr>
                <w:b/>
                <w:sz w:val="26"/>
                <w:szCs w:val="26"/>
                <w:lang w:eastAsia="ru-RU"/>
              </w:rPr>
              <w:t>АДМИНИСТРАЦИЯ</w:t>
            </w:r>
          </w:p>
          <w:p w:rsidR="001610DA" w:rsidRPr="00F60444" w:rsidRDefault="001610DA" w:rsidP="00485F3E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F60444">
              <w:rPr>
                <w:b/>
                <w:sz w:val="26"/>
                <w:szCs w:val="26"/>
                <w:lang w:eastAsia="ru-RU"/>
              </w:rPr>
              <w:t xml:space="preserve">КИРОВСКОГО </w:t>
            </w:r>
          </w:p>
          <w:p w:rsidR="001610DA" w:rsidRPr="00F60444" w:rsidRDefault="009D2686" w:rsidP="00485F3E">
            <w:pPr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МУНИЦИПАЛЬНОГО</w:t>
            </w:r>
            <w:r w:rsidR="001610DA">
              <w:rPr>
                <w:b/>
                <w:bCs/>
                <w:sz w:val="26"/>
                <w:szCs w:val="26"/>
                <w:lang w:eastAsia="ru-RU"/>
              </w:rPr>
              <w:t xml:space="preserve"> ОКРУГА</w:t>
            </w:r>
            <w:r w:rsidR="001610DA" w:rsidRPr="00F60444">
              <w:rPr>
                <w:b/>
                <w:sz w:val="26"/>
                <w:szCs w:val="26"/>
                <w:lang w:eastAsia="ru-RU"/>
              </w:rPr>
              <w:t xml:space="preserve"> СТАВРОПОЛЬСКОГО КРАЯ</w:t>
            </w:r>
          </w:p>
          <w:p w:rsidR="001610DA" w:rsidRPr="00F60444" w:rsidRDefault="001610DA" w:rsidP="00485F3E">
            <w:pPr>
              <w:jc w:val="center"/>
              <w:rPr>
                <w:sz w:val="26"/>
                <w:szCs w:val="26"/>
                <w:lang w:eastAsia="ru-RU"/>
              </w:rPr>
            </w:pPr>
            <w:r w:rsidRPr="00F60444">
              <w:rPr>
                <w:sz w:val="26"/>
                <w:szCs w:val="26"/>
                <w:lang w:eastAsia="ru-RU"/>
              </w:rPr>
              <w:t xml:space="preserve">пл. Ленина, </w:t>
            </w:r>
            <w:smartTag w:uri="urn:schemas-microsoft-com:office:smarttags" w:element="metricconverter">
              <w:smartTagPr>
                <w:attr w:name="ProductID" w:val="17 л"/>
              </w:smartTagPr>
              <w:r w:rsidRPr="00F60444">
                <w:rPr>
                  <w:sz w:val="26"/>
                  <w:szCs w:val="26"/>
                  <w:lang w:eastAsia="ru-RU"/>
                </w:rPr>
                <w:t>1, г</w:t>
              </w:r>
            </w:smartTag>
            <w:r w:rsidRPr="00F60444">
              <w:rPr>
                <w:sz w:val="26"/>
                <w:szCs w:val="26"/>
                <w:lang w:eastAsia="ru-RU"/>
              </w:rPr>
              <w:t>. Новопавловск,357300</w:t>
            </w:r>
          </w:p>
          <w:p w:rsidR="001610DA" w:rsidRPr="00F60444" w:rsidRDefault="001610DA" w:rsidP="00485F3E">
            <w:pPr>
              <w:jc w:val="center"/>
              <w:rPr>
                <w:sz w:val="26"/>
                <w:szCs w:val="26"/>
                <w:lang w:eastAsia="ru-RU"/>
              </w:rPr>
            </w:pPr>
            <w:r w:rsidRPr="00F60444">
              <w:rPr>
                <w:sz w:val="26"/>
                <w:szCs w:val="26"/>
                <w:lang w:eastAsia="ru-RU"/>
              </w:rPr>
              <w:t>тел.: (879-38) 4-32-01, факс: 5-17-83</w:t>
            </w:r>
          </w:p>
          <w:p w:rsidR="001610DA" w:rsidRPr="001A017F" w:rsidRDefault="001610DA" w:rsidP="00485F3E">
            <w:pPr>
              <w:jc w:val="center"/>
              <w:rPr>
                <w:sz w:val="26"/>
                <w:szCs w:val="26"/>
                <w:lang w:val="en-US" w:eastAsia="ru-RU"/>
              </w:rPr>
            </w:pPr>
            <w:r w:rsidRPr="00F60444">
              <w:rPr>
                <w:sz w:val="26"/>
                <w:szCs w:val="26"/>
                <w:lang w:val="en-US" w:eastAsia="ru-RU"/>
              </w:rPr>
              <w:t>E</w:t>
            </w:r>
            <w:r w:rsidRPr="001A017F">
              <w:rPr>
                <w:sz w:val="26"/>
                <w:szCs w:val="26"/>
                <w:lang w:val="en-US" w:eastAsia="ru-RU"/>
              </w:rPr>
              <w:t>-</w:t>
            </w:r>
            <w:r w:rsidRPr="00F60444">
              <w:rPr>
                <w:sz w:val="26"/>
                <w:szCs w:val="26"/>
                <w:lang w:val="en-US" w:eastAsia="ru-RU"/>
              </w:rPr>
              <w:t>mail</w:t>
            </w:r>
            <w:r w:rsidRPr="001A017F">
              <w:rPr>
                <w:sz w:val="26"/>
                <w:szCs w:val="26"/>
                <w:lang w:val="en-US" w:eastAsia="ru-RU"/>
              </w:rPr>
              <w:t xml:space="preserve">: </w:t>
            </w:r>
            <w:r w:rsidRPr="00F60444">
              <w:rPr>
                <w:sz w:val="26"/>
                <w:szCs w:val="26"/>
                <w:lang w:val="en-US" w:eastAsia="ru-RU"/>
              </w:rPr>
              <w:t>akmrsk</w:t>
            </w:r>
            <w:r w:rsidRPr="001A017F">
              <w:rPr>
                <w:sz w:val="26"/>
                <w:szCs w:val="26"/>
                <w:lang w:val="en-US" w:eastAsia="ru-RU"/>
              </w:rPr>
              <w:t>@</w:t>
            </w:r>
            <w:r w:rsidRPr="00F60444">
              <w:rPr>
                <w:sz w:val="26"/>
                <w:szCs w:val="26"/>
                <w:lang w:val="en-US" w:eastAsia="ru-RU"/>
              </w:rPr>
              <w:t>mail</w:t>
            </w:r>
            <w:r w:rsidRPr="001A017F">
              <w:rPr>
                <w:sz w:val="26"/>
                <w:szCs w:val="26"/>
                <w:lang w:val="en-US" w:eastAsia="ru-RU"/>
              </w:rPr>
              <w:t>.</w:t>
            </w:r>
            <w:r w:rsidRPr="00F60444">
              <w:rPr>
                <w:sz w:val="26"/>
                <w:szCs w:val="26"/>
                <w:lang w:val="en-US" w:eastAsia="ru-RU"/>
              </w:rPr>
              <w:t>ru</w:t>
            </w:r>
          </w:p>
          <w:p w:rsidR="001610DA" w:rsidRPr="00990DC3" w:rsidRDefault="001610DA" w:rsidP="009D2686">
            <w:pPr>
              <w:jc w:val="center"/>
              <w:rPr>
                <w:lang w:val="en-US"/>
              </w:rPr>
            </w:pPr>
            <w:r w:rsidRPr="00F60444">
              <w:rPr>
                <w:sz w:val="26"/>
                <w:szCs w:val="26"/>
                <w:lang w:eastAsia="ru-RU"/>
              </w:rPr>
              <w:t>от</w:t>
            </w:r>
            <w:r w:rsidRPr="001A017F">
              <w:rPr>
                <w:sz w:val="26"/>
                <w:szCs w:val="26"/>
                <w:lang w:val="en-US" w:eastAsia="ru-RU"/>
              </w:rPr>
              <w:t xml:space="preserve">  « </w:t>
            </w:r>
            <w:r w:rsidR="009D2686" w:rsidRPr="00990DC3">
              <w:rPr>
                <w:sz w:val="26"/>
                <w:szCs w:val="26"/>
                <w:lang w:val="en-US" w:eastAsia="ru-RU"/>
              </w:rPr>
              <w:t xml:space="preserve"> </w:t>
            </w:r>
            <w:r w:rsidRPr="001A017F">
              <w:rPr>
                <w:sz w:val="26"/>
                <w:szCs w:val="26"/>
                <w:lang w:val="en-US" w:eastAsia="ru-RU"/>
              </w:rPr>
              <w:t xml:space="preserve"> » </w:t>
            </w:r>
            <w:r w:rsidR="009D2686">
              <w:rPr>
                <w:sz w:val="26"/>
                <w:szCs w:val="26"/>
                <w:lang w:eastAsia="ru-RU"/>
              </w:rPr>
              <w:t>янва</w:t>
            </w:r>
            <w:r w:rsidR="006C43D3">
              <w:rPr>
                <w:sz w:val="26"/>
                <w:szCs w:val="26"/>
                <w:lang w:eastAsia="ru-RU"/>
              </w:rPr>
              <w:t>р</w:t>
            </w:r>
            <w:r w:rsidR="006C0F00">
              <w:rPr>
                <w:sz w:val="26"/>
                <w:szCs w:val="26"/>
                <w:lang w:eastAsia="ru-RU"/>
              </w:rPr>
              <w:t>я</w:t>
            </w:r>
            <w:r w:rsidR="00450B74" w:rsidRPr="001A017F">
              <w:rPr>
                <w:sz w:val="26"/>
                <w:szCs w:val="26"/>
                <w:lang w:val="en-US" w:eastAsia="ru-RU"/>
              </w:rPr>
              <w:t xml:space="preserve"> 202</w:t>
            </w:r>
            <w:r w:rsidR="009D2686" w:rsidRPr="00990DC3">
              <w:rPr>
                <w:sz w:val="26"/>
                <w:szCs w:val="26"/>
                <w:lang w:val="en-US" w:eastAsia="ru-RU"/>
              </w:rPr>
              <w:t>4</w:t>
            </w:r>
            <w:r w:rsidRPr="001A017F">
              <w:rPr>
                <w:sz w:val="26"/>
                <w:szCs w:val="26"/>
                <w:lang w:val="en-US" w:eastAsia="ru-RU"/>
              </w:rPr>
              <w:t xml:space="preserve"> </w:t>
            </w:r>
            <w:r w:rsidRPr="00F60444">
              <w:rPr>
                <w:sz w:val="26"/>
                <w:szCs w:val="26"/>
                <w:lang w:eastAsia="ru-RU"/>
              </w:rPr>
              <w:t>г</w:t>
            </w:r>
            <w:r w:rsidRPr="001A017F">
              <w:rPr>
                <w:sz w:val="26"/>
                <w:szCs w:val="26"/>
                <w:lang w:val="en-US" w:eastAsia="ru-RU"/>
              </w:rPr>
              <w:t>. №</w:t>
            </w:r>
            <w:r w:rsidR="00477401" w:rsidRPr="001A017F">
              <w:rPr>
                <w:sz w:val="26"/>
                <w:szCs w:val="26"/>
                <w:lang w:val="en-US" w:eastAsia="ru-RU"/>
              </w:rPr>
              <w:t xml:space="preserve"> </w:t>
            </w:r>
            <w:r w:rsidR="009D2686" w:rsidRPr="00990DC3">
              <w:rPr>
                <w:sz w:val="26"/>
                <w:szCs w:val="26"/>
                <w:lang w:val="en-US" w:eastAsia="ru-RU"/>
              </w:rPr>
              <w:t>1-1</w:t>
            </w:r>
          </w:p>
        </w:tc>
        <w:tc>
          <w:tcPr>
            <w:tcW w:w="5223" w:type="dxa"/>
          </w:tcPr>
          <w:p w:rsidR="001610DA" w:rsidRPr="001A017F" w:rsidRDefault="001610DA" w:rsidP="00485F3E">
            <w:pPr>
              <w:rPr>
                <w:lang w:val="en-US"/>
              </w:rPr>
            </w:pPr>
          </w:p>
          <w:p w:rsidR="001610DA" w:rsidRPr="001A017F" w:rsidRDefault="001610DA" w:rsidP="00485F3E">
            <w:pPr>
              <w:rPr>
                <w:lang w:val="en-US"/>
              </w:rPr>
            </w:pPr>
          </w:p>
          <w:p w:rsidR="001610DA" w:rsidRPr="001A017F" w:rsidRDefault="001610DA" w:rsidP="00485F3E">
            <w:pPr>
              <w:rPr>
                <w:lang w:val="en-US"/>
              </w:rPr>
            </w:pPr>
          </w:p>
          <w:p w:rsidR="001610DA" w:rsidRPr="00920ADF" w:rsidRDefault="001610DA" w:rsidP="00E8403C">
            <w:pPr>
              <w:ind w:left="614"/>
            </w:pPr>
            <w:r>
              <w:t>Начальнику отдела экономического развития администрации</w:t>
            </w:r>
            <w:r w:rsidRPr="00920ADF">
              <w:t xml:space="preserve"> Кировского </w:t>
            </w:r>
            <w:r w:rsidR="009D2686">
              <w:t>муниципального</w:t>
            </w:r>
            <w:r>
              <w:t xml:space="preserve"> округа</w:t>
            </w:r>
            <w:r w:rsidRPr="00920ADF">
              <w:t xml:space="preserve"> Ставропольского края</w:t>
            </w:r>
          </w:p>
          <w:p w:rsidR="001610DA" w:rsidRPr="00920ADF" w:rsidRDefault="001610DA" w:rsidP="00E8403C">
            <w:pPr>
              <w:ind w:left="612"/>
            </w:pPr>
          </w:p>
          <w:p w:rsidR="001610DA" w:rsidRPr="00920ADF" w:rsidRDefault="001610DA" w:rsidP="003E0FE1">
            <w:pPr>
              <w:ind w:left="612"/>
            </w:pPr>
            <w:r>
              <w:t xml:space="preserve"> Е.Г. Редькиной </w:t>
            </w:r>
          </w:p>
        </w:tc>
      </w:tr>
    </w:tbl>
    <w:p w:rsidR="001610DA" w:rsidRDefault="001610DA" w:rsidP="00E8403C">
      <w:pPr>
        <w:rPr>
          <w:sz w:val="26"/>
          <w:szCs w:val="26"/>
        </w:rPr>
      </w:pPr>
    </w:p>
    <w:p w:rsidR="001D7C1D" w:rsidRDefault="001D7C1D" w:rsidP="00E8403C">
      <w:pPr>
        <w:rPr>
          <w:sz w:val="26"/>
          <w:szCs w:val="26"/>
        </w:rPr>
      </w:pPr>
    </w:p>
    <w:p w:rsidR="001D7C1D" w:rsidRPr="00BF1D2E" w:rsidRDefault="001D7C1D" w:rsidP="00E8403C">
      <w:pPr>
        <w:rPr>
          <w:sz w:val="26"/>
          <w:szCs w:val="26"/>
        </w:rPr>
      </w:pPr>
    </w:p>
    <w:p w:rsidR="001610DA" w:rsidRPr="00CE076C" w:rsidRDefault="001610DA" w:rsidP="00CE076C">
      <w:pPr>
        <w:rPr>
          <w:lang w:eastAsia="ru-RU"/>
        </w:rPr>
      </w:pPr>
      <w:r w:rsidRPr="00CE076C">
        <w:rPr>
          <w:bCs/>
          <w:color w:val="595959"/>
          <w:lang w:eastAsia="ru-RU"/>
        </w:rPr>
        <w:t xml:space="preserve">   </w:t>
      </w:r>
      <w:r w:rsidRPr="00CE076C">
        <w:rPr>
          <w:lang w:eastAsia="ru-RU"/>
        </w:rPr>
        <w:t xml:space="preserve">  </w:t>
      </w:r>
    </w:p>
    <w:p w:rsidR="001610DA" w:rsidRPr="00CE076C" w:rsidRDefault="001610DA" w:rsidP="00CE076C">
      <w:pPr>
        <w:jc w:val="center"/>
        <w:rPr>
          <w:lang w:eastAsia="ru-RU"/>
        </w:rPr>
      </w:pPr>
      <w:r w:rsidRPr="00CE076C">
        <w:rPr>
          <w:lang w:eastAsia="ru-RU"/>
        </w:rPr>
        <w:t xml:space="preserve">Уважаемая </w:t>
      </w:r>
      <w:r>
        <w:t>Екатерина Геннадьевна</w:t>
      </w:r>
      <w:r w:rsidRPr="00CE076C">
        <w:rPr>
          <w:lang w:eastAsia="ru-RU"/>
        </w:rPr>
        <w:t>!</w:t>
      </w:r>
    </w:p>
    <w:p w:rsidR="009D2686" w:rsidRDefault="009D2686" w:rsidP="006C43D3">
      <w:pPr>
        <w:widowControl w:val="0"/>
        <w:autoSpaceDE w:val="0"/>
        <w:ind w:firstLine="708"/>
        <w:jc w:val="both"/>
        <w:rPr>
          <w:lang w:eastAsia="ru-RU"/>
        </w:rPr>
      </w:pPr>
    </w:p>
    <w:p w:rsidR="006C43D3" w:rsidRDefault="001D7C1D" w:rsidP="00990DC3">
      <w:pPr>
        <w:ind w:firstLine="709"/>
        <w:jc w:val="both"/>
        <w:outlineLvl w:val="0"/>
        <w:rPr>
          <w:lang w:eastAsia="ru-RU"/>
        </w:rPr>
      </w:pPr>
      <w:r>
        <w:rPr>
          <w:lang w:eastAsia="ru-RU"/>
        </w:rPr>
        <w:t xml:space="preserve">В соответствии с </w:t>
      </w:r>
      <w:r w:rsidR="006B72AB">
        <w:rPr>
          <w:lang w:eastAsia="ru-RU"/>
        </w:rPr>
        <w:t>письмом</w:t>
      </w:r>
      <w:r w:rsidR="00A04A9E">
        <w:rPr>
          <w:lang w:eastAsia="ru-RU"/>
        </w:rPr>
        <w:t xml:space="preserve"> первого заместителя главы администрации Кировского муниципального округа Ставропольского края от 10.01.2024 года № 07-03-47-77 отдел </w:t>
      </w:r>
      <w:r w:rsidR="00A04A9E" w:rsidRPr="00CE076C">
        <w:t>по обеспечению</w:t>
      </w:r>
      <w:r w:rsidR="00A04A9E">
        <w:t xml:space="preserve"> </w:t>
      </w:r>
      <w:r w:rsidR="00A04A9E" w:rsidRPr="00CE076C">
        <w:t>общественной безопасности, ГО и ЧС</w:t>
      </w:r>
      <w:r w:rsidR="00A04A9E">
        <w:t xml:space="preserve"> </w:t>
      </w:r>
      <w:r w:rsidR="00A04A9E" w:rsidRPr="00CE076C">
        <w:t xml:space="preserve">администрации </w:t>
      </w:r>
      <w:r w:rsidR="00A04A9E">
        <w:t xml:space="preserve"> предоставляет </w:t>
      </w:r>
      <w:r w:rsidR="009D2686">
        <w:rPr>
          <w:lang w:eastAsia="ru-RU"/>
        </w:rPr>
        <w:t>отчет по выполнению</w:t>
      </w:r>
      <w:r w:rsidR="006C43D3" w:rsidRPr="00CE076C">
        <w:t xml:space="preserve"> </w:t>
      </w:r>
      <w:r w:rsidR="00A04A9E">
        <w:t xml:space="preserve">мероприятий </w:t>
      </w:r>
      <w:r w:rsidR="006C43D3" w:rsidRPr="00CE076C">
        <w:t>муниципальн</w:t>
      </w:r>
      <w:r w:rsidR="009D2686">
        <w:t>ой программы</w:t>
      </w:r>
      <w:r w:rsidR="006C43D3" w:rsidRPr="00CE076C">
        <w:t xml:space="preserve"> Кировского </w:t>
      </w:r>
      <w:r w:rsidR="009D2686">
        <w:rPr>
          <w:lang w:eastAsia="ru-RU"/>
        </w:rPr>
        <w:t>муниципального</w:t>
      </w:r>
      <w:r w:rsidR="006C43D3" w:rsidRPr="00CE076C">
        <w:rPr>
          <w:lang w:eastAsia="ru-RU"/>
        </w:rPr>
        <w:t xml:space="preserve"> округа </w:t>
      </w:r>
      <w:r w:rsidR="006C43D3" w:rsidRPr="00CE076C">
        <w:t>Ставропольского края «</w:t>
      </w:r>
      <w:r w:rsidR="006C43D3" w:rsidRPr="00CE076C">
        <w:rPr>
          <w:bCs/>
          <w:kern w:val="36"/>
          <w:lang w:eastAsia="ar-SA"/>
        </w:rPr>
        <w:t>Профилактика правонарушений и обеспечение общественного порядка</w:t>
      </w:r>
      <w:r w:rsidR="006C43D3" w:rsidRPr="00CE076C">
        <w:rPr>
          <w:lang w:eastAsia="ar-SA"/>
        </w:rPr>
        <w:t>, противодействие терроризму и экстремизму</w:t>
      </w:r>
      <w:r w:rsidR="006C43D3" w:rsidRPr="00CE076C">
        <w:t>»</w:t>
      </w:r>
      <w:r w:rsidR="009D2686">
        <w:rPr>
          <w:lang w:eastAsia="ru-RU"/>
        </w:rPr>
        <w:t xml:space="preserve"> за 2023 год.</w:t>
      </w:r>
    </w:p>
    <w:p w:rsidR="009D2686" w:rsidRDefault="009D2686" w:rsidP="006C43D3">
      <w:pPr>
        <w:widowControl w:val="0"/>
        <w:autoSpaceDE w:val="0"/>
        <w:ind w:firstLine="708"/>
        <w:jc w:val="both"/>
        <w:rPr>
          <w:lang w:eastAsia="ru-RU"/>
        </w:rPr>
      </w:pPr>
    </w:p>
    <w:p w:rsidR="009D2686" w:rsidRDefault="009D2686" w:rsidP="006C43D3">
      <w:pPr>
        <w:widowControl w:val="0"/>
        <w:autoSpaceDE w:val="0"/>
        <w:ind w:firstLine="708"/>
        <w:jc w:val="both"/>
        <w:rPr>
          <w:lang w:eastAsia="ru-RU"/>
        </w:rPr>
      </w:pPr>
    </w:p>
    <w:p w:rsidR="009D2686" w:rsidRDefault="009D2686" w:rsidP="006C43D3">
      <w:pPr>
        <w:widowControl w:val="0"/>
        <w:autoSpaceDE w:val="0"/>
        <w:ind w:firstLine="708"/>
        <w:jc w:val="both"/>
        <w:rPr>
          <w:lang w:eastAsia="ru-RU"/>
        </w:rPr>
      </w:pPr>
    </w:p>
    <w:p w:rsidR="009D2686" w:rsidRPr="00CE076C" w:rsidRDefault="009D2686" w:rsidP="006C43D3">
      <w:pPr>
        <w:widowControl w:val="0"/>
        <w:autoSpaceDE w:val="0"/>
        <w:ind w:firstLine="708"/>
        <w:jc w:val="both"/>
        <w:rPr>
          <w:lang w:eastAsia="ru-RU"/>
        </w:rPr>
      </w:pPr>
    </w:p>
    <w:p w:rsidR="006C43D3" w:rsidRPr="00CE076C" w:rsidRDefault="006C43D3" w:rsidP="006C43D3">
      <w:pPr>
        <w:tabs>
          <w:tab w:val="left" w:pos="9099"/>
        </w:tabs>
        <w:ind w:right="-81" w:firstLine="900"/>
        <w:jc w:val="both"/>
        <w:rPr>
          <w:lang w:eastAsia="ru-RU"/>
        </w:rPr>
      </w:pPr>
      <w:r w:rsidRPr="00CE076C">
        <w:rPr>
          <w:lang w:eastAsia="ru-RU"/>
        </w:rPr>
        <w:t>Приложения:</w:t>
      </w:r>
    </w:p>
    <w:p w:rsidR="006C43D3" w:rsidRPr="009F063F" w:rsidRDefault="006C43D3" w:rsidP="006C43D3">
      <w:pPr>
        <w:pStyle w:val="1"/>
        <w:tabs>
          <w:tab w:val="left" w:pos="426"/>
          <w:tab w:val="left" w:pos="851"/>
          <w:tab w:val="left" w:pos="4962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76C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9F063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9F063F" w:rsidRPr="009F063F">
        <w:rPr>
          <w:rFonts w:ascii="Times New Roman" w:hAnsi="Times New Roman" w:cs="Times New Roman"/>
          <w:sz w:val="28"/>
          <w:szCs w:val="28"/>
          <w:lang w:eastAsia="ru-RU"/>
        </w:rPr>
        <w:t>тчет по выполнению</w:t>
      </w:r>
      <w:r w:rsidR="009F063F" w:rsidRPr="009F063F"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 Кировского </w:t>
      </w:r>
      <w:r w:rsidR="009F063F" w:rsidRPr="009F063F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="009F063F" w:rsidRPr="009F063F">
        <w:rPr>
          <w:rFonts w:ascii="Times New Roman" w:hAnsi="Times New Roman" w:cs="Times New Roman"/>
          <w:sz w:val="28"/>
          <w:szCs w:val="28"/>
        </w:rPr>
        <w:t>Ставропольского края «</w:t>
      </w:r>
      <w:r w:rsidR="009F063F" w:rsidRPr="009F063F">
        <w:rPr>
          <w:rFonts w:ascii="Times New Roman" w:hAnsi="Times New Roman" w:cs="Times New Roman"/>
          <w:bCs/>
          <w:kern w:val="36"/>
          <w:sz w:val="28"/>
          <w:szCs w:val="28"/>
          <w:lang w:eastAsia="ar-SA"/>
        </w:rPr>
        <w:t>Профилактика правонарушений и обеспечение общественного порядка</w:t>
      </w:r>
      <w:r w:rsidR="009F063F" w:rsidRPr="009F063F">
        <w:rPr>
          <w:rFonts w:ascii="Times New Roman" w:hAnsi="Times New Roman" w:cs="Times New Roman"/>
          <w:sz w:val="28"/>
          <w:szCs w:val="28"/>
          <w:lang w:eastAsia="ar-SA"/>
        </w:rPr>
        <w:t>, противодействие терроризму и экстремизму</w:t>
      </w:r>
      <w:r w:rsidR="009F063F" w:rsidRPr="009F063F">
        <w:rPr>
          <w:rFonts w:ascii="Times New Roman" w:hAnsi="Times New Roman" w:cs="Times New Roman"/>
          <w:sz w:val="28"/>
          <w:szCs w:val="28"/>
        </w:rPr>
        <w:t>»</w:t>
      </w:r>
      <w:r w:rsidR="009F063F" w:rsidRPr="009F063F">
        <w:rPr>
          <w:rFonts w:ascii="Times New Roman" w:hAnsi="Times New Roman" w:cs="Times New Roman"/>
          <w:sz w:val="28"/>
          <w:szCs w:val="28"/>
          <w:lang w:eastAsia="ru-RU"/>
        </w:rPr>
        <w:t xml:space="preserve"> за 2023 год</w:t>
      </w:r>
      <w:r w:rsidR="009F06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F063F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9F063F">
        <w:rPr>
          <w:rFonts w:ascii="Times New Roman" w:hAnsi="Times New Roman" w:cs="Times New Roman"/>
          <w:sz w:val="28"/>
          <w:szCs w:val="28"/>
          <w:lang w:eastAsia="ru-RU"/>
        </w:rPr>
        <w:t>по форме таблицам 9-12 на 55</w:t>
      </w:r>
      <w:r w:rsidRPr="009F063F">
        <w:rPr>
          <w:rFonts w:ascii="Times New Roman" w:hAnsi="Times New Roman" w:cs="Times New Roman"/>
          <w:sz w:val="28"/>
          <w:szCs w:val="28"/>
          <w:lang w:eastAsia="ru-RU"/>
        </w:rPr>
        <w:t xml:space="preserve"> л. в 1 экз. </w:t>
      </w:r>
    </w:p>
    <w:p w:rsidR="006C43D3" w:rsidRDefault="006C43D3" w:rsidP="006C43D3">
      <w:pPr>
        <w:pStyle w:val="1"/>
        <w:tabs>
          <w:tab w:val="left" w:pos="426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076C">
        <w:rPr>
          <w:rFonts w:ascii="Times New Roman" w:hAnsi="Times New Roman" w:cs="Times New Roman"/>
          <w:sz w:val="28"/>
          <w:szCs w:val="28"/>
          <w:lang w:eastAsia="ru-RU"/>
        </w:rPr>
        <w:t>2. Пояснительная записка</w:t>
      </w:r>
      <w:r w:rsidR="009F063F">
        <w:rPr>
          <w:rFonts w:ascii="Times New Roman" w:hAnsi="Times New Roman" w:cs="Times New Roman"/>
          <w:sz w:val="28"/>
          <w:szCs w:val="28"/>
          <w:lang w:eastAsia="ru-RU"/>
        </w:rPr>
        <w:t xml:space="preserve"> к </w:t>
      </w:r>
      <w:r w:rsidRPr="00CE076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F063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9F063F" w:rsidRPr="009F063F">
        <w:rPr>
          <w:rFonts w:ascii="Times New Roman" w:hAnsi="Times New Roman" w:cs="Times New Roman"/>
          <w:sz w:val="28"/>
          <w:szCs w:val="28"/>
          <w:lang w:eastAsia="ru-RU"/>
        </w:rPr>
        <w:t>тчет</w:t>
      </w:r>
      <w:r w:rsidR="009F063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9F063F" w:rsidRPr="009F063F">
        <w:rPr>
          <w:rFonts w:ascii="Times New Roman" w:hAnsi="Times New Roman" w:cs="Times New Roman"/>
          <w:sz w:val="28"/>
          <w:szCs w:val="28"/>
          <w:lang w:eastAsia="ru-RU"/>
        </w:rPr>
        <w:t xml:space="preserve"> по выполнению</w:t>
      </w:r>
      <w:r w:rsidR="009F063F" w:rsidRPr="009F063F"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 Кировского </w:t>
      </w:r>
      <w:r w:rsidR="009F063F" w:rsidRPr="009F063F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="009F063F" w:rsidRPr="009F063F">
        <w:rPr>
          <w:rFonts w:ascii="Times New Roman" w:hAnsi="Times New Roman" w:cs="Times New Roman"/>
          <w:sz w:val="28"/>
          <w:szCs w:val="28"/>
        </w:rPr>
        <w:t>Ставропольского края «</w:t>
      </w:r>
      <w:r w:rsidR="009F063F" w:rsidRPr="009F063F">
        <w:rPr>
          <w:rFonts w:ascii="Times New Roman" w:hAnsi="Times New Roman" w:cs="Times New Roman"/>
          <w:bCs/>
          <w:kern w:val="36"/>
          <w:sz w:val="28"/>
          <w:szCs w:val="28"/>
          <w:lang w:eastAsia="ar-SA"/>
        </w:rPr>
        <w:t>Профилактика правонарушений и обеспечение общественного порядка</w:t>
      </w:r>
      <w:r w:rsidR="009F063F" w:rsidRPr="009F063F">
        <w:rPr>
          <w:rFonts w:ascii="Times New Roman" w:hAnsi="Times New Roman" w:cs="Times New Roman"/>
          <w:sz w:val="28"/>
          <w:szCs w:val="28"/>
          <w:lang w:eastAsia="ar-SA"/>
        </w:rPr>
        <w:t>, противодействие терроризму и экстремизму</w:t>
      </w:r>
      <w:r w:rsidR="009F063F" w:rsidRPr="009F063F">
        <w:rPr>
          <w:rFonts w:ascii="Times New Roman" w:hAnsi="Times New Roman" w:cs="Times New Roman"/>
          <w:sz w:val="28"/>
          <w:szCs w:val="28"/>
        </w:rPr>
        <w:t>»</w:t>
      </w:r>
      <w:r w:rsidR="009F063F" w:rsidRPr="009F063F">
        <w:rPr>
          <w:rFonts w:ascii="Times New Roman" w:hAnsi="Times New Roman" w:cs="Times New Roman"/>
          <w:sz w:val="28"/>
          <w:szCs w:val="28"/>
          <w:lang w:eastAsia="ru-RU"/>
        </w:rPr>
        <w:t xml:space="preserve"> за 2023 год</w:t>
      </w:r>
      <w:r w:rsidR="009F06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076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9A0FC6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CE076C">
        <w:rPr>
          <w:rFonts w:ascii="Times New Roman" w:hAnsi="Times New Roman" w:cs="Times New Roman"/>
          <w:sz w:val="28"/>
          <w:szCs w:val="28"/>
          <w:lang w:eastAsia="ru-RU"/>
        </w:rPr>
        <w:t xml:space="preserve"> лист</w:t>
      </w:r>
      <w:r w:rsidR="009F063F">
        <w:rPr>
          <w:rFonts w:ascii="Times New Roman" w:hAnsi="Times New Roman" w:cs="Times New Roman"/>
          <w:sz w:val="28"/>
          <w:szCs w:val="28"/>
          <w:lang w:eastAsia="ru-RU"/>
        </w:rPr>
        <w:t>ах</w:t>
      </w:r>
      <w:r w:rsidRPr="00CE076C">
        <w:rPr>
          <w:rFonts w:ascii="Times New Roman" w:hAnsi="Times New Roman" w:cs="Times New Roman"/>
          <w:sz w:val="28"/>
          <w:szCs w:val="28"/>
          <w:lang w:eastAsia="ru-RU"/>
        </w:rPr>
        <w:t xml:space="preserve"> в 1 экз.</w:t>
      </w:r>
    </w:p>
    <w:p w:rsidR="001D7C1D" w:rsidRDefault="001D7C1D" w:rsidP="006C43D3">
      <w:pPr>
        <w:pStyle w:val="1"/>
        <w:tabs>
          <w:tab w:val="left" w:pos="426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7C1D" w:rsidRDefault="001D7C1D" w:rsidP="006C43D3">
      <w:pPr>
        <w:pStyle w:val="1"/>
        <w:tabs>
          <w:tab w:val="left" w:pos="426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7C1D" w:rsidRDefault="001D7C1D" w:rsidP="006C43D3">
      <w:pPr>
        <w:pStyle w:val="1"/>
        <w:tabs>
          <w:tab w:val="left" w:pos="426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43D3" w:rsidRDefault="006C43D3" w:rsidP="006C43D3">
      <w:pPr>
        <w:pStyle w:val="1"/>
        <w:tabs>
          <w:tab w:val="left" w:pos="426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894"/>
        <w:gridCol w:w="3677"/>
      </w:tblGrid>
      <w:tr w:rsidR="006C43D3" w:rsidRPr="00CE076C" w:rsidTr="003A56EB">
        <w:tc>
          <w:tcPr>
            <w:tcW w:w="5894" w:type="dxa"/>
          </w:tcPr>
          <w:p w:rsidR="006C43D3" w:rsidRPr="00CE076C" w:rsidRDefault="006C43D3" w:rsidP="003A56EB">
            <w:pPr>
              <w:spacing w:line="240" w:lineRule="exact"/>
              <w:jc w:val="both"/>
              <w:outlineLvl w:val="0"/>
            </w:pPr>
            <w:r w:rsidRPr="00CE076C">
              <w:t>Начальник отдела по обеспечению</w:t>
            </w:r>
          </w:p>
          <w:p w:rsidR="006C43D3" w:rsidRPr="00CE076C" w:rsidRDefault="006C43D3" w:rsidP="003A56EB">
            <w:pPr>
              <w:spacing w:line="240" w:lineRule="exact"/>
              <w:jc w:val="both"/>
              <w:outlineLvl w:val="0"/>
            </w:pPr>
            <w:r w:rsidRPr="00CE076C">
              <w:t>общественной безопасности, ГО и ЧС</w:t>
            </w:r>
          </w:p>
          <w:p w:rsidR="006C43D3" w:rsidRPr="00CE076C" w:rsidRDefault="006C43D3" w:rsidP="003A56EB">
            <w:pPr>
              <w:spacing w:line="240" w:lineRule="exact"/>
              <w:rPr>
                <w:lang w:eastAsia="ru-RU"/>
              </w:rPr>
            </w:pPr>
            <w:r w:rsidRPr="00CE076C">
              <w:t xml:space="preserve">администрации Кировского </w:t>
            </w:r>
            <w:r w:rsidR="009D2686">
              <w:rPr>
                <w:lang w:eastAsia="ru-RU"/>
              </w:rPr>
              <w:t>муниципального</w:t>
            </w:r>
          </w:p>
          <w:p w:rsidR="006C43D3" w:rsidRPr="00CE076C" w:rsidRDefault="006C43D3" w:rsidP="003A56EB">
            <w:pPr>
              <w:spacing w:line="240" w:lineRule="exact"/>
            </w:pPr>
            <w:r w:rsidRPr="00CE076C">
              <w:rPr>
                <w:lang w:eastAsia="ru-RU"/>
              </w:rPr>
              <w:t xml:space="preserve">округа </w:t>
            </w:r>
            <w:r w:rsidRPr="00CE076C">
              <w:t>Ставропольского края</w:t>
            </w:r>
          </w:p>
        </w:tc>
        <w:tc>
          <w:tcPr>
            <w:tcW w:w="3677" w:type="dxa"/>
          </w:tcPr>
          <w:p w:rsidR="006C43D3" w:rsidRPr="00CE076C" w:rsidRDefault="006C43D3" w:rsidP="003A56EB">
            <w:pPr>
              <w:spacing w:line="240" w:lineRule="exact"/>
              <w:jc w:val="both"/>
            </w:pPr>
          </w:p>
          <w:p w:rsidR="006C43D3" w:rsidRPr="00CE076C" w:rsidRDefault="006C43D3" w:rsidP="003A56EB">
            <w:pPr>
              <w:spacing w:line="240" w:lineRule="exact"/>
              <w:jc w:val="right"/>
            </w:pPr>
          </w:p>
          <w:p w:rsidR="006C43D3" w:rsidRDefault="006C43D3" w:rsidP="003A56EB">
            <w:pPr>
              <w:spacing w:line="240" w:lineRule="exact"/>
              <w:jc w:val="right"/>
            </w:pPr>
          </w:p>
          <w:p w:rsidR="006C43D3" w:rsidRPr="00CE076C" w:rsidRDefault="006C43D3" w:rsidP="003A56EB">
            <w:pPr>
              <w:spacing w:line="240" w:lineRule="exact"/>
              <w:jc w:val="right"/>
            </w:pPr>
            <w:r w:rsidRPr="00CE076C">
              <w:t>В.И. Коновалов</w:t>
            </w:r>
          </w:p>
        </w:tc>
      </w:tr>
    </w:tbl>
    <w:p w:rsidR="006C43D3" w:rsidRPr="00CE076C" w:rsidRDefault="006C43D3" w:rsidP="006C43D3">
      <w:pPr>
        <w:widowControl w:val="0"/>
        <w:spacing w:line="240" w:lineRule="exact"/>
        <w:jc w:val="center"/>
        <w:rPr>
          <w:lang w:eastAsia="ar-SA"/>
        </w:rPr>
      </w:pPr>
    </w:p>
    <w:p w:rsidR="006C43D3" w:rsidRDefault="006C43D3" w:rsidP="006C43D3">
      <w:pPr>
        <w:widowControl w:val="0"/>
        <w:spacing w:line="240" w:lineRule="exact"/>
        <w:jc w:val="center"/>
        <w:rPr>
          <w:sz w:val="27"/>
          <w:lang w:eastAsia="ar-SA"/>
        </w:rPr>
      </w:pPr>
    </w:p>
    <w:p w:rsidR="006C43D3" w:rsidRDefault="006C43D3" w:rsidP="006C43D3">
      <w:pPr>
        <w:widowControl w:val="0"/>
        <w:spacing w:line="240" w:lineRule="exact"/>
        <w:jc w:val="center"/>
        <w:rPr>
          <w:sz w:val="27"/>
          <w:lang w:eastAsia="ar-SA"/>
        </w:rPr>
      </w:pPr>
    </w:p>
    <w:p w:rsidR="006C43D3" w:rsidRPr="00052D07" w:rsidRDefault="006C43D3" w:rsidP="006C43D3">
      <w:pPr>
        <w:widowControl w:val="0"/>
        <w:spacing w:line="240" w:lineRule="exact"/>
        <w:jc w:val="center"/>
        <w:rPr>
          <w:sz w:val="27"/>
          <w:lang w:eastAsia="ar-SA"/>
        </w:rPr>
      </w:pPr>
      <w:r w:rsidRPr="00052D07">
        <w:rPr>
          <w:sz w:val="27"/>
          <w:lang w:eastAsia="ar-SA"/>
        </w:rPr>
        <w:t>Пояснительная записка</w:t>
      </w:r>
    </w:p>
    <w:p w:rsidR="006C43D3" w:rsidRDefault="008F55D2" w:rsidP="00453C02">
      <w:pPr>
        <w:ind w:firstLine="709"/>
        <w:jc w:val="center"/>
        <w:rPr>
          <w:lang w:eastAsia="ru-RU"/>
        </w:rPr>
      </w:pPr>
      <w:r>
        <w:rPr>
          <w:lang w:eastAsia="ru-RU"/>
        </w:rPr>
        <w:t>к</w:t>
      </w:r>
      <w:r w:rsidR="00453C02">
        <w:rPr>
          <w:lang w:eastAsia="ru-RU"/>
        </w:rPr>
        <w:t xml:space="preserve"> о</w:t>
      </w:r>
      <w:r w:rsidR="00453C02" w:rsidRPr="009F063F">
        <w:rPr>
          <w:lang w:eastAsia="ru-RU"/>
        </w:rPr>
        <w:t>тчет</w:t>
      </w:r>
      <w:r w:rsidR="00453C02">
        <w:rPr>
          <w:lang w:eastAsia="ru-RU"/>
        </w:rPr>
        <w:t>у</w:t>
      </w:r>
      <w:r w:rsidR="00453C02" w:rsidRPr="009F063F">
        <w:rPr>
          <w:lang w:eastAsia="ru-RU"/>
        </w:rPr>
        <w:t xml:space="preserve"> по выполнению</w:t>
      </w:r>
      <w:r w:rsidR="00453C02" w:rsidRPr="009F063F">
        <w:t xml:space="preserve"> мероприятий муниципальной программы Кировского </w:t>
      </w:r>
      <w:r w:rsidR="00453C02" w:rsidRPr="009F063F">
        <w:rPr>
          <w:lang w:eastAsia="ru-RU"/>
        </w:rPr>
        <w:t xml:space="preserve">муниципального округа </w:t>
      </w:r>
      <w:r w:rsidR="00453C02" w:rsidRPr="009F063F">
        <w:t>Ставропольского края «</w:t>
      </w:r>
      <w:r w:rsidR="00453C02" w:rsidRPr="009F063F">
        <w:rPr>
          <w:bCs/>
          <w:kern w:val="36"/>
          <w:lang w:eastAsia="ar-SA"/>
        </w:rPr>
        <w:t>Профилактика правонарушений и обеспечение общественного порядка</w:t>
      </w:r>
      <w:r w:rsidR="00453C02" w:rsidRPr="009F063F">
        <w:rPr>
          <w:lang w:eastAsia="ar-SA"/>
        </w:rPr>
        <w:t>, противодействие терроризму и экстремизму</w:t>
      </w:r>
      <w:r w:rsidR="00453C02" w:rsidRPr="009F063F">
        <w:t>»</w:t>
      </w:r>
      <w:r w:rsidR="00453C02" w:rsidRPr="009F063F">
        <w:rPr>
          <w:lang w:eastAsia="ru-RU"/>
        </w:rPr>
        <w:t xml:space="preserve"> за 2023 год</w:t>
      </w:r>
      <w:r w:rsidR="00453C02">
        <w:rPr>
          <w:lang w:eastAsia="ru-RU"/>
        </w:rPr>
        <w:t>.</w:t>
      </w:r>
    </w:p>
    <w:p w:rsidR="00453C02" w:rsidRPr="00052D07" w:rsidRDefault="00453C02" w:rsidP="00453C02">
      <w:pPr>
        <w:ind w:firstLine="709"/>
        <w:jc w:val="center"/>
        <w:rPr>
          <w:sz w:val="27"/>
        </w:rPr>
      </w:pPr>
    </w:p>
    <w:p w:rsidR="00990DC3" w:rsidRDefault="00990DC3" w:rsidP="00990DC3">
      <w:pPr>
        <w:widowControl w:val="0"/>
        <w:jc w:val="center"/>
        <w:rPr>
          <w:lang w:eastAsia="ru-RU"/>
        </w:rPr>
      </w:pPr>
      <w:r w:rsidRPr="00DB1A97">
        <w:rPr>
          <w:lang w:eastAsia="ru-RU"/>
        </w:rPr>
        <w:t xml:space="preserve">ОТЧЕТ </w:t>
      </w:r>
    </w:p>
    <w:p w:rsidR="00990DC3" w:rsidRDefault="00990DC3" w:rsidP="00990DC3">
      <w:pPr>
        <w:widowControl w:val="0"/>
        <w:jc w:val="center"/>
        <w:rPr>
          <w:lang w:eastAsia="ru-RU"/>
        </w:rPr>
      </w:pPr>
      <w:r w:rsidRPr="00DB1A97">
        <w:rPr>
          <w:lang w:eastAsia="ru-RU"/>
        </w:rPr>
        <w:t xml:space="preserve">о ходе реализации муниципальной программы Кировского </w:t>
      </w:r>
      <w:r>
        <w:rPr>
          <w:lang w:eastAsia="ru-RU"/>
        </w:rPr>
        <w:t>муниципального</w:t>
      </w:r>
    </w:p>
    <w:p w:rsidR="00990DC3" w:rsidRDefault="00990DC3" w:rsidP="00990DC3">
      <w:pPr>
        <w:widowControl w:val="0"/>
        <w:jc w:val="center"/>
        <w:rPr>
          <w:rFonts w:eastAsia="Arial"/>
          <w:bCs/>
          <w:kern w:val="36"/>
          <w:lang w:eastAsia="ar-SA"/>
        </w:rPr>
      </w:pPr>
      <w:r w:rsidRPr="00DB1A97">
        <w:rPr>
          <w:lang w:eastAsia="ru-RU"/>
        </w:rPr>
        <w:t xml:space="preserve"> округа Ставропольского края «</w:t>
      </w:r>
      <w:r w:rsidRPr="003F0C8C">
        <w:rPr>
          <w:rFonts w:eastAsia="Arial"/>
          <w:bCs/>
          <w:kern w:val="36"/>
          <w:lang w:eastAsia="ar-SA"/>
        </w:rPr>
        <w:t>Профилактика правонарушений и</w:t>
      </w:r>
    </w:p>
    <w:p w:rsidR="00990DC3" w:rsidRPr="00DB1A97" w:rsidRDefault="00990DC3" w:rsidP="00990DC3">
      <w:pPr>
        <w:widowControl w:val="0"/>
        <w:jc w:val="center"/>
        <w:rPr>
          <w:lang w:eastAsia="ru-RU"/>
        </w:rPr>
      </w:pPr>
      <w:r w:rsidRPr="003F0C8C">
        <w:rPr>
          <w:rFonts w:eastAsia="Arial"/>
          <w:bCs/>
          <w:kern w:val="36"/>
          <w:lang w:eastAsia="ar-SA"/>
        </w:rPr>
        <w:t xml:space="preserve"> обеспечение общественного порядка</w:t>
      </w:r>
      <w:r w:rsidRPr="003F0C8C">
        <w:rPr>
          <w:rFonts w:eastAsia="Arial"/>
          <w:lang w:eastAsia="ar-SA"/>
        </w:rPr>
        <w:t>, противодействие терроризму и экстремизму</w:t>
      </w:r>
      <w:r w:rsidRPr="00DB1A97">
        <w:rPr>
          <w:lang w:eastAsia="ru-RU"/>
        </w:rPr>
        <w:t>» за</w:t>
      </w:r>
      <w:r>
        <w:rPr>
          <w:lang w:eastAsia="ru-RU"/>
        </w:rPr>
        <w:t xml:space="preserve"> 2023 года.</w:t>
      </w:r>
    </w:p>
    <w:p w:rsidR="00990DC3" w:rsidRPr="00DB1A97" w:rsidRDefault="00990DC3" w:rsidP="00990DC3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</w:p>
    <w:p w:rsidR="00990DC3" w:rsidRPr="00DB1A97" w:rsidRDefault="00990DC3" w:rsidP="00990DC3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DB1A97">
        <w:rPr>
          <w:lang w:eastAsia="ru-RU"/>
        </w:rPr>
        <w:t xml:space="preserve">На реализацию мероприятий Программы запланирован объем бюджетных ассигнований бюджета Кировского </w:t>
      </w:r>
      <w:r>
        <w:rPr>
          <w:lang w:eastAsia="ru-RU"/>
        </w:rPr>
        <w:t>муниципального</w:t>
      </w:r>
      <w:r w:rsidRPr="00DB1A97">
        <w:rPr>
          <w:lang w:eastAsia="ru-RU"/>
        </w:rPr>
        <w:t xml:space="preserve"> округа Ставропольского края (далее –бюджет </w:t>
      </w:r>
      <w:r>
        <w:rPr>
          <w:lang w:eastAsia="ru-RU"/>
        </w:rPr>
        <w:t>муниципального</w:t>
      </w:r>
      <w:r w:rsidRPr="00DB1A97">
        <w:rPr>
          <w:lang w:eastAsia="ru-RU"/>
        </w:rPr>
        <w:t xml:space="preserve"> округа) в сумме </w:t>
      </w:r>
      <w:r>
        <w:rPr>
          <w:lang w:eastAsia="ru-RU"/>
        </w:rPr>
        <w:t>11017,61</w:t>
      </w:r>
      <w:r w:rsidRPr="00DB1A97">
        <w:rPr>
          <w:lang w:eastAsia="ar-SA"/>
        </w:rPr>
        <w:t xml:space="preserve"> </w:t>
      </w:r>
      <w:r w:rsidRPr="00DB1A97">
        <w:rPr>
          <w:lang w:eastAsia="ru-RU"/>
        </w:rPr>
        <w:t>тыс. рублей, освоено на</w:t>
      </w:r>
      <w:r>
        <w:rPr>
          <w:lang w:eastAsia="ru-RU"/>
        </w:rPr>
        <w:t xml:space="preserve"> 31.12</w:t>
      </w:r>
      <w:r w:rsidRPr="00DB1A97">
        <w:rPr>
          <w:lang w:eastAsia="ru-RU"/>
        </w:rPr>
        <w:t>.20</w:t>
      </w:r>
      <w:r>
        <w:rPr>
          <w:lang w:eastAsia="ru-RU"/>
        </w:rPr>
        <w:t xml:space="preserve">23 </w:t>
      </w:r>
      <w:r w:rsidRPr="00DB1A97">
        <w:rPr>
          <w:color w:val="000000"/>
          <w:lang w:eastAsia="ru-RU"/>
        </w:rPr>
        <w:t xml:space="preserve">года – </w:t>
      </w:r>
      <w:r>
        <w:rPr>
          <w:color w:val="000000"/>
          <w:lang w:eastAsia="ru-RU"/>
        </w:rPr>
        <w:t>10765,35</w:t>
      </w:r>
      <w:r>
        <w:rPr>
          <w:iCs/>
          <w:lang w:eastAsia="ru-RU"/>
        </w:rPr>
        <w:t xml:space="preserve"> </w:t>
      </w:r>
      <w:r w:rsidRPr="00DB1A97">
        <w:rPr>
          <w:lang w:eastAsia="ru-RU"/>
        </w:rPr>
        <w:t xml:space="preserve">тыс. руб., что составляет </w:t>
      </w:r>
      <w:r>
        <w:rPr>
          <w:lang w:eastAsia="ru-RU"/>
        </w:rPr>
        <w:t>97,71</w:t>
      </w:r>
      <w:r w:rsidRPr="00DB1A97">
        <w:rPr>
          <w:color w:val="FF0000"/>
          <w:lang w:eastAsia="ru-RU"/>
        </w:rPr>
        <w:t xml:space="preserve"> </w:t>
      </w:r>
      <w:r w:rsidRPr="00DB1A97">
        <w:rPr>
          <w:color w:val="000000"/>
          <w:lang w:eastAsia="ru-RU"/>
        </w:rPr>
        <w:t>%</w:t>
      </w:r>
      <w:r w:rsidRPr="00DB1A97">
        <w:rPr>
          <w:color w:val="FF0000"/>
          <w:lang w:eastAsia="ru-RU"/>
        </w:rPr>
        <w:t xml:space="preserve"> </w:t>
      </w:r>
      <w:r w:rsidRPr="00DB1A97">
        <w:rPr>
          <w:lang w:eastAsia="ru-RU"/>
        </w:rPr>
        <w:t>от плановых назначений.</w:t>
      </w:r>
    </w:p>
    <w:p w:rsidR="00990DC3" w:rsidRPr="00DB1A97" w:rsidRDefault="00990DC3" w:rsidP="00990DC3">
      <w:pPr>
        <w:widowControl w:val="0"/>
        <w:ind w:firstLine="709"/>
        <w:jc w:val="both"/>
        <w:rPr>
          <w:lang w:eastAsia="ru-RU"/>
        </w:rPr>
      </w:pPr>
      <w:r w:rsidRPr="00DB1A97">
        <w:rPr>
          <w:lang w:eastAsia="ru-RU"/>
        </w:rPr>
        <w:t xml:space="preserve">Основные исполнители мероприятий программы - отдел </w:t>
      </w:r>
      <w:r>
        <w:rPr>
          <w:lang w:eastAsia="ru-RU"/>
        </w:rPr>
        <w:t>по работе с молодежью</w:t>
      </w:r>
      <w:r w:rsidRPr="00DB1A97">
        <w:rPr>
          <w:lang w:eastAsia="ru-RU"/>
        </w:rPr>
        <w:t xml:space="preserve"> АК</w:t>
      </w:r>
      <w:r>
        <w:rPr>
          <w:lang w:eastAsia="ru-RU"/>
        </w:rPr>
        <w:t>М</w:t>
      </w:r>
      <w:r w:rsidRPr="00DB1A97">
        <w:rPr>
          <w:lang w:eastAsia="ru-RU"/>
        </w:rPr>
        <w:t xml:space="preserve">О СК, </w:t>
      </w:r>
      <w:r>
        <w:rPr>
          <w:lang w:eastAsia="ru-RU"/>
        </w:rPr>
        <w:t>управление</w:t>
      </w:r>
      <w:r w:rsidRPr="00DB1A97">
        <w:rPr>
          <w:lang w:eastAsia="ru-RU"/>
        </w:rPr>
        <w:t xml:space="preserve"> образования</w:t>
      </w:r>
      <w:r>
        <w:rPr>
          <w:lang w:eastAsia="ru-RU"/>
        </w:rPr>
        <w:t xml:space="preserve"> </w:t>
      </w:r>
      <w:r w:rsidRPr="00DB1A97">
        <w:rPr>
          <w:lang w:eastAsia="ru-RU"/>
        </w:rPr>
        <w:t>АК</w:t>
      </w:r>
      <w:r>
        <w:rPr>
          <w:lang w:eastAsia="ru-RU"/>
        </w:rPr>
        <w:t>М</w:t>
      </w:r>
      <w:r w:rsidRPr="00DB1A97">
        <w:rPr>
          <w:lang w:eastAsia="ru-RU"/>
        </w:rPr>
        <w:t xml:space="preserve">О СК,  </w:t>
      </w:r>
      <w:r>
        <w:rPr>
          <w:lang w:eastAsia="ru-RU"/>
        </w:rPr>
        <w:t xml:space="preserve">отдел по обеспечению общественной безопасности, ГО и ЧС АКМО СК, отдел культуры АКМО СК, территориальные отделы АКМО СК и </w:t>
      </w:r>
      <w:r w:rsidRPr="00DB1A97">
        <w:rPr>
          <w:lang w:eastAsia="ru-RU"/>
        </w:rPr>
        <w:t>МКУ К</w:t>
      </w:r>
      <w:r>
        <w:rPr>
          <w:lang w:eastAsia="ru-RU"/>
        </w:rPr>
        <w:t>М</w:t>
      </w:r>
      <w:r w:rsidRPr="00DB1A97">
        <w:rPr>
          <w:lang w:eastAsia="ru-RU"/>
        </w:rPr>
        <w:t>О СК «Служба спасения»</w:t>
      </w:r>
      <w:r w:rsidRPr="002D10D2">
        <w:rPr>
          <w:lang w:eastAsia="ru-RU"/>
        </w:rPr>
        <w:t>.</w:t>
      </w:r>
    </w:p>
    <w:p w:rsidR="00990DC3" w:rsidRPr="00DB1A97" w:rsidRDefault="00990DC3" w:rsidP="00990DC3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DB1A97">
        <w:t>На реализацию мероприятий  Подпрограммы «</w:t>
      </w:r>
      <w:r w:rsidRPr="003F0C8C">
        <w:rPr>
          <w:rFonts w:eastAsia="Times New Roman"/>
          <w:lang w:eastAsia="ru-RU"/>
        </w:rPr>
        <w:t>Профилактика правонарушений, незаконного потребления и оборота наркотических средств и психотропных веществ</w:t>
      </w:r>
      <w:r w:rsidRPr="00DB1A97">
        <w:t>» Программы</w:t>
      </w:r>
      <w:r>
        <w:t xml:space="preserve"> в бюджете АКМО СК на 2023 год запланировано 245,75</w:t>
      </w:r>
      <w:r w:rsidRPr="003F0C8C">
        <w:rPr>
          <w:rFonts w:eastAsia="Times New Roman"/>
          <w:color w:val="000000"/>
          <w:lang w:eastAsia="ar-SA"/>
        </w:rPr>
        <w:t xml:space="preserve"> тыс. рублей</w:t>
      </w:r>
      <w:r>
        <w:rPr>
          <w:rFonts w:eastAsia="Times New Roman"/>
          <w:color w:val="000000"/>
          <w:lang w:eastAsia="ar-SA"/>
        </w:rPr>
        <w:t xml:space="preserve">, освоено 242,18 тыс. рублей, что </w:t>
      </w:r>
      <w:r w:rsidRPr="00DB1A97">
        <w:rPr>
          <w:lang w:eastAsia="ru-RU"/>
        </w:rPr>
        <w:t xml:space="preserve">составляет </w:t>
      </w:r>
      <w:r>
        <w:rPr>
          <w:lang w:eastAsia="ru-RU"/>
        </w:rPr>
        <w:t>9</w:t>
      </w:r>
      <w:r w:rsidR="00957080">
        <w:rPr>
          <w:lang w:eastAsia="ru-RU"/>
        </w:rPr>
        <w:t>8</w:t>
      </w:r>
      <w:r>
        <w:rPr>
          <w:lang w:eastAsia="ru-RU"/>
        </w:rPr>
        <w:t>,</w:t>
      </w:r>
      <w:r w:rsidR="00957080">
        <w:rPr>
          <w:lang w:eastAsia="ru-RU"/>
        </w:rPr>
        <w:t>55</w:t>
      </w:r>
      <w:r w:rsidRPr="00DB1A97">
        <w:rPr>
          <w:color w:val="FF0000"/>
          <w:lang w:eastAsia="ru-RU"/>
        </w:rPr>
        <w:t xml:space="preserve"> </w:t>
      </w:r>
      <w:r w:rsidRPr="00DB1A97">
        <w:rPr>
          <w:color w:val="000000"/>
          <w:lang w:eastAsia="ru-RU"/>
        </w:rPr>
        <w:t>%</w:t>
      </w:r>
      <w:r w:rsidRPr="00DB1A97">
        <w:rPr>
          <w:color w:val="FF0000"/>
          <w:lang w:eastAsia="ru-RU"/>
        </w:rPr>
        <w:t xml:space="preserve"> </w:t>
      </w:r>
      <w:r w:rsidRPr="00DB1A97">
        <w:rPr>
          <w:lang w:eastAsia="ru-RU"/>
        </w:rPr>
        <w:t>от плановых назначений.</w:t>
      </w:r>
    </w:p>
    <w:p w:rsidR="00990DC3" w:rsidRDefault="00990DC3" w:rsidP="00990DC3">
      <w:pPr>
        <w:widowControl w:val="0"/>
        <w:tabs>
          <w:tab w:val="left" w:pos="142"/>
          <w:tab w:val="left" w:pos="374"/>
        </w:tabs>
        <w:ind w:firstLine="709"/>
        <w:jc w:val="both"/>
      </w:pPr>
      <w:r>
        <w:t>На выделенные средства</w:t>
      </w:r>
      <w:r w:rsidR="00957080">
        <w:t xml:space="preserve"> проведены следующие мероприятия:</w:t>
      </w:r>
      <w:r w:rsidRPr="00DB1A97">
        <w:t xml:space="preserve"> </w:t>
      </w:r>
    </w:p>
    <w:p w:rsidR="00957080" w:rsidRPr="003877B9" w:rsidRDefault="00990DC3" w:rsidP="0095708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3877B9">
        <w:t>Приобретен</w:t>
      </w:r>
      <w:r w:rsidR="00957080" w:rsidRPr="003877B9">
        <w:t xml:space="preserve">о </w:t>
      </w:r>
      <w:r w:rsidR="003877B9" w:rsidRPr="003877B9">
        <w:t>321</w:t>
      </w:r>
      <w:r w:rsidRPr="003877B9">
        <w:t xml:space="preserve"> экспресс-тестов для добровольного тестирования учащихся образовательных организаций Кировского муниципального округа на предмет раннего выявления немедицинского потребления наркотических веществ, </w:t>
      </w:r>
      <w:r w:rsidR="00957080" w:rsidRPr="003877B9">
        <w:t xml:space="preserve">на сумму 99,75 </w:t>
      </w:r>
      <w:r w:rsidRPr="003877B9">
        <w:rPr>
          <w:rFonts w:eastAsia="SimSun"/>
          <w:kern w:val="1"/>
          <w:lang w:eastAsia="hi-IN" w:bidi="hi-IN"/>
        </w:rPr>
        <w:t>тыс. рублей</w:t>
      </w:r>
      <w:r w:rsidR="00957080" w:rsidRPr="003877B9">
        <w:rPr>
          <w:rFonts w:eastAsia="SimSun"/>
          <w:kern w:val="1"/>
          <w:lang w:eastAsia="hi-IN" w:bidi="hi-IN"/>
        </w:rPr>
        <w:t xml:space="preserve">, </w:t>
      </w:r>
      <w:r w:rsidR="00957080" w:rsidRPr="003877B9">
        <w:rPr>
          <w:rFonts w:eastAsia="Times New Roman"/>
          <w:lang w:eastAsia="ar-SA"/>
        </w:rPr>
        <w:t xml:space="preserve">что </w:t>
      </w:r>
      <w:r w:rsidR="00957080" w:rsidRPr="003877B9">
        <w:rPr>
          <w:lang w:eastAsia="ru-RU"/>
        </w:rPr>
        <w:t>составляет 100 % от плановых назначений.</w:t>
      </w:r>
      <w:r w:rsidR="007C598D" w:rsidRPr="003877B9">
        <w:rPr>
          <w:lang w:eastAsia="ru-RU"/>
        </w:rPr>
        <w:t xml:space="preserve"> В рамках основного мероприятия проведено тестирование </w:t>
      </w:r>
      <w:r w:rsidR="003877B9" w:rsidRPr="003877B9">
        <w:rPr>
          <w:lang w:eastAsia="ru-RU"/>
        </w:rPr>
        <w:t>321</w:t>
      </w:r>
      <w:r w:rsidR="007C598D" w:rsidRPr="003877B9">
        <w:rPr>
          <w:lang w:eastAsia="ru-RU"/>
        </w:rPr>
        <w:t xml:space="preserve"> учащи</w:t>
      </w:r>
      <w:r w:rsidR="003877B9" w:rsidRPr="003877B9">
        <w:rPr>
          <w:lang w:eastAsia="ru-RU"/>
        </w:rPr>
        <w:t>йся</w:t>
      </w:r>
    </w:p>
    <w:p w:rsidR="00957080" w:rsidRDefault="00957080" w:rsidP="0095708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57080">
        <w:rPr>
          <w:color w:val="000000"/>
        </w:rPr>
        <w:t xml:space="preserve">В рамках основного мероприятия подпрограммы «Уничтожение дикорастущих </w:t>
      </w:r>
      <w:proofErr w:type="spellStart"/>
      <w:r w:rsidRPr="00957080">
        <w:rPr>
          <w:color w:val="000000"/>
        </w:rPr>
        <w:t>наркосодержащих</w:t>
      </w:r>
      <w:proofErr w:type="spellEnd"/>
      <w:r w:rsidRPr="00957080">
        <w:rPr>
          <w:color w:val="000000"/>
        </w:rPr>
        <w:t xml:space="preserve"> растений»</w:t>
      </w:r>
      <w:r>
        <w:rPr>
          <w:color w:val="000000"/>
        </w:rPr>
        <w:t xml:space="preserve"> было освоено 123,52 </w:t>
      </w:r>
      <w:r>
        <w:rPr>
          <w:rFonts w:eastAsia="Times New Roman"/>
          <w:color w:val="000000"/>
          <w:lang w:eastAsia="ar-SA"/>
        </w:rPr>
        <w:t xml:space="preserve">тыс. рублей, что </w:t>
      </w:r>
      <w:r w:rsidRPr="00DB1A97">
        <w:rPr>
          <w:lang w:eastAsia="ru-RU"/>
        </w:rPr>
        <w:t xml:space="preserve">составляет </w:t>
      </w:r>
      <w:r>
        <w:rPr>
          <w:lang w:eastAsia="ru-RU"/>
        </w:rPr>
        <w:t>9</w:t>
      </w:r>
      <w:r w:rsidR="007C598D">
        <w:rPr>
          <w:lang w:eastAsia="ru-RU"/>
        </w:rPr>
        <w:t>7</w:t>
      </w:r>
      <w:r>
        <w:rPr>
          <w:lang w:eastAsia="ru-RU"/>
        </w:rPr>
        <w:t>,</w:t>
      </w:r>
      <w:r w:rsidR="007C598D">
        <w:rPr>
          <w:lang w:eastAsia="ru-RU"/>
        </w:rPr>
        <w:t>26</w:t>
      </w:r>
      <w:r w:rsidRPr="00DB1A97">
        <w:rPr>
          <w:color w:val="FF0000"/>
          <w:lang w:eastAsia="ru-RU"/>
        </w:rPr>
        <w:t xml:space="preserve"> </w:t>
      </w:r>
      <w:r w:rsidRPr="00DB1A97">
        <w:rPr>
          <w:color w:val="000000"/>
          <w:lang w:eastAsia="ru-RU"/>
        </w:rPr>
        <w:t>%</w:t>
      </w:r>
      <w:r w:rsidRPr="00DB1A97">
        <w:rPr>
          <w:color w:val="FF0000"/>
          <w:lang w:eastAsia="ru-RU"/>
        </w:rPr>
        <w:t xml:space="preserve"> </w:t>
      </w:r>
      <w:r w:rsidRPr="00DB1A97">
        <w:rPr>
          <w:lang w:eastAsia="ru-RU"/>
        </w:rPr>
        <w:t>от плановых назначений.</w:t>
      </w:r>
      <w:r w:rsidR="007C598D">
        <w:rPr>
          <w:lang w:eastAsia="ru-RU"/>
        </w:rPr>
        <w:t xml:space="preserve"> На данные средства территориальными отделами администрации приобретены </w:t>
      </w:r>
      <w:proofErr w:type="spellStart"/>
      <w:r w:rsidR="007C598D">
        <w:rPr>
          <w:lang w:eastAsia="ru-RU"/>
        </w:rPr>
        <w:t>мотокосы</w:t>
      </w:r>
      <w:proofErr w:type="spellEnd"/>
      <w:r w:rsidR="007C598D">
        <w:rPr>
          <w:lang w:eastAsia="ru-RU"/>
        </w:rPr>
        <w:t xml:space="preserve">, которыми уничтожены </w:t>
      </w:r>
      <w:r w:rsidR="007C598D">
        <w:rPr>
          <w:color w:val="000000"/>
        </w:rPr>
        <w:t>дикорастущие</w:t>
      </w:r>
      <w:r w:rsidR="007C598D" w:rsidRPr="00957080">
        <w:rPr>
          <w:color w:val="000000"/>
        </w:rPr>
        <w:t xml:space="preserve"> </w:t>
      </w:r>
      <w:proofErr w:type="spellStart"/>
      <w:r w:rsidR="007C598D" w:rsidRPr="00957080">
        <w:rPr>
          <w:color w:val="000000"/>
        </w:rPr>
        <w:t>наркосодержащи</w:t>
      </w:r>
      <w:r w:rsidR="007C598D">
        <w:rPr>
          <w:color w:val="000000"/>
        </w:rPr>
        <w:t>е</w:t>
      </w:r>
      <w:proofErr w:type="spellEnd"/>
      <w:r w:rsidR="007C598D" w:rsidRPr="00957080">
        <w:rPr>
          <w:color w:val="000000"/>
        </w:rPr>
        <w:t xml:space="preserve"> растени</w:t>
      </w:r>
      <w:r w:rsidR="007C598D">
        <w:rPr>
          <w:color w:val="000000"/>
        </w:rPr>
        <w:t>я 21 участке, общей площадью более 50 га.</w:t>
      </w:r>
    </w:p>
    <w:p w:rsidR="007C598D" w:rsidRDefault="007C598D" w:rsidP="00957080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57080">
        <w:rPr>
          <w:color w:val="000000"/>
        </w:rPr>
        <w:t xml:space="preserve">В рамках основного мероприятия подпрограммы </w:t>
      </w:r>
      <w:r w:rsidRPr="007C598D">
        <w:rPr>
          <w:color w:val="000000"/>
        </w:rPr>
        <w:t>«</w:t>
      </w:r>
      <w:r w:rsidRPr="007C598D">
        <w:rPr>
          <w:lang w:eastAsia="ru-RU"/>
        </w:rPr>
        <w:t>Изготовление и распространение информационно-разъяснительных материалов,  направленных на профилактику наркомании</w:t>
      </w:r>
      <w:r w:rsidRPr="007C598D">
        <w:rPr>
          <w:color w:val="000000"/>
        </w:rPr>
        <w:t>»</w:t>
      </w:r>
      <w:r>
        <w:rPr>
          <w:color w:val="000000"/>
        </w:rPr>
        <w:t xml:space="preserve"> было освоено 9,0 </w:t>
      </w:r>
      <w:r>
        <w:rPr>
          <w:rFonts w:eastAsia="Times New Roman"/>
          <w:color w:val="000000"/>
          <w:lang w:eastAsia="ar-SA"/>
        </w:rPr>
        <w:t xml:space="preserve">тыс. рублей, что </w:t>
      </w:r>
      <w:r w:rsidRPr="00DB1A97">
        <w:rPr>
          <w:lang w:eastAsia="ru-RU"/>
        </w:rPr>
        <w:t xml:space="preserve">составляет </w:t>
      </w:r>
      <w:r>
        <w:rPr>
          <w:lang w:eastAsia="ru-RU"/>
        </w:rPr>
        <w:t>100</w:t>
      </w:r>
      <w:r w:rsidRPr="00DB1A97">
        <w:rPr>
          <w:color w:val="FF0000"/>
          <w:lang w:eastAsia="ru-RU"/>
        </w:rPr>
        <w:t xml:space="preserve"> </w:t>
      </w:r>
      <w:r w:rsidRPr="00DB1A97">
        <w:rPr>
          <w:color w:val="000000"/>
          <w:lang w:eastAsia="ru-RU"/>
        </w:rPr>
        <w:t>%</w:t>
      </w:r>
      <w:r w:rsidRPr="00DB1A97">
        <w:rPr>
          <w:color w:val="FF0000"/>
          <w:lang w:eastAsia="ru-RU"/>
        </w:rPr>
        <w:t xml:space="preserve"> </w:t>
      </w:r>
      <w:r w:rsidRPr="00DB1A97">
        <w:rPr>
          <w:lang w:eastAsia="ru-RU"/>
        </w:rPr>
        <w:t>от плановых назначений.</w:t>
      </w:r>
      <w:r>
        <w:rPr>
          <w:lang w:eastAsia="ru-RU"/>
        </w:rPr>
        <w:t xml:space="preserve"> На данные средства было приобретено 2 баннера антинаркотической направленности, кот</w:t>
      </w:r>
      <w:r w:rsidR="00B47AB3">
        <w:rPr>
          <w:lang w:eastAsia="ru-RU"/>
        </w:rPr>
        <w:t>о</w:t>
      </w:r>
      <w:r>
        <w:rPr>
          <w:lang w:eastAsia="ru-RU"/>
        </w:rPr>
        <w:t xml:space="preserve">рые размещены в местах с </w:t>
      </w:r>
      <w:r>
        <w:rPr>
          <w:lang w:eastAsia="ru-RU"/>
        </w:rPr>
        <w:lastRenderedPageBreak/>
        <w:t>массовым пребыванием лю</w:t>
      </w:r>
      <w:r w:rsidR="00B47AB3">
        <w:rPr>
          <w:lang w:eastAsia="ru-RU"/>
        </w:rPr>
        <w:t>д</w:t>
      </w:r>
      <w:r>
        <w:rPr>
          <w:lang w:eastAsia="ru-RU"/>
        </w:rPr>
        <w:t>ей г. Новопавловска.</w:t>
      </w:r>
    </w:p>
    <w:p w:rsidR="00B47AB3" w:rsidRDefault="00B47AB3" w:rsidP="00B47AB3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47AB3">
        <w:rPr>
          <w:color w:val="000000"/>
        </w:rPr>
        <w:t>В рамках основного мероприятия подпрограммы «</w:t>
      </w:r>
      <w:r w:rsidRPr="00B47AB3">
        <w:t>Проведение конкурса среди территориальных отделов администрации Кировского муниципального округа Ставропольского края на лучшую организацию работы по профилактике наркомании, правонарушений и преступлений, пропаганде здорового образа жизни</w:t>
      </w:r>
      <w:r w:rsidRPr="00B47AB3">
        <w:rPr>
          <w:color w:val="000000"/>
        </w:rPr>
        <w:t>»</w:t>
      </w:r>
      <w:r>
        <w:rPr>
          <w:color w:val="000000"/>
        </w:rPr>
        <w:t xml:space="preserve"> было освоено 9,91 </w:t>
      </w:r>
      <w:r>
        <w:rPr>
          <w:rFonts w:eastAsia="Times New Roman"/>
          <w:color w:val="000000"/>
          <w:lang w:eastAsia="ar-SA"/>
        </w:rPr>
        <w:t xml:space="preserve">тыс. рублей, что </w:t>
      </w:r>
      <w:r w:rsidRPr="00DB1A97">
        <w:rPr>
          <w:lang w:eastAsia="ru-RU"/>
        </w:rPr>
        <w:t xml:space="preserve">составляет </w:t>
      </w:r>
      <w:r>
        <w:rPr>
          <w:lang w:eastAsia="ru-RU"/>
        </w:rPr>
        <w:t>99,10</w:t>
      </w:r>
      <w:r w:rsidRPr="00DB1A97">
        <w:rPr>
          <w:color w:val="FF0000"/>
          <w:lang w:eastAsia="ru-RU"/>
        </w:rPr>
        <w:t xml:space="preserve"> </w:t>
      </w:r>
      <w:r w:rsidRPr="00DB1A97">
        <w:rPr>
          <w:color w:val="000000"/>
          <w:lang w:eastAsia="ru-RU"/>
        </w:rPr>
        <w:t>%</w:t>
      </w:r>
      <w:r w:rsidRPr="00DB1A97">
        <w:rPr>
          <w:color w:val="FF0000"/>
          <w:lang w:eastAsia="ru-RU"/>
        </w:rPr>
        <w:t xml:space="preserve"> </w:t>
      </w:r>
      <w:r w:rsidRPr="00DB1A97">
        <w:rPr>
          <w:lang w:eastAsia="ru-RU"/>
        </w:rPr>
        <w:t>от плановых назначений.</w:t>
      </w:r>
      <w:r>
        <w:rPr>
          <w:lang w:eastAsia="ru-RU"/>
        </w:rPr>
        <w:t xml:space="preserve"> На данные средства была приобретена подарочная продукция для награждения победителей конкурса.</w:t>
      </w:r>
    </w:p>
    <w:p w:rsidR="00990DC3" w:rsidRDefault="004A5F66" w:rsidP="004A5F66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lang w:eastAsia="ru-RU"/>
        </w:rPr>
      </w:pPr>
      <w:r w:rsidRPr="004A5F66">
        <w:rPr>
          <w:color w:val="000000"/>
        </w:rPr>
        <w:t>В рамках основного мероприятия подпрограммы «</w:t>
      </w:r>
      <w:r w:rsidRPr="004A5F66">
        <w:t>Реализация в Кировском муниципальном округе Ставропольского края приоритетных направлений Стратегии государственной антинаркотической политики Российской Федерации на период до 2030 года</w:t>
      </w:r>
      <w:r w:rsidRPr="004A5F66">
        <w:rPr>
          <w:color w:val="000000"/>
        </w:rPr>
        <w:t>»</w:t>
      </w:r>
      <w:r>
        <w:rPr>
          <w:color w:val="000000"/>
        </w:rPr>
        <w:t xml:space="preserve"> </w:t>
      </w:r>
      <w:r w:rsidR="00990DC3" w:rsidRPr="00DB1A97">
        <w:rPr>
          <w:lang w:eastAsia="ru-RU"/>
        </w:rPr>
        <w:t>проводились мероприятия, не требующие финансирования, а именно</w:t>
      </w:r>
      <w:r w:rsidR="00990DC3">
        <w:rPr>
          <w:lang w:eastAsia="ru-RU"/>
        </w:rPr>
        <w:t>:</w:t>
      </w:r>
      <w:r w:rsidR="00990DC3" w:rsidRPr="007D57EB">
        <w:rPr>
          <w:rFonts w:eastAsia="Times New Roman"/>
          <w:color w:val="000000"/>
          <w:lang w:eastAsia="ru-RU"/>
        </w:rPr>
        <w:t xml:space="preserve"> </w:t>
      </w:r>
    </w:p>
    <w:p w:rsidR="00964E26" w:rsidRPr="00C96D90" w:rsidRDefault="00964E26" w:rsidP="00964E2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96D90">
        <w:rPr>
          <w:rFonts w:ascii="Times New Roman" w:hAnsi="Times New Roman"/>
          <w:sz w:val="28"/>
          <w:szCs w:val="28"/>
        </w:rPr>
        <w:t xml:space="preserve">         организация и проведение профилактических мероприятий с группами риска немедицинского потребления наркотиков, выявленных, в том числе, в ходе проведения социально-психологического тестирования;</w:t>
      </w:r>
    </w:p>
    <w:p w:rsidR="00964E26" w:rsidRDefault="00964E26" w:rsidP="00964E2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96D90">
        <w:rPr>
          <w:rFonts w:ascii="Times New Roman" w:hAnsi="Times New Roman"/>
          <w:sz w:val="28"/>
          <w:szCs w:val="28"/>
        </w:rPr>
        <w:t xml:space="preserve">         организация профилактической антинаркотической работы в образовательных организациях;</w:t>
      </w:r>
    </w:p>
    <w:p w:rsidR="00964E26" w:rsidRPr="00C96D90" w:rsidRDefault="00964E26" w:rsidP="00964E2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96D90">
        <w:rPr>
          <w:rFonts w:ascii="Times New Roman" w:hAnsi="Times New Roman"/>
          <w:sz w:val="28"/>
          <w:szCs w:val="28"/>
        </w:rPr>
        <w:t xml:space="preserve">        организация работы по раннему выявлению незаконных потребителей наркотиков, в частности посредством ежегодной диспансеризации;</w:t>
      </w:r>
    </w:p>
    <w:p w:rsidR="00964E26" w:rsidRPr="00C96D90" w:rsidRDefault="00964E26" w:rsidP="00964E26">
      <w:pPr>
        <w:ind w:firstLine="709"/>
        <w:jc w:val="both"/>
        <w:rPr>
          <w:rFonts w:eastAsia="Times New Roman"/>
          <w:lang w:eastAsia="ru-RU"/>
        </w:rPr>
      </w:pPr>
      <w:r w:rsidRPr="00C96D90">
        <w:rPr>
          <w:rFonts w:eastAsia="Times New Roman"/>
          <w:lang w:eastAsia="ru-RU"/>
        </w:rPr>
        <w:t>вовлечение несовершеннолетних в досуговую деятельность;</w:t>
      </w:r>
    </w:p>
    <w:p w:rsidR="00964E26" w:rsidRPr="00C96D90" w:rsidRDefault="00964E26" w:rsidP="00964E26">
      <w:pPr>
        <w:ind w:firstLine="709"/>
        <w:jc w:val="both"/>
        <w:rPr>
          <w:rFonts w:eastAsia="Times New Roman"/>
          <w:lang w:eastAsia="ru-RU"/>
        </w:rPr>
      </w:pPr>
      <w:r w:rsidRPr="00C96D90">
        <w:rPr>
          <w:rFonts w:eastAsia="Times New Roman"/>
          <w:lang w:eastAsia="ru-RU"/>
        </w:rPr>
        <w:t>проведение разъяснительной работы в учебных заведениях по вопросам уголовной и административной ответственности за совершение правонарушений;</w:t>
      </w:r>
    </w:p>
    <w:p w:rsidR="00964E26" w:rsidRPr="00C96D90" w:rsidRDefault="00964E26" w:rsidP="00964E2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4A5F66" w:rsidRPr="00DB1A97" w:rsidRDefault="00990DC3" w:rsidP="004A5F66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DB1A97">
        <w:t>На реализацию мероприятий  Подпрограммы «</w:t>
      </w:r>
      <w:r w:rsidRPr="00103AF6">
        <w:rPr>
          <w:rFonts w:eastAsia="Times New Roman"/>
          <w:lang w:eastAsia="ru-RU"/>
        </w:rPr>
        <w:t>Обеспечение общественного порядка</w:t>
      </w:r>
      <w:r w:rsidRPr="00DB1A97">
        <w:t>» Программы</w:t>
      </w:r>
      <w:r>
        <w:t xml:space="preserve"> в бюджете АК</w:t>
      </w:r>
      <w:r w:rsidR="004A5F66">
        <w:t>М</w:t>
      </w:r>
      <w:r>
        <w:t>О СК на 202</w:t>
      </w:r>
      <w:r w:rsidR="004A5F66">
        <w:t>3</w:t>
      </w:r>
      <w:r>
        <w:t xml:space="preserve"> год запланировано </w:t>
      </w:r>
      <w:r w:rsidR="004A5F66">
        <w:t>2878,63</w:t>
      </w:r>
      <w:r>
        <w:rPr>
          <w:color w:val="FF0000"/>
        </w:rPr>
        <w:t xml:space="preserve"> </w:t>
      </w:r>
      <w:r w:rsidRPr="003F0C8C">
        <w:rPr>
          <w:rFonts w:eastAsia="Times New Roman"/>
          <w:color w:val="000000"/>
          <w:lang w:eastAsia="ar-SA"/>
        </w:rPr>
        <w:t>тыс. рублей</w:t>
      </w:r>
      <w:r>
        <w:rPr>
          <w:rFonts w:eastAsia="Times New Roman"/>
          <w:color w:val="000000"/>
          <w:lang w:eastAsia="ar-SA"/>
        </w:rPr>
        <w:t xml:space="preserve">,  освоено </w:t>
      </w:r>
      <w:r w:rsidR="004A5F66">
        <w:rPr>
          <w:rFonts w:eastAsia="Times New Roman"/>
          <w:color w:val="000000"/>
          <w:lang w:eastAsia="ar-SA"/>
        </w:rPr>
        <w:t>2658,84</w:t>
      </w:r>
      <w:r>
        <w:rPr>
          <w:rFonts w:eastAsia="Times New Roman"/>
          <w:color w:val="000000"/>
          <w:lang w:eastAsia="ar-SA"/>
        </w:rPr>
        <w:t xml:space="preserve"> тысяч рублей, </w:t>
      </w:r>
      <w:r w:rsidR="004A5F66">
        <w:rPr>
          <w:rFonts w:eastAsia="Times New Roman"/>
          <w:color w:val="000000"/>
          <w:lang w:eastAsia="ar-SA"/>
        </w:rPr>
        <w:t xml:space="preserve">что </w:t>
      </w:r>
      <w:r w:rsidR="004A5F66" w:rsidRPr="00DB1A97">
        <w:rPr>
          <w:lang w:eastAsia="ru-RU"/>
        </w:rPr>
        <w:t xml:space="preserve">составляет </w:t>
      </w:r>
      <w:r w:rsidR="004A5F66">
        <w:rPr>
          <w:lang w:eastAsia="ru-RU"/>
        </w:rPr>
        <w:t>92,36</w:t>
      </w:r>
      <w:r w:rsidR="004A5F66" w:rsidRPr="00DB1A97">
        <w:rPr>
          <w:color w:val="FF0000"/>
          <w:lang w:eastAsia="ru-RU"/>
        </w:rPr>
        <w:t xml:space="preserve"> </w:t>
      </w:r>
      <w:r w:rsidR="004A5F66" w:rsidRPr="00DB1A97">
        <w:rPr>
          <w:color w:val="000000"/>
          <w:lang w:eastAsia="ru-RU"/>
        </w:rPr>
        <w:t>%</w:t>
      </w:r>
      <w:r w:rsidR="004A5F66" w:rsidRPr="00DB1A97">
        <w:rPr>
          <w:color w:val="FF0000"/>
          <w:lang w:eastAsia="ru-RU"/>
        </w:rPr>
        <w:t xml:space="preserve"> </w:t>
      </w:r>
      <w:r w:rsidR="004A5F66" w:rsidRPr="00DB1A97">
        <w:rPr>
          <w:lang w:eastAsia="ru-RU"/>
        </w:rPr>
        <w:t>от плановых назначений.</w:t>
      </w:r>
    </w:p>
    <w:p w:rsidR="004A5F66" w:rsidRPr="003877B9" w:rsidRDefault="004A5F66" w:rsidP="004A5F66">
      <w:pPr>
        <w:widowControl w:val="0"/>
        <w:tabs>
          <w:tab w:val="left" w:pos="142"/>
          <w:tab w:val="left" w:pos="374"/>
        </w:tabs>
        <w:ind w:firstLine="709"/>
        <w:jc w:val="both"/>
      </w:pPr>
      <w:r w:rsidRPr="003877B9">
        <w:t xml:space="preserve">На выделенные средства проведены следующие мероприятия: </w:t>
      </w:r>
    </w:p>
    <w:p w:rsidR="00957080" w:rsidRPr="003877B9" w:rsidRDefault="004A5F66" w:rsidP="00964E26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3877B9">
        <w:t>В рамках основного мероприятия подпрограммы «</w:t>
      </w:r>
      <w:r w:rsidR="00964E26" w:rsidRPr="003877B9">
        <w:t>Профилактика правонарушений среди несовершеннолетних и молодежи</w:t>
      </w:r>
      <w:r w:rsidRPr="003877B9">
        <w:t xml:space="preserve">» было освоено </w:t>
      </w:r>
      <w:r w:rsidR="00964E26" w:rsidRPr="003877B9">
        <w:t>299,04</w:t>
      </w:r>
      <w:r w:rsidRPr="003877B9">
        <w:t xml:space="preserve"> </w:t>
      </w:r>
      <w:r w:rsidRPr="003877B9">
        <w:rPr>
          <w:rFonts w:eastAsia="Times New Roman"/>
          <w:lang w:eastAsia="ar-SA"/>
        </w:rPr>
        <w:t xml:space="preserve">тыс. рублей, что </w:t>
      </w:r>
      <w:r w:rsidRPr="003877B9">
        <w:rPr>
          <w:lang w:eastAsia="ru-RU"/>
        </w:rPr>
        <w:t>составляет 99,</w:t>
      </w:r>
      <w:r w:rsidR="00964E26" w:rsidRPr="003877B9">
        <w:rPr>
          <w:lang w:eastAsia="ru-RU"/>
        </w:rPr>
        <w:t>68</w:t>
      </w:r>
      <w:r w:rsidRPr="003877B9">
        <w:rPr>
          <w:lang w:eastAsia="ru-RU"/>
        </w:rPr>
        <w:t xml:space="preserve"> % от плановых назначений. На данные средства был</w:t>
      </w:r>
      <w:r w:rsidR="00964E26" w:rsidRPr="003877B9">
        <w:rPr>
          <w:lang w:eastAsia="ru-RU"/>
        </w:rPr>
        <w:t>о</w:t>
      </w:r>
      <w:r w:rsidRPr="003877B9">
        <w:rPr>
          <w:lang w:eastAsia="ru-RU"/>
        </w:rPr>
        <w:t xml:space="preserve"> </w:t>
      </w:r>
      <w:r w:rsidR="00964E26" w:rsidRPr="003877B9">
        <w:t xml:space="preserve">трудоустроено </w:t>
      </w:r>
      <w:r w:rsidR="003877B9" w:rsidRPr="003877B9">
        <w:t>160</w:t>
      </w:r>
      <w:r w:rsidR="00964E26" w:rsidRPr="003877B9">
        <w:t xml:space="preserve"> несовершеннолетних граждан</w:t>
      </w:r>
      <w:r w:rsidR="00964E26" w:rsidRPr="003877B9">
        <w:rPr>
          <w:lang w:eastAsia="ru-RU"/>
        </w:rPr>
        <w:t xml:space="preserve"> в период школьных каникул.</w:t>
      </w:r>
    </w:p>
    <w:p w:rsidR="00964E26" w:rsidRDefault="00964E26" w:rsidP="00964E26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47AB3">
        <w:rPr>
          <w:color w:val="000000"/>
        </w:rPr>
        <w:t>В рамках основного мероприятия подпрограммы «</w:t>
      </w:r>
      <w:r>
        <w:rPr>
          <w:rFonts w:eastAsia="Times New Roman"/>
          <w:lang w:eastAsia="ar-SA"/>
        </w:rPr>
        <w:t>Н</w:t>
      </w:r>
      <w:r w:rsidRPr="00486C4B">
        <w:rPr>
          <w:rFonts w:eastAsia="Times New Roman"/>
          <w:lang w:eastAsia="ar-SA"/>
        </w:rPr>
        <w:t>а о</w:t>
      </w:r>
      <w:r w:rsidRPr="00486C4B">
        <w:rPr>
          <w:rFonts w:eastAsia="Times New Roman"/>
          <w:lang w:eastAsia="ru-RU"/>
        </w:rPr>
        <w:t xml:space="preserve">беспечение безопасности муниципальных учреждений и зданий администрации Кировского </w:t>
      </w:r>
      <w:r>
        <w:rPr>
          <w:rFonts w:eastAsia="Times New Roman"/>
          <w:lang w:eastAsia="ru-RU"/>
        </w:rPr>
        <w:t>муниципального</w:t>
      </w:r>
      <w:r w:rsidRPr="00486C4B">
        <w:rPr>
          <w:rFonts w:eastAsia="Times New Roman"/>
          <w:lang w:eastAsia="ru-RU"/>
        </w:rPr>
        <w:t xml:space="preserve"> округа</w:t>
      </w:r>
      <w:r w:rsidRPr="00B47AB3">
        <w:rPr>
          <w:color w:val="000000"/>
        </w:rPr>
        <w:t>»</w:t>
      </w:r>
      <w:r>
        <w:rPr>
          <w:color w:val="000000"/>
        </w:rPr>
        <w:t xml:space="preserve"> было освоено 2359,80 </w:t>
      </w:r>
      <w:r>
        <w:rPr>
          <w:rFonts w:eastAsia="Times New Roman"/>
          <w:color w:val="000000"/>
          <w:lang w:eastAsia="ar-SA"/>
        </w:rPr>
        <w:t xml:space="preserve">тыс. рублей, что </w:t>
      </w:r>
      <w:r w:rsidRPr="00DB1A97">
        <w:rPr>
          <w:lang w:eastAsia="ru-RU"/>
        </w:rPr>
        <w:t xml:space="preserve">составляет </w:t>
      </w:r>
      <w:r>
        <w:rPr>
          <w:lang w:eastAsia="ru-RU"/>
        </w:rPr>
        <w:t>95,98</w:t>
      </w:r>
      <w:r w:rsidRPr="00DB1A97">
        <w:rPr>
          <w:color w:val="FF0000"/>
          <w:lang w:eastAsia="ru-RU"/>
        </w:rPr>
        <w:t xml:space="preserve"> </w:t>
      </w:r>
      <w:r w:rsidRPr="00DB1A97">
        <w:rPr>
          <w:color w:val="000000"/>
          <w:lang w:eastAsia="ru-RU"/>
        </w:rPr>
        <w:t>%</w:t>
      </w:r>
      <w:r w:rsidRPr="00DB1A97">
        <w:rPr>
          <w:color w:val="FF0000"/>
          <w:lang w:eastAsia="ru-RU"/>
        </w:rPr>
        <w:t xml:space="preserve"> </w:t>
      </w:r>
      <w:r w:rsidRPr="00DB1A97">
        <w:rPr>
          <w:lang w:eastAsia="ru-RU"/>
        </w:rPr>
        <w:t>от плановых назначений.</w:t>
      </w:r>
      <w:r>
        <w:rPr>
          <w:lang w:eastAsia="ru-RU"/>
        </w:rPr>
        <w:t xml:space="preserve"> На данные средства были проведены следующие мероприятия: </w:t>
      </w:r>
    </w:p>
    <w:p w:rsidR="004A5F66" w:rsidRPr="00686F47" w:rsidRDefault="004A5F66" w:rsidP="004A5F66">
      <w:pPr>
        <w:widowControl w:val="0"/>
        <w:ind w:firstLine="709"/>
        <w:jc w:val="both"/>
        <w:rPr>
          <w:color w:val="FF0000"/>
          <w:lang w:eastAsia="ru-RU"/>
        </w:rPr>
      </w:pPr>
      <w:r w:rsidRPr="00486C4B">
        <w:rPr>
          <w:rFonts w:eastAsia="Times New Roman"/>
          <w:lang w:eastAsia="ru-RU"/>
        </w:rPr>
        <w:t>-</w:t>
      </w:r>
      <w:r w:rsidR="00964E26">
        <w:rPr>
          <w:rFonts w:eastAsia="Times New Roman"/>
          <w:lang w:eastAsia="ru-RU"/>
        </w:rPr>
        <w:t>управлением</w:t>
      </w:r>
      <w:r w:rsidRPr="00486C4B">
        <w:rPr>
          <w:rFonts w:eastAsia="Times New Roman"/>
          <w:lang w:eastAsia="ru-RU"/>
        </w:rPr>
        <w:t xml:space="preserve"> образования </w:t>
      </w:r>
      <w:r w:rsidR="00964E26">
        <w:rPr>
          <w:rFonts w:eastAsia="Times New Roman"/>
          <w:lang w:eastAsia="ru-RU"/>
        </w:rPr>
        <w:t>АКМО СК</w:t>
      </w:r>
      <w:r>
        <w:rPr>
          <w:rFonts w:eastAsia="Times New Roman"/>
          <w:lang w:eastAsia="ru-RU"/>
        </w:rPr>
        <w:t xml:space="preserve"> </w:t>
      </w:r>
      <w:r w:rsidRPr="00486C4B">
        <w:rPr>
          <w:rFonts w:eastAsia="SimSun"/>
          <w:kern w:val="1"/>
          <w:lang w:eastAsia="hi-IN" w:bidi="hi-IN"/>
        </w:rPr>
        <w:t xml:space="preserve">освоено </w:t>
      </w:r>
      <w:r w:rsidR="00964E26">
        <w:rPr>
          <w:rFonts w:eastAsia="SimSun"/>
          <w:kern w:val="1"/>
          <w:lang w:eastAsia="hi-IN" w:bidi="hi-IN"/>
        </w:rPr>
        <w:t>2161,92</w:t>
      </w:r>
      <w:r>
        <w:rPr>
          <w:rFonts w:eastAsia="SimSun"/>
          <w:kern w:val="1"/>
          <w:lang w:eastAsia="hi-IN" w:bidi="hi-IN"/>
        </w:rPr>
        <w:t xml:space="preserve"> </w:t>
      </w:r>
      <w:r w:rsidRPr="00486C4B">
        <w:t>тыс. рублей</w:t>
      </w:r>
      <w:r w:rsidRPr="00901637">
        <w:rPr>
          <w:rFonts w:eastAsia="SimSun"/>
          <w:kern w:val="1"/>
          <w:lang w:eastAsia="hi-IN" w:bidi="hi-IN"/>
        </w:rPr>
        <w:t xml:space="preserve">, что составляет </w:t>
      </w:r>
      <w:r w:rsidR="00964E26">
        <w:rPr>
          <w:rFonts w:eastAsia="SimSun"/>
          <w:kern w:val="1"/>
          <w:lang w:eastAsia="hi-IN" w:bidi="hi-IN"/>
        </w:rPr>
        <w:t>96,20</w:t>
      </w:r>
      <w:r w:rsidRPr="00901637">
        <w:rPr>
          <w:lang w:eastAsia="ru-RU"/>
        </w:rPr>
        <w:t xml:space="preserve"> %</w:t>
      </w:r>
      <w:r w:rsidR="00686F47">
        <w:rPr>
          <w:lang w:eastAsia="ru-RU"/>
        </w:rPr>
        <w:t xml:space="preserve"> </w:t>
      </w:r>
      <w:r w:rsidR="00686F47" w:rsidRPr="00DB1A97">
        <w:rPr>
          <w:lang w:eastAsia="ru-RU"/>
        </w:rPr>
        <w:t>от плановых назначений.</w:t>
      </w:r>
      <w:r w:rsidRPr="00486C4B">
        <w:rPr>
          <w:rFonts w:eastAsia="SimSun"/>
          <w:kern w:val="1"/>
          <w:lang w:eastAsia="hi-IN" w:bidi="hi-IN"/>
        </w:rPr>
        <w:t xml:space="preserve"> Оплата счетов </w:t>
      </w:r>
      <w:r w:rsidRPr="00486C4B">
        <w:t xml:space="preserve">за </w:t>
      </w:r>
      <w:r w:rsidRPr="00486C4B">
        <w:rPr>
          <w:rFonts w:eastAsia="SimSun"/>
          <w:kern w:val="1"/>
          <w:lang w:eastAsia="hi-IN" w:bidi="hi-IN"/>
        </w:rPr>
        <w:t>20</w:t>
      </w:r>
      <w:r>
        <w:rPr>
          <w:rFonts w:eastAsia="SimSun"/>
          <w:kern w:val="1"/>
          <w:lang w:eastAsia="hi-IN" w:bidi="hi-IN"/>
        </w:rPr>
        <w:t>2</w:t>
      </w:r>
      <w:r w:rsidR="00964E26">
        <w:rPr>
          <w:rFonts w:eastAsia="SimSun"/>
          <w:kern w:val="1"/>
          <w:lang w:eastAsia="hi-IN" w:bidi="hi-IN"/>
        </w:rPr>
        <w:t>3</w:t>
      </w:r>
      <w:r w:rsidRPr="00486C4B">
        <w:rPr>
          <w:rFonts w:eastAsia="SimSun"/>
          <w:kern w:val="1"/>
          <w:lang w:eastAsia="hi-IN" w:bidi="hi-IN"/>
        </w:rPr>
        <w:t xml:space="preserve"> год </w:t>
      </w:r>
      <w:r w:rsidRPr="003877B9">
        <w:rPr>
          <w:rFonts w:eastAsia="SimSun"/>
          <w:kern w:val="1"/>
          <w:lang w:eastAsia="hi-IN" w:bidi="hi-IN"/>
        </w:rPr>
        <w:t xml:space="preserve">произошла по факту оказанных услуг. </w:t>
      </w:r>
      <w:r w:rsidRPr="003877B9">
        <w:rPr>
          <w:lang w:eastAsia="ru-RU"/>
        </w:rPr>
        <w:t xml:space="preserve">Заключены </w:t>
      </w:r>
      <w:r w:rsidR="003877B9" w:rsidRPr="003877B9">
        <w:rPr>
          <w:lang w:eastAsia="ru-RU"/>
        </w:rPr>
        <w:t>3</w:t>
      </w:r>
      <w:r w:rsidRPr="003877B9">
        <w:rPr>
          <w:lang w:eastAsia="ru-RU"/>
        </w:rPr>
        <w:t xml:space="preserve">5 </w:t>
      </w:r>
      <w:r w:rsidR="003877B9" w:rsidRPr="003877B9">
        <w:rPr>
          <w:lang w:eastAsia="ru-RU"/>
        </w:rPr>
        <w:t>контрактов</w:t>
      </w:r>
      <w:r w:rsidRPr="003877B9">
        <w:rPr>
          <w:lang w:eastAsia="ru-RU"/>
        </w:rPr>
        <w:t xml:space="preserve"> на обслуживание тревожных кнопок по образовательным организациям, </w:t>
      </w:r>
      <w:r w:rsidR="003877B9" w:rsidRPr="003877B9">
        <w:rPr>
          <w:lang w:eastAsia="ru-RU"/>
        </w:rPr>
        <w:t>43</w:t>
      </w:r>
      <w:r w:rsidRPr="003877B9">
        <w:rPr>
          <w:lang w:eastAsia="ru-RU"/>
        </w:rPr>
        <w:t xml:space="preserve"> </w:t>
      </w:r>
      <w:r w:rsidR="003877B9" w:rsidRPr="003877B9">
        <w:rPr>
          <w:lang w:eastAsia="ru-RU"/>
        </w:rPr>
        <w:t>контракта</w:t>
      </w:r>
      <w:r w:rsidRPr="003877B9">
        <w:rPr>
          <w:lang w:eastAsia="ru-RU"/>
        </w:rPr>
        <w:t xml:space="preserve"> на оплату услуг вневедомственной охраной городских образовательных организаций, 3</w:t>
      </w:r>
      <w:r w:rsidR="003877B9" w:rsidRPr="003877B9">
        <w:rPr>
          <w:lang w:eastAsia="ru-RU"/>
        </w:rPr>
        <w:t>7</w:t>
      </w:r>
      <w:r w:rsidRPr="003877B9">
        <w:rPr>
          <w:lang w:eastAsia="ru-RU"/>
        </w:rPr>
        <w:t xml:space="preserve"> </w:t>
      </w:r>
      <w:r w:rsidR="003877B9" w:rsidRPr="003877B9">
        <w:rPr>
          <w:lang w:eastAsia="ru-RU"/>
        </w:rPr>
        <w:t>контрактов</w:t>
      </w:r>
      <w:r w:rsidRPr="003877B9">
        <w:rPr>
          <w:lang w:eastAsia="ru-RU"/>
        </w:rPr>
        <w:t xml:space="preserve"> на техническое обслуживание </w:t>
      </w:r>
      <w:r w:rsidRPr="003877B9">
        <w:rPr>
          <w:lang w:eastAsia="ru-RU"/>
        </w:rPr>
        <w:lastRenderedPageBreak/>
        <w:t>систем видеонаблюдения образовательных организаций. Услуги предоставлялись ежемесячно.</w:t>
      </w:r>
    </w:p>
    <w:p w:rsidR="004A5F66" w:rsidRPr="00686F47" w:rsidRDefault="004A5F66" w:rsidP="004A5F66">
      <w:pPr>
        <w:widowControl w:val="0"/>
        <w:ind w:firstLine="709"/>
        <w:jc w:val="both"/>
        <w:rPr>
          <w:color w:val="FF0000"/>
          <w:lang w:eastAsia="ru-RU"/>
        </w:rPr>
      </w:pPr>
      <w:r w:rsidRPr="00486C4B">
        <w:rPr>
          <w:rFonts w:eastAsia="Times New Roman"/>
          <w:lang w:eastAsia="ru-RU"/>
        </w:rPr>
        <w:t>-</w:t>
      </w:r>
      <w:r w:rsidRPr="00901637">
        <w:rPr>
          <w:rFonts w:eastAsia="Times New Roman"/>
          <w:lang w:eastAsia="ru-RU"/>
        </w:rPr>
        <w:t>отдел</w:t>
      </w:r>
      <w:r w:rsidR="00686F47">
        <w:rPr>
          <w:rFonts w:eastAsia="Times New Roman"/>
          <w:lang w:eastAsia="ru-RU"/>
        </w:rPr>
        <w:t>ом</w:t>
      </w:r>
      <w:r w:rsidRPr="00901637">
        <w:rPr>
          <w:rFonts w:eastAsia="Times New Roman"/>
          <w:lang w:eastAsia="ru-RU"/>
        </w:rPr>
        <w:t xml:space="preserve"> культуры </w:t>
      </w:r>
      <w:r w:rsidR="00686F47">
        <w:rPr>
          <w:rFonts w:eastAsia="Times New Roman"/>
          <w:lang w:eastAsia="ru-RU"/>
        </w:rPr>
        <w:t>АКМО СК</w:t>
      </w:r>
      <w:r>
        <w:rPr>
          <w:rFonts w:eastAsia="Times New Roman"/>
          <w:lang w:eastAsia="ru-RU"/>
        </w:rPr>
        <w:t xml:space="preserve"> </w:t>
      </w:r>
      <w:r w:rsidRPr="00901637">
        <w:rPr>
          <w:rFonts w:eastAsia="Times New Roman"/>
          <w:lang w:eastAsia="ru-RU"/>
        </w:rPr>
        <w:t xml:space="preserve"> </w:t>
      </w:r>
      <w:r w:rsidRPr="00901637">
        <w:rPr>
          <w:rFonts w:eastAsia="SimSun"/>
          <w:kern w:val="1"/>
          <w:lang w:eastAsia="hi-IN" w:bidi="hi-IN"/>
        </w:rPr>
        <w:t xml:space="preserve">освоено </w:t>
      </w:r>
      <w:r w:rsidR="00686F47">
        <w:rPr>
          <w:rFonts w:eastAsia="SimSun"/>
          <w:kern w:val="1"/>
          <w:lang w:eastAsia="hi-IN" w:bidi="hi-IN"/>
        </w:rPr>
        <w:t>496,92</w:t>
      </w:r>
      <w:r>
        <w:t xml:space="preserve"> </w:t>
      </w:r>
      <w:r w:rsidRPr="00901637">
        <w:t xml:space="preserve"> </w:t>
      </w:r>
      <w:r w:rsidRPr="00901637">
        <w:rPr>
          <w:rFonts w:eastAsia="SimSun"/>
          <w:kern w:val="1"/>
          <w:lang w:eastAsia="hi-IN" w:bidi="hi-IN"/>
        </w:rPr>
        <w:t xml:space="preserve">тыс. рублей, что составляет </w:t>
      </w:r>
      <w:r w:rsidR="00686F47">
        <w:rPr>
          <w:rFonts w:eastAsia="SimSun"/>
          <w:kern w:val="1"/>
          <w:lang w:eastAsia="hi-IN" w:bidi="hi-IN"/>
        </w:rPr>
        <w:t>97,19</w:t>
      </w:r>
      <w:r w:rsidRPr="00901637">
        <w:rPr>
          <w:lang w:eastAsia="ru-RU"/>
        </w:rPr>
        <w:t xml:space="preserve"> %</w:t>
      </w:r>
      <w:r w:rsidR="00686F47" w:rsidRPr="00686F47">
        <w:rPr>
          <w:lang w:eastAsia="ru-RU"/>
        </w:rPr>
        <w:t xml:space="preserve"> </w:t>
      </w:r>
      <w:r w:rsidR="00686F47" w:rsidRPr="00DB1A97">
        <w:rPr>
          <w:lang w:eastAsia="ru-RU"/>
        </w:rPr>
        <w:t>от плановых назначений.</w:t>
      </w:r>
      <w:r w:rsidRPr="00486C4B">
        <w:rPr>
          <w:rFonts w:eastAsia="SimSun"/>
          <w:kern w:val="1"/>
          <w:lang w:eastAsia="hi-IN" w:bidi="hi-IN"/>
        </w:rPr>
        <w:t xml:space="preserve"> Оплата счетов </w:t>
      </w:r>
      <w:r w:rsidRPr="00486C4B">
        <w:t xml:space="preserve">за </w:t>
      </w:r>
      <w:r>
        <w:rPr>
          <w:rFonts w:eastAsia="SimSun"/>
          <w:kern w:val="1"/>
          <w:lang w:eastAsia="hi-IN" w:bidi="hi-IN"/>
        </w:rPr>
        <w:t>202</w:t>
      </w:r>
      <w:r w:rsidR="00686F47">
        <w:rPr>
          <w:rFonts w:eastAsia="SimSun"/>
          <w:kern w:val="1"/>
          <w:lang w:eastAsia="hi-IN" w:bidi="hi-IN"/>
        </w:rPr>
        <w:t>3</w:t>
      </w:r>
      <w:r w:rsidRPr="00486C4B">
        <w:rPr>
          <w:rFonts w:eastAsia="SimSun"/>
          <w:kern w:val="1"/>
          <w:lang w:eastAsia="hi-IN" w:bidi="hi-IN"/>
        </w:rPr>
        <w:t xml:space="preserve"> год произошла по факту оказанных услуг. </w:t>
      </w:r>
      <w:r w:rsidRPr="003877B9">
        <w:rPr>
          <w:lang w:eastAsia="ru-RU"/>
        </w:rPr>
        <w:t xml:space="preserve">Заключены </w:t>
      </w:r>
      <w:r w:rsidR="003877B9" w:rsidRPr="003877B9">
        <w:rPr>
          <w:lang w:eastAsia="ru-RU"/>
        </w:rPr>
        <w:t>22</w:t>
      </w:r>
      <w:r w:rsidRPr="003877B9">
        <w:rPr>
          <w:lang w:eastAsia="ru-RU"/>
        </w:rPr>
        <w:t xml:space="preserve"> </w:t>
      </w:r>
      <w:r w:rsidR="003877B9" w:rsidRPr="003877B9">
        <w:rPr>
          <w:lang w:eastAsia="ru-RU"/>
        </w:rPr>
        <w:t>контракта</w:t>
      </w:r>
      <w:r w:rsidRPr="003877B9">
        <w:rPr>
          <w:lang w:eastAsia="ru-RU"/>
        </w:rPr>
        <w:t xml:space="preserve"> на обслуживание тревожных кнопок. Услуги предоставлялись ежемесячно.</w:t>
      </w:r>
    </w:p>
    <w:p w:rsidR="00686F47" w:rsidRDefault="00686F47" w:rsidP="00686F47">
      <w:pPr>
        <w:ind w:firstLine="709"/>
        <w:jc w:val="both"/>
      </w:pPr>
      <w:r w:rsidRPr="00B47AB3">
        <w:rPr>
          <w:color w:val="000000"/>
        </w:rPr>
        <w:t xml:space="preserve">В рамках основного мероприятия подпрограммы </w:t>
      </w:r>
      <w:r w:rsidRPr="00686F47">
        <w:rPr>
          <w:color w:val="000000"/>
        </w:rPr>
        <w:t>«</w:t>
      </w:r>
      <w:r>
        <w:rPr>
          <w:color w:val="000000"/>
        </w:rPr>
        <w:t>Оказание поддержки гражданам и их объединениям, участвующим в охране общественного порядка, создание условий  для деятельности народных дружин</w:t>
      </w:r>
      <w:r w:rsidRPr="00686F47">
        <w:rPr>
          <w:color w:val="000000"/>
        </w:rPr>
        <w:t>»</w:t>
      </w:r>
      <w:r>
        <w:rPr>
          <w:color w:val="000000"/>
        </w:rPr>
        <w:t xml:space="preserve"> средства в сумме 100,00 </w:t>
      </w:r>
      <w:r w:rsidRPr="00901637">
        <w:rPr>
          <w:rFonts w:eastAsia="SimSun"/>
          <w:kern w:val="1"/>
          <w:lang w:eastAsia="hi-IN" w:bidi="hi-IN"/>
        </w:rPr>
        <w:t>тыс. рублей</w:t>
      </w:r>
      <w:r>
        <w:rPr>
          <w:color w:val="000000"/>
        </w:rPr>
        <w:t xml:space="preserve"> не освоены в связи с реорганизацией </w:t>
      </w:r>
      <w:r w:rsidRPr="00C17B17">
        <w:t>Павловского районного казачьего общества</w:t>
      </w:r>
      <w:r w:rsidRPr="008426CA">
        <w:t xml:space="preserve"> </w:t>
      </w:r>
      <w:r w:rsidRPr="00E87216">
        <w:t>Ставропольского окружного казачьего общества Терского войскового казачьего общества</w:t>
      </w:r>
      <w:r>
        <w:t>.</w:t>
      </w:r>
    </w:p>
    <w:p w:rsidR="008528AF" w:rsidRDefault="008528AF" w:rsidP="008528AF">
      <w:pPr>
        <w:ind w:firstLine="709"/>
        <w:jc w:val="both"/>
      </w:pPr>
      <w:r w:rsidRPr="00B47AB3">
        <w:rPr>
          <w:color w:val="000000"/>
        </w:rPr>
        <w:t xml:space="preserve">В рамках основного мероприятия подпрограммы </w:t>
      </w:r>
      <w:r w:rsidRPr="00686F47">
        <w:rPr>
          <w:color w:val="000000"/>
        </w:rPr>
        <w:t>«</w:t>
      </w:r>
      <w:r>
        <w:rPr>
          <w:color w:val="000000"/>
        </w:rPr>
        <w:t>Профилактика мошенничества на территории округа</w:t>
      </w:r>
      <w:r w:rsidRPr="00686F47">
        <w:rPr>
          <w:color w:val="000000"/>
        </w:rPr>
        <w:t>»</w:t>
      </w:r>
      <w:r>
        <w:rPr>
          <w:color w:val="000000"/>
        </w:rPr>
        <w:t xml:space="preserve"> средства в сумме 5,00 </w:t>
      </w:r>
      <w:r w:rsidRPr="00901637">
        <w:rPr>
          <w:rFonts w:eastAsia="SimSun"/>
          <w:kern w:val="1"/>
          <w:lang w:eastAsia="hi-IN" w:bidi="hi-IN"/>
        </w:rPr>
        <w:t>тыс. рублей</w:t>
      </w:r>
      <w:r>
        <w:rPr>
          <w:color w:val="000000"/>
        </w:rPr>
        <w:t xml:space="preserve"> не освоены в связи с </w:t>
      </w:r>
      <w:r w:rsidR="00926061">
        <w:rPr>
          <w:color w:val="000000"/>
        </w:rPr>
        <w:t>отсутствием желающих принять</w:t>
      </w:r>
      <w:r w:rsidR="00926061" w:rsidRPr="00926061">
        <w:rPr>
          <w:color w:val="000000"/>
        </w:rPr>
        <w:t xml:space="preserve"> </w:t>
      </w:r>
      <w:r w:rsidR="00926061">
        <w:rPr>
          <w:color w:val="000000"/>
        </w:rPr>
        <w:t>участие в проведении конкурсных процедур на изготовление агитационных материалов по профилактике мошенничества</w:t>
      </w:r>
      <w:r>
        <w:t>.</w:t>
      </w:r>
    </w:p>
    <w:p w:rsidR="00926061" w:rsidRDefault="00926061" w:rsidP="00926061">
      <w:pPr>
        <w:ind w:firstLine="709"/>
        <w:jc w:val="both"/>
      </w:pPr>
      <w:r w:rsidRPr="00B47AB3">
        <w:rPr>
          <w:color w:val="000000"/>
        </w:rPr>
        <w:t xml:space="preserve">В рамках основного мероприятия подпрограммы </w:t>
      </w:r>
      <w:r w:rsidRPr="00686F47">
        <w:rPr>
          <w:color w:val="000000"/>
        </w:rPr>
        <w:t>«</w:t>
      </w:r>
      <w:r>
        <w:rPr>
          <w:color w:val="000000"/>
        </w:rPr>
        <w:t>Профилактика рецидивной преступности</w:t>
      </w:r>
      <w:r w:rsidRPr="00686F47">
        <w:rPr>
          <w:color w:val="000000"/>
        </w:rPr>
        <w:t>»</w:t>
      </w:r>
      <w:r>
        <w:rPr>
          <w:color w:val="000000"/>
        </w:rPr>
        <w:t xml:space="preserve"> средства в сумме 5,00 </w:t>
      </w:r>
      <w:r w:rsidRPr="00901637">
        <w:rPr>
          <w:rFonts w:eastAsia="SimSun"/>
          <w:kern w:val="1"/>
          <w:lang w:eastAsia="hi-IN" w:bidi="hi-IN"/>
        </w:rPr>
        <w:t>тыс. рублей</w:t>
      </w:r>
      <w:r>
        <w:rPr>
          <w:color w:val="000000"/>
        </w:rPr>
        <w:t xml:space="preserve"> не освоены в связи с отсутствием желающих принять</w:t>
      </w:r>
      <w:r w:rsidRPr="00926061">
        <w:rPr>
          <w:color w:val="000000"/>
        </w:rPr>
        <w:t xml:space="preserve"> </w:t>
      </w:r>
      <w:r>
        <w:rPr>
          <w:color w:val="000000"/>
        </w:rPr>
        <w:t>участие в проведении конкурсных процедур на изготовление агитационных материалов по профилактике рецидивной преступности</w:t>
      </w:r>
      <w:r>
        <w:t>.</w:t>
      </w:r>
    </w:p>
    <w:p w:rsidR="00926061" w:rsidRDefault="00926061" w:rsidP="00926061">
      <w:pPr>
        <w:ind w:firstLine="709"/>
        <w:jc w:val="both"/>
      </w:pPr>
      <w:r w:rsidRPr="00B47AB3">
        <w:rPr>
          <w:color w:val="000000"/>
        </w:rPr>
        <w:t xml:space="preserve">В рамках основного мероприятия подпрограммы </w:t>
      </w:r>
      <w:r w:rsidRPr="00686F47">
        <w:rPr>
          <w:color w:val="000000"/>
        </w:rPr>
        <w:t>«</w:t>
      </w:r>
      <w:r>
        <w:rPr>
          <w:color w:val="000000"/>
        </w:rPr>
        <w:t>Профилактика алкоголизма</w:t>
      </w:r>
      <w:r w:rsidRPr="00686F47">
        <w:rPr>
          <w:color w:val="000000"/>
        </w:rPr>
        <w:t>»</w:t>
      </w:r>
      <w:r>
        <w:rPr>
          <w:color w:val="000000"/>
        </w:rPr>
        <w:t xml:space="preserve"> средства в сумме 5,00 </w:t>
      </w:r>
      <w:r w:rsidRPr="00901637">
        <w:rPr>
          <w:rFonts w:eastAsia="SimSun"/>
          <w:kern w:val="1"/>
          <w:lang w:eastAsia="hi-IN" w:bidi="hi-IN"/>
        </w:rPr>
        <w:t>тыс. рублей</w:t>
      </w:r>
      <w:r>
        <w:rPr>
          <w:color w:val="000000"/>
        </w:rPr>
        <w:t xml:space="preserve"> не освоены в связи с отсутствием желающих принять</w:t>
      </w:r>
      <w:r w:rsidRPr="00926061">
        <w:rPr>
          <w:color w:val="000000"/>
        </w:rPr>
        <w:t xml:space="preserve"> </w:t>
      </w:r>
      <w:r>
        <w:rPr>
          <w:color w:val="000000"/>
        </w:rPr>
        <w:t>участие в проведении конкурсных процедур на изготовление агитационных материалов по профилактике алкоголизма</w:t>
      </w:r>
      <w:r>
        <w:t>.</w:t>
      </w:r>
    </w:p>
    <w:p w:rsidR="00926061" w:rsidRDefault="00926061" w:rsidP="00926061">
      <w:pPr>
        <w:ind w:firstLine="709"/>
        <w:jc w:val="both"/>
      </w:pPr>
      <w:r w:rsidRPr="00B47AB3">
        <w:rPr>
          <w:color w:val="000000"/>
        </w:rPr>
        <w:t xml:space="preserve">В рамках основного мероприятия подпрограммы </w:t>
      </w:r>
      <w:r w:rsidRPr="00686F47">
        <w:rPr>
          <w:color w:val="000000"/>
        </w:rPr>
        <w:t>«</w:t>
      </w:r>
      <w:r>
        <w:rPr>
          <w:color w:val="000000"/>
        </w:rPr>
        <w:t>Профилактика правонарушений на улицах и в общественных местах</w:t>
      </w:r>
      <w:r w:rsidRPr="00686F47">
        <w:rPr>
          <w:color w:val="000000"/>
        </w:rPr>
        <w:t>»</w:t>
      </w:r>
      <w:r>
        <w:rPr>
          <w:color w:val="000000"/>
        </w:rPr>
        <w:t xml:space="preserve"> средства в сумме 5,00 </w:t>
      </w:r>
      <w:r w:rsidRPr="00901637">
        <w:rPr>
          <w:rFonts w:eastAsia="SimSun"/>
          <w:kern w:val="1"/>
          <w:lang w:eastAsia="hi-IN" w:bidi="hi-IN"/>
        </w:rPr>
        <w:t>тыс. рублей</w:t>
      </w:r>
      <w:r>
        <w:rPr>
          <w:color w:val="000000"/>
        </w:rPr>
        <w:t xml:space="preserve"> не освоены в связи с отсутствием желающих принять</w:t>
      </w:r>
      <w:r w:rsidRPr="00926061">
        <w:rPr>
          <w:color w:val="000000"/>
        </w:rPr>
        <w:t xml:space="preserve"> </w:t>
      </w:r>
      <w:r>
        <w:rPr>
          <w:color w:val="000000"/>
        </w:rPr>
        <w:t>участие в проведении конкурсных процедур на изготовление агитационных материалов по профилактике</w:t>
      </w:r>
      <w:r w:rsidRPr="00926061">
        <w:rPr>
          <w:color w:val="000000"/>
        </w:rPr>
        <w:t xml:space="preserve"> </w:t>
      </w:r>
      <w:r>
        <w:rPr>
          <w:color w:val="000000"/>
        </w:rPr>
        <w:t>правонарушений на улицах и в общественных местах</w:t>
      </w:r>
      <w:r>
        <w:t>.</w:t>
      </w:r>
    </w:p>
    <w:p w:rsidR="008528AF" w:rsidRDefault="008528AF" w:rsidP="008528AF">
      <w:pPr>
        <w:ind w:firstLine="709"/>
        <w:jc w:val="both"/>
      </w:pPr>
    </w:p>
    <w:p w:rsidR="00926061" w:rsidRPr="00551E5B" w:rsidRDefault="00990DC3" w:rsidP="00926061">
      <w:pPr>
        <w:widowControl w:val="0"/>
        <w:autoSpaceDE w:val="0"/>
        <w:autoSpaceDN w:val="0"/>
        <w:adjustRightInd w:val="0"/>
        <w:ind w:firstLine="709"/>
        <w:jc w:val="both"/>
        <w:rPr>
          <w:highlight w:val="yellow"/>
          <w:lang w:eastAsia="ru-RU"/>
        </w:rPr>
      </w:pPr>
      <w:r w:rsidRPr="00551E5B">
        <w:rPr>
          <w:highlight w:val="yellow"/>
        </w:rPr>
        <w:t>На реализацию мероприятий  Подпрограммы «</w:t>
      </w:r>
      <w:r w:rsidRPr="00551E5B">
        <w:rPr>
          <w:rFonts w:eastAsia="Times New Roman"/>
          <w:bCs/>
          <w:highlight w:val="yellow"/>
          <w:lang w:eastAsia="ru-RU"/>
        </w:rPr>
        <w:t xml:space="preserve">Гармонизация межнациональных и </w:t>
      </w:r>
      <w:proofErr w:type="spellStart"/>
      <w:r w:rsidRPr="00551E5B">
        <w:rPr>
          <w:rFonts w:eastAsia="Times New Roman"/>
          <w:bCs/>
          <w:highlight w:val="yellow"/>
          <w:lang w:eastAsia="ru-RU"/>
        </w:rPr>
        <w:t>этноконфессиональных</w:t>
      </w:r>
      <w:proofErr w:type="spellEnd"/>
      <w:r w:rsidRPr="00551E5B">
        <w:rPr>
          <w:rFonts w:eastAsia="Times New Roman"/>
          <w:bCs/>
          <w:highlight w:val="yellow"/>
          <w:lang w:eastAsia="ru-RU"/>
        </w:rPr>
        <w:t xml:space="preserve"> отношений, противодействие терроризму и экстремизму</w:t>
      </w:r>
      <w:r w:rsidRPr="00551E5B">
        <w:rPr>
          <w:highlight w:val="yellow"/>
        </w:rPr>
        <w:t>» Программы в бюджете АК</w:t>
      </w:r>
      <w:r w:rsidR="00926061" w:rsidRPr="00551E5B">
        <w:rPr>
          <w:highlight w:val="yellow"/>
        </w:rPr>
        <w:t>М</w:t>
      </w:r>
      <w:r w:rsidRPr="00551E5B">
        <w:rPr>
          <w:highlight w:val="yellow"/>
        </w:rPr>
        <w:t>О СК на 202</w:t>
      </w:r>
      <w:r w:rsidR="00926061" w:rsidRPr="00551E5B">
        <w:rPr>
          <w:highlight w:val="yellow"/>
        </w:rPr>
        <w:t>3</w:t>
      </w:r>
      <w:r w:rsidRPr="00551E5B">
        <w:rPr>
          <w:highlight w:val="yellow"/>
        </w:rPr>
        <w:t xml:space="preserve"> год </w:t>
      </w:r>
      <w:r w:rsidR="00926061" w:rsidRPr="00551E5B">
        <w:rPr>
          <w:highlight w:val="yellow"/>
        </w:rPr>
        <w:t xml:space="preserve">запланировано </w:t>
      </w:r>
      <w:r w:rsidR="0064671C" w:rsidRPr="00551E5B">
        <w:rPr>
          <w:highlight w:val="yellow"/>
        </w:rPr>
        <w:t>245,23</w:t>
      </w:r>
      <w:r w:rsidR="00926061" w:rsidRPr="00551E5B">
        <w:rPr>
          <w:color w:val="FF0000"/>
          <w:highlight w:val="yellow"/>
        </w:rPr>
        <w:t xml:space="preserve"> </w:t>
      </w:r>
      <w:r w:rsidR="00926061" w:rsidRPr="00551E5B">
        <w:rPr>
          <w:rFonts w:eastAsia="Times New Roman"/>
          <w:color w:val="000000"/>
          <w:highlight w:val="yellow"/>
          <w:lang w:eastAsia="ar-SA"/>
        </w:rPr>
        <w:t xml:space="preserve">тыс. рублей,  освоено </w:t>
      </w:r>
      <w:r w:rsidR="0064671C" w:rsidRPr="00551E5B">
        <w:rPr>
          <w:rFonts w:eastAsia="Times New Roman"/>
          <w:color w:val="000000"/>
          <w:highlight w:val="yellow"/>
          <w:lang w:eastAsia="ar-SA"/>
        </w:rPr>
        <w:t>235,49</w:t>
      </w:r>
      <w:r w:rsidR="00926061" w:rsidRPr="00551E5B">
        <w:rPr>
          <w:rFonts w:eastAsia="Times New Roman"/>
          <w:color w:val="000000"/>
          <w:highlight w:val="yellow"/>
          <w:lang w:eastAsia="ar-SA"/>
        </w:rPr>
        <w:t xml:space="preserve"> тысяч рублей, что </w:t>
      </w:r>
      <w:r w:rsidR="00926061" w:rsidRPr="00551E5B">
        <w:rPr>
          <w:highlight w:val="yellow"/>
          <w:lang w:eastAsia="ru-RU"/>
        </w:rPr>
        <w:t>составляет 9</w:t>
      </w:r>
      <w:r w:rsidR="0064671C" w:rsidRPr="00551E5B">
        <w:rPr>
          <w:highlight w:val="yellow"/>
          <w:lang w:eastAsia="ru-RU"/>
        </w:rPr>
        <w:t>6</w:t>
      </w:r>
      <w:r w:rsidR="00926061" w:rsidRPr="00551E5B">
        <w:rPr>
          <w:highlight w:val="yellow"/>
          <w:lang w:eastAsia="ru-RU"/>
        </w:rPr>
        <w:t>,</w:t>
      </w:r>
      <w:r w:rsidR="0064671C" w:rsidRPr="00551E5B">
        <w:rPr>
          <w:highlight w:val="yellow"/>
          <w:lang w:eastAsia="ru-RU"/>
        </w:rPr>
        <w:t>0</w:t>
      </w:r>
      <w:r w:rsidR="00926061" w:rsidRPr="00551E5B">
        <w:rPr>
          <w:highlight w:val="yellow"/>
          <w:lang w:eastAsia="ru-RU"/>
        </w:rPr>
        <w:t>3</w:t>
      </w:r>
      <w:r w:rsidR="00926061" w:rsidRPr="00551E5B">
        <w:rPr>
          <w:color w:val="FF0000"/>
          <w:highlight w:val="yellow"/>
          <w:lang w:eastAsia="ru-RU"/>
        </w:rPr>
        <w:t xml:space="preserve"> </w:t>
      </w:r>
      <w:r w:rsidR="00926061" w:rsidRPr="00551E5B">
        <w:rPr>
          <w:color w:val="000000"/>
          <w:highlight w:val="yellow"/>
          <w:lang w:eastAsia="ru-RU"/>
        </w:rPr>
        <w:t>%</w:t>
      </w:r>
      <w:r w:rsidR="00926061" w:rsidRPr="00551E5B">
        <w:rPr>
          <w:color w:val="FF0000"/>
          <w:highlight w:val="yellow"/>
          <w:lang w:eastAsia="ru-RU"/>
        </w:rPr>
        <w:t xml:space="preserve"> </w:t>
      </w:r>
      <w:r w:rsidR="00926061" w:rsidRPr="00551E5B">
        <w:rPr>
          <w:highlight w:val="yellow"/>
          <w:lang w:eastAsia="ru-RU"/>
        </w:rPr>
        <w:t>от плановых назначений.</w:t>
      </w:r>
    </w:p>
    <w:p w:rsidR="00926061" w:rsidRPr="00551E5B" w:rsidRDefault="00926061" w:rsidP="00926061">
      <w:pPr>
        <w:widowControl w:val="0"/>
        <w:tabs>
          <w:tab w:val="left" w:pos="142"/>
          <w:tab w:val="left" w:pos="374"/>
        </w:tabs>
        <w:ind w:firstLine="709"/>
        <w:jc w:val="both"/>
        <w:rPr>
          <w:highlight w:val="yellow"/>
        </w:rPr>
      </w:pPr>
      <w:r w:rsidRPr="00551E5B">
        <w:rPr>
          <w:highlight w:val="yellow"/>
        </w:rPr>
        <w:t xml:space="preserve">На выделенные средства проведены следующие мероприятия: </w:t>
      </w:r>
    </w:p>
    <w:p w:rsidR="0064671C" w:rsidRPr="00551E5B" w:rsidRDefault="0064671C" w:rsidP="0064671C">
      <w:pPr>
        <w:widowControl w:val="0"/>
        <w:autoSpaceDE w:val="0"/>
        <w:autoSpaceDN w:val="0"/>
        <w:adjustRightInd w:val="0"/>
        <w:ind w:firstLine="709"/>
        <w:jc w:val="both"/>
        <w:rPr>
          <w:highlight w:val="yellow"/>
          <w:lang w:eastAsia="ru-RU"/>
        </w:rPr>
      </w:pPr>
      <w:r w:rsidRPr="00551E5B">
        <w:rPr>
          <w:color w:val="000000"/>
          <w:highlight w:val="yellow"/>
        </w:rPr>
        <w:t>В рамках основного мероприятия подпрограммы «</w:t>
      </w:r>
      <w:r w:rsidRPr="00551E5B">
        <w:rPr>
          <w:rFonts w:eastAsia="Lucida Sans Unicode"/>
          <w:highlight w:val="yellow"/>
        </w:rPr>
        <w:t>Организационное, методическое обеспечение и информационное сопровождение сферы межнациональных и межконфессиональных отношений</w:t>
      </w:r>
      <w:r w:rsidRPr="00551E5B">
        <w:rPr>
          <w:color w:val="000000"/>
          <w:highlight w:val="yellow"/>
        </w:rPr>
        <w:t xml:space="preserve">» было освоено 88,31 </w:t>
      </w:r>
      <w:r w:rsidRPr="00551E5B">
        <w:rPr>
          <w:rFonts w:eastAsia="Times New Roman"/>
          <w:color w:val="000000"/>
          <w:highlight w:val="yellow"/>
          <w:lang w:eastAsia="ar-SA"/>
        </w:rPr>
        <w:t xml:space="preserve">тыс. рублей, что </w:t>
      </w:r>
      <w:r w:rsidRPr="00551E5B">
        <w:rPr>
          <w:highlight w:val="yellow"/>
          <w:lang w:eastAsia="ru-RU"/>
        </w:rPr>
        <w:t>составляет 98,15</w:t>
      </w:r>
      <w:r w:rsidRPr="00551E5B">
        <w:rPr>
          <w:color w:val="FF0000"/>
          <w:highlight w:val="yellow"/>
          <w:lang w:eastAsia="ru-RU"/>
        </w:rPr>
        <w:t xml:space="preserve"> </w:t>
      </w:r>
      <w:r w:rsidRPr="00551E5B">
        <w:rPr>
          <w:color w:val="000000"/>
          <w:highlight w:val="yellow"/>
          <w:lang w:eastAsia="ru-RU"/>
        </w:rPr>
        <w:t>%</w:t>
      </w:r>
      <w:r w:rsidRPr="00551E5B">
        <w:rPr>
          <w:color w:val="FF0000"/>
          <w:highlight w:val="yellow"/>
          <w:lang w:eastAsia="ru-RU"/>
        </w:rPr>
        <w:t xml:space="preserve"> </w:t>
      </w:r>
      <w:r w:rsidRPr="00551E5B">
        <w:rPr>
          <w:highlight w:val="yellow"/>
          <w:lang w:eastAsia="ru-RU"/>
        </w:rPr>
        <w:t xml:space="preserve">от плановых назначений. На данные средства </w:t>
      </w:r>
      <w:r w:rsidR="00291CFB" w:rsidRPr="00551E5B">
        <w:rPr>
          <w:rFonts w:eastAsia="Times New Roman"/>
          <w:highlight w:val="yellow"/>
          <w:lang w:eastAsia="ru-RU"/>
        </w:rPr>
        <w:t>отделом по работе с молодежью АКМО СК</w:t>
      </w:r>
      <w:r w:rsidR="00291CFB" w:rsidRPr="00551E5B">
        <w:rPr>
          <w:highlight w:val="yellow"/>
        </w:rPr>
        <w:t xml:space="preserve"> </w:t>
      </w:r>
      <w:r w:rsidRPr="00551E5B">
        <w:rPr>
          <w:highlight w:val="yellow"/>
          <w:lang w:eastAsia="ru-RU"/>
        </w:rPr>
        <w:t xml:space="preserve">были проведены следующие мероприятия: </w:t>
      </w:r>
    </w:p>
    <w:p w:rsidR="00C471B4" w:rsidRPr="00551E5B" w:rsidRDefault="00C471B4" w:rsidP="00C471B4">
      <w:pPr>
        <w:widowControl w:val="0"/>
        <w:autoSpaceDE w:val="0"/>
        <w:autoSpaceDN w:val="0"/>
        <w:adjustRightInd w:val="0"/>
        <w:ind w:firstLine="709"/>
        <w:jc w:val="both"/>
        <w:rPr>
          <w:highlight w:val="yellow"/>
          <w:lang w:eastAsia="ru-RU"/>
        </w:rPr>
      </w:pPr>
      <w:r w:rsidRPr="00551E5B">
        <w:rPr>
          <w:highlight w:val="yellow"/>
        </w:rPr>
        <w:t xml:space="preserve">- фестиваль национального искусства в рамках мероприятия, посвящённого празднованию Дня Российской молодёжи, </w:t>
      </w:r>
      <w:r w:rsidRPr="00551E5B">
        <w:rPr>
          <w:color w:val="000000"/>
          <w:highlight w:val="yellow"/>
        </w:rPr>
        <w:t xml:space="preserve">было освоено </w:t>
      </w:r>
      <w:r w:rsidR="00A73550" w:rsidRPr="00551E5B">
        <w:rPr>
          <w:highlight w:val="yellow"/>
        </w:rPr>
        <w:t>45,16</w:t>
      </w:r>
      <w:r w:rsidRPr="00551E5B">
        <w:rPr>
          <w:highlight w:val="yellow"/>
        </w:rPr>
        <w:t xml:space="preserve"> </w:t>
      </w:r>
      <w:r w:rsidRPr="00551E5B">
        <w:rPr>
          <w:rFonts w:eastAsia="Times New Roman"/>
          <w:highlight w:val="yellow"/>
          <w:lang w:eastAsia="ar-SA"/>
        </w:rPr>
        <w:lastRenderedPageBreak/>
        <w:t xml:space="preserve">тыс. рублей, что </w:t>
      </w:r>
      <w:r w:rsidRPr="00551E5B">
        <w:rPr>
          <w:highlight w:val="yellow"/>
          <w:lang w:eastAsia="ru-RU"/>
        </w:rPr>
        <w:t>составляет 9</w:t>
      </w:r>
      <w:r w:rsidR="00A73550" w:rsidRPr="00551E5B">
        <w:rPr>
          <w:highlight w:val="yellow"/>
          <w:lang w:eastAsia="ru-RU"/>
        </w:rPr>
        <w:t>8</w:t>
      </w:r>
      <w:r w:rsidRPr="00551E5B">
        <w:rPr>
          <w:highlight w:val="yellow"/>
          <w:lang w:eastAsia="ru-RU"/>
        </w:rPr>
        <w:t>,1</w:t>
      </w:r>
      <w:r w:rsidR="00A73550" w:rsidRPr="00551E5B">
        <w:rPr>
          <w:highlight w:val="yellow"/>
          <w:lang w:eastAsia="ru-RU"/>
        </w:rPr>
        <w:t>7</w:t>
      </w:r>
      <w:r w:rsidRPr="00551E5B">
        <w:rPr>
          <w:highlight w:val="yellow"/>
          <w:lang w:eastAsia="ru-RU"/>
        </w:rPr>
        <w:t xml:space="preserve"> % от плановых назначений. На данные средства была приобретена подарочная продукция для награждения победителей фестиваля</w:t>
      </w:r>
      <w:r w:rsidR="003A56EB" w:rsidRPr="00551E5B">
        <w:rPr>
          <w:highlight w:val="yellow"/>
          <w:lang w:eastAsia="ru-RU"/>
        </w:rPr>
        <w:t>;</w:t>
      </w:r>
    </w:p>
    <w:p w:rsidR="003A56EB" w:rsidRPr="00551E5B" w:rsidRDefault="003A56EB" w:rsidP="003A56EB">
      <w:pPr>
        <w:widowControl w:val="0"/>
        <w:autoSpaceDE w:val="0"/>
        <w:autoSpaceDN w:val="0"/>
        <w:adjustRightInd w:val="0"/>
        <w:ind w:firstLine="709"/>
        <w:jc w:val="both"/>
        <w:rPr>
          <w:highlight w:val="yellow"/>
          <w:lang w:eastAsia="ru-RU"/>
        </w:rPr>
      </w:pPr>
      <w:r w:rsidRPr="00551E5B">
        <w:rPr>
          <w:highlight w:val="yellow"/>
        </w:rPr>
        <w:t xml:space="preserve">- фестиваль национальной кухни «Радуга», </w:t>
      </w:r>
      <w:r w:rsidRPr="00551E5B">
        <w:rPr>
          <w:color w:val="000000"/>
          <w:highlight w:val="yellow"/>
        </w:rPr>
        <w:t xml:space="preserve">было освоено </w:t>
      </w:r>
      <w:r w:rsidR="00A73550" w:rsidRPr="00551E5B">
        <w:rPr>
          <w:highlight w:val="yellow"/>
        </w:rPr>
        <w:t>43,15</w:t>
      </w:r>
      <w:r w:rsidRPr="00551E5B">
        <w:rPr>
          <w:highlight w:val="yellow"/>
        </w:rPr>
        <w:t xml:space="preserve"> </w:t>
      </w:r>
      <w:r w:rsidRPr="00551E5B">
        <w:rPr>
          <w:rFonts w:eastAsia="Times New Roman"/>
          <w:highlight w:val="yellow"/>
          <w:lang w:eastAsia="ar-SA"/>
        </w:rPr>
        <w:t xml:space="preserve">тыс. рублей, что </w:t>
      </w:r>
      <w:r w:rsidRPr="00551E5B">
        <w:rPr>
          <w:highlight w:val="yellow"/>
          <w:lang w:eastAsia="ru-RU"/>
        </w:rPr>
        <w:t>составляет 9</w:t>
      </w:r>
      <w:r w:rsidR="00B65A0E" w:rsidRPr="00551E5B">
        <w:rPr>
          <w:highlight w:val="yellow"/>
          <w:lang w:eastAsia="ru-RU"/>
        </w:rPr>
        <w:t>8</w:t>
      </w:r>
      <w:r w:rsidRPr="00551E5B">
        <w:rPr>
          <w:highlight w:val="yellow"/>
          <w:lang w:eastAsia="ru-RU"/>
        </w:rPr>
        <w:t>,1</w:t>
      </w:r>
      <w:r w:rsidR="00B65A0E" w:rsidRPr="00551E5B">
        <w:rPr>
          <w:highlight w:val="yellow"/>
          <w:lang w:eastAsia="ru-RU"/>
        </w:rPr>
        <w:t>3</w:t>
      </w:r>
      <w:r w:rsidRPr="00551E5B">
        <w:rPr>
          <w:highlight w:val="yellow"/>
          <w:lang w:eastAsia="ru-RU"/>
        </w:rPr>
        <w:t xml:space="preserve"> % от плановых назначений. На данные средства была приобретена подарочная продукция для награждения победителей фестиваля;</w:t>
      </w:r>
    </w:p>
    <w:p w:rsidR="003A56EB" w:rsidRPr="00551E5B" w:rsidRDefault="003A56EB" w:rsidP="003A56EB">
      <w:pPr>
        <w:ind w:firstLine="709"/>
        <w:jc w:val="both"/>
        <w:rPr>
          <w:highlight w:val="yellow"/>
          <w:lang w:eastAsia="ru-RU"/>
        </w:rPr>
      </w:pPr>
      <w:r w:rsidRPr="00551E5B">
        <w:rPr>
          <w:color w:val="000000"/>
          <w:highlight w:val="yellow"/>
        </w:rPr>
        <w:t>В рамках основного мероприятия подпрограммы «</w:t>
      </w:r>
      <w:r w:rsidRPr="00551E5B">
        <w:rPr>
          <w:rFonts w:eastAsia="Lucida Sans Unicode"/>
          <w:highlight w:val="yellow"/>
        </w:rPr>
        <w:t>Предупреждение этнического и религиозного экстремизма на территории Кировского муниципального округа</w:t>
      </w:r>
      <w:r w:rsidRPr="00551E5B">
        <w:rPr>
          <w:color w:val="000000"/>
          <w:highlight w:val="yellow"/>
        </w:rPr>
        <w:t xml:space="preserve">» было освоено 147,18 </w:t>
      </w:r>
      <w:r w:rsidRPr="00551E5B">
        <w:rPr>
          <w:rFonts w:eastAsia="Times New Roman"/>
          <w:color w:val="000000"/>
          <w:highlight w:val="yellow"/>
          <w:lang w:eastAsia="ar-SA"/>
        </w:rPr>
        <w:t xml:space="preserve">тыс. рублей, что </w:t>
      </w:r>
      <w:r w:rsidRPr="00551E5B">
        <w:rPr>
          <w:highlight w:val="yellow"/>
          <w:lang w:eastAsia="ru-RU"/>
        </w:rPr>
        <w:t>составляет 94,80</w:t>
      </w:r>
      <w:r w:rsidRPr="00551E5B">
        <w:rPr>
          <w:color w:val="FF0000"/>
          <w:highlight w:val="yellow"/>
          <w:lang w:eastAsia="ru-RU"/>
        </w:rPr>
        <w:t xml:space="preserve"> </w:t>
      </w:r>
      <w:r w:rsidRPr="00551E5B">
        <w:rPr>
          <w:color w:val="000000"/>
          <w:highlight w:val="yellow"/>
          <w:lang w:eastAsia="ru-RU"/>
        </w:rPr>
        <w:t>%</w:t>
      </w:r>
      <w:r w:rsidRPr="00551E5B">
        <w:rPr>
          <w:color w:val="FF0000"/>
          <w:highlight w:val="yellow"/>
          <w:lang w:eastAsia="ru-RU"/>
        </w:rPr>
        <w:t xml:space="preserve"> </w:t>
      </w:r>
      <w:r w:rsidRPr="00551E5B">
        <w:rPr>
          <w:highlight w:val="yellow"/>
          <w:lang w:eastAsia="ru-RU"/>
        </w:rPr>
        <w:t>от плановых назначений. На данные средства были</w:t>
      </w:r>
      <w:bookmarkStart w:id="0" w:name="_GoBack"/>
      <w:bookmarkEnd w:id="0"/>
      <w:r w:rsidRPr="00551E5B">
        <w:rPr>
          <w:highlight w:val="yellow"/>
          <w:lang w:eastAsia="ru-RU"/>
        </w:rPr>
        <w:t xml:space="preserve"> проведены следующие мероприятия: </w:t>
      </w:r>
    </w:p>
    <w:p w:rsidR="003A56EB" w:rsidRPr="00551E5B" w:rsidRDefault="003A56EB" w:rsidP="003A56EB">
      <w:pPr>
        <w:widowControl w:val="0"/>
        <w:tabs>
          <w:tab w:val="left" w:pos="142"/>
          <w:tab w:val="left" w:pos="374"/>
        </w:tabs>
        <w:ind w:firstLine="709"/>
        <w:jc w:val="both"/>
        <w:rPr>
          <w:highlight w:val="yellow"/>
        </w:rPr>
      </w:pPr>
      <w:r w:rsidRPr="00551E5B">
        <w:rPr>
          <w:rFonts w:eastAsia="Times New Roman"/>
          <w:highlight w:val="yellow"/>
          <w:lang w:eastAsia="ru-RU"/>
        </w:rPr>
        <w:t>отделом по работе с молодежью АКМО СК</w:t>
      </w:r>
      <w:r w:rsidRPr="00551E5B">
        <w:rPr>
          <w:highlight w:val="yellow"/>
        </w:rPr>
        <w:t xml:space="preserve"> проведены следующие мероприятия: </w:t>
      </w:r>
    </w:p>
    <w:p w:rsidR="00A44F5A" w:rsidRPr="00551E5B" w:rsidRDefault="003A56EB" w:rsidP="00A44F5A">
      <w:pPr>
        <w:widowControl w:val="0"/>
        <w:autoSpaceDE w:val="0"/>
        <w:autoSpaceDN w:val="0"/>
        <w:adjustRightInd w:val="0"/>
        <w:ind w:firstLine="709"/>
        <w:jc w:val="both"/>
        <w:rPr>
          <w:highlight w:val="yellow"/>
          <w:lang w:eastAsia="ru-RU"/>
        </w:rPr>
      </w:pPr>
      <w:r w:rsidRPr="00551E5B">
        <w:rPr>
          <w:highlight w:val="yellow"/>
        </w:rPr>
        <w:t>- конкурса рисунков «нарисуй мне мир»</w:t>
      </w:r>
      <w:r w:rsidR="00A44F5A" w:rsidRPr="00551E5B">
        <w:rPr>
          <w:color w:val="000000"/>
          <w:highlight w:val="yellow"/>
        </w:rPr>
        <w:t xml:space="preserve"> было освоено </w:t>
      </w:r>
      <w:r w:rsidR="00A73550" w:rsidRPr="00551E5B">
        <w:rPr>
          <w:highlight w:val="yellow"/>
        </w:rPr>
        <w:t xml:space="preserve">23,93 </w:t>
      </w:r>
      <w:r w:rsidR="00A73550" w:rsidRPr="00551E5B">
        <w:rPr>
          <w:rFonts w:eastAsia="Times New Roman"/>
          <w:highlight w:val="yellow"/>
          <w:lang w:eastAsia="ar-SA"/>
        </w:rPr>
        <w:t xml:space="preserve">тыс. рублей, что </w:t>
      </w:r>
      <w:r w:rsidR="00A73550" w:rsidRPr="00551E5B">
        <w:rPr>
          <w:highlight w:val="yellow"/>
          <w:lang w:eastAsia="ru-RU"/>
        </w:rPr>
        <w:t>составляет 75,76 %</w:t>
      </w:r>
      <w:r w:rsidR="00A44F5A" w:rsidRPr="00551E5B">
        <w:rPr>
          <w:highlight w:val="yellow"/>
          <w:lang w:eastAsia="ru-RU"/>
        </w:rPr>
        <w:t>. На данные средства была приобретена подарочная продукция для награждения победителей конкурса;</w:t>
      </w:r>
    </w:p>
    <w:p w:rsidR="00A44F5A" w:rsidRPr="00551E5B" w:rsidRDefault="00A44F5A" w:rsidP="00A44F5A">
      <w:pPr>
        <w:widowControl w:val="0"/>
        <w:autoSpaceDE w:val="0"/>
        <w:autoSpaceDN w:val="0"/>
        <w:adjustRightInd w:val="0"/>
        <w:ind w:firstLine="709"/>
        <w:jc w:val="both"/>
        <w:rPr>
          <w:highlight w:val="yellow"/>
          <w:lang w:eastAsia="ru-RU"/>
        </w:rPr>
      </w:pPr>
      <w:r w:rsidRPr="00551E5B">
        <w:rPr>
          <w:highlight w:val="yellow"/>
          <w:lang w:eastAsia="ru-RU"/>
        </w:rPr>
        <w:t xml:space="preserve">- </w:t>
      </w:r>
      <w:r w:rsidRPr="00551E5B">
        <w:rPr>
          <w:bCs/>
          <w:highlight w:val="yellow"/>
        </w:rPr>
        <w:t>семейное спортивное состязание «Моя семья. Мой край. Моя страна»</w:t>
      </w:r>
      <w:r w:rsidRPr="00551E5B">
        <w:rPr>
          <w:color w:val="000000"/>
          <w:highlight w:val="yellow"/>
        </w:rPr>
        <w:t xml:space="preserve"> было освоено </w:t>
      </w:r>
      <w:r w:rsidR="00A73550" w:rsidRPr="00551E5B">
        <w:rPr>
          <w:highlight w:val="yellow"/>
        </w:rPr>
        <w:t>26,41</w:t>
      </w:r>
      <w:r w:rsidRPr="00551E5B">
        <w:rPr>
          <w:highlight w:val="yellow"/>
        </w:rPr>
        <w:t xml:space="preserve"> </w:t>
      </w:r>
      <w:r w:rsidRPr="00551E5B">
        <w:rPr>
          <w:rFonts w:eastAsia="Times New Roman"/>
          <w:highlight w:val="yellow"/>
          <w:lang w:eastAsia="ar-SA"/>
        </w:rPr>
        <w:t xml:space="preserve">тыс. рублей, что </w:t>
      </w:r>
      <w:r w:rsidRPr="00551E5B">
        <w:rPr>
          <w:highlight w:val="yellow"/>
          <w:lang w:eastAsia="ru-RU"/>
        </w:rPr>
        <w:t>составляет 9</w:t>
      </w:r>
      <w:r w:rsidR="00A73550" w:rsidRPr="00551E5B">
        <w:rPr>
          <w:highlight w:val="yellow"/>
          <w:lang w:eastAsia="ru-RU"/>
        </w:rPr>
        <w:t>7</w:t>
      </w:r>
      <w:r w:rsidRPr="00551E5B">
        <w:rPr>
          <w:highlight w:val="yellow"/>
          <w:lang w:eastAsia="ru-RU"/>
        </w:rPr>
        <w:t>,</w:t>
      </w:r>
      <w:r w:rsidR="00A73550" w:rsidRPr="00551E5B">
        <w:rPr>
          <w:highlight w:val="yellow"/>
          <w:lang w:eastAsia="ru-RU"/>
        </w:rPr>
        <w:t>63</w:t>
      </w:r>
      <w:r w:rsidRPr="00551E5B">
        <w:rPr>
          <w:highlight w:val="yellow"/>
          <w:lang w:eastAsia="ru-RU"/>
        </w:rPr>
        <w:t xml:space="preserve"> % от плановых назначений. На данные средства была приобретена подарочная продукция для награждения победителей состязания;</w:t>
      </w:r>
    </w:p>
    <w:p w:rsidR="003A56EB" w:rsidRPr="00551E5B" w:rsidRDefault="00A44F5A" w:rsidP="00C471B4">
      <w:pPr>
        <w:widowControl w:val="0"/>
        <w:autoSpaceDE w:val="0"/>
        <w:autoSpaceDN w:val="0"/>
        <w:adjustRightInd w:val="0"/>
        <w:ind w:firstLine="709"/>
        <w:jc w:val="both"/>
        <w:rPr>
          <w:highlight w:val="yellow"/>
          <w:lang w:eastAsia="ru-RU"/>
        </w:rPr>
      </w:pPr>
      <w:r w:rsidRPr="00551E5B">
        <w:rPr>
          <w:highlight w:val="yellow"/>
          <w:lang w:eastAsia="ru-RU"/>
        </w:rPr>
        <w:t xml:space="preserve">- </w:t>
      </w:r>
      <w:r w:rsidRPr="00551E5B">
        <w:rPr>
          <w:bCs/>
          <w:highlight w:val="yellow"/>
        </w:rPr>
        <w:t>конкурс социальных видеороликов «Лица вокруг нас»</w:t>
      </w:r>
      <w:r w:rsidRPr="00551E5B">
        <w:rPr>
          <w:highlight w:val="yellow"/>
        </w:rPr>
        <w:t xml:space="preserve"> было освоено </w:t>
      </w:r>
      <w:r w:rsidR="00B65A0E" w:rsidRPr="00551E5B">
        <w:rPr>
          <w:highlight w:val="yellow"/>
        </w:rPr>
        <w:t>55</w:t>
      </w:r>
      <w:r w:rsidR="00A73550" w:rsidRPr="00551E5B">
        <w:rPr>
          <w:highlight w:val="yellow"/>
        </w:rPr>
        <w:t>,</w:t>
      </w:r>
      <w:r w:rsidR="00B65A0E" w:rsidRPr="00551E5B">
        <w:rPr>
          <w:highlight w:val="yellow"/>
        </w:rPr>
        <w:t>71</w:t>
      </w:r>
      <w:r w:rsidR="00A73550" w:rsidRPr="00551E5B">
        <w:rPr>
          <w:highlight w:val="yellow"/>
        </w:rPr>
        <w:t xml:space="preserve"> </w:t>
      </w:r>
      <w:r w:rsidR="00A73550" w:rsidRPr="00551E5B">
        <w:rPr>
          <w:rFonts w:eastAsia="Times New Roman"/>
          <w:highlight w:val="yellow"/>
          <w:lang w:eastAsia="ar-SA"/>
        </w:rPr>
        <w:t xml:space="preserve">тыс. рублей, что </w:t>
      </w:r>
      <w:r w:rsidR="00A73550" w:rsidRPr="00551E5B">
        <w:rPr>
          <w:highlight w:val="yellow"/>
          <w:lang w:eastAsia="ru-RU"/>
        </w:rPr>
        <w:t>составляет 9</w:t>
      </w:r>
      <w:r w:rsidR="00B65A0E" w:rsidRPr="00551E5B">
        <w:rPr>
          <w:highlight w:val="yellow"/>
          <w:lang w:eastAsia="ru-RU"/>
        </w:rPr>
        <w:t>2</w:t>
      </w:r>
      <w:r w:rsidR="00A73550" w:rsidRPr="00551E5B">
        <w:rPr>
          <w:highlight w:val="yellow"/>
          <w:lang w:eastAsia="ru-RU"/>
        </w:rPr>
        <w:t>,</w:t>
      </w:r>
      <w:r w:rsidR="00B65A0E" w:rsidRPr="00551E5B">
        <w:rPr>
          <w:highlight w:val="yellow"/>
          <w:lang w:eastAsia="ru-RU"/>
        </w:rPr>
        <w:t>85</w:t>
      </w:r>
      <w:r w:rsidR="00A73550" w:rsidRPr="00551E5B">
        <w:rPr>
          <w:highlight w:val="yellow"/>
          <w:lang w:eastAsia="ru-RU"/>
        </w:rPr>
        <w:t xml:space="preserve"> % </w:t>
      </w:r>
      <w:r w:rsidRPr="00551E5B">
        <w:rPr>
          <w:highlight w:val="yellow"/>
          <w:lang w:eastAsia="ru-RU"/>
        </w:rPr>
        <w:t>от плановых назначений. На данные средства была приобретена подарочная продукция для награждения победителей конкурса;</w:t>
      </w:r>
    </w:p>
    <w:p w:rsidR="007F0DC6" w:rsidRPr="007F0DC6" w:rsidRDefault="00291CFB" w:rsidP="007F0DC6">
      <w:pPr>
        <w:ind w:right="-57" w:firstLine="709"/>
        <w:jc w:val="both"/>
      </w:pPr>
      <w:r w:rsidRPr="00551E5B">
        <w:rPr>
          <w:rFonts w:eastAsia="Times New Roman"/>
          <w:highlight w:val="yellow"/>
          <w:lang w:eastAsia="ru-RU"/>
        </w:rPr>
        <w:t>отделом по обеспечению общественной безопасности, ГО и ЧС АКМО СК</w:t>
      </w:r>
      <w:r w:rsidRPr="00551E5B">
        <w:rPr>
          <w:highlight w:val="yellow"/>
        </w:rPr>
        <w:t xml:space="preserve"> </w:t>
      </w:r>
      <w:r w:rsidR="007F0DC6" w:rsidRPr="00551E5B">
        <w:rPr>
          <w:highlight w:val="yellow"/>
        </w:rPr>
        <w:t>проведены мероприятия по с</w:t>
      </w:r>
      <w:r w:rsidR="007F0DC6" w:rsidRPr="00551E5B">
        <w:rPr>
          <w:color w:val="000000"/>
          <w:highlight w:val="yellow"/>
        </w:rPr>
        <w:t>озданию и размещению баннеров наружной рекламы антитеррористической направленности,</w:t>
      </w:r>
      <w:r w:rsidR="007F0DC6" w:rsidRPr="00551E5B">
        <w:rPr>
          <w:highlight w:val="yellow"/>
        </w:rPr>
        <w:t xml:space="preserve"> </w:t>
      </w:r>
      <w:r w:rsidR="007F0DC6" w:rsidRPr="00551E5B">
        <w:rPr>
          <w:color w:val="000000"/>
          <w:highlight w:val="yellow"/>
        </w:rPr>
        <w:t xml:space="preserve">было освоено </w:t>
      </w:r>
      <w:r w:rsidR="007F0DC6" w:rsidRPr="00551E5B">
        <w:rPr>
          <w:highlight w:val="yellow"/>
        </w:rPr>
        <w:t xml:space="preserve">41.13 </w:t>
      </w:r>
      <w:r w:rsidR="007F0DC6" w:rsidRPr="00551E5B">
        <w:rPr>
          <w:rFonts w:eastAsia="Times New Roman"/>
          <w:highlight w:val="yellow"/>
          <w:lang w:eastAsia="ar-SA"/>
        </w:rPr>
        <w:t xml:space="preserve">тыс. рублей, что </w:t>
      </w:r>
      <w:r w:rsidR="007F0DC6" w:rsidRPr="00551E5B">
        <w:rPr>
          <w:highlight w:val="yellow"/>
          <w:lang w:eastAsia="ru-RU"/>
        </w:rPr>
        <w:t>составляет 97,67 % от плановых назначений. На данные средства была приобретены 16 баннеров антитеррористической направленности, которые размещены в местах с массовым пребыванием людей Кировского муниципального округа.</w:t>
      </w:r>
    </w:p>
    <w:p w:rsidR="00990DC3" w:rsidRPr="006530DE" w:rsidRDefault="00990DC3" w:rsidP="00990DC3">
      <w:pPr>
        <w:widowControl w:val="0"/>
        <w:ind w:firstLine="709"/>
        <w:jc w:val="both"/>
        <w:rPr>
          <w:lang w:eastAsia="ru-RU"/>
        </w:rPr>
      </w:pPr>
      <w:r w:rsidRPr="006530DE">
        <w:rPr>
          <w:lang w:eastAsia="ru-RU"/>
        </w:rPr>
        <w:t>В рамках Программы проводились мероприятия, не требующие финансирования, а именно совещания, объектовые тренировки, заседания комиссий и т.д..</w:t>
      </w:r>
    </w:p>
    <w:p w:rsidR="00990DC3" w:rsidRPr="00990DC3" w:rsidRDefault="00990DC3" w:rsidP="00990DC3">
      <w:pPr>
        <w:widowControl w:val="0"/>
        <w:jc w:val="both"/>
        <w:rPr>
          <w:lang w:eastAsia="ru-RU"/>
        </w:rPr>
      </w:pPr>
      <w:r w:rsidRPr="006530DE">
        <w:rPr>
          <w:lang w:eastAsia="ru-RU"/>
        </w:rPr>
        <w:t xml:space="preserve">В целях недопущения террористических актов на объектах автотранспорта и транспортной инфраструктуры распространены среди водительского состава </w:t>
      </w:r>
      <w:r w:rsidRPr="00990DC3">
        <w:rPr>
          <w:lang w:eastAsia="ru-RU"/>
        </w:rPr>
        <w:t>памятки по действиям во время террористических актов, отработана схема взаимодействия должностных лиц с силовыми структурами и другими службами по предупреждению возможных террористических актов. На 42 объектах производственной и социальной сферы установлены стенды «Терроризм - угроза обществу!».  В Кировском городском округе критически важных и  потенциально опасных объектов не имеется.</w:t>
      </w:r>
    </w:p>
    <w:p w:rsidR="00990DC3" w:rsidRPr="00990DC3" w:rsidRDefault="00990DC3" w:rsidP="00990DC3">
      <w:pPr>
        <w:widowControl w:val="0"/>
        <w:tabs>
          <w:tab w:val="num" w:pos="-57"/>
        </w:tabs>
        <w:jc w:val="both"/>
        <w:rPr>
          <w:spacing w:val="2"/>
          <w:lang w:eastAsia="ru-RU"/>
        </w:rPr>
      </w:pPr>
      <w:r w:rsidRPr="00990DC3">
        <w:rPr>
          <w:spacing w:val="2"/>
          <w:lang w:eastAsia="ru-RU"/>
        </w:rPr>
        <w:tab/>
        <w:t xml:space="preserve">Администрацией Кировского </w:t>
      </w:r>
      <w:r>
        <w:rPr>
          <w:spacing w:val="2"/>
          <w:lang w:eastAsia="ru-RU"/>
        </w:rPr>
        <w:t>муниципального</w:t>
      </w:r>
      <w:r w:rsidRPr="00990DC3">
        <w:rPr>
          <w:spacing w:val="2"/>
          <w:lang w:eastAsia="ru-RU"/>
        </w:rPr>
        <w:t xml:space="preserve"> округа, совместно с отделом МВД России </w:t>
      </w:r>
      <w:r w:rsidR="007F0DC6">
        <w:rPr>
          <w:spacing w:val="2"/>
          <w:lang w:eastAsia="ru-RU"/>
        </w:rPr>
        <w:t>«Кировский»</w:t>
      </w:r>
      <w:r w:rsidRPr="00990DC3">
        <w:rPr>
          <w:spacing w:val="2"/>
          <w:lang w:eastAsia="ru-RU"/>
        </w:rPr>
        <w:t xml:space="preserve">, при проведении организационно-массовых мероприятий  проводятся дополнительные инструктажи нарядов </w:t>
      </w:r>
      <w:r w:rsidRPr="00990DC3">
        <w:rPr>
          <w:spacing w:val="2"/>
          <w:lang w:eastAsia="ru-RU"/>
        </w:rPr>
        <w:lastRenderedPageBreak/>
        <w:t xml:space="preserve">полиции и представителей казачества, силами которых  осуществляется  патрулирование на улицах, площадях, в парках, автовокзалах и других общественных местах. </w:t>
      </w:r>
    </w:p>
    <w:p w:rsidR="00990DC3" w:rsidRPr="00990DC3" w:rsidRDefault="00990DC3" w:rsidP="007F0DC6">
      <w:pPr>
        <w:widowControl w:val="0"/>
        <w:tabs>
          <w:tab w:val="num" w:pos="0"/>
        </w:tabs>
        <w:ind w:firstLine="709"/>
        <w:jc w:val="both"/>
        <w:rPr>
          <w:lang w:eastAsia="ru-RU"/>
        </w:rPr>
      </w:pPr>
      <w:r w:rsidRPr="00990DC3">
        <w:t xml:space="preserve">Реализация мероприятий Подпрограммы </w:t>
      </w:r>
      <w:r w:rsidRPr="00990DC3">
        <w:rPr>
          <w:rFonts w:eastAsia="SimSun"/>
          <w:kern w:val="1"/>
          <w:lang w:eastAsia="hi-IN" w:bidi="hi-IN"/>
        </w:rPr>
        <w:t xml:space="preserve">«Обеспечение реализации программы </w:t>
      </w:r>
      <w:r w:rsidRPr="00990DC3">
        <w:rPr>
          <w:rFonts w:eastAsia="SimSun"/>
          <w:bCs/>
          <w:kern w:val="1"/>
          <w:lang w:eastAsia="hi-IN" w:bidi="hi-IN"/>
        </w:rPr>
        <w:t>«</w:t>
      </w:r>
      <w:r w:rsidRPr="00990DC3">
        <w:rPr>
          <w:rFonts w:eastAsia="Times New Roman"/>
          <w:bCs/>
          <w:lang w:eastAsia="ar-SA"/>
        </w:rPr>
        <w:t xml:space="preserve">Обеспечение реализации программы </w:t>
      </w:r>
      <w:r w:rsidRPr="00990DC3">
        <w:rPr>
          <w:rFonts w:eastAsia="Times New Roman"/>
          <w:lang w:eastAsia="ar-SA"/>
        </w:rPr>
        <w:t>«</w:t>
      </w:r>
      <w:r w:rsidRPr="00990DC3">
        <w:rPr>
          <w:rFonts w:eastAsia="Times New Roman"/>
          <w:bCs/>
          <w:kern w:val="36"/>
          <w:lang w:eastAsia="ru-RU"/>
        </w:rPr>
        <w:t>Профилактика правонарушений и обеспечение общественного порядка</w:t>
      </w:r>
      <w:r w:rsidRPr="00990DC3">
        <w:rPr>
          <w:rFonts w:eastAsia="Times New Roman"/>
          <w:lang w:eastAsia="ru-RU"/>
        </w:rPr>
        <w:t>, противодействие терроризму и экстремизму</w:t>
      </w:r>
      <w:r w:rsidRPr="00990DC3">
        <w:rPr>
          <w:rFonts w:eastAsia="Times New Roman"/>
          <w:bCs/>
          <w:lang w:eastAsia="ru-RU"/>
        </w:rPr>
        <w:t xml:space="preserve">» </w:t>
      </w:r>
      <w:r w:rsidRPr="00990DC3">
        <w:rPr>
          <w:rFonts w:eastAsia="Times New Roman"/>
          <w:lang w:eastAsia="ru-RU"/>
        </w:rPr>
        <w:t xml:space="preserve">и </w:t>
      </w:r>
      <w:proofErr w:type="spellStart"/>
      <w:r w:rsidRPr="00990DC3">
        <w:rPr>
          <w:rFonts w:eastAsia="Times New Roman"/>
          <w:lang w:eastAsia="ru-RU"/>
        </w:rPr>
        <w:t>общепрограммных</w:t>
      </w:r>
      <w:proofErr w:type="spellEnd"/>
      <w:r w:rsidRPr="00990DC3">
        <w:rPr>
          <w:rFonts w:eastAsia="Times New Roman"/>
          <w:lang w:eastAsia="ru-RU"/>
        </w:rPr>
        <w:t xml:space="preserve"> мероприятий</w:t>
      </w:r>
      <w:r w:rsidRPr="00990DC3">
        <w:rPr>
          <w:rFonts w:eastAsia="SimSun"/>
          <w:kern w:val="1"/>
          <w:lang w:eastAsia="hi-IN" w:bidi="hi-IN"/>
        </w:rPr>
        <w:t>» направлены на содержание подведомственного администрации м</w:t>
      </w:r>
      <w:r w:rsidRPr="00990DC3">
        <w:t xml:space="preserve">униципального казенного учреждения Кировского </w:t>
      </w:r>
      <w:r>
        <w:rPr>
          <w:spacing w:val="2"/>
          <w:lang w:eastAsia="ru-RU"/>
        </w:rPr>
        <w:t>муниципального</w:t>
      </w:r>
      <w:r w:rsidRPr="00990DC3">
        <w:rPr>
          <w:spacing w:val="2"/>
          <w:lang w:eastAsia="ru-RU"/>
        </w:rPr>
        <w:t xml:space="preserve"> округа </w:t>
      </w:r>
      <w:r w:rsidRPr="00990DC3">
        <w:t xml:space="preserve">Ставропольского края «Служба спасения» (именуемое далее МКУ КГО СК «Служба спасения» создано в соответствии с Постановлением администрации Кировского </w:t>
      </w:r>
      <w:r>
        <w:rPr>
          <w:spacing w:val="2"/>
          <w:lang w:eastAsia="ru-RU"/>
        </w:rPr>
        <w:t>муниципального</w:t>
      </w:r>
      <w:r w:rsidRPr="00990DC3">
        <w:rPr>
          <w:spacing w:val="2"/>
          <w:lang w:eastAsia="ru-RU"/>
        </w:rPr>
        <w:t xml:space="preserve"> округа </w:t>
      </w:r>
      <w:r w:rsidRPr="00990DC3">
        <w:t>Ставропольского края от 20 декабря 2017 года № 1 «О переименовании МКУ КМР СК «Служба спасения»</w:t>
      </w:r>
      <w:r w:rsidRPr="00990DC3">
        <w:rPr>
          <w:lang w:eastAsia="ru-RU"/>
        </w:rPr>
        <w:t xml:space="preserve">.) 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ab/>
        <w:t xml:space="preserve">Бюджетная смета на 31.12.2023 года  составила 7 648,00 </w:t>
      </w:r>
      <w:proofErr w:type="spellStart"/>
      <w:r w:rsidRPr="00990DC3">
        <w:rPr>
          <w:rFonts w:eastAsia="Times New Roman"/>
        </w:rPr>
        <w:t>тыс.рублей</w:t>
      </w:r>
      <w:proofErr w:type="spellEnd"/>
      <w:r w:rsidRPr="00990DC3">
        <w:rPr>
          <w:rFonts w:eastAsia="Times New Roman"/>
        </w:rPr>
        <w:t xml:space="preserve">, В расчётном периоде выделены денежные средства в сумме 7 628,8 тыс. рублей.  Исполнено денежных обязательств за 2023 год в сумме 7 628,8 </w:t>
      </w:r>
      <w:proofErr w:type="spellStart"/>
      <w:r w:rsidRPr="00990DC3">
        <w:rPr>
          <w:rFonts w:eastAsia="Times New Roman"/>
        </w:rPr>
        <w:t>тыс.рублей</w:t>
      </w:r>
      <w:proofErr w:type="spellEnd"/>
      <w:r w:rsidRPr="00990DC3">
        <w:rPr>
          <w:rFonts w:eastAsia="Times New Roman"/>
        </w:rPr>
        <w:t xml:space="preserve">. Остаток денежных средств образовался в связи с кредиторской задолженностью в размере 19,2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., которые будут оплачены в январе 2024 года.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 (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20"/>
        <w:gridCol w:w="1985"/>
        <w:gridCol w:w="1666"/>
      </w:tblGrid>
      <w:tr w:rsidR="00990DC3" w:rsidRPr="00990DC3" w:rsidTr="003A56EB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</w:rPr>
              <w:t>Экономическая статья расходов</w:t>
            </w:r>
          </w:p>
        </w:tc>
        <w:tc>
          <w:tcPr>
            <w:tcW w:w="3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</w:rPr>
              <w:t>ВСЕГО</w:t>
            </w:r>
          </w:p>
        </w:tc>
      </w:tr>
      <w:tr w:rsidR="00990DC3" w:rsidRPr="00990DC3" w:rsidTr="003A56EB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  <w:rPr>
                <w:rFonts w:eastAsia="Times New Roman"/>
              </w:rPr>
            </w:pPr>
            <w:r w:rsidRPr="00990DC3">
              <w:rPr>
                <w:rFonts w:eastAsia="Times New Roman"/>
              </w:rPr>
              <w:t>План</w:t>
            </w:r>
          </w:p>
          <w:p w:rsidR="00990DC3" w:rsidRPr="00990DC3" w:rsidRDefault="00990DC3" w:rsidP="00990DC3">
            <w:pPr>
              <w:jc w:val="both"/>
            </w:pPr>
            <w:proofErr w:type="spellStart"/>
            <w:r w:rsidRPr="00990DC3">
              <w:rPr>
                <w:rFonts w:eastAsia="Times New Roman"/>
              </w:rPr>
              <w:t>тыс.руб</w:t>
            </w:r>
            <w:proofErr w:type="spellEnd"/>
            <w:r w:rsidRPr="00990DC3">
              <w:rPr>
                <w:rFonts w:eastAsia="Times New Roman"/>
              </w:rPr>
              <w:t>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  <w:rPr>
                <w:rFonts w:eastAsia="Times New Roman"/>
              </w:rPr>
            </w:pPr>
            <w:r w:rsidRPr="00990DC3">
              <w:rPr>
                <w:rFonts w:eastAsia="Times New Roman"/>
              </w:rPr>
              <w:t>Факт</w:t>
            </w:r>
          </w:p>
          <w:p w:rsidR="00990DC3" w:rsidRPr="00990DC3" w:rsidRDefault="00990DC3" w:rsidP="00990DC3">
            <w:pPr>
              <w:jc w:val="both"/>
            </w:pPr>
            <w:proofErr w:type="spellStart"/>
            <w:r w:rsidRPr="00990DC3">
              <w:rPr>
                <w:rFonts w:eastAsia="Times New Roman"/>
              </w:rPr>
              <w:t>тыс.руб</w:t>
            </w:r>
            <w:proofErr w:type="spellEnd"/>
            <w:r w:rsidRPr="00990DC3">
              <w:rPr>
                <w:rFonts w:eastAsia="Times New Roman"/>
              </w:rPr>
              <w:t>.</w:t>
            </w:r>
          </w:p>
        </w:tc>
      </w:tr>
      <w:tr w:rsidR="00990DC3" w:rsidRPr="00990DC3" w:rsidTr="003A56EB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  <w:b/>
              </w:rPr>
              <w:t xml:space="preserve">211 </w:t>
            </w:r>
            <w:r w:rsidRPr="00990DC3">
              <w:rPr>
                <w:rFonts w:eastAsia="Times New Roman"/>
              </w:rPr>
              <w:t>Заработная плата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</w:pPr>
            <w:r w:rsidRPr="00990DC3">
              <w:rPr>
                <w:rFonts w:eastAsia="Times New Roman"/>
              </w:rPr>
              <w:t>5 325,4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</w:pPr>
            <w:r w:rsidRPr="00990DC3">
              <w:rPr>
                <w:rFonts w:eastAsia="Times New Roman"/>
              </w:rPr>
              <w:t>5 325,4</w:t>
            </w:r>
          </w:p>
        </w:tc>
      </w:tr>
      <w:tr w:rsidR="00990DC3" w:rsidRPr="00990DC3" w:rsidTr="003A56EB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  <w:rPr>
                <w:rFonts w:eastAsia="Times New Roman"/>
                <w:b/>
              </w:rPr>
            </w:pPr>
            <w:r w:rsidRPr="00990DC3">
              <w:rPr>
                <w:rFonts w:eastAsia="Times New Roman"/>
                <w:b/>
              </w:rPr>
              <w:t xml:space="preserve">266 </w:t>
            </w:r>
            <w:r w:rsidRPr="00990DC3">
              <w:rPr>
                <w:rFonts w:eastAsia="Times New Roman"/>
              </w:rPr>
              <w:t>Социальные пособия и компенсации персоналу в денежной форме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  <w:rPr>
                <w:rFonts w:eastAsia="Times New Roman"/>
              </w:rPr>
            </w:pPr>
            <w:r w:rsidRPr="00990DC3">
              <w:rPr>
                <w:rFonts w:eastAsia="Times New Roman"/>
              </w:rPr>
              <w:t>15,7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  <w:rPr>
                <w:rFonts w:eastAsia="Times New Roman"/>
              </w:rPr>
            </w:pPr>
            <w:r w:rsidRPr="00990DC3">
              <w:rPr>
                <w:rFonts w:eastAsia="Times New Roman"/>
              </w:rPr>
              <w:t>15,7</w:t>
            </w:r>
          </w:p>
        </w:tc>
      </w:tr>
      <w:tr w:rsidR="00990DC3" w:rsidRPr="00990DC3" w:rsidTr="003A56EB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  <w:b/>
              </w:rPr>
              <w:t>213</w:t>
            </w:r>
            <w:r w:rsidRPr="00990DC3">
              <w:rPr>
                <w:rFonts w:eastAsia="Times New Roman"/>
              </w:rPr>
              <w:t xml:space="preserve"> Начисления на выплаты по оплате труда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</w:pPr>
            <w:r w:rsidRPr="00990DC3">
              <w:rPr>
                <w:rFonts w:eastAsia="Times New Roman"/>
              </w:rPr>
              <w:t>1 564,9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</w:pPr>
            <w:r w:rsidRPr="00990DC3">
              <w:rPr>
                <w:rFonts w:eastAsia="Times New Roman"/>
              </w:rPr>
              <w:t>1 564,9</w:t>
            </w:r>
          </w:p>
        </w:tc>
      </w:tr>
      <w:tr w:rsidR="00990DC3" w:rsidRPr="00990DC3" w:rsidTr="003A56EB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  <w:b/>
              </w:rPr>
              <w:t>221</w:t>
            </w:r>
            <w:r w:rsidRPr="00990DC3">
              <w:rPr>
                <w:rFonts w:eastAsia="Times New Roman"/>
              </w:rPr>
              <w:t xml:space="preserve"> Услуги связи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</w:pPr>
            <w:r w:rsidRPr="00990DC3">
              <w:rPr>
                <w:rFonts w:eastAsia="Times New Roman"/>
              </w:rPr>
              <w:t>111,9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</w:pPr>
            <w:r w:rsidRPr="00990DC3">
              <w:rPr>
                <w:rFonts w:eastAsia="Times New Roman"/>
              </w:rPr>
              <w:t>99,6</w:t>
            </w:r>
          </w:p>
        </w:tc>
      </w:tr>
      <w:tr w:rsidR="00990DC3" w:rsidRPr="00990DC3" w:rsidTr="003A56EB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  <w:b/>
              </w:rPr>
              <w:t>223</w:t>
            </w:r>
            <w:r w:rsidRPr="00990DC3">
              <w:rPr>
                <w:rFonts w:eastAsia="Times New Roman"/>
              </w:rPr>
              <w:t xml:space="preserve"> Коммунальные услуги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</w:pPr>
            <w:r w:rsidRPr="00990DC3">
              <w:rPr>
                <w:rFonts w:eastAsia="Times New Roman"/>
              </w:rPr>
              <w:t>98,3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</w:pPr>
            <w:r w:rsidRPr="00990DC3">
              <w:rPr>
                <w:rFonts w:eastAsia="Times New Roman"/>
              </w:rPr>
              <w:t>92,8</w:t>
            </w:r>
          </w:p>
        </w:tc>
      </w:tr>
      <w:tr w:rsidR="00990DC3" w:rsidRPr="00990DC3" w:rsidTr="003A56EB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  <w:b/>
              </w:rPr>
              <w:t xml:space="preserve">225 </w:t>
            </w:r>
            <w:r w:rsidRPr="00990DC3">
              <w:rPr>
                <w:rFonts w:eastAsia="Times New Roman"/>
              </w:rPr>
              <w:t>Работы, услуги по содержанию имущества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</w:pPr>
            <w:r w:rsidRPr="00990DC3">
              <w:rPr>
                <w:rFonts w:eastAsia="Times New Roman"/>
              </w:rPr>
              <w:t>17,7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</w:pPr>
            <w:r w:rsidRPr="00990DC3">
              <w:rPr>
                <w:rFonts w:eastAsia="Times New Roman"/>
              </w:rPr>
              <w:t>17,7</w:t>
            </w:r>
          </w:p>
        </w:tc>
      </w:tr>
      <w:tr w:rsidR="00990DC3" w:rsidRPr="00990DC3" w:rsidTr="003A56EB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  <w:b/>
              </w:rPr>
              <w:t xml:space="preserve">226 </w:t>
            </w:r>
            <w:r w:rsidRPr="00990DC3">
              <w:rPr>
                <w:rFonts w:eastAsia="Times New Roman"/>
              </w:rPr>
              <w:t>Прочие работы и услуги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</w:pPr>
            <w:r w:rsidRPr="00990DC3">
              <w:rPr>
                <w:rFonts w:eastAsia="Times New Roman"/>
              </w:rPr>
              <w:t>170,2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</w:pPr>
            <w:r w:rsidRPr="00990DC3">
              <w:rPr>
                <w:rFonts w:eastAsia="Times New Roman"/>
              </w:rPr>
              <w:t>170,2</w:t>
            </w:r>
          </w:p>
        </w:tc>
      </w:tr>
      <w:tr w:rsidR="00990DC3" w:rsidRPr="00990DC3" w:rsidTr="003A56EB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  <w:b/>
              </w:rPr>
              <w:t xml:space="preserve">290 </w:t>
            </w:r>
            <w:r w:rsidRPr="00990DC3">
              <w:rPr>
                <w:rFonts w:eastAsia="Times New Roman"/>
              </w:rPr>
              <w:t>Прочие расходы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</w:pPr>
            <w:r w:rsidRPr="00990DC3">
              <w:rPr>
                <w:rFonts w:eastAsia="Times New Roman"/>
              </w:rPr>
              <w:t>5,4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</w:pPr>
            <w:r w:rsidRPr="00990DC3">
              <w:rPr>
                <w:rFonts w:eastAsia="Times New Roman"/>
              </w:rPr>
              <w:t>4,1</w:t>
            </w:r>
          </w:p>
        </w:tc>
      </w:tr>
      <w:tr w:rsidR="00990DC3" w:rsidRPr="00990DC3" w:rsidTr="003A56EB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  <w:b/>
              </w:rPr>
              <w:t xml:space="preserve">343 </w:t>
            </w:r>
            <w:r w:rsidRPr="00990DC3">
              <w:rPr>
                <w:rFonts w:eastAsia="Times New Roman"/>
              </w:rPr>
              <w:t>Увеличение стоимости горюче смазочных материалов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</w:pPr>
            <w:r w:rsidRPr="00990DC3">
              <w:rPr>
                <w:rFonts w:eastAsia="Times New Roman"/>
              </w:rPr>
              <w:t>10,0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</w:pPr>
            <w:r w:rsidRPr="00990DC3">
              <w:rPr>
                <w:rFonts w:eastAsia="Times New Roman"/>
              </w:rPr>
              <w:t>10,0</w:t>
            </w:r>
          </w:p>
        </w:tc>
      </w:tr>
      <w:tr w:rsidR="00990DC3" w:rsidRPr="00990DC3" w:rsidTr="003A56EB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  <w:rPr>
                <w:rFonts w:eastAsia="Times New Roman"/>
                <w:b/>
              </w:rPr>
            </w:pPr>
            <w:r w:rsidRPr="00990DC3">
              <w:rPr>
                <w:rFonts w:eastAsia="Times New Roman"/>
                <w:b/>
              </w:rPr>
              <w:t xml:space="preserve">345 </w:t>
            </w:r>
            <w:r w:rsidRPr="00990DC3">
              <w:rPr>
                <w:rFonts w:eastAsia="Times New Roman"/>
                <w:color w:val="000000"/>
              </w:rPr>
              <w:t>Увеличение стоимости мягкого инвентаря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  <w:rPr>
                <w:rFonts w:eastAsia="Times New Roman"/>
              </w:rPr>
            </w:pPr>
            <w:r w:rsidRPr="00990DC3">
              <w:rPr>
                <w:rFonts w:eastAsia="Times New Roman"/>
              </w:rPr>
              <w:t>98,0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  <w:rPr>
                <w:rFonts w:eastAsia="Times New Roman"/>
              </w:rPr>
            </w:pPr>
            <w:r w:rsidRPr="00990DC3">
              <w:rPr>
                <w:rFonts w:eastAsia="Times New Roman"/>
              </w:rPr>
              <w:t>98,0</w:t>
            </w:r>
          </w:p>
        </w:tc>
      </w:tr>
      <w:tr w:rsidR="00990DC3" w:rsidRPr="00990DC3" w:rsidTr="003A56EB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  <w:b/>
              </w:rPr>
              <w:t xml:space="preserve">346 </w:t>
            </w:r>
            <w:r w:rsidRPr="00990DC3">
              <w:rPr>
                <w:rFonts w:eastAsia="Times New Roman"/>
              </w:rPr>
              <w:t>Увеличение стоимости прочих оборотных запасов (материалов)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</w:pPr>
            <w:r w:rsidRPr="00990DC3">
              <w:rPr>
                <w:rFonts w:eastAsia="Times New Roman"/>
              </w:rPr>
              <w:t>61,1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</w:pPr>
            <w:r w:rsidRPr="00990DC3">
              <w:rPr>
                <w:rFonts w:eastAsia="Times New Roman"/>
              </w:rPr>
              <w:t>61,1</w:t>
            </w:r>
          </w:p>
        </w:tc>
      </w:tr>
      <w:tr w:rsidR="00990DC3" w:rsidRPr="00990DC3" w:rsidTr="003A56EB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  <w:rPr>
                <w:rFonts w:eastAsia="Times New Roman"/>
              </w:rPr>
            </w:pPr>
            <w:r w:rsidRPr="00990DC3">
              <w:rPr>
                <w:rFonts w:eastAsia="Times New Roman"/>
                <w:b/>
              </w:rPr>
              <w:t xml:space="preserve">347 </w:t>
            </w:r>
            <w:r w:rsidRPr="00990DC3">
              <w:rPr>
                <w:rFonts w:eastAsia="Times New Roman"/>
              </w:rPr>
              <w:t>Увеличение стоимости материальных запасов для целей капитальных вложений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  <w:rPr>
                <w:rFonts w:eastAsia="Times New Roman"/>
              </w:rPr>
            </w:pPr>
            <w:r w:rsidRPr="00990DC3">
              <w:rPr>
                <w:rFonts w:eastAsia="Times New Roman"/>
              </w:rPr>
              <w:t>65,0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  <w:rPr>
                <w:rFonts w:eastAsia="Times New Roman"/>
              </w:rPr>
            </w:pPr>
            <w:r w:rsidRPr="00990DC3">
              <w:rPr>
                <w:rFonts w:eastAsia="Times New Roman"/>
              </w:rPr>
              <w:t>65,0</w:t>
            </w:r>
          </w:p>
        </w:tc>
      </w:tr>
      <w:tr w:rsidR="00990DC3" w:rsidRPr="00990DC3" w:rsidTr="003A56EB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  <w:rPr>
                <w:rFonts w:eastAsia="Times New Roman"/>
              </w:rPr>
            </w:pPr>
            <w:r w:rsidRPr="00990DC3">
              <w:rPr>
                <w:rFonts w:eastAsia="Times New Roman"/>
                <w:b/>
              </w:rPr>
              <w:t xml:space="preserve">310 </w:t>
            </w:r>
            <w:r w:rsidRPr="00990DC3">
              <w:rPr>
                <w:rFonts w:eastAsia="Times New Roman"/>
              </w:rPr>
              <w:t>Увеличение стоимости основных средств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  <w:rPr>
                <w:rFonts w:eastAsia="Times New Roman"/>
              </w:rPr>
            </w:pPr>
            <w:r w:rsidRPr="00990DC3">
              <w:rPr>
                <w:rFonts w:eastAsia="Times New Roman"/>
              </w:rPr>
              <w:t>104,3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center"/>
              <w:rPr>
                <w:rFonts w:eastAsia="Times New Roman"/>
              </w:rPr>
            </w:pPr>
            <w:r w:rsidRPr="00990DC3">
              <w:rPr>
                <w:rFonts w:eastAsia="Times New Roman"/>
              </w:rPr>
              <w:t>104,3</w:t>
            </w:r>
          </w:p>
        </w:tc>
      </w:tr>
    </w:tbl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ab/>
        <w:t>Платные услуги учреждением муниципального казённого учреждения Кировского муниципального округа Ставропольского края «ЕДДС» не предоставляются.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ab/>
        <w:t>За 2023 год расходы по предприятию составили: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 оплата за потребление электроэнергии –92,8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 оплата за услуги связи – 99,6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lastRenderedPageBreak/>
        <w:t xml:space="preserve">- заправка картриджей – 17,7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 за подписку на период. издания – 2,4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 за формирование </w:t>
      </w:r>
      <w:proofErr w:type="spellStart"/>
      <w:r w:rsidRPr="00990DC3">
        <w:rPr>
          <w:rFonts w:eastAsia="Times New Roman"/>
        </w:rPr>
        <w:t>стат.отчёта</w:t>
      </w:r>
      <w:proofErr w:type="spellEnd"/>
      <w:r w:rsidRPr="00990DC3">
        <w:rPr>
          <w:rFonts w:eastAsia="Times New Roman"/>
        </w:rPr>
        <w:t xml:space="preserve"> – 3,0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 за ведение журнала движение отходов – 4,0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-за оказание услуг по защите информации – 60,0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 приобретение ГСМ – 10,0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-приобретение бумаги – 13,7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-приобретение </w:t>
      </w:r>
      <w:proofErr w:type="spellStart"/>
      <w:r w:rsidRPr="00990DC3">
        <w:rPr>
          <w:rFonts w:eastAsia="Times New Roman"/>
        </w:rPr>
        <w:t>канц.товаров</w:t>
      </w:r>
      <w:proofErr w:type="spellEnd"/>
      <w:r w:rsidRPr="00990DC3">
        <w:rPr>
          <w:rFonts w:eastAsia="Times New Roman"/>
        </w:rPr>
        <w:t xml:space="preserve"> – 23,1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-приобретение гарнитуры – 7,2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-обучение системе 112 – 22,9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-обучение по охране труда – 2,9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-обучение по программе 44 ФЗ – 3,7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-обучение по программе противодействие коррупции – 4,3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-приобретение абонемента к системе Гарант – 49,9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>-оформление паспортов опасных отходов – 17,1 тыс. руб.;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-приобретение IP телефона – 6,8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-приобретение рулонных штор – 22,5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-приобретение мебели – 44,03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-приобретение системы записи разговоров – 26,0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-приобретение рабочей станции – 59,0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-приобретение расходных материалов для оргтехники – 20,2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-приобретение </w:t>
      </w:r>
      <w:proofErr w:type="spellStart"/>
      <w:r w:rsidRPr="00990DC3">
        <w:rPr>
          <w:rFonts w:eastAsia="Times New Roman"/>
        </w:rPr>
        <w:t>спец.одежды</w:t>
      </w:r>
      <w:proofErr w:type="spellEnd"/>
      <w:r w:rsidRPr="00990DC3">
        <w:rPr>
          <w:rFonts w:eastAsia="Times New Roman"/>
        </w:rPr>
        <w:t xml:space="preserve"> и шевронов – 98,0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-изготовление штампа и печати – 2,9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-приобретение огнетушителей – 5,0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.;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 xml:space="preserve">-оплата транспортного налога – 4,1 </w:t>
      </w:r>
      <w:proofErr w:type="spellStart"/>
      <w:r w:rsidRPr="00990DC3">
        <w:rPr>
          <w:rFonts w:eastAsia="Times New Roman"/>
        </w:rPr>
        <w:t>тыс.руб</w:t>
      </w:r>
      <w:proofErr w:type="spellEnd"/>
      <w:r w:rsidRPr="00990DC3">
        <w:rPr>
          <w:rFonts w:eastAsia="Times New Roman"/>
        </w:rPr>
        <w:t>..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ab/>
        <w:t>Целью учреждения муниципального казённого учреждения Кировского муниципального округа Ставропольского края «ЕДДС» является деятельность по обеспечению безопасности в чрезвычайных ситуациях.</w:t>
      </w:r>
    </w:p>
    <w:p w:rsidR="00990DC3" w:rsidRPr="00990DC3" w:rsidRDefault="00990DC3" w:rsidP="00990DC3">
      <w:pPr>
        <w:jc w:val="both"/>
        <w:rPr>
          <w:rFonts w:eastAsia="Times New Roman"/>
        </w:rPr>
      </w:pPr>
      <w:r w:rsidRPr="00990DC3">
        <w:rPr>
          <w:rFonts w:eastAsia="Times New Roman"/>
        </w:rPr>
        <w:tab/>
        <w:t xml:space="preserve">Всего, за 2023 год, в МКУ КМО СК «ЕДДС» поступило звонков в количестве – 28 711, в </w:t>
      </w:r>
      <w:proofErr w:type="spellStart"/>
      <w:r w:rsidRPr="00990DC3">
        <w:rPr>
          <w:rFonts w:eastAsia="Times New Roman"/>
        </w:rPr>
        <w:t>т.ч</w:t>
      </w:r>
      <w:proofErr w:type="spellEnd"/>
      <w:r w:rsidRPr="00990DC3">
        <w:rPr>
          <w:rFonts w:eastAsia="Times New Roman"/>
        </w:rPr>
        <w:t>. значимых обращений за данный период – 12 511:</w:t>
      </w:r>
    </w:p>
    <w:p w:rsidR="00990DC3" w:rsidRPr="00990DC3" w:rsidRDefault="00990DC3" w:rsidP="00990DC3">
      <w:pPr>
        <w:jc w:val="both"/>
        <w:rPr>
          <w:rFonts w:eastAsia="Times New Roma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3"/>
        <w:gridCol w:w="4730"/>
      </w:tblGrid>
      <w:tr w:rsidR="00990DC3" w:rsidRPr="00990DC3" w:rsidTr="003A56EB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</w:rPr>
              <w:t>Тип вызова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</w:rPr>
              <w:t>Количество обращений</w:t>
            </w:r>
          </w:p>
        </w:tc>
      </w:tr>
      <w:tr w:rsidR="00990DC3" w:rsidRPr="00990DC3" w:rsidTr="003A56EB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  <w:b/>
              </w:rPr>
              <w:t>Общее количество вызовов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  <w:b/>
              </w:rPr>
              <w:t>28 711</w:t>
            </w:r>
          </w:p>
        </w:tc>
      </w:tr>
      <w:tr w:rsidR="00990DC3" w:rsidRPr="00990DC3" w:rsidTr="003A56EB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</w:rPr>
              <w:t>Из них значимые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t>12 511</w:t>
            </w:r>
          </w:p>
        </w:tc>
      </w:tr>
      <w:tr w:rsidR="00990DC3" w:rsidRPr="00990DC3" w:rsidTr="003A56EB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</w:rPr>
              <w:t>Пожарная охрана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</w:rPr>
              <w:t xml:space="preserve">  373</w:t>
            </w:r>
          </w:p>
        </w:tc>
      </w:tr>
      <w:tr w:rsidR="00990DC3" w:rsidRPr="00990DC3" w:rsidTr="003A56EB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</w:rPr>
              <w:t>Служба полиции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</w:rPr>
              <w:t>1 160</w:t>
            </w:r>
          </w:p>
        </w:tc>
      </w:tr>
      <w:tr w:rsidR="00990DC3" w:rsidRPr="00990DC3" w:rsidTr="003A56EB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</w:rPr>
              <w:t>Скорая медицинская помощь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t>5 100</w:t>
            </w:r>
          </w:p>
        </w:tc>
      </w:tr>
      <w:tr w:rsidR="00990DC3" w:rsidRPr="00990DC3" w:rsidTr="003A56EB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</w:rPr>
              <w:t>Служба газа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</w:rPr>
              <w:t xml:space="preserve">  240</w:t>
            </w:r>
          </w:p>
        </w:tc>
      </w:tr>
      <w:tr w:rsidR="00990DC3" w:rsidRPr="00990DC3" w:rsidTr="003A56EB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</w:rPr>
              <w:t>Служба жизнеобеспечения (</w:t>
            </w:r>
            <w:proofErr w:type="spellStart"/>
            <w:r w:rsidRPr="00990DC3">
              <w:rPr>
                <w:rFonts w:eastAsia="Times New Roman"/>
              </w:rPr>
              <w:t>водо</w:t>
            </w:r>
            <w:proofErr w:type="spellEnd"/>
            <w:r w:rsidRPr="00990DC3">
              <w:rPr>
                <w:rFonts w:eastAsia="Times New Roman"/>
              </w:rPr>
              <w:t xml:space="preserve">, </w:t>
            </w:r>
            <w:proofErr w:type="spellStart"/>
            <w:r w:rsidRPr="00990DC3">
              <w:rPr>
                <w:rFonts w:eastAsia="Times New Roman"/>
              </w:rPr>
              <w:t>электро</w:t>
            </w:r>
            <w:proofErr w:type="spellEnd"/>
            <w:r w:rsidRPr="00990DC3">
              <w:rPr>
                <w:rFonts w:eastAsia="Times New Roman"/>
              </w:rPr>
              <w:t>, теплосети)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</w:rPr>
              <w:t xml:space="preserve">  889</w:t>
            </w:r>
          </w:p>
        </w:tc>
      </w:tr>
      <w:tr w:rsidR="00990DC3" w:rsidRPr="00990DC3" w:rsidTr="003A56EB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  <w:rPr>
                <w:rFonts w:eastAsia="Times New Roman"/>
              </w:rPr>
            </w:pPr>
            <w:r w:rsidRPr="00990DC3">
              <w:rPr>
                <w:rFonts w:eastAsia="Times New Roman"/>
              </w:rPr>
              <w:t>Служба антитеррор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  <w:rPr>
                <w:rFonts w:eastAsia="Times New Roman"/>
              </w:rPr>
            </w:pPr>
            <w:r w:rsidRPr="00990DC3">
              <w:rPr>
                <w:rFonts w:eastAsia="Times New Roman"/>
              </w:rPr>
              <w:t xml:space="preserve">    20</w:t>
            </w:r>
          </w:p>
        </w:tc>
      </w:tr>
      <w:tr w:rsidR="00990DC3" w:rsidRPr="00990DC3" w:rsidTr="003A56EB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</w:rPr>
              <w:t>Консультаций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t>4 729</w:t>
            </w:r>
          </w:p>
        </w:tc>
      </w:tr>
      <w:tr w:rsidR="00990DC3" w:rsidRPr="00990DC3" w:rsidTr="003A56EB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</w:rPr>
              <w:t>Экстренные предупреждения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t xml:space="preserve">   105</w:t>
            </w:r>
          </w:p>
        </w:tc>
      </w:tr>
      <w:tr w:rsidR="00990DC3" w:rsidRPr="00990DC3" w:rsidTr="003A56EB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proofErr w:type="spellStart"/>
            <w:r w:rsidRPr="00990DC3">
              <w:rPr>
                <w:rFonts w:eastAsia="Times New Roman"/>
              </w:rPr>
              <w:t>Термоточки</w:t>
            </w:r>
            <w:proofErr w:type="spellEnd"/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t xml:space="preserve">    100</w:t>
            </w:r>
          </w:p>
        </w:tc>
      </w:tr>
      <w:tr w:rsidR="00990DC3" w:rsidRPr="00990DC3" w:rsidTr="003A56EB">
        <w:trPr>
          <w:trHeight w:val="1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  <w:rPr>
                <w:rFonts w:eastAsia="Times New Roman"/>
              </w:rPr>
            </w:pPr>
            <w:r w:rsidRPr="00990DC3">
              <w:rPr>
                <w:rFonts w:eastAsia="Times New Roman"/>
              </w:rPr>
              <w:t>Проведено тренировок:</w:t>
            </w:r>
          </w:p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</w:rPr>
              <w:t>плановые (ЦУКС, ЦОВ)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  <w:rPr>
                <w:rFonts w:eastAsia="Times New Roman"/>
              </w:rPr>
            </w:pPr>
          </w:p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</w:rPr>
              <w:t xml:space="preserve">     12</w:t>
            </w:r>
          </w:p>
        </w:tc>
      </w:tr>
      <w:tr w:rsidR="00990DC3" w:rsidRPr="00990DC3" w:rsidTr="003A56EB">
        <w:trPr>
          <w:trHeight w:val="1137"/>
        </w:trPr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</w:pPr>
            <w:r w:rsidRPr="00990DC3">
              <w:rPr>
                <w:rFonts w:eastAsia="Times New Roman"/>
              </w:rPr>
              <w:lastRenderedPageBreak/>
              <w:t>Внеплановые (НЦУКС, директор «ЕДДС», начальник ЕДДС, КШУ, объектовые тренировки, учения)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0DC3" w:rsidRPr="00990DC3" w:rsidRDefault="00990DC3" w:rsidP="00990DC3">
            <w:pPr>
              <w:jc w:val="both"/>
              <w:rPr>
                <w:rFonts w:eastAsia="Times New Roman"/>
              </w:rPr>
            </w:pPr>
          </w:p>
          <w:p w:rsidR="00990DC3" w:rsidRPr="00990DC3" w:rsidRDefault="00990DC3" w:rsidP="00990DC3">
            <w:pPr>
              <w:jc w:val="both"/>
            </w:pPr>
            <w:r w:rsidRPr="00990DC3">
              <w:t xml:space="preserve">   103</w:t>
            </w:r>
          </w:p>
        </w:tc>
      </w:tr>
    </w:tbl>
    <w:p w:rsidR="00477401" w:rsidRDefault="00477401" w:rsidP="00477401">
      <w:pPr>
        <w:ind w:firstLine="709"/>
        <w:jc w:val="both"/>
        <w:rPr>
          <w:sz w:val="27"/>
        </w:rPr>
      </w:pPr>
    </w:p>
    <w:p w:rsidR="00477401" w:rsidRPr="00052D07" w:rsidRDefault="00477401" w:rsidP="00477401">
      <w:pPr>
        <w:ind w:firstLine="709"/>
        <w:jc w:val="both"/>
        <w:rPr>
          <w:sz w:val="27"/>
        </w:rPr>
      </w:pPr>
    </w:p>
    <w:p w:rsidR="00477401" w:rsidRPr="00052D07" w:rsidRDefault="00477401" w:rsidP="00477401">
      <w:pPr>
        <w:jc w:val="both"/>
        <w:outlineLvl w:val="0"/>
        <w:rPr>
          <w:sz w:val="27"/>
        </w:rPr>
      </w:pPr>
      <w:r w:rsidRPr="00052D07">
        <w:rPr>
          <w:sz w:val="27"/>
        </w:rPr>
        <w:t>Начальник отдела по обеспечению</w:t>
      </w:r>
    </w:p>
    <w:p w:rsidR="00477401" w:rsidRPr="00052D07" w:rsidRDefault="00477401" w:rsidP="00477401">
      <w:pPr>
        <w:spacing w:line="240" w:lineRule="exact"/>
        <w:jc w:val="both"/>
        <w:outlineLvl w:val="0"/>
        <w:rPr>
          <w:sz w:val="27"/>
        </w:rPr>
      </w:pPr>
      <w:r w:rsidRPr="00052D07">
        <w:rPr>
          <w:sz w:val="27"/>
        </w:rPr>
        <w:t>общественной безопасности, ГО и ЧС</w:t>
      </w:r>
    </w:p>
    <w:p w:rsidR="00477401" w:rsidRPr="00052D07" w:rsidRDefault="00477401" w:rsidP="00477401">
      <w:pPr>
        <w:spacing w:line="240" w:lineRule="exact"/>
        <w:jc w:val="both"/>
        <w:outlineLvl w:val="0"/>
        <w:rPr>
          <w:sz w:val="27"/>
          <w:lang w:eastAsia="ru-RU"/>
        </w:rPr>
      </w:pPr>
      <w:r w:rsidRPr="00052D07">
        <w:rPr>
          <w:sz w:val="27"/>
        </w:rPr>
        <w:t xml:space="preserve">администрации Кировского </w:t>
      </w:r>
      <w:r w:rsidR="009D2686">
        <w:rPr>
          <w:sz w:val="27"/>
          <w:lang w:eastAsia="ru-RU"/>
        </w:rPr>
        <w:t>муниципального</w:t>
      </w:r>
      <w:r w:rsidRPr="00052D07">
        <w:rPr>
          <w:sz w:val="27"/>
          <w:lang w:eastAsia="ru-RU"/>
        </w:rPr>
        <w:t xml:space="preserve"> </w:t>
      </w:r>
    </w:p>
    <w:p w:rsidR="00477401" w:rsidRDefault="00477401" w:rsidP="00477401">
      <w:pPr>
        <w:spacing w:line="240" w:lineRule="exact"/>
        <w:jc w:val="both"/>
        <w:outlineLvl w:val="0"/>
        <w:rPr>
          <w:sz w:val="27"/>
        </w:rPr>
      </w:pPr>
      <w:r w:rsidRPr="00052D07">
        <w:rPr>
          <w:sz w:val="27"/>
          <w:lang w:eastAsia="ru-RU"/>
        </w:rPr>
        <w:t>округа</w:t>
      </w:r>
      <w:r w:rsidRPr="00052D07">
        <w:rPr>
          <w:sz w:val="27"/>
        </w:rPr>
        <w:t xml:space="preserve">   Ставропольского края                                                       В.И. Коновалов</w:t>
      </w:r>
    </w:p>
    <w:p w:rsidR="00F6036F" w:rsidRDefault="00F6036F" w:rsidP="003554FB">
      <w:pPr>
        <w:widowControl w:val="0"/>
        <w:spacing w:line="240" w:lineRule="exact"/>
        <w:jc w:val="center"/>
        <w:sectPr w:rsidR="00F6036F" w:rsidSect="00003E40">
          <w:pgSz w:w="11906" w:h="16838"/>
          <w:pgMar w:top="851" w:right="567" w:bottom="993" w:left="1701" w:header="709" w:footer="709" w:gutter="0"/>
          <w:cols w:space="708"/>
          <w:docGrid w:linePitch="360"/>
        </w:sect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Таблица 9</w:t>
      </w: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center"/>
        <w:outlineLvl w:val="2"/>
        <w:rPr>
          <w:caps/>
          <w:sz w:val="24"/>
          <w:szCs w:val="24"/>
          <w:lang w:eastAsia="ru-RU"/>
        </w:rPr>
      </w:pPr>
      <w:r>
        <w:rPr>
          <w:caps/>
          <w:sz w:val="24"/>
          <w:szCs w:val="24"/>
          <w:lang w:eastAsia="ru-RU"/>
        </w:rPr>
        <w:t xml:space="preserve">Отчет </w:t>
      </w:r>
    </w:p>
    <w:p w:rsidR="00F6036F" w:rsidRDefault="00F6036F" w:rsidP="00F6036F">
      <w:pPr>
        <w:autoSpaceDE w:val="0"/>
        <w:autoSpaceDN w:val="0"/>
        <w:adjustRightInd w:val="0"/>
        <w:jc w:val="center"/>
        <w:outlineLvl w:val="2"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об использовании средств бюджета </w:t>
      </w:r>
      <w:r>
        <w:rPr>
          <w:color w:val="000000"/>
          <w:sz w:val="24"/>
          <w:szCs w:val="24"/>
          <w:lang w:eastAsia="ru-RU"/>
        </w:rPr>
        <w:t xml:space="preserve">муниципального округа </w:t>
      </w:r>
      <w:r>
        <w:rPr>
          <w:sz w:val="24"/>
          <w:szCs w:val="24"/>
          <w:lang w:eastAsia="ru-RU"/>
        </w:rPr>
        <w:t>на реализацию Программы</w:t>
      </w:r>
    </w:p>
    <w:p w:rsidR="00F6036F" w:rsidRDefault="00F6036F" w:rsidP="00F6036F">
      <w:pPr>
        <w:autoSpaceDE w:val="0"/>
        <w:autoSpaceDN w:val="0"/>
        <w:adjustRightInd w:val="0"/>
        <w:jc w:val="center"/>
        <w:outlineLvl w:val="2"/>
        <w:rPr>
          <w:sz w:val="24"/>
          <w:szCs w:val="24"/>
          <w:lang w:eastAsia="ru-RU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9"/>
        <w:gridCol w:w="2542"/>
        <w:gridCol w:w="2549"/>
        <w:gridCol w:w="851"/>
        <w:gridCol w:w="850"/>
        <w:gridCol w:w="851"/>
        <w:gridCol w:w="992"/>
        <w:gridCol w:w="1701"/>
        <w:gridCol w:w="1984"/>
        <w:gridCol w:w="1701"/>
      </w:tblGrid>
      <w:tr w:rsidR="00F6036F" w:rsidTr="00F6036F">
        <w:trPr>
          <w:trHeight w:val="541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Целевая статья расходов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Расходы за отчетный год </w:t>
            </w:r>
          </w:p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F6036F" w:rsidTr="00F6036F">
        <w:trPr>
          <w:cantSplit/>
          <w:trHeight w:val="2587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сводная бюджетная роспись, план на начало отчетного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сводная бюджетная роспись на </w:t>
            </w:r>
            <w:r>
              <w:rPr>
                <w:iCs/>
                <w:sz w:val="24"/>
                <w:szCs w:val="24"/>
                <w:lang w:eastAsia="ru-RU"/>
              </w:rPr>
              <w:br/>
              <w:t>конец отчетного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F6036F" w:rsidTr="00F6036F">
        <w:trPr>
          <w:tblHeader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F6036F" w:rsidTr="00F6036F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val="en-US" w:eastAsia="ru-RU"/>
              </w:rPr>
              <w:t>I</w:t>
            </w:r>
            <w:r>
              <w:rPr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Муниципальная 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программа Кировского муниципального округа Ставропольского края </w:t>
            </w:r>
            <w:r>
              <w:rPr>
                <w:sz w:val="24"/>
                <w:szCs w:val="24"/>
                <w:lang w:eastAsia="ar-SA"/>
              </w:rPr>
              <w:t>«</w:t>
            </w:r>
            <w:r>
              <w:rPr>
                <w:bCs/>
                <w:kern w:val="36"/>
                <w:sz w:val="24"/>
                <w:szCs w:val="24"/>
                <w:lang w:eastAsia="ar-SA"/>
              </w:rPr>
              <w:t>Профилактика правонарушений и обеспечение общественного порядка</w:t>
            </w:r>
            <w:r>
              <w:rPr>
                <w:sz w:val="24"/>
                <w:szCs w:val="24"/>
                <w:lang w:eastAsia="ar-SA"/>
              </w:rPr>
              <w:t>, противодействие терроризму и экстремизму»</w:t>
            </w:r>
            <w:r>
              <w:rPr>
                <w:iCs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10837,48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11017,61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10765,35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ответственный исполнитель: </w:t>
            </w:r>
            <w:r>
              <w:rPr>
                <w:sz w:val="24"/>
                <w:szCs w:val="24"/>
                <w:lang w:eastAsia="ru-RU"/>
              </w:rPr>
              <w:t xml:space="preserve">отдел по обеспечению общественной безопасности, ГО и ЧС администрации Кировского муниципального округа  Ставропольского края (далее - ООБ, ГО и ЧС АКМО СК)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201,11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181,11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60,04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1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отдел по работе с молодежью </w:t>
            </w:r>
            <w:proofErr w:type="spellStart"/>
            <w:r>
              <w:rPr>
                <w:sz w:val="24"/>
                <w:szCs w:val="24"/>
              </w:rPr>
              <w:t>админист</w:t>
            </w:r>
            <w:proofErr w:type="spellEnd"/>
            <w:r>
              <w:rPr>
                <w:sz w:val="24"/>
                <w:szCs w:val="24"/>
              </w:rPr>
              <w:t xml:space="preserve">-рации Кировского </w:t>
            </w:r>
            <w:r>
              <w:rPr>
                <w:sz w:val="24"/>
                <w:szCs w:val="24"/>
              </w:rPr>
              <w:lastRenderedPageBreak/>
              <w:t>муниципального округа Ставропольского края (далее – ОРМ АКМО СК)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258,15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198,15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190,36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2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Кировского муниципального округа Ставропольского края (далее – УО АКМО СК)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2377,18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2352,06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2265,68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3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администрации Кировского муниципального округа Ставропольского края (далее – ОК АКМО СК)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389,04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511,29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496,92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4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Комсомольский территориальный отдел администрации Кировского муниципального округа Ставропольского края (далее – КТО АКМО СК)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5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Марьинский территориальный отдел администрации Кировского муниципального округа Ставропольского края (далее – МТО АКМО СК)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24.75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6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Новосредненский территориальный отдел администрации Кировского муниципального округа Ставропольского края</w:t>
            </w:r>
            <w:r>
              <w:t xml:space="preserve"> </w:t>
            </w:r>
            <w:r>
              <w:rPr>
                <w:sz w:val="24"/>
                <w:szCs w:val="24"/>
              </w:rPr>
              <w:t>(далее – НТО АКМО СК)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25.40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соисполнитель 7 </w:t>
            </w:r>
            <w:r>
              <w:rPr>
                <w:sz w:val="24"/>
                <w:szCs w:val="24"/>
              </w:rPr>
              <w:t>Орловский территориальный отдел администрации Кировского муниципального округа Ставропольского края (далее – ОТО АКГО СК)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22,90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8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Советский территориальный отдел администрации </w:t>
            </w:r>
            <w:r>
              <w:rPr>
                <w:sz w:val="24"/>
                <w:szCs w:val="24"/>
              </w:rPr>
              <w:lastRenderedPageBreak/>
              <w:t>Кировского муниципального округа Ставропольского края (далее – СТО АКГО СК)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25,37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9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bCs/>
                <w:kern w:val="36"/>
                <w:sz w:val="24"/>
                <w:szCs w:val="24"/>
              </w:rPr>
              <w:t xml:space="preserve">муниципальное казённое учреждение </w:t>
            </w:r>
            <w:r>
              <w:rPr>
                <w:sz w:val="24"/>
                <w:szCs w:val="24"/>
              </w:rPr>
              <w:t>Кировского муниципального округа  Ставропольского края «Служба спасения» (далее - МКУ КГО СК «Служба спасения»</w:t>
            </w:r>
            <w:r>
              <w:rPr>
                <w:bCs/>
                <w:kern w:val="36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7585,00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7648,00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7628,83</w:t>
            </w:r>
          </w:p>
        </w:tc>
      </w:tr>
      <w:tr w:rsidR="00F6036F" w:rsidTr="00F6036F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iCs/>
                <w:sz w:val="24"/>
                <w:szCs w:val="24"/>
                <w:lang w:val="en-US" w:eastAsia="ru-RU"/>
              </w:rPr>
            </w:pPr>
            <w:r>
              <w:rPr>
                <w:iCs/>
                <w:sz w:val="24"/>
                <w:szCs w:val="24"/>
                <w:lang w:val="en-US" w:eastAsia="ru-RU"/>
              </w:rPr>
              <w:t>II</w:t>
            </w:r>
            <w:r>
              <w:rPr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1 </w:t>
            </w:r>
            <w:r>
              <w:rPr>
                <w:bCs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Профилактика правонарушений, незаконного </w:t>
            </w:r>
            <w:proofErr w:type="spellStart"/>
            <w:r>
              <w:rPr>
                <w:sz w:val="24"/>
                <w:szCs w:val="24"/>
              </w:rPr>
              <w:t>потре-бления</w:t>
            </w:r>
            <w:proofErr w:type="spellEnd"/>
            <w:r>
              <w:rPr>
                <w:sz w:val="24"/>
                <w:szCs w:val="24"/>
              </w:rPr>
              <w:t xml:space="preserve"> и оборота наркотических средств и </w:t>
            </w:r>
            <w:proofErr w:type="spellStart"/>
            <w:r>
              <w:rPr>
                <w:sz w:val="24"/>
                <w:szCs w:val="24"/>
              </w:rPr>
              <w:t>психо-тропных</w:t>
            </w:r>
            <w:proofErr w:type="spellEnd"/>
            <w:r>
              <w:rPr>
                <w:sz w:val="24"/>
                <w:szCs w:val="24"/>
              </w:rPr>
              <w:t xml:space="preserve"> веществ</w:t>
            </w:r>
            <w:r>
              <w:rPr>
                <w:bCs/>
                <w:sz w:val="24"/>
                <w:szCs w:val="24"/>
              </w:rPr>
              <w:t>»,</w:t>
            </w:r>
            <w:r>
              <w:rPr>
                <w:sz w:val="24"/>
                <w:szCs w:val="24"/>
              </w:rPr>
              <w:t xml:space="preserve"> всего</w:t>
            </w:r>
            <w:r>
              <w:rPr>
                <w:iCs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546,00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245,75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242,18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ответственный исполнитель:  </w:t>
            </w: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18,91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соисполнитель 1 </w:t>
            </w:r>
          </w:p>
          <w:p w:rsidR="00F6036F" w:rsidRDefault="00F6036F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99,75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99,75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2</w:t>
            </w:r>
            <w:r>
              <w:rPr>
                <w:sz w:val="24"/>
                <w:szCs w:val="24"/>
              </w:rPr>
              <w:t xml:space="preserve"> 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МТО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3</w:t>
            </w:r>
          </w:p>
          <w:p w:rsidR="00F6036F" w:rsidRDefault="00F6036F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НТО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24.75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4</w:t>
            </w:r>
          </w:p>
          <w:p w:rsidR="00F6036F" w:rsidRDefault="00F6036F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ОТО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25.40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5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22,90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6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СТО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iCs/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25,37</w:t>
            </w:r>
          </w:p>
        </w:tc>
      </w:tr>
      <w:tr w:rsidR="00F6036F" w:rsidTr="00F6036F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1.1</w:t>
            </w:r>
          </w:p>
          <w:p w:rsidR="00F6036F" w:rsidRDefault="00F6036F">
            <w:pPr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lastRenderedPageBreak/>
              <w:t>Приобретение экспресс-тестов для добровольного тестирования уча-</w:t>
            </w:r>
            <w:proofErr w:type="spellStart"/>
            <w:r>
              <w:rPr>
                <w:sz w:val="24"/>
                <w:szCs w:val="24"/>
              </w:rPr>
              <w:t>щихся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образова</w:t>
            </w:r>
            <w:proofErr w:type="spellEnd"/>
            <w:r>
              <w:rPr>
                <w:sz w:val="24"/>
                <w:szCs w:val="24"/>
              </w:rPr>
              <w:t>-тельных организаций Кировского муниципального округа на предмет раннего выявления немедицинского потребления наркотических веществ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lastRenderedPageBreak/>
              <w:t xml:space="preserve">ответственный исполнитель </w:t>
            </w:r>
            <w:r>
              <w:rPr>
                <w:iCs/>
                <w:sz w:val="24"/>
                <w:szCs w:val="24"/>
                <w:lang w:eastAsia="ru-RU"/>
              </w:rPr>
              <w:lastRenderedPageBreak/>
              <w:t>мероприятия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99,75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99,75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1.2</w:t>
            </w:r>
          </w:p>
          <w:p w:rsidR="00F6036F" w:rsidRDefault="00F6036F">
            <w:pPr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Уничтожение  дикорастущих  </w:t>
            </w:r>
            <w:proofErr w:type="spellStart"/>
            <w:r>
              <w:rPr>
                <w:sz w:val="24"/>
                <w:szCs w:val="24"/>
              </w:rPr>
              <w:t>наркосодержащих</w:t>
            </w:r>
            <w:proofErr w:type="spellEnd"/>
            <w:r>
              <w:rPr>
                <w:sz w:val="24"/>
                <w:szCs w:val="24"/>
              </w:rPr>
              <w:t xml:space="preserve"> растений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ответственные исполнители мероприятия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МТО АКМО СК;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ОТО АКМО СК;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АКМО СК;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 АКМО СК;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НТО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127,00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127,00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123,52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1.3</w:t>
            </w:r>
          </w:p>
          <w:p w:rsidR="00F6036F" w:rsidRDefault="00F6036F">
            <w:pPr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Изготовление и размещение информационно-разъяснительных материалов, направленных на профилактику наркомании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 мероприятия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  <w:r>
              <w:rPr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9,00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1.4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Содействие в трудоустройстве несовершеннолетних граждан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lastRenderedPageBreak/>
              <w:t xml:space="preserve">ответственный исполнитель </w:t>
            </w:r>
            <w:r>
              <w:rPr>
                <w:iCs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contextualSpacing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1.5</w:t>
            </w:r>
          </w:p>
          <w:p w:rsidR="00F6036F" w:rsidRDefault="00F6036F">
            <w:pPr>
              <w:contextualSpacing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Проведение мероприятий по формированию антинаркотического мировоззрения у подростков и молодежи»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 мероприятия</w:t>
            </w:r>
          </w:p>
          <w:p w:rsidR="00F6036F" w:rsidRDefault="00F6036F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1.6</w:t>
            </w:r>
            <w:r>
              <w:rPr>
                <w:sz w:val="24"/>
                <w:szCs w:val="24"/>
              </w:rPr>
              <w:t xml:space="preserve"> Реализация в Кировском городском округе Ставрополь-</w:t>
            </w:r>
            <w:proofErr w:type="spellStart"/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края</w:t>
            </w:r>
            <w:r>
              <w:rPr>
                <w:sz w:val="24"/>
                <w:szCs w:val="24"/>
              </w:rPr>
              <w:br/>
              <w:t>приоритетных направлений Стратегии государственной антинаркотической политики Российской Федерации на период до 2030 года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 мероприятия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contextualSpacing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1.7</w:t>
            </w:r>
          </w:p>
          <w:p w:rsidR="00F6036F" w:rsidRDefault="00F6036F">
            <w:pPr>
              <w:contextualSpacing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Проведение конкурса среди </w:t>
            </w:r>
            <w:proofErr w:type="spellStart"/>
            <w:r>
              <w:rPr>
                <w:sz w:val="24"/>
                <w:szCs w:val="24"/>
              </w:rPr>
              <w:t>территориаль-ных</w:t>
            </w:r>
            <w:proofErr w:type="spellEnd"/>
            <w:r>
              <w:rPr>
                <w:sz w:val="24"/>
                <w:szCs w:val="24"/>
              </w:rPr>
              <w:t xml:space="preserve"> отделов администрации Кировского </w:t>
            </w:r>
            <w:r>
              <w:rPr>
                <w:sz w:val="24"/>
                <w:szCs w:val="24"/>
              </w:rPr>
              <w:lastRenderedPageBreak/>
              <w:t>городского округа Ставропольского края на лучшую организацию работы по профилактике наркомании, правонарушений и преступлений, пропаганде здорового образа жизни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lastRenderedPageBreak/>
              <w:t>ответственный исполнитель мероприятия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9,91</w:t>
            </w:r>
          </w:p>
        </w:tc>
      </w:tr>
      <w:tr w:rsidR="00F6036F" w:rsidTr="00F6036F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val="en-US" w:eastAsia="ru-RU"/>
              </w:rPr>
              <w:lastRenderedPageBreak/>
              <w:t>III</w:t>
            </w:r>
            <w:r>
              <w:rPr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Подпрограмма 2 </w:t>
            </w:r>
            <w:r>
              <w:rPr>
                <w:bCs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Обеспечение общественного порядка</w:t>
            </w:r>
            <w:r>
              <w:rPr>
                <w:bCs/>
                <w:sz w:val="24"/>
                <w:szCs w:val="24"/>
              </w:rPr>
              <w:t>»,</w:t>
            </w:r>
            <w:r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2461,25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2878,63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2658,84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ответственный исполнитель:  </w:t>
            </w: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1</w:t>
            </w:r>
          </w:p>
          <w:p w:rsidR="00F6036F" w:rsidRDefault="00F6036F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1972,21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2247,33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2161,92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2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ОК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389,04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511,29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496,92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2.1.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Профилактика правонарушений среди несовершеннолетних и молодежи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 мероприятия</w:t>
            </w:r>
          </w:p>
          <w:p w:rsidR="00F6036F" w:rsidRDefault="00F6036F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УО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299,04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2.2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Обеспечение безопасности муниципальных учреждений и зданий администрации Кировского муниципального </w:t>
            </w:r>
            <w:r>
              <w:rPr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lastRenderedPageBreak/>
              <w:t>ответственные исполнители мероприятия</w:t>
            </w:r>
          </w:p>
          <w:p w:rsidR="00F6036F" w:rsidRDefault="00F6036F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УО АКМО СК;</w:t>
            </w:r>
          </w:p>
          <w:p w:rsidR="00F6036F" w:rsidRDefault="00F6036F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ОК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2461,25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2458,63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2359,80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2.3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 мероприятия</w:t>
            </w:r>
          </w:p>
          <w:p w:rsidR="00F6036F" w:rsidRDefault="00F6036F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2.4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Профилактика мошенничества на территории округа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 мероприятия</w:t>
            </w:r>
          </w:p>
          <w:p w:rsidR="00F6036F" w:rsidRDefault="00F6036F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2.5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Профилактика рецидивной преступности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 мероприятия</w:t>
            </w:r>
          </w:p>
          <w:p w:rsidR="00F6036F" w:rsidRDefault="00F6036F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2.6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Профилактика алкоголизма на территории округа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 мероприятия</w:t>
            </w:r>
          </w:p>
          <w:p w:rsidR="00F6036F" w:rsidRDefault="00F6036F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2.7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Профилактика правонарушений на улицах и в общественных местах </w:t>
            </w:r>
            <w:r>
              <w:rPr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lastRenderedPageBreak/>
              <w:t>ответственный исполнитель мероприятия</w:t>
            </w:r>
          </w:p>
          <w:p w:rsidR="00F6036F" w:rsidRDefault="00F6036F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2"/>
              <w:rPr>
                <w:iCs/>
                <w:sz w:val="24"/>
                <w:szCs w:val="24"/>
                <w:lang w:val="en-US" w:eastAsia="ru-RU"/>
              </w:rPr>
            </w:pPr>
            <w:r>
              <w:rPr>
                <w:iCs/>
                <w:sz w:val="24"/>
                <w:szCs w:val="24"/>
                <w:lang w:val="en-US" w:eastAsia="ru-RU"/>
              </w:rPr>
              <w:lastRenderedPageBreak/>
              <w:t>IV</w:t>
            </w:r>
            <w:r>
              <w:rPr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Подпрограмма 3</w:t>
            </w:r>
          </w:p>
          <w:p w:rsidR="00F6036F" w:rsidRDefault="00F6036F">
            <w:pPr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 xml:space="preserve">«Гармонизация межнациональных и </w:t>
            </w:r>
            <w:proofErr w:type="spellStart"/>
            <w:r>
              <w:rPr>
                <w:bCs/>
                <w:sz w:val="24"/>
                <w:szCs w:val="24"/>
              </w:rPr>
              <w:t>этноконфессиональ-ных</w:t>
            </w:r>
            <w:proofErr w:type="spellEnd"/>
            <w:r>
              <w:rPr>
                <w:bCs/>
                <w:sz w:val="24"/>
                <w:szCs w:val="24"/>
              </w:rPr>
              <w:t xml:space="preserve"> отношений, противодействие терроризму и экстре-</w:t>
            </w:r>
            <w:proofErr w:type="spellStart"/>
            <w:r>
              <w:rPr>
                <w:bCs/>
                <w:sz w:val="24"/>
                <w:szCs w:val="24"/>
              </w:rPr>
              <w:t>мизму</w:t>
            </w:r>
            <w:proofErr w:type="spellEnd"/>
            <w:r>
              <w:rPr>
                <w:bCs/>
                <w:sz w:val="24"/>
                <w:szCs w:val="24"/>
              </w:rPr>
              <w:t>», всего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245,23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245,23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235,49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ответственные исполнители мероприятия:  </w:t>
            </w: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42,11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42,11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41,13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1</w:t>
            </w:r>
          </w:p>
          <w:p w:rsidR="00F6036F" w:rsidRDefault="00F6036F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ОРМ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198,15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198,15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190,36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1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УО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4,00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3.1</w:t>
            </w:r>
          </w:p>
          <w:p w:rsidR="00F6036F" w:rsidRDefault="00F6036F">
            <w:pPr>
              <w:contextualSpacing/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Организационное, методическое обеспечение и информационное сопровождение сферы межнациональных и </w:t>
            </w:r>
            <w:proofErr w:type="spellStart"/>
            <w:r>
              <w:rPr>
                <w:sz w:val="24"/>
                <w:szCs w:val="24"/>
              </w:rPr>
              <w:t>межконфессиональ-ных</w:t>
            </w:r>
            <w:proofErr w:type="spellEnd"/>
            <w:r>
              <w:rPr>
                <w:sz w:val="24"/>
                <w:szCs w:val="24"/>
              </w:rPr>
              <w:t xml:space="preserve"> отношений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ответственные исполнители мероприятия:  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УО АКМО СК;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ОРМ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89,97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89,97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88,31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3.2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Предупреждение этнического и религиозного экстремизма на территории Кировского муниципального округа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ответственные исполнители мероприятия:  </w:t>
            </w:r>
            <w:r>
              <w:rPr>
                <w:sz w:val="24"/>
                <w:szCs w:val="24"/>
                <w:lang w:eastAsia="ru-RU"/>
              </w:rPr>
              <w:t>ООБ, ГО и ЧС АКМО СК;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ОРМ АКМО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155,26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155,26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147,18</w:t>
            </w:r>
          </w:p>
        </w:tc>
      </w:tr>
      <w:tr w:rsidR="00F6036F" w:rsidTr="00F6036F">
        <w:trPr>
          <w:trHeight w:val="7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val="en-US" w:eastAsia="ru-RU"/>
              </w:rPr>
              <w:t>V</w:t>
            </w:r>
            <w:r>
              <w:rPr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Подпрограмма 4 </w:t>
            </w:r>
            <w:r>
              <w:rPr>
                <w:bCs/>
                <w:sz w:val="24"/>
                <w:szCs w:val="24"/>
                <w:lang w:eastAsia="ar-SA"/>
              </w:rPr>
              <w:t xml:space="preserve">«Обеспечение реализации </w:t>
            </w:r>
            <w:proofErr w:type="spellStart"/>
            <w:r>
              <w:rPr>
                <w:bCs/>
                <w:sz w:val="24"/>
                <w:szCs w:val="24"/>
                <w:lang w:eastAsia="ar-SA"/>
              </w:rPr>
              <w:t>прог-</w:t>
            </w:r>
            <w:r>
              <w:rPr>
                <w:bCs/>
                <w:sz w:val="24"/>
                <w:szCs w:val="24"/>
                <w:lang w:eastAsia="ar-SA"/>
              </w:rPr>
              <w:lastRenderedPageBreak/>
              <w:t>раммы</w:t>
            </w:r>
            <w:proofErr w:type="spellEnd"/>
            <w:r>
              <w:rPr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«</w:t>
            </w:r>
            <w:proofErr w:type="spellStart"/>
            <w:r>
              <w:rPr>
                <w:bCs/>
                <w:kern w:val="36"/>
                <w:sz w:val="24"/>
                <w:szCs w:val="24"/>
              </w:rPr>
              <w:t>Профилак</w:t>
            </w:r>
            <w:proofErr w:type="spellEnd"/>
            <w:r>
              <w:rPr>
                <w:bCs/>
                <w:kern w:val="36"/>
                <w:sz w:val="24"/>
                <w:szCs w:val="24"/>
              </w:rPr>
              <w:t xml:space="preserve">-тика </w:t>
            </w:r>
            <w:proofErr w:type="spellStart"/>
            <w:r>
              <w:rPr>
                <w:bCs/>
                <w:kern w:val="36"/>
                <w:sz w:val="24"/>
                <w:szCs w:val="24"/>
              </w:rPr>
              <w:t>правонаруше-ний</w:t>
            </w:r>
            <w:proofErr w:type="spellEnd"/>
            <w:r>
              <w:rPr>
                <w:bCs/>
                <w:kern w:val="36"/>
                <w:sz w:val="24"/>
                <w:szCs w:val="24"/>
              </w:rPr>
              <w:t xml:space="preserve"> и обеспечение общественного порядка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противо</w:t>
            </w:r>
            <w:proofErr w:type="spellEnd"/>
            <w:r>
              <w:rPr>
                <w:sz w:val="24"/>
                <w:szCs w:val="24"/>
              </w:rPr>
              <w:t>-действие терроризму и экстремизму</w:t>
            </w:r>
            <w:r>
              <w:rPr>
                <w:bCs/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и обще-программных мероприятий</w:t>
            </w:r>
            <w:r>
              <w:rPr>
                <w:sz w:val="24"/>
                <w:szCs w:val="24"/>
                <w:lang w:eastAsia="ar-SA"/>
              </w:rPr>
              <w:t>»</w:t>
            </w:r>
            <w:r>
              <w:rPr>
                <w:sz w:val="24"/>
                <w:szCs w:val="24"/>
              </w:rPr>
              <w:t>, всего</w:t>
            </w:r>
            <w:r>
              <w:rPr>
                <w:iCs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7585,00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7648,00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7628,83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исполнитель: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lastRenderedPageBreak/>
              <w:t xml:space="preserve"> </w:t>
            </w:r>
            <w:r>
              <w:rPr>
                <w:sz w:val="24"/>
                <w:szCs w:val="24"/>
              </w:rPr>
              <w:t>МКУ КМО СК «Служба спасения»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7585,00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7648,00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7628,83</w:t>
            </w:r>
          </w:p>
        </w:tc>
      </w:tr>
      <w:tr w:rsidR="00F6036F" w:rsidTr="00F6036F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4.1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ответственный исполнитель мероприятия:  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МКУ КМО СК «Служба спасения»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7585,00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7648,00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7628,83</w:t>
            </w:r>
          </w:p>
        </w:tc>
      </w:tr>
    </w:tbl>
    <w:p w:rsidR="00F6036F" w:rsidRDefault="00F6036F" w:rsidP="00F6036F">
      <w:pPr>
        <w:autoSpaceDE w:val="0"/>
        <w:autoSpaceDN w:val="0"/>
        <w:adjustRightInd w:val="0"/>
        <w:jc w:val="center"/>
        <w:outlineLvl w:val="2"/>
        <w:rPr>
          <w:iCs/>
          <w:sz w:val="24"/>
          <w:szCs w:val="24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F6036F" w:rsidRDefault="00F6036F" w:rsidP="00F6036F">
      <w:pPr>
        <w:widowControl w:val="0"/>
        <w:autoSpaceDE w:val="0"/>
        <w:autoSpaceDN w:val="0"/>
        <w:jc w:val="right"/>
        <w:rPr>
          <w:sz w:val="24"/>
          <w:szCs w:val="24"/>
          <w:lang w:eastAsia="ru-RU"/>
        </w:rPr>
      </w:pPr>
    </w:p>
    <w:p w:rsidR="00F6036F" w:rsidRDefault="00F6036F" w:rsidP="00F6036F">
      <w:pPr>
        <w:widowControl w:val="0"/>
        <w:autoSpaceDE w:val="0"/>
        <w:autoSpaceDN w:val="0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Таблица 10</w:t>
      </w:r>
    </w:p>
    <w:p w:rsidR="00F6036F" w:rsidRDefault="00F6036F" w:rsidP="00F6036F">
      <w:pPr>
        <w:widowControl w:val="0"/>
        <w:autoSpaceDE w:val="0"/>
        <w:autoSpaceDN w:val="0"/>
        <w:rPr>
          <w:sz w:val="24"/>
          <w:szCs w:val="24"/>
          <w:lang w:eastAsia="ru-RU"/>
        </w:rPr>
      </w:pPr>
    </w:p>
    <w:p w:rsidR="00F6036F" w:rsidRDefault="00F6036F" w:rsidP="00F6036F">
      <w:pPr>
        <w:widowControl w:val="0"/>
        <w:autoSpaceDE w:val="0"/>
        <w:autoSpaceDN w:val="0"/>
        <w:jc w:val="center"/>
        <w:rPr>
          <w:sz w:val="24"/>
          <w:szCs w:val="24"/>
          <w:lang w:eastAsia="ru-RU"/>
        </w:rPr>
      </w:pPr>
      <w:bookmarkStart w:id="1" w:name="P2013"/>
      <w:bookmarkEnd w:id="1"/>
      <w:r>
        <w:rPr>
          <w:sz w:val="24"/>
          <w:szCs w:val="24"/>
          <w:lang w:eastAsia="ru-RU"/>
        </w:rPr>
        <w:t>ИНФОРМАЦИЯ</w:t>
      </w:r>
    </w:p>
    <w:p w:rsidR="00F6036F" w:rsidRDefault="00F6036F" w:rsidP="00F6036F">
      <w:pPr>
        <w:widowControl w:val="0"/>
        <w:autoSpaceDE w:val="0"/>
        <w:autoSpaceDN w:val="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 расходах федерального бюджета, бюджета Ставропольского края (далее – краевой бюджет), бюджета Кировского муниципального округа (далее – бюджет муниципального округа), внебюджетных фондов и юридических лиц на реализацию Программы</w:t>
      </w:r>
    </w:p>
    <w:p w:rsidR="00F6036F" w:rsidRDefault="00F6036F" w:rsidP="00F6036F">
      <w:pPr>
        <w:widowControl w:val="0"/>
        <w:autoSpaceDE w:val="0"/>
        <w:autoSpaceDN w:val="0"/>
        <w:rPr>
          <w:sz w:val="24"/>
          <w:szCs w:val="24"/>
          <w:lang w:eastAsia="ru-RU"/>
        </w:rPr>
      </w:pPr>
    </w:p>
    <w:p w:rsidR="00F6036F" w:rsidRDefault="00F6036F" w:rsidP="00F6036F">
      <w:pPr>
        <w:widowControl w:val="0"/>
        <w:autoSpaceDE w:val="0"/>
        <w:autoSpaceDN w:val="0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(тыс. рублей)</w:t>
      </w:r>
    </w:p>
    <w:tbl>
      <w:tblPr>
        <w:tblW w:w="1488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"/>
        <w:gridCol w:w="4252"/>
        <w:gridCol w:w="5244"/>
        <w:gridCol w:w="2834"/>
        <w:gridCol w:w="1842"/>
      </w:tblGrid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Исполнение</w:t>
            </w:r>
          </w:p>
        </w:tc>
      </w:tr>
      <w:tr w:rsidR="00F6036F" w:rsidTr="00F6036F">
        <w:trPr>
          <w:trHeight w:val="1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I.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Муниципальная программа Кировского муниципального округа Ставропольского края «</w:t>
            </w:r>
            <w:r>
              <w:rPr>
                <w:bCs/>
                <w:kern w:val="36"/>
                <w:sz w:val="24"/>
                <w:szCs w:val="24"/>
              </w:rPr>
              <w:t>Профилактика правонарушений и обеспечение общественного порядка</w:t>
            </w:r>
            <w:r>
              <w:rPr>
                <w:sz w:val="24"/>
                <w:szCs w:val="24"/>
              </w:rPr>
              <w:t>, противодействие терроризму и экстремизму»</w:t>
            </w:r>
            <w:r>
              <w:rPr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11017,61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10765,35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10917,61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10671,90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отделу по обеспечению общественной безопасности, ГО и ЧС администрации Кировского муниципального округа  Ставропольского края (далее - ООБ, ГО и ЧС АКМО СК)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93,45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39,08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1: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отдел по работе с молодежью администрации Кировского муниципального округа Ставропольского края (далее – ОРМ АКМО СК)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54,38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10917,61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10671,90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121,11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20,96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1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ОРМ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138,15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135,98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2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2352,06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2265,69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3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администрации Кировского муниципального округа Ставропольского края (далее – ОК АКМО СК)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511,29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496,92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4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Комсомольский территориальный отдел администрации Кировского муниципального округа Ставропольского края (далее – КТО АКМО СК)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25,10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5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Марьинский территориальный отдел </w:t>
            </w:r>
            <w:r>
              <w:rPr>
                <w:sz w:val="24"/>
                <w:szCs w:val="24"/>
              </w:rPr>
              <w:lastRenderedPageBreak/>
              <w:t xml:space="preserve">администрации Кировского муниципального округа Ставропольского края (далее – МТО </w:t>
            </w:r>
            <w:proofErr w:type="spellStart"/>
            <w:r>
              <w:rPr>
                <w:sz w:val="24"/>
                <w:szCs w:val="24"/>
              </w:rPr>
              <w:t>АКмГО</w:t>
            </w:r>
            <w:proofErr w:type="spellEnd"/>
            <w:r>
              <w:rPr>
                <w:sz w:val="24"/>
                <w:szCs w:val="24"/>
              </w:rPr>
              <w:t xml:space="preserve"> СК)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24,75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6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Новосредненский территориальный отдел администрации Кировского муниципального округа Ставропольского края (далее – НТО АКГО СК)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7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Орловский территориальный отдел администрации Кировского муниципального округа Ставропольского края (далее – ОТО АКГО СК)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22,90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8</w:t>
            </w:r>
            <w:r>
              <w:rPr>
                <w:sz w:val="24"/>
                <w:szCs w:val="24"/>
              </w:rPr>
              <w:t xml:space="preserve"> 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Советский территориальный отдел администрации Кировского муниципального округа Ставропольского края (далее – СТО АКГО СК)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25,37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9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bCs/>
                <w:kern w:val="36"/>
                <w:sz w:val="24"/>
                <w:szCs w:val="24"/>
              </w:rPr>
              <w:t xml:space="preserve">муниципальное казённое учреждение </w:t>
            </w:r>
            <w:r>
              <w:rPr>
                <w:sz w:val="24"/>
                <w:szCs w:val="24"/>
              </w:rPr>
              <w:t>Кировского муниципального округа  Ставропольского края «Служба спасения» (далее - МКУ КГО СК «Служба спасения»</w:t>
            </w:r>
            <w:r>
              <w:rPr>
                <w:bCs/>
                <w:kern w:val="36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7648,00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7628,83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соисполнителю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II.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Подпрограмма 1 </w:t>
            </w:r>
            <w:r>
              <w:rPr>
                <w:bCs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Профилактика правонарушений, незаконного потребления и оборота наркотических средств и психотропных веществ</w:t>
            </w:r>
            <w:r>
              <w:rPr>
                <w:bCs/>
                <w:sz w:val="24"/>
                <w:szCs w:val="24"/>
              </w:rPr>
              <w:t>»,</w:t>
            </w:r>
            <w:r>
              <w:rPr>
                <w:sz w:val="24"/>
                <w:szCs w:val="24"/>
              </w:rPr>
              <w:t xml:space="preserve"> всего</w:t>
            </w:r>
            <w:r>
              <w:rPr>
                <w:iCs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245,75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242,18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245,75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242,18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245,75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242,18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18,91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соисполнителю 1: У</w:t>
            </w:r>
            <w:r>
              <w:rPr>
                <w:sz w:val="24"/>
                <w:szCs w:val="24"/>
              </w:rPr>
              <w:t>О 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99,75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2: М</w:t>
            </w:r>
            <w:r>
              <w:rPr>
                <w:sz w:val="24"/>
                <w:szCs w:val="24"/>
              </w:rPr>
              <w:t>ТО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25,10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3: Н</w:t>
            </w:r>
            <w:r>
              <w:rPr>
                <w:sz w:val="24"/>
                <w:szCs w:val="24"/>
              </w:rPr>
              <w:t>ТО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24,75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4: О</w:t>
            </w:r>
            <w:r>
              <w:rPr>
                <w:sz w:val="24"/>
                <w:szCs w:val="24"/>
              </w:rPr>
              <w:t>ТО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соисполнитель 5: </w:t>
            </w:r>
            <w:r>
              <w:rPr>
                <w:sz w:val="24"/>
                <w:szCs w:val="24"/>
              </w:rPr>
              <w:t>КТО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22,90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6: С</w:t>
            </w:r>
            <w:r>
              <w:rPr>
                <w:sz w:val="24"/>
                <w:szCs w:val="24"/>
              </w:rPr>
              <w:t>ТО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25,37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выпадающие доходы бюджета муниципального </w:t>
            </w:r>
            <w:r>
              <w:rPr>
                <w:sz w:val="24"/>
                <w:szCs w:val="24"/>
                <w:lang w:eastAsia="ru-RU"/>
              </w:rPr>
              <w:lastRenderedPageBreak/>
              <w:t>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1.1: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Приобретение экспресс-тестов для добровольного тестирования учащихся образовательных организаций Кировского муниципального округа на предмет раннего выявления немедицинского потребления наркотических веществ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99,75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99,75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99,75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УО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99,75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1.2: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Уничтожение  дикорастущих  </w:t>
            </w:r>
            <w:proofErr w:type="spellStart"/>
            <w:r>
              <w:rPr>
                <w:sz w:val="24"/>
                <w:szCs w:val="24"/>
              </w:rPr>
              <w:t>наркосодержащих</w:t>
            </w:r>
            <w:proofErr w:type="spellEnd"/>
            <w:r>
              <w:rPr>
                <w:sz w:val="24"/>
                <w:szCs w:val="24"/>
              </w:rPr>
              <w:t xml:space="preserve"> растений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123,52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123,52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101,60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101,60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АКГО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1: М</w:t>
            </w:r>
            <w:r>
              <w:rPr>
                <w:sz w:val="24"/>
                <w:szCs w:val="24"/>
              </w:rPr>
              <w:t>ТО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25,10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2: Н</w:t>
            </w:r>
            <w:r>
              <w:rPr>
                <w:sz w:val="24"/>
                <w:szCs w:val="24"/>
              </w:rPr>
              <w:t>ТО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24,75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3: О</w:t>
            </w:r>
            <w:r>
              <w:rPr>
                <w:sz w:val="24"/>
                <w:szCs w:val="24"/>
              </w:rPr>
              <w:t>ТО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соисполнитель 4: </w:t>
            </w:r>
            <w:r>
              <w:rPr>
                <w:sz w:val="24"/>
                <w:szCs w:val="24"/>
              </w:rPr>
              <w:t>КТО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22,90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соисполнитель 5: С</w:t>
            </w:r>
            <w:r>
              <w:rPr>
                <w:sz w:val="24"/>
                <w:szCs w:val="24"/>
              </w:rPr>
              <w:t>ТО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25,37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3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выпадающие доходы бюджета муниципального </w:t>
            </w:r>
            <w:r>
              <w:rPr>
                <w:sz w:val="24"/>
                <w:szCs w:val="24"/>
                <w:lang w:eastAsia="ru-RU"/>
              </w:rPr>
              <w:lastRenderedPageBreak/>
              <w:t>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1.3: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Изготовление и размещение информационно-разъяснительных материалов, направленных на профилактику наркомании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1.4: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Содействие в трудоустройстве несовершеннолетних граждан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ответственному исполнителю: 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1.5:</w:t>
            </w:r>
          </w:p>
          <w:p w:rsidR="00F6036F" w:rsidRDefault="00F6036F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по формированию антинаркотического мировоззрения у подростков и молодежи»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1.6:</w:t>
            </w:r>
          </w:p>
          <w:p w:rsidR="00F6036F" w:rsidRDefault="00F6036F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в Кировском городском округе Ставропольского края</w:t>
            </w:r>
            <w:r>
              <w:rPr>
                <w:sz w:val="24"/>
                <w:szCs w:val="24"/>
              </w:rPr>
              <w:br/>
              <w:t>приоритетных направлений Стратегии государственной антинаркотической политики Российской Федерации на период до 2030 года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1.7:</w:t>
            </w:r>
          </w:p>
          <w:p w:rsidR="00F6036F" w:rsidRDefault="00F6036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конкурса среди территориальных отделов администрации Кировского городского округа Ставропольского края на лучшую организацию работы по профилактике наркомании, правонарушений и преступлений, пропаганде здорового образа жизни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9,91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9,91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9,91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III.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Подпрограмма 2:</w:t>
            </w:r>
            <w:r>
              <w:rPr>
                <w:bCs/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Обеспечение общественного порядка</w:t>
            </w:r>
            <w:r>
              <w:rPr>
                <w:bCs/>
                <w:sz w:val="24"/>
                <w:szCs w:val="24"/>
              </w:rPr>
              <w:t>»,</w:t>
            </w:r>
            <w:r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2878,63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2658,84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2878,63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2658,84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2878,63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2658,84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соисполнителю 1: У</w:t>
            </w:r>
            <w:r>
              <w:rPr>
                <w:sz w:val="24"/>
                <w:szCs w:val="24"/>
              </w:rPr>
              <w:t>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2247,33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2161,92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соисполнитель 2: </w:t>
            </w:r>
            <w:r>
              <w:rPr>
                <w:sz w:val="24"/>
                <w:szCs w:val="24"/>
              </w:rPr>
              <w:t>ОК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511,29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496,92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2.1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Профилактика правонарушений среди несовершеннолетних и молодежи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299,04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299,04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           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299,04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соисполнитель 1: У</w:t>
            </w:r>
            <w:r>
              <w:rPr>
                <w:sz w:val="24"/>
                <w:szCs w:val="24"/>
              </w:rPr>
              <w:t>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299,04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2.2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Обеспечение безопасности муниципальных учреждений и зданий администрации Кировского муниципального округа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2458,63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2359,80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2458,63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2359,80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           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2458,63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2359,80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соисполнитель 1: У</w:t>
            </w:r>
            <w:r>
              <w:rPr>
                <w:sz w:val="24"/>
                <w:szCs w:val="24"/>
              </w:rPr>
              <w:t>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1947,34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1862,88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соисполнитель 2: </w:t>
            </w:r>
            <w:r>
              <w:rPr>
                <w:sz w:val="24"/>
                <w:szCs w:val="24"/>
              </w:rPr>
              <w:t>ОК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511,29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496,92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2.3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2.4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Профилактика мошенничества на территории округа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2.5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Профилактика рецидивной </w:t>
            </w:r>
            <w:r>
              <w:rPr>
                <w:sz w:val="24"/>
                <w:szCs w:val="24"/>
              </w:rPr>
              <w:lastRenderedPageBreak/>
              <w:t>преступности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2.6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Профилактика алкоголизма на территории округа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2.7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Профилактика правонарушений на улицах и в общественных местах округа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2.8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условий, способствующих снижению количества правонарушений и преступлений на территории </w:t>
            </w:r>
            <w:r>
              <w:rPr>
                <w:color w:val="000000"/>
                <w:sz w:val="24"/>
                <w:szCs w:val="24"/>
              </w:rPr>
              <w:lastRenderedPageBreak/>
              <w:t>Кировского городского округа Ставропольского края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I</w:t>
            </w:r>
            <w:r>
              <w:rPr>
                <w:sz w:val="24"/>
                <w:szCs w:val="24"/>
                <w:lang w:val="en-US" w:eastAsia="ru-RU"/>
              </w:rPr>
              <w:t>V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Подпрограмма 3: «</w:t>
            </w:r>
            <w:r>
              <w:rPr>
                <w:bCs/>
                <w:sz w:val="24"/>
                <w:szCs w:val="24"/>
              </w:rPr>
              <w:t xml:space="preserve">Гармонизация межнациональных и </w:t>
            </w:r>
            <w:proofErr w:type="spellStart"/>
            <w:r>
              <w:rPr>
                <w:bCs/>
                <w:sz w:val="24"/>
                <w:szCs w:val="24"/>
              </w:rPr>
              <w:t>этноконфессио-нальных</w:t>
            </w:r>
            <w:proofErr w:type="spellEnd"/>
            <w:r>
              <w:rPr>
                <w:bCs/>
                <w:sz w:val="24"/>
                <w:szCs w:val="24"/>
              </w:rPr>
              <w:t xml:space="preserve"> отношений, противодействие терроризму и экстремизму</w:t>
            </w:r>
            <w:r>
              <w:rPr>
                <w:iCs/>
                <w:sz w:val="24"/>
                <w:szCs w:val="24"/>
                <w:lang w:eastAsia="ru-RU"/>
              </w:rPr>
              <w:t>», всего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245,23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235,49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245,23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235,49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93,45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39,07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соисполнителю 1: ОРМ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54,38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145,23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138,46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2,06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соисполнителю 1: ОРМ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138,15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132,40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соисполнителю 2: УО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3.1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Организационное, методическое обеспечение и информационное сопровождение сферы </w:t>
            </w:r>
            <w:proofErr w:type="spellStart"/>
            <w:r>
              <w:rPr>
                <w:sz w:val="24"/>
                <w:szCs w:val="24"/>
              </w:rPr>
              <w:t>межнациональ-ных</w:t>
            </w:r>
            <w:proofErr w:type="spellEnd"/>
            <w:r>
              <w:rPr>
                <w:sz w:val="24"/>
                <w:szCs w:val="24"/>
              </w:rPr>
              <w:t xml:space="preserve"> и межконфессиональных отношений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89,97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88,31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89,97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88,31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           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АКГО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89,97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88,31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соисполнителю 1: ОРМ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84,31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соисполнителю 2: УО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3.2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Предупреждение этнического и религиозного экстремизма на территории Кировского муниципального округа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155,26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147,18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155,26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147,18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93,45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39,07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соисполнителю 1: ОРМ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54,38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55,26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53,73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ООБ, ГО и ЧС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2,06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соисполнителю 1: ОРМ АКМО 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53,15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51,67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V.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Подпрограмма 4 </w:t>
            </w:r>
            <w:r>
              <w:rPr>
                <w:bCs/>
                <w:sz w:val="24"/>
                <w:szCs w:val="24"/>
                <w:lang w:eastAsia="ar-SA"/>
              </w:rPr>
              <w:t xml:space="preserve">«Обеспечение реализации программы </w:t>
            </w:r>
            <w:r>
              <w:rPr>
                <w:sz w:val="24"/>
                <w:szCs w:val="24"/>
                <w:lang w:eastAsia="ar-SA"/>
              </w:rPr>
              <w:t>«</w:t>
            </w:r>
            <w:r>
              <w:rPr>
                <w:bCs/>
                <w:kern w:val="36"/>
                <w:sz w:val="24"/>
                <w:szCs w:val="24"/>
              </w:rPr>
              <w:t>Профилактика правонарушений и обеспечение общественного порядка</w:t>
            </w:r>
            <w:r>
              <w:rPr>
                <w:sz w:val="24"/>
                <w:szCs w:val="24"/>
              </w:rPr>
              <w:t>, противодействие терроризму и экстремизму</w:t>
            </w:r>
            <w:r>
              <w:rPr>
                <w:bCs/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и обще-программных мероприятий</w:t>
            </w:r>
            <w:r>
              <w:rPr>
                <w:sz w:val="24"/>
                <w:szCs w:val="24"/>
                <w:lang w:eastAsia="ar-SA"/>
              </w:rPr>
              <w:t>»</w:t>
            </w:r>
            <w:r>
              <w:rPr>
                <w:sz w:val="24"/>
                <w:szCs w:val="24"/>
              </w:rPr>
              <w:t>, всего</w:t>
            </w:r>
            <w:r>
              <w:rPr>
                <w:iCs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7648,00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7628,83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7648,00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7628,83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МКУ КМО СК «Служба спасения»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МКУ КМО СК «Служба спасения»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7648,00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7628,83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МКУ КМО СК «Служба спасения»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7648,00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7628,83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Основное мероприятие 4.1</w:t>
            </w:r>
          </w:p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7648,00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7628,83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бюджет муниципального округа,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7648,00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7628,83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МКУ КМО СК «Служба спасения»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ответственный исполнитель: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МКУ КМО СК «Служба спасения»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округа,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7648,00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7628,83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исполнителю:</w:t>
            </w:r>
          </w:p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МКУ КМО СК «Служба спасения»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7648,00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7628,83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прогнозируемое поступление средств в местный бюджет, в </w:t>
            </w:r>
            <w:proofErr w:type="spellStart"/>
            <w:r>
              <w:rPr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других источников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внебюджетных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выпадающие доходы бюджета муниципального округа в результате применения налоговых льгот (иных мер государственного регулирования),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F6036F" w:rsidTr="00F6036F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outlineLvl w:val="2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</w:tbl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Таблица 11</w:t>
      </w:r>
    </w:p>
    <w:p w:rsidR="00F6036F" w:rsidRDefault="00F6036F" w:rsidP="00F6036F">
      <w:pPr>
        <w:autoSpaceDE w:val="0"/>
        <w:autoSpaceDN w:val="0"/>
        <w:adjustRightInd w:val="0"/>
        <w:jc w:val="center"/>
        <w:rPr>
          <w:caps/>
          <w:sz w:val="24"/>
          <w:szCs w:val="24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center"/>
        <w:rPr>
          <w:caps/>
          <w:sz w:val="24"/>
          <w:szCs w:val="24"/>
          <w:lang w:eastAsia="ru-RU"/>
        </w:rPr>
      </w:pPr>
      <w:r>
        <w:rPr>
          <w:caps/>
          <w:sz w:val="24"/>
          <w:szCs w:val="24"/>
          <w:lang w:eastAsia="ru-RU"/>
        </w:rPr>
        <w:t xml:space="preserve">Сведения </w:t>
      </w:r>
    </w:p>
    <w:p w:rsidR="00F6036F" w:rsidRDefault="00F6036F" w:rsidP="00F6036F">
      <w:pPr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 достижении значений индикаторов достижения целей Программы </w:t>
      </w:r>
    </w:p>
    <w:p w:rsidR="00F6036F" w:rsidRDefault="00F6036F" w:rsidP="00F6036F">
      <w:pPr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показателей решения задач подпрограммы Программы</w:t>
      </w:r>
    </w:p>
    <w:p w:rsidR="00F6036F" w:rsidRDefault="00F6036F" w:rsidP="00F6036F">
      <w:pPr>
        <w:autoSpaceDE w:val="0"/>
        <w:autoSpaceDN w:val="0"/>
        <w:adjustRightInd w:val="0"/>
        <w:jc w:val="center"/>
        <w:outlineLvl w:val="2"/>
        <w:rPr>
          <w:sz w:val="24"/>
          <w:szCs w:val="24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both"/>
        <w:outlineLvl w:val="2"/>
        <w:rPr>
          <w:sz w:val="24"/>
          <w:szCs w:val="24"/>
          <w:lang w:eastAsia="ru-RU"/>
        </w:rPr>
      </w:pPr>
    </w:p>
    <w:tbl>
      <w:tblPr>
        <w:tblW w:w="148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"/>
        <w:gridCol w:w="3781"/>
        <w:gridCol w:w="1701"/>
        <w:gridCol w:w="1843"/>
        <w:gridCol w:w="1276"/>
        <w:gridCol w:w="44"/>
        <w:gridCol w:w="2081"/>
        <w:gridCol w:w="3542"/>
      </w:tblGrid>
      <w:tr w:rsidR="00F6036F" w:rsidTr="00F6036F">
        <w:trPr>
          <w:cantSplit/>
          <w:trHeight w:val="310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№ </w:t>
            </w:r>
            <w:r>
              <w:rPr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Программы,</w:t>
            </w:r>
          </w:p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Значение целевого индикатора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Обоснование отклонений значений индикатора</w:t>
            </w:r>
          </w:p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конец отчетного года</w:t>
            </w:r>
          </w:p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F6036F" w:rsidTr="00F6036F">
        <w:trPr>
          <w:cantSplit/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2022</w:t>
            </w:r>
          </w:p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>
              <w:rPr>
                <w:sz w:val="24"/>
                <w:szCs w:val="24"/>
                <w:vertAlign w:val="superscript"/>
                <w:lang w:eastAsia="ru-RU"/>
              </w:rPr>
              <w:t>год, предшествующий отчетному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2023</w:t>
            </w:r>
          </w:p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>
              <w:rPr>
                <w:sz w:val="24"/>
                <w:szCs w:val="24"/>
                <w:vertAlign w:val="superscript"/>
                <w:lang w:eastAsia="ru-RU"/>
              </w:rPr>
              <w:t>отчетный  год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3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фактическое значение </w:t>
            </w:r>
          </w:p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конец года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36F" w:rsidRDefault="00F6036F">
            <w:pPr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9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2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муниципальная программа «</w:t>
            </w:r>
            <w:r>
              <w:rPr>
                <w:bCs/>
                <w:kern w:val="36"/>
                <w:sz w:val="24"/>
                <w:szCs w:val="24"/>
                <w:lang w:eastAsia="ar-SA"/>
              </w:rPr>
              <w:t>Профилактика правонарушений и обеспечение общественного порядка</w:t>
            </w:r>
            <w:r>
              <w:rPr>
                <w:sz w:val="24"/>
                <w:szCs w:val="24"/>
                <w:lang w:eastAsia="ar-SA"/>
              </w:rPr>
              <w:t>, противодействие терроризму и экстремизму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общей заболеваемости наркоманией в Кировском муниципальном округе Ставропольского края в расчете на 100 тыс.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Подпрограмма «Профилактика правонарушений, незаконного потребления и оборота наркотических средств и психотропных веществ» Программы</w:t>
            </w:r>
          </w:p>
        </w:tc>
      </w:tr>
      <w:tr w:rsidR="00F6036F" w:rsidTr="00F6036F">
        <w:trPr>
          <w:cantSplit/>
          <w:trHeight w:val="36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учащихся в возрасте с 13 до 18 лет, прошедших экспресс-тестирование на выявление употребления психотропных активных веществ (ПАВ) от общего количества детей данной возрастной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both"/>
              <w:rPr>
                <w:sz w:val="24"/>
                <w:szCs w:val="24"/>
              </w:rPr>
            </w:pPr>
          </w:p>
        </w:tc>
      </w:tr>
      <w:tr w:rsidR="00F6036F" w:rsidTr="00F6036F">
        <w:trPr>
          <w:cantSplit/>
          <w:trHeight w:val="36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лиц, употребляющих дикорастущие </w:t>
            </w:r>
            <w:proofErr w:type="spellStart"/>
            <w:r>
              <w:rPr>
                <w:sz w:val="24"/>
                <w:szCs w:val="24"/>
              </w:rPr>
              <w:t>наркосодержащие</w:t>
            </w:r>
            <w:proofErr w:type="spellEnd"/>
            <w:r>
              <w:rPr>
                <w:sz w:val="24"/>
                <w:szCs w:val="24"/>
              </w:rPr>
              <w:t xml:space="preserve"> растения на территории Кировского муниципального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36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округа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36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несовершеннолетних в Кировском муниципальном округе Ставропольского края, находя-</w:t>
            </w:r>
            <w:proofErr w:type="spellStart"/>
            <w:r>
              <w:rPr>
                <w:sz w:val="24"/>
                <w:szCs w:val="24"/>
              </w:rPr>
              <w:t>щихся</w:t>
            </w:r>
            <w:proofErr w:type="spellEnd"/>
            <w:r>
              <w:rPr>
                <w:sz w:val="24"/>
                <w:szCs w:val="24"/>
              </w:rPr>
              <w:t xml:space="preserve"> в трудной жизненной ситуации, в том числе несовершеннолетних, состоящих на различных видах профилактического учета, которым оказано содействие в трудоустройстве, в общей численности несовершеннолетних в Кировском муниципальном округе, трудоустроенных на временные работы в свободное от учебы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полиграфической продукции, распространяемой в Кировском муниципальном округе Ставропольском крае и направленной на профилактику правонарушений, незаконного потребления наркотиков, пропаганду здорового образа жизни среди населения Кировского муниципального округа Ставропольского края в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Экземпляров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выявленных случаев   употребления наркотиков на территории Кировского муниципального округа на 100 тыс. человек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несовершеннолетних в Кировском муниципальном округе Ставропольского края (в возрасте до 18 лет), занимающихся физической культурой и спор</w:t>
            </w:r>
            <w:r>
              <w:rPr>
                <w:sz w:val="24"/>
                <w:szCs w:val="24"/>
              </w:rPr>
              <w:softHyphen/>
              <w:t>том, в общей численности несовершеннолетних в Кировского муниципального округа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pStyle w:val="20"/>
              <w:shd w:val="clear" w:color="auto" w:fill="auto"/>
              <w:tabs>
                <w:tab w:val="left" w:pos="709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Доля молодежи Кировского муниципального округа Ставропольского края, положительно оценивающей мероприятия в области пропаганды ведения здорового образа жизни, в общей численности молодежи в Кировского муниципального округа Ставропольского края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Arial"/>
                <w:sz w:val="24"/>
                <w:szCs w:val="24"/>
                <w:lang w:val="en-US"/>
              </w:rPr>
              <w:t>II</w:t>
            </w:r>
            <w:r>
              <w:rPr>
                <w:rFonts w:eastAsia="Arial"/>
                <w:sz w:val="24"/>
                <w:szCs w:val="24"/>
              </w:rPr>
              <w:t>. Цель «Создание условий для укрепления правопорядка и обеспечения общественной безопасности в Кировском муниципальном округе Ставропольского края»</w:t>
            </w: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членов народных дружин и общественных объединений правоохранительной направленности, созданных на территории Кировского муниципального округа Ставропольского края, внесенных в региональный реестр народных дружин и общественных объединений правоохранительной направленности в Кировском муниципальном округе,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принимающих участие в охране общественного порядка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>Подпрограмма «</w:t>
            </w:r>
            <w:r>
              <w:rPr>
                <w:sz w:val="24"/>
                <w:szCs w:val="24"/>
              </w:rPr>
              <w:t>Обеспечение общественного порядка</w:t>
            </w:r>
            <w:r>
              <w:rPr>
                <w:bCs/>
                <w:sz w:val="24"/>
                <w:szCs w:val="24"/>
              </w:rPr>
              <w:t>» Программы</w:t>
            </w:r>
          </w:p>
        </w:tc>
      </w:tr>
      <w:tr w:rsidR="00F6036F" w:rsidTr="00F6036F">
        <w:trPr>
          <w:cantSplit/>
          <w:trHeight w:val="135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«Обеспечение общественной безопасности граждан на территории </w:t>
            </w:r>
            <w:r>
              <w:rPr>
                <w:sz w:val="24"/>
                <w:szCs w:val="24"/>
                <w:lang w:eastAsia="ar-SA"/>
              </w:rPr>
              <w:t>Кировского городского округа</w:t>
            </w:r>
            <w:r>
              <w:rPr>
                <w:sz w:val="24"/>
                <w:szCs w:val="24"/>
              </w:rPr>
              <w:t xml:space="preserve"> Ставропольского края»</w:t>
            </w: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Обеспеченность функционирования тревожной кнопки и услуг ОВО по Кировскому муниципальному округу в муниципальных учреждениях Кировского муниципального округа</w:t>
            </w:r>
            <w:r>
              <w:rPr>
                <w:rFonts w:eastAsia="Arial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мероприятий, проведенных ОМВД России по КГО СК с иностранными гражданами, прибывающими на территорию Кировского муниципального округа в качестве иностранной рабочей силы, с целью разъяснения им вопросов профилактики правонарушений и их правового положения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нарушений, зарегистрированных в Кировском муниципальном округе в сфере миграционного законодательства Российской Федерации, в общем количестве правонарушений, зарегистрированных в Кировском муниципальном округе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несовершеннолетних в Кировском городском округе Ставропольского края,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находящихся в трудной жизненной ситуации, в том числе несовершеннолетних, состоящих на различных видах профилактического учета, которым оказано содействие в трудоустройстве, в общей численности несовершеннолетних в Кировском городском округе Ставропольского края трудоустроенных на временные работы в свободное от учебы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обучающихся 7-11 классов общеобразовательных организаций Кировского муниципального округа Ставропольского края, принявших участие в социально-психологическом тестировании, в общей численности обучающихся 7-11 классов общеобразовательных организаций Кировского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народных дружинников </w:t>
            </w:r>
            <w:r>
              <w:rPr>
                <w:sz w:val="24"/>
                <w:szCs w:val="24"/>
                <w:lang w:eastAsia="ar-SA"/>
              </w:rPr>
              <w:t>Кировского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Ставропольского края</w:t>
            </w:r>
            <w:r>
              <w:rPr>
                <w:sz w:val="24"/>
                <w:szCs w:val="24"/>
              </w:rPr>
              <w:t xml:space="preserve">, обученных действиям в условиях, связанных с применением физической силы, оказанию первой помощи пострадавшим, в общей численности народных дружинников </w:t>
            </w:r>
            <w:r>
              <w:rPr>
                <w:sz w:val="24"/>
                <w:szCs w:val="24"/>
                <w:lang w:eastAsia="ar-SA"/>
              </w:rPr>
              <w:t>Кировского городского округа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lastRenderedPageBreak/>
              <w:t>Задача «Создание условий, способствующих снижению количества правонарушений и преступлений на территории Кировского муниципального округа Ставропольского края»</w:t>
            </w: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r>
              <w:rPr>
                <w:bCs/>
                <w:sz w:val="24"/>
                <w:szCs w:val="24"/>
              </w:rPr>
              <w:t>мошеннических действий</w:t>
            </w:r>
            <w:r>
              <w:rPr>
                <w:sz w:val="24"/>
                <w:szCs w:val="24"/>
              </w:rPr>
              <w:t xml:space="preserve">, из общего количества расследованных (раскрытых) правонарушений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Количества проведенных информационных встреч с руководителями предприятий округа по вопросам создания участков исправительного центра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едениц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>Доля рецидивной преступности, из общего количества расследованных (раскрытых) правонарушений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pStyle w:val="20"/>
              <w:shd w:val="clear" w:color="auto" w:fill="auto"/>
              <w:tabs>
                <w:tab w:val="left" w:pos="709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Доля правонарушений (преступле</w:t>
            </w:r>
            <w:r>
              <w:rPr>
                <w:b w:val="0"/>
                <w:sz w:val="24"/>
                <w:szCs w:val="24"/>
              </w:rPr>
              <w:softHyphen/>
              <w:t>ний), совершаемых на территории Кировского городского округа Ставропольского края лицами в состоянии алкогольного опьянения, в общем количестве правонаруше</w:t>
            </w:r>
            <w:r>
              <w:rPr>
                <w:b w:val="0"/>
                <w:sz w:val="24"/>
                <w:szCs w:val="24"/>
              </w:rPr>
              <w:softHyphen/>
              <w:t>ний (преступлений), совершаемых на территории Кировского городского округа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правонарушений (преступлений), совершенных в общественных местах, из общего количества расследованных (раскрытых) правонарушений (преступлений)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  <w:lang w:val="en-US"/>
              </w:rPr>
              <w:t>III</w:t>
            </w:r>
            <w:r>
              <w:rPr>
                <w:rFonts w:eastAsia="Arial"/>
                <w:sz w:val="24"/>
                <w:szCs w:val="24"/>
              </w:rPr>
              <w:t>. Цель «Противодействие терроризму и экстремизму, защита жизни граждан на территории Кировского муниципального округа Ставропольского края от террористических и экстремистских актов»</w:t>
            </w: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граждан Российской Федерации, проживающих в Кировском муниципальном округе Ставропольского края, оценивающих состояние межнациональных и </w:t>
            </w:r>
            <w:proofErr w:type="spellStart"/>
            <w:r>
              <w:rPr>
                <w:sz w:val="24"/>
                <w:szCs w:val="24"/>
              </w:rPr>
              <w:t>межконфес-сиональных</w:t>
            </w:r>
            <w:proofErr w:type="spellEnd"/>
            <w:r>
              <w:rPr>
                <w:sz w:val="24"/>
                <w:szCs w:val="24"/>
              </w:rPr>
              <w:t xml:space="preserve"> отношений в Кировском муниципальном округе Ставропольского края стабильным, в общей численности граждан Российской Федерации, </w:t>
            </w:r>
            <w:proofErr w:type="spellStart"/>
            <w:r>
              <w:rPr>
                <w:sz w:val="24"/>
                <w:szCs w:val="24"/>
              </w:rPr>
              <w:t>прожи-вающих</w:t>
            </w:r>
            <w:proofErr w:type="spellEnd"/>
            <w:r>
              <w:rPr>
                <w:sz w:val="24"/>
                <w:szCs w:val="24"/>
              </w:rPr>
              <w:t xml:space="preserve"> в Кировском муниципальном округе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>Подпрограмма «</w:t>
            </w:r>
            <w:r>
              <w:rPr>
                <w:sz w:val="24"/>
                <w:szCs w:val="24"/>
              </w:rPr>
              <w:t xml:space="preserve">Гармонизация межнациональных и </w:t>
            </w:r>
            <w:proofErr w:type="spellStart"/>
            <w:r>
              <w:rPr>
                <w:sz w:val="24"/>
                <w:szCs w:val="24"/>
              </w:rPr>
              <w:t>этноконфессиональных</w:t>
            </w:r>
            <w:proofErr w:type="spellEnd"/>
            <w:r>
              <w:rPr>
                <w:sz w:val="24"/>
                <w:szCs w:val="24"/>
              </w:rPr>
              <w:t xml:space="preserve"> отношений, противодействие терроризму и экстремизму</w:t>
            </w:r>
            <w:r>
              <w:rPr>
                <w:bCs/>
                <w:sz w:val="24"/>
                <w:szCs w:val="24"/>
              </w:rPr>
              <w:t>» Программы</w:t>
            </w: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участников мероприятий, направленных на гармонизацию </w:t>
            </w:r>
            <w:proofErr w:type="spellStart"/>
            <w:r>
              <w:rPr>
                <w:sz w:val="24"/>
                <w:szCs w:val="24"/>
              </w:rPr>
              <w:t>этноконфессиона-льных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эотношений</w:t>
            </w:r>
            <w:proofErr w:type="spellEnd"/>
            <w:r>
              <w:rPr>
                <w:sz w:val="24"/>
                <w:szCs w:val="24"/>
              </w:rPr>
              <w:t>, профилактику этнического и религиозного экстремизма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профилактических мероприятий, направленных на предупреждение этнического и религиозного экстремизма на территории Кировского муниципального округа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полиграфической продукции (плакатов, буклетов, брошюр, календарей), распространяемой в Кировском муниципальном округе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экземпляр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>8000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>8000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 и направленной на предупреждение терроризма, его идеологии и формирование  у граждан бдительности, ответственности, желания сотрудничества с правоохранительными органами по вопросам противодействия терроризму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24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граждан Российской Федерации, проживающих в Кировском муниципальном округе</w:t>
            </w:r>
          </w:p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края, положительно оценивающих состояние межнациональных</w:t>
            </w:r>
          </w:p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отношений, в общей численности граждан Российской Федерации, проживающих в Кировском муниципальном округе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</w:tbl>
    <w:p w:rsidR="00F6036F" w:rsidRDefault="00F6036F" w:rsidP="00F6036F">
      <w:pPr>
        <w:autoSpaceDE w:val="0"/>
        <w:autoSpaceDN w:val="0"/>
        <w:adjustRightInd w:val="0"/>
        <w:outlineLvl w:val="2"/>
        <w:rPr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outlineLvl w:val="2"/>
        <w:rPr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outlineLvl w:val="2"/>
        <w:rPr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outlineLvl w:val="2"/>
        <w:rPr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outlineLvl w:val="2"/>
        <w:rPr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outlineLvl w:val="2"/>
        <w:rPr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outlineLvl w:val="2"/>
        <w:rPr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outlineLvl w:val="2"/>
        <w:rPr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outlineLvl w:val="2"/>
        <w:rPr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outlineLvl w:val="2"/>
        <w:rPr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outlineLvl w:val="2"/>
        <w:rPr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outlineLvl w:val="2"/>
        <w:rPr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Таблица 12</w:t>
      </w:r>
    </w:p>
    <w:p w:rsidR="00F6036F" w:rsidRDefault="00F6036F" w:rsidP="00F6036F">
      <w:pPr>
        <w:autoSpaceDE w:val="0"/>
        <w:autoSpaceDN w:val="0"/>
        <w:adjustRightInd w:val="0"/>
        <w:jc w:val="right"/>
        <w:outlineLvl w:val="2"/>
        <w:rPr>
          <w:sz w:val="24"/>
          <w:szCs w:val="24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jc w:val="center"/>
        <w:outlineLvl w:val="2"/>
        <w:rPr>
          <w:caps/>
          <w:sz w:val="24"/>
          <w:szCs w:val="24"/>
          <w:lang w:eastAsia="ru-RU"/>
        </w:rPr>
      </w:pPr>
      <w:r>
        <w:rPr>
          <w:caps/>
          <w:sz w:val="24"/>
          <w:szCs w:val="24"/>
          <w:lang w:eastAsia="ru-RU"/>
        </w:rPr>
        <w:t xml:space="preserve">Сведения </w:t>
      </w:r>
    </w:p>
    <w:p w:rsidR="00F6036F" w:rsidRDefault="00F6036F" w:rsidP="00F6036F">
      <w:pPr>
        <w:autoSpaceDE w:val="0"/>
        <w:autoSpaceDN w:val="0"/>
        <w:adjustRightInd w:val="0"/>
        <w:jc w:val="center"/>
        <w:outlineLvl w:val="2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 степени выполнения основных мероприятий подпрограмм, </w:t>
      </w:r>
    </w:p>
    <w:p w:rsidR="00F6036F" w:rsidRDefault="00F6036F" w:rsidP="00F6036F">
      <w:pPr>
        <w:autoSpaceDE w:val="0"/>
        <w:autoSpaceDN w:val="0"/>
        <w:adjustRightInd w:val="0"/>
        <w:jc w:val="center"/>
        <w:outlineLvl w:val="2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мероприятий и контрольных событий Программы </w:t>
      </w:r>
    </w:p>
    <w:p w:rsidR="00F6036F" w:rsidRDefault="00F6036F" w:rsidP="00F6036F">
      <w:pPr>
        <w:autoSpaceDE w:val="0"/>
        <w:autoSpaceDN w:val="0"/>
        <w:adjustRightInd w:val="0"/>
        <w:outlineLvl w:val="2"/>
        <w:rPr>
          <w:sz w:val="24"/>
          <w:szCs w:val="24"/>
          <w:lang w:eastAsia="ru-RU"/>
        </w:rPr>
      </w:pPr>
    </w:p>
    <w:tbl>
      <w:tblPr>
        <w:tblW w:w="150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4031"/>
        <w:gridCol w:w="1801"/>
        <w:gridCol w:w="4322"/>
        <w:gridCol w:w="4322"/>
      </w:tblGrid>
      <w:tr w:rsidR="00F6036F" w:rsidTr="00F6036F">
        <w:trPr>
          <w:cantSplit/>
          <w:trHeight w:val="110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Наименование основного мероприятия подпрограммы муниципальной программы Кировского муниципального округа Ставропольского края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Результаты</w:t>
            </w:r>
          </w:p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реализации</w:t>
            </w:r>
            <w:r>
              <w:rPr>
                <w:sz w:val="24"/>
                <w:szCs w:val="24"/>
                <w:vertAlign w:val="superscript"/>
                <w:lang w:eastAsia="ru-RU"/>
              </w:rPr>
              <w:t>14</w:t>
            </w:r>
          </w:p>
          <w:p w:rsidR="00F6036F" w:rsidRDefault="00F603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39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F6036F" w:rsidTr="00F6036F">
        <w:trPr>
          <w:cantSplit/>
          <w:trHeight w:val="77"/>
        </w:trPr>
        <w:tc>
          <w:tcPr>
            <w:tcW w:w="15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. Цель «Реализация в Кировском муниципальном округе Ставропольского края муниципальной политики в сфере профилактики правонарушений и мер по противодействию незаконному потреблению и обороту наркотических средств и психотропных веществ</w:t>
            </w:r>
            <w:r>
              <w:rPr>
                <w:spacing w:val="6"/>
                <w:sz w:val="24"/>
                <w:szCs w:val="24"/>
              </w:rPr>
              <w:t>»</w:t>
            </w:r>
          </w:p>
        </w:tc>
      </w:tr>
      <w:tr w:rsidR="00F6036F" w:rsidTr="00F6036F">
        <w:trPr>
          <w:cantSplit/>
          <w:trHeight w:val="227"/>
        </w:trPr>
        <w:tc>
          <w:tcPr>
            <w:tcW w:w="15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Подпрограмма «Профилактика правонарушений, незаконного оборота наркотических средств и психотропных веществ</w:t>
            </w:r>
            <w:r>
              <w:rPr>
                <w:bCs/>
                <w:sz w:val="24"/>
                <w:szCs w:val="24"/>
              </w:rPr>
              <w:t>»</w:t>
            </w:r>
          </w:p>
        </w:tc>
      </w:tr>
      <w:tr w:rsidR="00F6036F" w:rsidTr="00F6036F">
        <w:trPr>
          <w:cantSplit/>
          <w:trHeight w:val="397"/>
        </w:trPr>
        <w:tc>
          <w:tcPr>
            <w:tcW w:w="15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Задача «Создание условий, способствующих снижению количества правонарушений и преступлений на территории Кировского муниципального округа Ставропольского края»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1.1</w:t>
            </w:r>
          </w:p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Приобретение экспресс-тестов для добровольного тестирования учащихся образовательных организаций Кировского муниципального округа на предмет раннего выявления немедицинского потребления наркотических веществ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рамках реализации данного основного мероприятия подпрограммы предусматривается проведение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скрининговых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обследований учащихся образовательных организаций Кировского муниципального округа на предмет потребления ими наркотиков без назначения врача в рамках проведения их профилактических медицинских осмотров (приобретение диагностических тест-систем и сопутствующего оборудования).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Непосредственным результатом реализации данного основного мероприятия подпрограммы </w:t>
            </w:r>
            <w:r>
              <w:rPr>
                <w:sz w:val="24"/>
                <w:szCs w:val="24"/>
                <w:lang w:eastAsia="ru-RU"/>
              </w:rPr>
              <w:t>увеличение доли учащихся в возрасте с 13 до 18 лет, прошедших экспресс-тестирование на выявление употребления психотропных активных веществ (ПАВ) от общего количества детей данной возрастной категории 11,5 процентов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 1.</w:t>
            </w:r>
          </w:p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на приобретение экспресс-тестов для учащихся образовательных организаций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26.10.2023</w:t>
            </w:r>
            <w:r>
              <w:rPr>
                <w:sz w:val="24"/>
                <w:szCs w:val="24"/>
                <w:lang w:eastAsia="ru-RU"/>
              </w:rPr>
              <w:t xml:space="preserve">/ </w:t>
            </w:r>
            <w:r>
              <w:rPr>
                <w:sz w:val="24"/>
                <w:szCs w:val="24"/>
              </w:rPr>
              <w:t>26.10.2023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Кировского муниципального округа на предмет раннего выявления немедицинского потребления наркотических веществ заключен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87"/>
        </w:trPr>
        <w:tc>
          <w:tcPr>
            <w:tcW w:w="15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Задача «Осуществление профилактических мер, направленных на снижение масштабов незаконного оборота и потребления наркотических средств и психотропных веществ (далее - наркотики) в Кировском муниципальном округе Ставропольского края»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Основное мероприятие 1.2.  </w:t>
            </w:r>
            <w:r>
              <w:rPr>
                <w:color w:val="000000"/>
                <w:sz w:val="24"/>
                <w:szCs w:val="24"/>
              </w:rPr>
              <w:t xml:space="preserve">Уничтожение дикорастущих растений </w:t>
            </w:r>
            <w:proofErr w:type="spellStart"/>
            <w:r>
              <w:rPr>
                <w:color w:val="000000"/>
                <w:sz w:val="24"/>
                <w:szCs w:val="24"/>
              </w:rPr>
              <w:t>наркосодержащих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adjustRightInd w:val="0"/>
              <w:ind w:firstLine="9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рамках реализации данного основного мероприятия подпрограммы предусматривается выявление и уничтожение дикорастущих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наркосодержащих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растений на территории Кировского муниципального округа. </w:t>
            </w:r>
          </w:p>
          <w:p w:rsidR="00F6036F" w:rsidRDefault="00F6036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Непосредственным результатом реализации данного основного мероприятия подпрограммы </w:t>
            </w:r>
            <w:r>
              <w:rPr>
                <w:color w:val="000000"/>
                <w:sz w:val="24"/>
                <w:szCs w:val="24"/>
              </w:rPr>
              <w:t xml:space="preserve">снижение количества лиц, употребляющих  дикорастущие </w:t>
            </w:r>
            <w:proofErr w:type="spellStart"/>
            <w:r>
              <w:rPr>
                <w:color w:val="000000"/>
                <w:sz w:val="24"/>
                <w:szCs w:val="24"/>
              </w:rPr>
              <w:t>наркосодержащие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растения на территории Кировского муниципального округа Ставропольского края до 252 человек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Контрольное событие 2. </w:t>
            </w:r>
          </w:p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Договор на приобретение </w:t>
            </w:r>
            <w:proofErr w:type="spellStart"/>
            <w:r>
              <w:rPr>
                <w:sz w:val="24"/>
                <w:szCs w:val="24"/>
              </w:rPr>
              <w:t>мотокосы</w:t>
            </w:r>
            <w:proofErr w:type="spellEnd"/>
            <w:r>
              <w:rPr>
                <w:sz w:val="24"/>
                <w:szCs w:val="24"/>
              </w:rPr>
              <w:t xml:space="preserve"> для уничтожения дикорастущих </w:t>
            </w:r>
            <w:proofErr w:type="spellStart"/>
            <w:r>
              <w:rPr>
                <w:sz w:val="24"/>
                <w:szCs w:val="24"/>
              </w:rPr>
              <w:t>наркосодержащих</w:t>
            </w:r>
            <w:proofErr w:type="spellEnd"/>
            <w:r>
              <w:rPr>
                <w:sz w:val="24"/>
                <w:szCs w:val="24"/>
              </w:rPr>
              <w:t xml:space="preserve"> растений заключен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26.09.2023 /26.09.2023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1.3.  Изготовление и распространение информационно-разъяснительных материалов,  направленных на профилактику наркомании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рамках реализации данного основного мероприятия подпрограммы предусматривается р</w:t>
            </w:r>
            <w:r>
              <w:rPr>
                <w:sz w:val="24"/>
                <w:szCs w:val="24"/>
                <w:lang w:eastAsia="ru-RU"/>
              </w:rPr>
              <w:t>азработка и изготовление плакатов и буклетов, направленных на профилактику правонарушений, незаконного потребления и оборота наркотиков, пропаганду здорового образа жизни среди населения Ставропольского края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Непосредственным результатом реализации данного основного мероприятия подпрограммы к</w:t>
            </w:r>
            <w:r>
              <w:rPr>
                <w:sz w:val="24"/>
                <w:szCs w:val="24"/>
              </w:rPr>
              <w:t>оличество полиграфической продукции, распространяемой в Кировском муниципальном округе Ставропольском крае и направленной на профилактику правонарушений, незаконного потребления наркотиков, пропаганду здорового образа жизни среди населения Кировского муниципального округа Ставропольского края 3000 экземпляров в год.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Контрольное событие 3.</w:t>
            </w:r>
          </w:p>
          <w:p w:rsidR="00F6036F" w:rsidRDefault="00F6036F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Разработаны и изготовлены плакаты и буклеты, направленные на профилактику правонарушений, незаконного потребления и оборота наркотиков, пропаганду здорового образа жизни среди населения Кировского муниципального округа Ставропольского края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20.12.2023 /20.12.2023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Основное мероприятие 1.4.  </w:t>
            </w:r>
            <w:r>
              <w:rPr>
                <w:sz w:val="24"/>
                <w:szCs w:val="24"/>
              </w:rPr>
              <w:t>Проведение конкурса среди территориальных отделов администрации Кировского муниципального округа Ставропольского края на лучшую организацию работы по профилактике наркомании, правонарушений и преступлений, пропаганде здорового образа жизни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рамках реализации данного основного мероприятия подпрограммы предусматривается п</w:t>
            </w:r>
            <w:r>
              <w:rPr>
                <w:sz w:val="24"/>
                <w:szCs w:val="24"/>
                <w:lang w:eastAsia="ru-RU"/>
              </w:rPr>
              <w:t xml:space="preserve">роведение </w:t>
            </w:r>
            <w:r>
              <w:rPr>
                <w:color w:val="000000"/>
                <w:sz w:val="24"/>
                <w:szCs w:val="24"/>
                <w:lang w:eastAsia="ru-RU"/>
              </w:rPr>
              <w:t>конкурса среди образовательных организаций Кировского муниципального округа Ставропольского края на  лучшую организацию работы по профилактике наркомании и  пропаганде здорового образа жизни «Краски жизни».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Непосредственным результатом реализации данного основного мероприятия подпрограммы увеличение д</w:t>
            </w:r>
            <w:r>
              <w:rPr>
                <w:sz w:val="24"/>
                <w:szCs w:val="24"/>
              </w:rPr>
              <w:t>оли молодежи Кировского муниципального округа Ставропольского края, положительно оценивающей мероприятия в области пропаганды ведения здорового образа жизни, в общей численности молодежи в Кировского муниципального округа Ставропольского края Ставропольского края до 60,8 процентов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Контрольное событие 4. </w:t>
            </w:r>
          </w:p>
          <w:p w:rsidR="00F6036F" w:rsidRDefault="00F6036F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Проведен конкурс среди территориальных отделов администрации Кировского муниципального округа Ставропольского края на лучшую организацию работы по профилактике наркомании, правонарушений и преступлений, пропаганде здорового образа жизни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27.12.2023/ 27.12.2023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1.5.</w:t>
            </w:r>
          </w:p>
          <w:p w:rsidR="00F6036F" w:rsidRDefault="00F6036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Реализация в Кировском муниципальном округе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рамках реализации данного основного мероприятия подпрограммы предусматривается п</w:t>
            </w:r>
            <w:r>
              <w:rPr>
                <w:sz w:val="24"/>
                <w:szCs w:val="24"/>
                <w:lang w:eastAsia="ru-RU"/>
              </w:rPr>
              <w:t>роведение работы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tabs>
                <w:tab w:val="left" w:pos="709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Непосредственными результатами реализации данного основного мероприятия подпрограммы 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Ставропольского края приоритетных направлений Стратегии государственной антинаркотической политики Российской Федерации на период до 2030 года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 р</w:t>
            </w:r>
            <w:r>
              <w:rPr>
                <w:sz w:val="24"/>
                <w:szCs w:val="24"/>
              </w:rPr>
              <w:t>еализации в Кировском муниципальном округе Ставропольского края приоритетных направлений Стратегии государственной антинаркотической политики Российской Федерации на период до 2030 года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tabs>
                <w:tab w:val="left" w:pos="709"/>
              </w:tabs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увеличение численности несовершеннолетних в Кировском городском округе Ставропольского края (в возрасте до 18 лет), занимающихся физической культурой и спор</w:t>
            </w:r>
            <w:r>
              <w:rPr>
                <w:rFonts w:eastAsia="Times New Roman"/>
                <w:bCs/>
                <w:sz w:val="24"/>
                <w:szCs w:val="24"/>
              </w:rPr>
              <w:softHyphen/>
              <w:t>том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ind w:left="57" w:right="57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Контрольное событие 5.</w:t>
            </w:r>
          </w:p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Проведена работа по </w:t>
            </w:r>
            <w:r>
              <w:rPr>
                <w:sz w:val="24"/>
                <w:szCs w:val="24"/>
              </w:rPr>
              <w:t>Реализация в Кировском муниципальном округе Ставропольского края приоритетных направлений Стратегии государственной антинаркотической политики Российской Федерации на период до 2030 года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28.12.2023/</w:t>
            </w:r>
          </w:p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28.12.2023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1.1.</w:t>
            </w:r>
          </w:p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Содействие в трудоустройстве несовершеннолетних граждан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рамках реализации данного основного мероприятия подпрограммы предусматривается организация в Кировском муниципальном округе Ставропольского края временных рабочих мест для трудоустройства несовершеннолетних, состоящих на различных видах профилактического учета.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Непосредственным результатом реализации данного основного мероприятия подпрограммы </w:t>
            </w:r>
            <w:r>
              <w:rPr>
                <w:sz w:val="24"/>
                <w:szCs w:val="24"/>
              </w:rPr>
              <w:t>увеличение доли несовершеннолетних в Кировском муниципальном округе</w:t>
            </w:r>
            <w:r>
              <w:rPr>
                <w:color w:val="000000"/>
                <w:sz w:val="24"/>
                <w:szCs w:val="24"/>
              </w:rPr>
              <w:t xml:space="preserve"> Ставропольского края, находящихся в трудной жизненной ситуации, в том числе несовершеннолетних, состоящих на различных видах профилактического учета, которым оказано содействие в трудоустройстве, в общей численности несовершеннолетних в Кировском муниципальном округе Ставропольского края, трудоустроенных на временные работы в свободное от учебы время, до 72,0 %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Контрольное событие 1. </w:t>
            </w:r>
          </w:p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Организованы временные рабочие места для трудоустройства несовершеннолетних, состоящих на различных видах профилактического учета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27.12.2022  / 27.12.2022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15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I. Цель «Создание условий для укрепления правопорядка и обеспечения общественной безопасности в Кировском муниципальном округе Ставропольского края»</w:t>
            </w:r>
          </w:p>
        </w:tc>
      </w:tr>
      <w:tr w:rsidR="00F6036F" w:rsidTr="00F6036F">
        <w:trPr>
          <w:cantSplit/>
          <w:trHeight w:val="220"/>
        </w:trPr>
        <w:tc>
          <w:tcPr>
            <w:tcW w:w="15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Подпрограмма </w:t>
            </w:r>
            <w:r>
              <w:rPr>
                <w:bCs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Обеспечение общественного порядка</w:t>
            </w:r>
            <w:r>
              <w:rPr>
                <w:bCs/>
                <w:sz w:val="24"/>
                <w:szCs w:val="24"/>
              </w:rPr>
              <w:t>»</w:t>
            </w:r>
          </w:p>
        </w:tc>
      </w:tr>
      <w:tr w:rsidR="00F6036F" w:rsidTr="00F6036F">
        <w:trPr>
          <w:cantSplit/>
          <w:trHeight w:val="87"/>
        </w:trPr>
        <w:tc>
          <w:tcPr>
            <w:tcW w:w="15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tabs>
                <w:tab w:val="left" w:pos="359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«Обеспечение общественной безопасности граждан на территории </w:t>
            </w:r>
            <w:r>
              <w:rPr>
                <w:sz w:val="24"/>
                <w:szCs w:val="24"/>
                <w:lang w:eastAsia="ar-SA"/>
              </w:rPr>
              <w:t>Кировского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</w:p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Ставропольского края»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Основное мероприятие 2.1  </w:t>
            </w:r>
          </w:p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Обеспечение безопасности муниципальных учреждений и зданий администрации Кировского муниципального округа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В рамках реализации данного основного мероприятия подпрограммы предусматривается:</w:t>
            </w:r>
            <w:r>
              <w:rPr>
                <w:sz w:val="24"/>
                <w:szCs w:val="24"/>
              </w:rPr>
              <w:t xml:space="preserve"> </w:t>
            </w:r>
          </w:p>
          <w:p w:rsidR="00F6036F" w:rsidRDefault="00F6036F">
            <w:pPr>
              <w:widowControl w:val="0"/>
              <w:tabs>
                <w:tab w:val="left" w:pos="3598"/>
              </w:tabs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-обеспеченность функционирования тревожной кнопки и услуг ОВО по Кировскому району в муниципальных учреждениях Кировского муниципального округа </w:t>
            </w:r>
            <w:r>
              <w:rPr>
                <w:color w:val="000000"/>
                <w:sz w:val="24"/>
                <w:szCs w:val="24"/>
              </w:rPr>
              <w:t>Ставропольского края;</w:t>
            </w:r>
            <w:r>
              <w:rPr>
                <w:sz w:val="24"/>
                <w:szCs w:val="24"/>
                <w:lang w:eastAsia="ru-RU"/>
              </w:rPr>
              <w:t xml:space="preserve"> -организация и проведение в </w:t>
            </w:r>
            <w:r>
              <w:rPr>
                <w:sz w:val="24"/>
                <w:szCs w:val="24"/>
                <w:lang w:eastAsia="ar-SA"/>
              </w:rPr>
              <w:t>Кировском муниципальном округе</w:t>
            </w:r>
            <w:r>
              <w:rPr>
                <w:sz w:val="24"/>
                <w:szCs w:val="24"/>
                <w:lang w:eastAsia="ru-RU"/>
              </w:rPr>
              <w:t xml:space="preserve"> Ставропольского края обучения народных дружинников </w:t>
            </w:r>
            <w:r>
              <w:rPr>
                <w:sz w:val="24"/>
                <w:szCs w:val="24"/>
                <w:lang w:eastAsia="ar-SA"/>
              </w:rPr>
              <w:t>Кировского муниципального округа</w:t>
            </w:r>
            <w:r>
              <w:rPr>
                <w:sz w:val="24"/>
                <w:szCs w:val="24"/>
                <w:lang w:eastAsia="ru-RU"/>
              </w:rPr>
              <w:t xml:space="preserve"> Ставропольского края к действиям в условиях, связанных с применением физической силы, оказанию первой помощи пострадавшим; </w:t>
            </w:r>
          </w:p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-охрана общественного порядка муниципальными казачьими дружинами.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tabs>
                <w:tab w:val="left" w:pos="3598"/>
              </w:tabs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Непосредственными результатами реализации данного основного мероприятия подпрограммы:</w:t>
            </w:r>
          </w:p>
          <w:p w:rsidR="00F6036F" w:rsidRDefault="00F6036F">
            <w:pPr>
              <w:widowControl w:val="0"/>
              <w:tabs>
                <w:tab w:val="left" w:pos="3598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-увеличение доли народных дружинников </w:t>
            </w:r>
            <w:r>
              <w:rPr>
                <w:sz w:val="24"/>
                <w:szCs w:val="24"/>
                <w:lang w:eastAsia="ar-SA"/>
              </w:rPr>
              <w:t>Кировского муниципального округа</w:t>
            </w:r>
            <w:r>
              <w:rPr>
                <w:sz w:val="24"/>
                <w:szCs w:val="24"/>
              </w:rPr>
              <w:t xml:space="preserve"> Ставропольского края, обученных действиям в условиях, связанных с применением физической силы, оказанию первой помощи пострадавшим, в общей численности народных дружинников </w:t>
            </w:r>
            <w:r>
              <w:rPr>
                <w:sz w:val="24"/>
                <w:szCs w:val="24"/>
                <w:lang w:eastAsia="ar-SA"/>
              </w:rPr>
              <w:t>Кировского муниципального округа</w:t>
            </w:r>
            <w:r>
              <w:rPr>
                <w:sz w:val="24"/>
                <w:szCs w:val="24"/>
              </w:rPr>
              <w:t xml:space="preserve"> Ставропольского края </w:t>
            </w:r>
            <w:r>
              <w:rPr>
                <w:color w:val="000000"/>
                <w:sz w:val="24"/>
                <w:szCs w:val="24"/>
              </w:rPr>
              <w:t>до 70,0 %;</w:t>
            </w:r>
          </w:p>
          <w:p w:rsidR="00F6036F" w:rsidRDefault="00F6036F">
            <w:pPr>
              <w:widowControl w:val="0"/>
              <w:tabs>
                <w:tab w:val="left" w:pos="3598"/>
              </w:tabs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-ежегодное сохранение количества членов казачьих обществ </w:t>
            </w:r>
            <w:r>
              <w:rPr>
                <w:sz w:val="24"/>
                <w:szCs w:val="24"/>
                <w:lang w:eastAsia="ar-SA"/>
              </w:rPr>
              <w:t>Кировского муниципального округа</w:t>
            </w:r>
            <w:r>
              <w:rPr>
                <w:sz w:val="24"/>
                <w:szCs w:val="24"/>
              </w:rPr>
              <w:t xml:space="preserve"> Ставропольского края</w:t>
            </w:r>
            <w:r>
              <w:rPr>
                <w:sz w:val="24"/>
                <w:szCs w:val="24"/>
                <w:lang w:eastAsia="ru-RU"/>
              </w:rPr>
              <w:t>, привлеченных к несению государственной и иной службы на уровне 105 человек;</w:t>
            </w:r>
          </w:p>
          <w:p w:rsidR="00F6036F" w:rsidRDefault="00F6036F">
            <w:pPr>
              <w:widowControl w:val="0"/>
              <w:tabs>
                <w:tab w:val="left" w:pos="3598"/>
              </w:tabs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Контрольное событие 6. </w:t>
            </w:r>
          </w:p>
          <w:p w:rsidR="00F6036F" w:rsidRDefault="00F6036F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Договор на обслуживание тревожной кнопки и услуги ОВО по Кировскому муниципальному округу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28.12.2023/ 28.12.2023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7.</w:t>
            </w:r>
          </w:p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на обслуживание системы видеонаблюдения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29.12.2023/ 29.12.2023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 8.</w:t>
            </w:r>
          </w:p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 приемки выполненных работ  по </w:t>
            </w:r>
            <w:r>
              <w:rPr>
                <w:sz w:val="24"/>
                <w:szCs w:val="24"/>
                <w:lang w:eastAsia="ru-RU"/>
              </w:rPr>
              <w:t>ремонту системы видеонаблюдения МБОУ «СОШ № 3» ст. Советской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27.12.2023/ 27.12.2023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2.2.</w:t>
            </w:r>
          </w:p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условий, способствующих снижению количества правонарушений и преступлений на территории Кировского муниципального округа</w:t>
            </w:r>
            <w:r>
              <w:rPr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рамках реализации данного основного мероприятия подпрограммы предусматривается п</w:t>
            </w:r>
            <w:r>
              <w:rPr>
                <w:sz w:val="24"/>
                <w:szCs w:val="24"/>
                <w:lang w:eastAsia="ru-RU"/>
              </w:rPr>
              <w:t xml:space="preserve">роведение </w:t>
            </w:r>
            <w:r>
              <w:rPr>
                <w:sz w:val="24"/>
                <w:szCs w:val="24"/>
              </w:rPr>
              <w:t>разъяснительной работа в средствах массовой информации (далее – СМИ) по вопросам профилактики правонарушений, совершаемых иностранными гражданами и лицами без гражданства на территории Кировского муниципального округа Ставропольского края, и их правового положения в Российской Федерации, в том числе организация оформления разрешений на временное проживание и вида на жительство, приобретения гражданства Российской Федерации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Непосредственным результатом реализации данного основного мероприятия подпрограммы снижение д</w:t>
            </w:r>
            <w:r>
              <w:rPr>
                <w:sz w:val="24"/>
                <w:szCs w:val="24"/>
              </w:rPr>
              <w:t>оли нарушений, зарегистрированных в Кировском муниципальном округе в сфере миграционного законодательства Российской Федерации, в общем количестве правонарушений, зарегистрированных в Кировском муниципальном округе до 28,6 процентов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Контрольное событие 9. </w:t>
            </w:r>
          </w:p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Проведена разъяснительная работа в средствах массовой информации (далее – СМИ) по вопросам профилактики правонарушений, совершаемых иностранными гражданами и лицами без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25.12.2023 / 25.12.2023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гражданства на территории Кировского муниципального округа Ставропольского края, и их правового положения в Российской Федерации, в том числе организация оформления разрешений на временное проживание и вида на жительство, приобретения гражданства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6036F" w:rsidTr="00F6036F">
        <w:trPr>
          <w:cantSplit/>
          <w:trHeight w:val="87"/>
        </w:trPr>
        <w:tc>
          <w:tcPr>
            <w:tcW w:w="15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Задача «Создание условий, способствующих снижению количества правонарушений и преступлений на территории Кировского муниципального округа Ставропольского края»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2.3.</w:t>
            </w:r>
          </w:p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 среди несовершеннолетних и молодежи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рамках реализации данного основного мероприятия подпрограммы предусматривается организация в Кировском муниципальном округе Ставропольского края временных рабочих мест для трудоустройства несовершеннолетних, состоящих на различных видах профилактического учета.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Непосредственным результатом реализации данного основного мероприятия подпрограммы </w:t>
            </w:r>
            <w:r>
              <w:rPr>
                <w:sz w:val="24"/>
                <w:szCs w:val="24"/>
              </w:rPr>
              <w:t>увеличение доли несовершеннолетних в Кировском муниципальном округе</w:t>
            </w:r>
            <w:r>
              <w:rPr>
                <w:color w:val="000000"/>
                <w:sz w:val="24"/>
                <w:szCs w:val="24"/>
              </w:rPr>
              <w:t xml:space="preserve"> Ставропольского края, находящихся в трудной жизненной ситуации, в том числе несовершеннолетних, состоящих на различных видах профилактического учета, которым оказано содействие в трудоустройстве, в общей численности несовершеннолетних в Кировском муниципальном округе Ставропольского края, трудоустроенных на временные работы в свободное от учебы время, до 75,0 %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ind w:left="57" w:right="57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Контрольное событие 10.</w:t>
            </w:r>
          </w:p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Организованы временные рабочие места для трудоустройства несовершеннолетних, состоящих на различных видах профилактического учета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25.12.2023 / 25.12.2023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2.4.</w:t>
            </w:r>
          </w:p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tabs>
                <w:tab w:val="left" w:pos="3598"/>
              </w:tabs>
              <w:ind w:firstLine="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 рамках реализации данного основного мероприятия подпрограммы предусматривается </w:t>
            </w:r>
            <w:r>
              <w:rPr>
                <w:sz w:val="24"/>
                <w:szCs w:val="24"/>
              </w:rPr>
              <w:t>выделение средства на финансирование материально-технического обеспечения деятельности народных дружин, предоставление народным дружинам помещений, технических и иных материальных средств, необходимых для осуществления их деятельности;</w:t>
            </w:r>
          </w:p>
          <w:p w:rsidR="00F6036F" w:rsidRDefault="00F6036F">
            <w:pPr>
              <w:tabs>
                <w:tab w:val="left" w:pos="3598"/>
              </w:tabs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общественного порядка муниципальными казачьими дружинами;</w:t>
            </w:r>
          </w:p>
          <w:p w:rsidR="00F6036F" w:rsidRDefault="00F6036F">
            <w:pPr>
              <w:autoSpaceDE w:val="0"/>
              <w:autoSpaceDN w:val="0"/>
              <w:adjustRightInd w:val="0"/>
              <w:ind w:firstLine="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проведение конкурсов «Лучший народный дружинник» и «Лучшая народная дружина»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Непосредственным результатом реализации данного основного мероприятия Подпрограммы увеличение доли народных дружинников </w:t>
            </w:r>
            <w:r>
              <w:rPr>
                <w:sz w:val="24"/>
                <w:szCs w:val="24"/>
                <w:lang w:eastAsia="ar-SA"/>
              </w:rPr>
              <w:t>Кировского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Ставропольского края</w:t>
            </w:r>
            <w:r>
              <w:rPr>
                <w:sz w:val="24"/>
                <w:szCs w:val="24"/>
              </w:rPr>
              <w:t xml:space="preserve">, обученных действиям в условиях, связанных с применением физической силы, оказанию первой помощи пострадавшим, в общей численности народных дружинников </w:t>
            </w:r>
            <w:r>
              <w:rPr>
                <w:sz w:val="24"/>
                <w:szCs w:val="24"/>
                <w:lang w:eastAsia="ar-SA"/>
              </w:rPr>
              <w:t>Кировского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Ставропольского края</w:t>
            </w:r>
            <w:r>
              <w:rPr>
                <w:sz w:val="24"/>
                <w:szCs w:val="24"/>
              </w:rPr>
              <w:t xml:space="preserve"> до 73,0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процента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 11.</w:t>
            </w:r>
          </w:p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Заключены договоры с казачьими дружинами на обеспечение охраны общественного порядка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29.12.2023 / 29.12.2023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tabs>
                <w:tab w:val="left" w:pos="677"/>
              </w:tabs>
              <w:ind w:firstLine="709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2.5.</w:t>
            </w:r>
          </w:p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мошенничества на территории округа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tabs>
                <w:tab w:val="left" w:pos="993"/>
              </w:tabs>
              <w:ind w:firstLine="9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 рамках реализации данного основного мероприятия подпрограммы предусматривается: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осуществление работы по организации правового просвещения граждан, проведение мероприятий, направленных на профилактику мошенничества на территории округа.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ind w:firstLine="9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Непосредственным результатом реализации данного основного мероприятия Подпрограммы </w:t>
            </w:r>
            <w:r>
              <w:rPr>
                <w:sz w:val="24"/>
                <w:szCs w:val="24"/>
                <w:lang w:eastAsia="ru-RU"/>
              </w:rPr>
              <w:t xml:space="preserve">снижение доли 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мошеннических действий</w:t>
            </w:r>
            <w:r>
              <w:rPr>
                <w:sz w:val="24"/>
                <w:szCs w:val="24"/>
                <w:lang w:eastAsia="ru-RU"/>
              </w:rPr>
              <w:t xml:space="preserve">, из общего количества расследованных (раскрытых) правонарушений до 17,6 процентов 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 12.</w:t>
            </w:r>
          </w:p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Проведены мероприятия по профилактике мошенничества на территории округа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29.12.2023 / 29.12.2023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2.6.</w:t>
            </w:r>
          </w:p>
          <w:p w:rsidR="00F6036F" w:rsidRDefault="00F6036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рецидивной преступности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tabs>
                <w:tab w:val="left" w:pos="993"/>
              </w:tabs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 рамках реализации данного основного мероприятия подпрограммы предусматривается: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информирование и оказание консультативной и практической помощь лицам, освободившимся из мест лишения свободы, а так же лицам, отбывающим наказание без изоляции от общества  и проживающих на территории Кировском муниципального округа по социальному обеспечению и трудоустройству, а так же оказание содействия заинтересованным организациям различных форм собственности в создании участков исправительного центра для обеспечения исполнения наказаний в виде принудительных работ.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Непосредственными результатами реализации данного основного мероприятия подпрограммы:</w:t>
            </w:r>
          </w:p>
          <w:p w:rsidR="00F6036F" w:rsidRDefault="00F6036F">
            <w:pPr>
              <w:widowControl w:val="0"/>
              <w:ind w:firstLine="539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увеличение количества проведенных информационных встреч с руководителями предприятий округа по вопросам создания участков исправительного центра, до 10 ед.;</w:t>
            </w:r>
          </w:p>
          <w:p w:rsidR="00F6036F" w:rsidRDefault="00F6036F">
            <w:pPr>
              <w:widowControl w:val="0"/>
              <w:ind w:firstLine="539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 xml:space="preserve">снижение доли рецидивной преступности, из общего количества расследованных (раскрытых) правонарушений до 58,5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процента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 13.</w:t>
            </w:r>
          </w:p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Проведены мероприятия по профилактике рецидивной преступности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29.12.2023 / 29.12.2023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2.7.</w:t>
            </w:r>
          </w:p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Профилактика алкоголизма на территории округа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tabs>
                <w:tab w:val="left" w:pos="993"/>
              </w:tabs>
              <w:ind w:firstLine="9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 рамках реализации данного основного мероприятия Подпрограммы предусматривается: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F6036F" w:rsidRDefault="00F6036F">
            <w:pPr>
              <w:widowControl w:val="0"/>
              <w:tabs>
                <w:tab w:val="left" w:pos="993"/>
              </w:tabs>
              <w:ind w:firstLine="9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развитие системы профилактики правонарушений, направленной на активизацию борьбы с алкоголизмом.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Непосредственным результатом реализации данного основного мероприятия Подпрограммы снижение доли правонарушений (преступлений), совершаемых на территории Кировского муниципального округа Ставропольского края лицами в состоянии алкогольного опьянения, в общем количестве правонарушений (преступлений), совершаемых на территории Кировского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tabs>
                <w:tab w:val="left" w:pos="878"/>
              </w:tabs>
              <w:ind w:firstLine="9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округа Ставропольского края, до 10,02 процента 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 14.</w:t>
            </w:r>
          </w:p>
          <w:p w:rsidR="00F6036F" w:rsidRDefault="00F6036F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Проведены мероприятия по профилактике  алкоголизма на территории округа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29.12.2023 / 29.12.2023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2.8.</w:t>
            </w:r>
          </w:p>
          <w:p w:rsidR="00F6036F" w:rsidRDefault="00F6036F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 на улицах и в общественных местах округа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tabs>
                <w:tab w:val="left" w:pos="993"/>
              </w:tabs>
              <w:ind w:firstLine="9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 рамках реализации данного основного мероприятия подпрограммы предусматриваются: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6036F" w:rsidRDefault="00F6036F">
            <w:pPr>
              <w:ind w:firstLine="9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проведение анализа организации деятельности, направленной на повышение эффективности предупреждения правонарушений, совершаемых в общественных местах на территории Кировского муниципального округа Ставропольского края.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Непосредственным результатом реализации данного основного мероприятия Подпрограммы </w:t>
            </w:r>
            <w:r>
              <w:rPr>
                <w:sz w:val="24"/>
                <w:szCs w:val="24"/>
                <w:lang w:eastAsia="ru-RU"/>
              </w:rPr>
              <w:t xml:space="preserve">снижение доли правонарушений (преступлений), совершенных в общественных местах, из общего количества расследованных (раскрытых) правонарушений (преступлений) до 14,9 процентов 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 15.</w:t>
            </w:r>
          </w:p>
          <w:p w:rsidR="00F6036F" w:rsidRDefault="00F6036F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Проведены мероприятия по профилактике  правонарушений на улицах и в общественных местах округа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29.12.2023 / 29.12.2023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15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I. Цель «Противодействие терроризму и экстремизму, защита жизни граждан на территории Кировского муниципального округа Ставропольского края от террористических и экстремистских актов»</w:t>
            </w:r>
          </w:p>
        </w:tc>
      </w:tr>
      <w:tr w:rsidR="00F6036F" w:rsidTr="00F6036F">
        <w:trPr>
          <w:cantSplit/>
          <w:trHeight w:val="220"/>
        </w:trPr>
        <w:tc>
          <w:tcPr>
            <w:tcW w:w="15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Подпрограмма </w:t>
            </w:r>
            <w:r>
              <w:rPr>
                <w:bCs/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 xml:space="preserve">Гармонизация межнациональных и </w:t>
            </w:r>
            <w:proofErr w:type="spellStart"/>
            <w:r>
              <w:rPr>
                <w:color w:val="000000"/>
                <w:sz w:val="24"/>
                <w:szCs w:val="24"/>
              </w:rPr>
              <w:t>этноконфессиональных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отношений, противодействие терроризму и экстремизму</w:t>
            </w:r>
            <w:r>
              <w:rPr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F6036F" w:rsidTr="00F6036F">
        <w:trPr>
          <w:cantSplit/>
          <w:trHeight w:val="87"/>
        </w:trPr>
        <w:tc>
          <w:tcPr>
            <w:tcW w:w="15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Задача « Осуществление профилактических и пропагандистских мер, направленных на предупреждение межнациональных и меконфессиональных конфликтов, этнического и религиозного экстремизма на территории Кировского муниципального округа Ставропольского края»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3.1</w:t>
            </w:r>
          </w:p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Организационное, методическое обеспечение и информационное сопровождение сферы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реализации данного основного мероприятия подпрограммы осуществляется проведение заседаний, «круглых столов», заседаний совета по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Непосредственными результатами данного основного мероприятия подпрограммы:</w:t>
            </w:r>
          </w:p>
          <w:p w:rsidR="00F6036F" w:rsidRDefault="00F6036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-увеличение доли граждан Российской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межнациональных и межконфессиональных отношений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межнациональным отношениям при администрации Кировского муниципального округа Ставропольского края, молодёжного этнического совета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Кировского  муниципального округа Ставропольского края;</w:t>
            </w:r>
          </w:p>
          <w:p w:rsidR="00F6036F" w:rsidRDefault="00F6036F">
            <w:pPr>
              <w:widowControl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мероприятий, направленных на гармонизацию межнациональных и межконфессиональных отношений для различных групп населения Кировского муниципального округа Ставропольского края, в том числе фестивали национального искусства и национальной кухни. 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Федерации, проживающих в Кировском муниципальном округе Ставропольского края, оценивающих состояние межнациональных и межконфессиональных отношений в Кировском муниципальном округе Ставропольского края стабильным, в общей численности граждан Российской Федерации, проживающих в Кировском муниципальном округе Ставропольского края до 50 %.</w:t>
            </w:r>
          </w:p>
          <w:p w:rsidR="00F6036F" w:rsidRDefault="00F6036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-увеличение количества участников мероприятий, направленных на гармонизацию </w:t>
            </w:r>
            <w:proofErr w:type="spellStart"/>
            <w:r>
              <w:rPr>
                <w:sz w:val="24"/>
                <w:szCs w:val="24"/>
              </w:rPr>
              <w:t>этноконфессиональных</w:t>
            </w:r>
            <w:proofErr w:type="spellEnd"/>
            <w:r>
              <w:rPr>
                <w:sz w:val="24"/>
                <w:szCs w:val="24"/>
              </w:rPr>
              <w:t xml:space="preserve"> отношений, профилактику этнического и религиозного экстремизма до 120 человек ; </w:t>
            </w:r>
          </w:p>
          <w:p w:rsidR="00F6036F" w:rsidRDefault="00F6036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профилактических и пропагандистских мероприятий, направленных на предупреждение этнического и религиозного экстремизма на территории Кировского муниципального округа Ставропольского края, до 33;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Контрольное событие 16.  </w:t>
            </w:r>
          </w:p>
          <w:p w:rsidR="00F6036F" w:rsidRDefault="00F6036F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Проведен фестиваль национального искусства в рамках мероприятия, посвящённого празднованию Дня Российской молодёжи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30.06.2023 / 30.06.2023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 17.</w:t>
            </w:r>
          </w:p>
          <w:p w:rsidR="00F6036F" w:rsidRDefault="00F6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 фестиваль национальной кухни «Радуга»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02.11.2023 / 02.11.2023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18.</w:t>
            </w:r>
          </w:p>
          <w:p w:rsidR="00F6036F" w:rsidRDefault="00F6036F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Договор на изготовление </w:t>
            </w:r>
            <w:r>
              <w:rPr>
                <w:bCs/>
                <w:sz w:val="24"/>
                <w:szCs w:val="24"/>
                <w:lang w:eastAsia="ar-SA"/>
              </w:rPr>
              <w:t>информационно- разъяснительных материалов  направленных на профилактику терроризма заключен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02.12.2023 / 02.12.2023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Основное мероприятие 3.2</w:t>
            </w:r>
          </w:p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Предупреждение этнического и религиозного экстремизма на территории Кировского муниципального округа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реализации данного основного мероприятия Подпрограммы осуществляется организация и проведение семейных спортивных состязаний «Моя семья. Мой край. Моя страна», </w:t>
            </w:r>
            <w:r>
              <w:rPr>
                <w:bCs/>
                <w:sz w:val="24"/>
                <w:szCs w:val="24"/>
                <w:lang w:eastAsia="ar-SA"/>
              </w:rPr>
              <w:t>конкурса рисунков «Скажи терроризму: Нет» посвященному Дню солидарности борьбы с терроризмом</w:t>
            </w:r>
            <w:r>
              <w:rPr>
                <w:sz w:val="24"/>
                <w:szCs w:val="24"/>
              </w:rPr>
              <w:t xml:space="preserve"> конкурса «Вмести против террора» в рамках вторых </w:t>
            </w:r>
            <w:proofErr w:type="spellStart"/>
            <w:r>
              <w:rPr>
                <w:sz w:val="24"/>
                <w:szCs w:val="24"/>
              </w:rPr>
              <w:t>юноармеских</w:t>
            </w:r>
            <w:proofErr w:type="spellEnd"/>
            <w:r>
              <w:rPr>
                <w:sz w:val="24"/>
                <w:szCs w:val="24"/>
              </w:rPr>
              <w:t xml:space="preserve"> игр, с целью недопущения этнических и религиозных проявлений экстремизма</w:t>
            </w:r>
            <w:r>
              <w:rPr>
                <w:bCs/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</w:rPr>
              <w:t xml:space="preserve"> на территории Кировского муниципального округа Ставропольского края. создание, изготовление и распространение социальной рекламы, полиграфической продукции по вопросам межнациональных и </w:t>
            </w:r>
            <w:proofErr w:type="spellStart"/>
            <w:r>
              <w:rPr>
                <w:sz w:val="24"/>
                <w:szCs w:val="24"/>
              </w:rPr>
              <w:t>этноконфессиональных</w:t>
            </w:r>
            <w:proofErr w:type="spellEnd"/>
            <w:r>
              <w:rPr>
                <w:sz w:val="24"/>
                <w:szCs w:val="24"/>
              </w:rPr>
              <w:t xml:space="preserve"> отношений в КГО СК; </w:t>
            </w:r>
          </w:p>
          <w:p w:rsidR="00F6036F" w:rsidRDefault="00F6036F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Непосредственными результатами данного основного мероприятия подпрограммы:</w:t>
            </w:r>
          </w:p>
          <w:p w:rsidR="00F6036F" w:rsidRDefault="00F6036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количества участников мероприятий, направленных на гармонизацию </w:t>
            </w:r>
            <w:proofErr w:type="spellStart"/>
            <w:r>
              <w:rPr>
                <w:sz w:val="24"/>
                <w:szCs w:val="24"/>
              </w:rPr>
              <w:t>этноконфессиональных</w:t>
            </w:r>
            <w:proofErr w:type="spellEnd"/>
            <w:r>
              <w:rPr>
                <w:sz w:val="24"/>
                <w:szCs w:val="24"/>
              </w:rPr>
              <w:t xml:space="preserve"> отношений, профилактику этнического и религиозного экстремизма до 120  человек;</w:t>
            </w:r>
          </w:p>
          <w:p w:rsidR="00F6036F" w:rsidRDefault="00F6036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профилактических и пропагандистских мероприятий, этнического и религиозного экстремизма на территории Кировского муниципального округа Ставропольского края, до 33. ежегодное сохранение количества полиграфической продукции (плакатов, буклетов, брошюр, календарей), распространяемой в Кировском муниципальном округе  Ставропольского края и направленной на предупреждение терроризма, его идеологии и формирование у граждан бдительности, ответственности, желания сотрудничества с направленных на предупреждение правоохранительными органами по вопросам противодействия терроризму,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уровне не менее 8000 экземпляров.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19.</w:t>
            </w:r>
          </w:p>
          <w:p w:rsidR="00F6036F" w:rsidRDefault="00F6036F">
            <w:pPr>
              <w:widowControl w:val="0"/>
              <w:autoSpaceDE w:val="0"/>
              <w:autoSpaceDN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Проведено </w:t>
            </w:r>
            <w:r>
              <w:rPr>
                <w:bCs/>
                <w:sz w:val="24"/>
                <w:szCs w:val="24"/>
                <w:lang w:eastAsia="ar-SA"/>
              </w:rPr>
              <w:t>семейное спортивное состязание «Моя семья. Мой край. Моя страна»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01.07.2023 / 01.07.2023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20.</w:t>
            </w:r>
          </w:p>
          <w:p w:rsidR="00F6036F" w:rsidRDefault="00F6036F">
            <w:pPr>
              <w:ind w:right="-57"/>
              <w:rPr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Проведен </w:t>
            </w:r>
            <w:r>
              <w:rPr>
                <w:bCs/>
                <w:sz w:val="24"/>
                <w:szCs w:val="24"/>
                <w:lang w:eastAsia="ar-SA"/>
              </w:rPr>
              <w:t>конкурс социальных видеороликов «Лица вокруг нас»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03.10.2023 / 03.10.2023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21.</w:t>
            </w:r>
          </w:p>
          <w:p w:rsidR="00F6036F" w:rsidRDefault="00F6036F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Подготовлена информация о проведенных заседаниях, «круглых столов», заседаний совета по межнациональным отношениям при администрации  Кировского  муниципального округа, заседаний Молодёжного этнического совета Кировского  муниципального округа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19.12.2023 / 19.12.2023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22.</w:t>
            </w:r>
          </w:p>
          <w:p w:rsidR="00F6036F" w:rsidRDefault="00F6036F">
            <w:pPr>
              <w:ind w:right="-57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размещение баннеров наружной рекламы антитеррористической направленности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19.12.2023 / 19.12.2023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6036F" w:rsidTr="00F6036F">
        <w:trPr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23.</w:t>
            </w:r>
          </w:p>
          <w:p w:rsidR="00F6036F" w:rsidRDefault="00F6036F">
            <w:pPr>
              <w:ind w:right="-57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Подготовлена информация о проведенных </w:t>
            </w:r>
            <w:r>
              <w:rPr>
                <w:rFonts w:eastAsia="Lucida Sans Unicode"/>
                <w:sz w:val="24"/>
                <w:szCs w:val="24"/>
              </w:rPr>
              <w:t>заседаниях, «круглых столов», заседаний совета по межнациональным отношениям при администрации  Кировского  муниципального округа, заседаний Молодёжного этнического совета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Lucida Sans Unicode"/>
                <w:sz w:val="24"/>
                <w:szCs w:val="24"/>
              </w:rPr>
              <w:t>Кировского  муниципального округа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widowControl w:val="0"/>
              <w:autoSpaceDE w:val="0"/>
              <w:autoSpaceDN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29.12.2023 / 29.12.2023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6F" w:rsidRDefault="00F603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6F" w:rsidRDefault="00F6036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</w:t>
            </w:r>
          </w:p>
        </w:tc>
      </w:tr>
    </w:tbl>
    <w:p w:rsidR="00F6036F" w:rsidRDefault="00F6036F" w:rsidP="00F6036F">
      <w:pPr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  <w:lang w:eastAsia="ru-RU"/>
        </w:rPr>
      </w:pPr>
    </w:p>
    <w:p w:rsidR="00F6036F" w:rsidRDefault="00F6036F" w:rsidP="00F6036F">
      <w:pPr>
        <w:autoSpaceDE w:val="0"/>
        <w:autoSpaceDN w:val="0"/>
        <w:adjustRightInd w:val="0"/>
        <w:spacing w:line="240" w:lineRule="exact"/>
        <w:jc w:val="right"/>
        <w:outlineLvl w:val="2"/>
        <w:rPr>
          <w:lang w:eastAsia="ru-RU"/>
        </w:rPr>
      </w:pPr>
    </w:p>
    <w:p w:rsidR="001610DA" w:rsidRPr="00C9473A" w:rsidRDefault="001610DA" w:rsidP="003554FB">
      <w:pPr>
        <w:widowControl w:val="0"/>
        <w:spacing w:line="240" w:lineRule="exact"/>
        <w:jc w:val="center"/>
      </w:pPr>
    </w:p>
    <w:sectPr w:rsidR="001610DA" w:rsidRPr="00C9473A" w:rsidSect="00F6036F">
      <w:pgSz w:w="16838" w:h="11906" w:orient="landscape"/>
      <w:pgMar w:top="1701" w:right="851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E6507"/>
    <w:multiLevelType w:val="hybridMultilevel"/>
    <w:tmpl w:val="435818C6"/>
    <w:lvl w:ilvl="0" w:tplc="7792BD5E">
      <w:start w:val="1"/>
      <w:numFmt w:val="decimal"/>
      <w:lvlText w:val="%1."/>
      <w:lvlJc w:val="left"/>
      <w:pPr>
        <w:ind w:left="1684" w:hanging="9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375262C"/>
    <w:multiLevelType w:val="hybridMultilevel"/>
    <w:tmpl w:val="E69691A0"/>
    <w:lvl w:ilvl="0" w:tplc="3A66CBC8">
      <w:start w:val="1"/>
      <w:numFmt w:val="decimal"/>
      <w:lvlText w:val="%1."/>
      <w:lvlJc w:val="left"/>
      <w:pPr>
        <w:ind w:left="174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A0"/>
    <w:rsid w:val="00003E40"/>
    <w:rsid w:val="0000756B"/>
    <w:rsid w:val="00013DD3"/>
    <w:rsid w:val="0002481A"/>
    <w:rsid w:val="00032BA7"/>
    <w:rsid w:val="00052D07"/>
    <w:rsid w:val="000548CE"/>
    <w:rsid w:val="00065B5A"/>
    <w:rsid w:val="00072F65"/>
    <w:rsid w:val="00081303"/>
    <w:rsid w:val="00082D51"/>
    <w:rsid w:val="000830A2"/>
    <w:rsid w:val="00084F50"/>
    <w:rsid w:val="000C138F"/>
    <w:rsid w:val="000D1FEB"/>
    <w:rsid w:val="000E18B7"/>
    <w:rsid w:val="000F0033"/>
    <w:rsid w:val="001010EB"/>
    <w:rsid w:val="00107DA0"/>
    <w:rsid w:val="00113625"/>
    <w:rsid w:val="00126ECA"/>
    <w:rsid w:val="00135DB9"/>
    <w:rsid w:val="001561B0"/>
    <w:rsid w:val="0015778B"/>
    <w:rsid w:val="001610DA"/>
    <w:rsid w:val="001672B9"/>
    <w:rsid w:val="0017000E"/>
    <w:rsid w:val="001747B3"/>
    <w:rsid w:val="00175C36"/>
    <w:rsid w:val="00195ACE"/>
    <w:rsid w:val="001A017F"/>
    <w:rsid w:val="001A02DE"/>
    <w:rsid w:val="001A3AA7"/>
    <w:rsid w:val="001B03B2"/>
    <w:rsid w:val="001B0DBA"/>
    <w:rsid w:val="001D7C1D"/>
    <w:rsid w:val="001E18C5"/>
    <w:rsid w:val="001F2366"/>
    <w:rsid w:val="001F35F3"/>
    <w:rsid w:val="001F5016"/>
    <w:rsid w:val="002177FF"/>
    <w:rsid w:val="00222D04"/>
    <w:rsid w:val="002271AE"/>
    <w:rsid w:val="00240780"/>
    <w:rsid w:val="00262552"/>
    <w:rsid w:val="00280F43"/>
    <w:rsid w:val="00286153"/>
    <w:rsid w:val="0029011A"/>
    <w:rsid w:val="00291CFB"/>
    <w:rsid w:val="00295B04"/>
    <w:rsid w:val="002A11F1"/>
    <w:rsid w:val="002E49A7"/>
    <w:rsid w:val="002E6CEE"/>
    <w:rsid w:val="00312D2E"/>
    <w:rsid w:val="0031681A"/>
    <w:rsid w:val="003273D1"/>
    <w:rsid w:val="00347035"/>
    <w:rsid w:val="003554FB"/>
    <w:rsid w:val="00356FA4"/>
    <w:rsid w:val="003645E8"/>
    <w:rsid w:val="00365BFB"/>
    <w:rsid w:val="00373415"/>
    <w:rsid w:val="003877B9"/>
    <w:rsid w:val="003964FC"/>
    <w:rsid w:val="003A1399"/>
    <w:rsid w:val="003A5171"/>
    <w:rsid w:val="003A56EB"/>
    <w:rsid w:val="003A7C00"/>
    <w:rsid w:val="003B18AF"/>
    <w:rsid w:val="003B1A91"/>
    <w:rsid w:val="003B6ED9"/>
    <w:rsid w:val="003C1EFF"/>
    <w:rsid w:val="003C28B7"/>
    <w:rsid w:val="003E0FE1"/>
    <w:rsid w:val="003F0C8C"/>
    <w:rsid w:val="003F21E7"/>
    <w:rsid w:val="00401CA3"/>
    <w:rsid w:val="00403C9B"/>
    <w:rsid w:val="00413863"/>
    <w:rsid w:val="00415066"/>
    <w:rsid w:val="0041512C"/>
    <w:rsid w:val="004500FA"/>
    <w:rsid w:val="004505E6"/>
    <w:rsid w:val="00450B74"/>
    <w:rsid w:val="00453C02"/>
    <w:rsid w:val="00477401"/>
    <w:rsid w:val="0048215F"/>
    <w:rsid w:val="00485F3E"/>
    <w:rsid w:val="00486E3E"/>
    <w:rsid w:val="004A59BE"/>
    <w:rsid w:val="004A5F66"/>
    <w:rsid w:val="004A6D7A"/>
    <w:rsid w:val="004B28DB"/>
    <w:rsid w:val="004B2D70"/>
    <w:rsid w:val="004C06AB"/>
    <w:rsid w:val="004C4C77"/>
    <w:rsid w:val="004E15D9"/>
    <w:rsid w:val="00511B8B"/>
    <w:rsid w:val="005160F1"/>
    <w:rsid w:val="005233CA"/>
    <w:rsid w:val="00545894"/>
    <w:rsid w:val="00551E5B"/>
    <w:rsid w:val="00552FA8"/>
    <w:rsid w:val="00552FDE"/>
    <w:rsid w:val="00560B47"/>
    <w:rsid w:val="005668E0"/>
    <w:rsid w:val="005807AC"/>
    <w:rsid w:val="0059655E"/>
    <w:rsid w:val="005A6E0C"/>
    <w:rsid w:val="005B6CCA"/>
    <w:rsid w:val="005C0341"/>
    <w:rsid w:val="005C518C"/>
    <w:rsid w:val="005E1A85"/>
    <w:rsid w:val="005E5017"/>
    <w:rsid w:val="005E6E83"/>
    <w:rsid w:val="00616D30"/>
    <w:rsid w:val="00617A51"/>
    <w:rsid w:val="00625C02"/>
    <w:rsid w:val="0064671C"/>
    <w:rsid w:val="006555B9"/>
    <w:rsid w:val="00673D39"/>
    <w:rsid w:val="00686F47"/>
    <w:rsid w:val="0069352A"/>
    <w:rsid w:val="006B0FF5"/>
    <w:rsid w:val="006B43BB"/>
    <w:rsid w:val="006B72AB"/>
    <w:rsid w:val="006C0F00"/>
    <w:rsid w:val="006C19BB"/>
    <w:rsid w:val="006C43D3"/>
    <w:rsid w:val="006D2DE6"/>
    <w:rsid w:val="006F0A92"/>
    <w:rsid w:val="0070754B"/>
    <w:rsid w:val="00732334"/>
    <w:rsid w:val="00756A1A"/>
    <w:rsid w:val="007755B3"/>
    <w:rsid w:val="00793EE1"/>
    <w:rsid w:val="007A6C02"/>
    <w:rsid w:val="007B7AF1"/>
    <w:rsid w:val="007C3327"/>
    <w:rsid w:val="007C4E57"/>
    <w:rsid w:val="007C598D"/>
    <w:rsid w:val="007E3419"/>
    <w:rsid w:val="007E63E1"/>
    <w:rsid w:val="007E67BA"/>
    <w:rsid w:val="007F0DC6"/>
    <w:rsid w:val="007F3D99"/>
    <w:rsid w:val="00844B3E"/>
    <w:rsid w:val="00852422"/>
    <w:rsid w:val="008528AF"/>
    <w:rsid w:val="008529D5"/>
    <w:rsid w:val="00852BFC"/>
    <w:rsid w:val="008A14B6"/>
    <w:rsid w:val="008D0DEB"/>
    <w:rsid w:val="008E350A"/>
    <w:rsid w:val="008F55D2"/>
    <w:rsid w:val="009122A7"/>
    <w:rsid w:val="00920ADF"/>
    <w:rsid w:val="0092586D"/>
    <w:rsid w:val="00926061"/>
    <w:rsid w:val="00945B9A"/>
    <w:rsid w:val="00957080"/>
    <w:rsid w:val="009575AF"/>
    <w:rsid w:val="00964E26"/>
    <w:rsid w:val="0097381C"/>
    <w:rsid w:val="00987D80"/>
    <w:rsid w:val="00990DC3"/>
    <w:rsid w:val="009910D6"/>
    <w:rsid w:val="009958B6"/>
    <w:rsid w:val="009A0FC6"/>
    <w:rsid w:val="009A3CC0"/>
    <w:rsid w:val="009B7A84"/>
    <w:rsid w:val="009C7687"/>
    <w:rsid w:val="009D2686"/>
    <w:rsid w:val="009D293D"/>
    <w:rsid w:val="009D7EC2"/>
    <w:rsid w:val="009E227A"/>
    <w:rsid w:val="009F0252"/>
    <w:rsid w:val="009F05CB"/>
    <w:rsid w:val="009F063F"/>
    <w:rsid w:val="009F24AD"/>
    <w:rsid w:val="009F7E27"/>
    <w:rsid w:val="00A04A9E"/>
    <w:rsid w:val="00A14285"/>
    <w:rsid w:val="00A15C84"/>
    <w:rsid w:val="00A16A82"/>
    <w:rsid w:val="00A2564C"/>
    <w:rsid w:val="00A319F1"/>
    <w:rsid w:val="00A32D64"/>
    <w:rsid w:val="00A44F5A"/>
    <w:rsid w:val="00A45CFE"/>
    <w:rsid w:val="00A559FD"/>
    <w:rsid w:val="00A732D1"/>
    <w:rsid w:val="00A73550"/>
    <w:rsid w:val="00A87916"/>
    <w:rsid w:val="00A87D62"/>
    <w:rsid w:val="00A90F30"/>
    <w:rsid w:val="00AB5025"/>
    <w:rsid w:val="00AD3267"/>
    <w:rsid w:val="00AD660B"/>
    <w:rsid w:val="00AE5D54"/>
    <w:rsid w:val="00B131D5"/>
    <w:rsid w:val="00B20311"/>
    <w:rsid w:val="00B20D92"/>
    <w:rsid w:val="00B21262"/>
    <w:rsid w:val="00B23F3C"/>
    <w:rsid w:val="00B25BD8"/>
    <w:rsid w:val="00B34FA3"/>
    <w:rsid w:val="00B37CEA"/>
    <w:rsid w:val="00B47AB3"/>
    <w:rsid w:val="00B50336"/>
    <w:rsid w:val="00B5517C"/>
    <w:rsid w:val="00B562AD"/>
    <w:rsid w:val="00B56C40"/>
    <w:rsid w:val="00B65A0E"/>
    <w:rsid w:val="00B67C98"/>
    <w:rsid w:val="00B84E0C"/>
    <w:rsid w:val="00BA234F"/>
    <w:rsid w:val="00BB549F"/>
    <w:rsid w:val="00BB7F5B"/>
    <w:rsid w:val="00BC7723"/>
    <w:rsid w:val="00BD3804"/>
    <w:rsid w:val="00BD3E00"/>
    <w:rsid w:val="00BD5003"/>
    <w:rsid w:val="00BF1D2E"/>
    <w:rsid w:val="00BF4482"/>
    <w:rsid w:val="00C2198E"/>
    <w:rsid w:val="00C349F5"/>
    <w:rsid w:val="00C45E80"/>
    <w:rsid w:val="00C463B5"/>
    <w:rsid w:val="00C471B4"/>
    <w:rsid w:val="00C5462A"/>
    <w:rsid w:val="00C55FC9"/>
    <w:rsid w:val="00C85B0B"/>
    <w:rsid w:val="00C94206"/>
    <w:rsid w:val="00C9473A"/>
    <w:rsid w:val="00CB7054"/>
    <w:rsid w:val="00CC32D0"/>
    <w:rsid w:val="00CE076C"/>
    <w:rsid w:val="00CE36FE"/>
    <w:rsid w:val="00CE5E9C"/>
    <w:rsid w:val="00CF1AEA"/>
    <w:rsid w:val="00CF6674"/>
    <w:rsid w:val="00D04114"/>
    <w:rsid w:val="00D05F82"/>
    <w:rsid w:val="00D117B0"/>
    <w:rsid w:val="00D25866"/>
    <w:rsid w:val="00D422E8"/>
    <w:rsid w:val="00D43A2F"/>
    <w:rsid w:val="00D4480D"/>
    <w:rsid w:val="00D5326D"/>
    <w:rsid w:val="00D53ED6"/>
    <w:rsid w:val="00D61424"/>
    <w:rsid w:val="00D63180"/>
    <w:rsid w:val="00D67B02"/>
    <w:rsid w:val="00D708B7"/>
    <w:rsid w:val="00D73C4F"/>
    <w:rsid w:val="00D76998"/>
    <w:rsid w:val="00D878B1"/>
    <w:rsid w:val="00D9063B"/>
    <w:rsid w:val="00D914F6"/>
    <w:rsid w:val="00DA339D"/>
    <w:rsid w:val="00DA456F"/>
    <w:rsid w:val="00DA6BB7"/>
    <w:rsid w:val="00DB4A4E"/>
    <w:rsid w:val="00DC011B"/>
    <w:rsid w:val="00DD2A9B"/>
    <w:rsid w:val="00DE4D7D"/>
    <w:rsid w:val="00DE5FEB"/>
    <w:rsid w:val="00E431C1"/>
    <w:rsid w:val="00E5319F"/>
    <w:rsid w:val="00E57F70"/>
    <w:rsid w:val="00E8403C"/>
    <w:rsid w:val="00E94993"/>
    <w:rsid w:val="00E95EDF"/>
    <w:rsid w:val="00E962EF"/>
    <w:rsid w:val="00EA39D9"/>
    <w:rsid w:val="00ED09C2"/>
    <w:rsid w:val="00ED68CA"/>
    <w:rsid w:val="00EE4C41"/>
    <w:rsid w:val="00EF291F"/>
    <w:rsid w:val="00F13FB2"/>
    <w:rsid w:val="00F17BD9"/>
    <w:rsid w:val="00F2442F"/>
    <w:rsid w:val="00F26F19"/>
    <w:rsid w:val="00F2768C"/>
    <w:rsid w:val="00F3634A"/>
    <w:rsid w:val="00F45041"/>
    <w:rsid w:val="00F57E17"/>
    <w:rsid w:val="00F6036F"/>
    <w:rsid w:val="00F60444"/>
    <w:rsid w:val="00F97F7E"/>
    <w:rsid w:val="00FA6CC4"/>
    <w:rsid w:val="00FB1725"/>
    <w:rsid w:val="00FB57E0"/>
    <w:rsid w:val="00FB5DC8"/>
    <w:rsid w:val="00FC069C"/>
    <w:rsid w:val="00FC096C"/>
    <w:rsid w:val="00FD4CE2"/>
    <w:rsid w:val="00FE2995"/>
    <w:rsid w:val="00FF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D2E"/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F1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F1D2E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uiPriority w:val="99"/>
    <w:rsid w:val="00BF1D2E"/>
    <w:pPr>
      <w:widowControl w:val="0"/>
      <w:jc w:val="center"/>
    </w:pPr>
    <w:rPr>
      <w:rFonts w:eastAsia="Times New Roman" w:cs="Calibri"/>
      <w:szCs w:val="20"/>
      <w:lang w:eastAsia="ar-SA"/>
    </w:rPr>
  </w:style>
  <w:style w:type="paragraph" w:customStyle="1" w:styleId="1">
    <w:name w:val="Без интервала1"/>
    <w:uiPriority w:val="99"/>
    <w:rsid w:val="00C9473A"/>
    <w:pPr>
      <w:suppressAutoHyphens/>
      <w:spacing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5">
    <w:name w:val="No Spacing"/>
    <w:uiPriority w:val="99"/>
    <w:qFormat/>
    <w:rsid w:val="00BD3804"/>
    <w:rPr>
      <w:lang w:eastAsia="en-US"/>
    </w:rPr>
  </w:style>
  <w:style w:type="table" w:styleId="a6">
    <w:name w:val="Table Grid"/>
    <w:basedOn w:val="a1"/>
    <w:uiPriority w:val="99"/>
    <w:rsid w:val="001E18C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D63180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F6036F"/>
    <w:rPr>
      <w:rFonts w:ascii="Times New Roman" w:hAnsi="Times New Roman" w:cs="Times New Roman" w:hint="default"/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6036F"/>
    <w:rPr>
      <w:color w:val="800080" w:themeColor="followed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F6036F"/>
    <w:pPr>
      <w:autoSpaceDE w:val="0"/>
      <w:autoSpaceDN w:val="0"/>
    </w:pPr>
    <w:rPr>
      <w:rFonts w:eastAsia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F6036F"/>
    <w:rPr>
      <w:rFonts w:ascii="Times New Roman" w:eastAsia="Times New Roman" w:hAnsi="Times New Roman"/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F6036F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F6036F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F6036F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F6036F"/>
    <w:rPr>
      <w:rFonts w:ascii="Times New Roman" w:eastAsia="Times New Roman" w:hAnsi="Times New Roman"/>
      <w:sz w:val="24"/>
      <w:szCs w:val="24"/>
    </w:rPr>
  </w:style>
  <w:style w:type="paragraph" w:styleId="af0">
    <w:name w:val="caption"/>
    <w:basedOn w:val="a"/>
    <w:uiPriority w:val="99"/>
    <w:semiHidden/>
    <w:unhideWhenUsed/>
    <w:qFormat/>
    <w:locked/>
    <w:rsid w:val="00F6036F"/>
    <w:pPr>
      <w:jc w:val="center"/>
    </w:pPr>
    <w:rPr>
      <w:rFonts w:eastAsia="Times New Roman"/>
      <w:b/>
      <w:bCs/>
      <w:sz w:val="32"/>
      <w:szCs w:val="32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F6036F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F6036F"/>
    <w:rPr>
      <w:rFonts w:cs="Calibri"/>
      <w:lang w:eastAsia="en-US"/>
    </w:rPr>
  </w:style>
  <w:style w:type="paragraph" w:styleId="af3">
    <w:name w:val="Body Text Indent"/>
    <w:basedOn w:val="a"/>
    <w:link w:val="af4"/>
    <w:uiPriority w:val="99"/>
    <w:semiHidden/>
    <w:unhideWhenUsed/>
    <w:rsid w:val="00F6036F"/>
    <w:pPr>
      <w:spacing w:line="240" w:lineRule="exact"/>
      <w:ind w:left="4320" w:hanging="4320"/>
    </w:pPr>
    <w:rPr>
      <w:rFonts w:eastAsia="Times New Roman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F6036F"/>
    <w:rPr>
      <w:rFonts w:ascii="Times New Roman" w:eastAsia="Times New Roman" w:hAnsi="Times New Roman"/>
      <w:sz w:val="28"/>
      <w:szCs w:val="28"/>
    </w:rPr>
  </w:style>
  <w:style w:type="paragraph" w:styleId="af5">
    <w:name w:val="Document Map"/>
    <w:basedOn w:val="a"/>
    <w:link w:val="af6"/>
    <w:uiPriority w:val="99"/>
    <w:semiHidden/>
    <w:unhideWhenUsed/>
    <w:rsid w:val="00F6036F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F6036F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af7">
    <w:name w:val="Знак"/>
    <w:basedOn w:val="a"/>
    <w:uiPriority w:val="99"/>
    <w:rsid w:val="00F6036F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F603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F603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6036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F6036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F6036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Текст1"/>
    <w:basedOn w:val="a"/>
    <w:uiPriority w:val="99"/>
    <w:rsid w:val="00F6036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F6036F"/>
    <w:rPr>
      <w:rFonts w:ascii="Courier New" w:eastAsia="Times New Roman" w:hAnsi="Courier New" w:cs="Courier New"/>
      <w:sz w:val="20"/>
      <w:szCs w:val="20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"/>
    <w:uiPriority w:val="99"/>
    <w:rsid w:val="00F6036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">
    <w:name w:val="Основной текст с отступом 31"/>
    <w:basedOn w:val="a"/>
    <w:uiPriority w:val="99"/>
    <w:rsid w:val="00F6036F"/>
    <w:pPr>
      <w:widowControl w:val="0"/>
      <w:ind w:left="-142"/>
      <w:jc w:val="both"/>
    </w:pPr>
    <w:rPr>
      <w:rFonts w:eastAsia="Times New Roman"/>
      <w:lang w:eastAsia="ru-RU"/>
    </w:rPr>
  </w:style>
  <w:style w:type="paragraph" w:customStyle="1" w:styleId="12">
    <w:name w:val="Знак Знак Знак1 Знак"/>
    <w:basedOn w:val="a"/>
    <w:uiPriority w:val="99"/>
    <w:rsid w:val="00F6036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uiPriority w:val="99"/>
    <w:rsid w:val="00F6036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F6036F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6036F"/>
    <w:pPr>
      <w:widowControl w:val="0"/>
      <w:shd w:val="clear" w:color="auto" w:fill="FFFFFF"/>
      <w:spacing w:before="360" w:after="360" w:line="0" w:lineRule="atLeast"/>
      <w:ind w:hanging="3560"/>
      <w:jc w:val="center"/>
    </w:pPr>
    <w:rPr>
      <w:rFonts w:eastAsia="Times New Roman"/>
      <w:b/>
      <w:bCs/>
      <w:sz w:val="26"/>
      <w:szCs w:val="26"/>
      <w:lang w:eastAsia="ru-RU"/>
    </w:rPr>
  </w:style>
  <w:style w:type="character" w:styleId="af9">
    <w:name w:val="footnote reference"/>
    <w:basedOn w:val="a0"/>
    <w:uiPriority w:val="99"/>
    <w:semiHidden/>
    <w:unhideWhenUsed/>
    <w:rsid w:val="00F6036F"/>
    <w:rPr>
      <w:rFonts w:ascii="Times New Roman" w:hAnsi="Times New Roman" w:cs="Times New Roman" w:hint="default"/>
      <w:vertAlign w:val="superscript"/>
    </w:rPr>
  </w:style>
  <w:style w:type="character" w:styleId="afa">
    <w:name w:val="page number"/>
    <w:basedOn w:val="a0"/>
    <w:uiPriority w:val="99"/>
    <w:semiHidden/>
    <w:unhideWhenUsed/>
    <w:rsid w:val="00F6036F"/>
    <w:rPr>
      <w:rFonts w:ascii="Times New Roman" w:hAnsi="Times New Roman" w:cs="Times New Roman" w:hint="default"/>
    </w:rPr>
  </w:style>
  <w:style w:type="character" w:customStyle="1" w:styleId="link">
    <w:name w:val="link"/>
    <w:uiPriority w:val="99"/>
    <w:rsid w:val="00F6036F"/>
    <w:rPr>
      <w:strike w:val="0"/>
      <w:dstrike w:val="0"/>
      <w:color w:val="008000"/>
      <w:u w:val="none"/>
      <w:effect w:val="none"/>
    </w:rPr>
  </w:style>
  <w:style w:type="table" w:customStyle="1" w:styleId="13">
    <w:name w:val="Сетка таблицы1"/>
    <w:uiPriority w:val="99"/>
    <w:rsid w:val="00F6036F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D2E"/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F1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F1D2E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uiPriority w:val="99"/>
    <w:rsid w:val="00BF1D2E"/>
    <w:pPr>
      <w:widowControl w:val="0"/>
      <w:jc w:val="center"/>
    </w:pPr>
    <w:rPr>
      <w:rFonts w:eastAsia="Times New Roman" w:cs="Calibri"/>
      <w:szCs w:val="20"/>
      <w:lang w:eastAsia="ar-SA"/>
    </w:rPr>
  </w:style>
  <w:style w:type="paragraph" w:customStyle="1" w:styleId="1">
    <w:name w:val="Без интервала1"/>
    <w:uiPriority w:val="99"/>
    <w:rsid w:val="00C9473A"/>
    <w:pPr>
      <w:suppressAutoHyphens/>
      <w:spacing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5">
    <w:name w:val="No Spacing"/>
    <w:uiPriority w:val="99"/>
    <w:qFormat/>
    <w:rsid w:val="00BD3804"/>
    <w:rPr>
      <w:lang w:eastAsia="en-US"/>
    </w:rPr>
  </w:style>
  <w:style w:type="table" w:styleId="a6">
    <w:name w:val="Table Grid"/>
    <w:basedOn w:val="a1"/>
    <w:uiPriority w:val="99"/>
    <w:rsid w:val="001E18C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D63180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F6036F"/>
    <w:rPr>
      <w:rFonts w:ascii="Times New Roman" w:hAnsi="Times New Roman" w:cs="Times New Roman" w:hint="default"/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6036F"/>
    <w:rPr>
      <w:color w:val="800080" w:themeColor="followed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F6036F"/>
    <w:pPr>
      <w:autoSpaceDE w:val="0"/>
      <w:autoSpaceDN w:val="0"/>
    </w:pPr>
    <w:rPr>
      <w:rFonts w:eastAsia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F6036F"/>
    <w:rPr>
      <w:rFonts w:ascii="Times New Roman" w:eastAsia="Times New Roman" w:hAnsi="Times New Roman"/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F6036F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F6036F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F6036F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F6036F"/>
    <w:rPr>
      <w:rFonts w:ascii="Times New Roman" w:eastAsia="Times New Roman" w:hAnsi="Times New Roman"/>
      <w:sz w:val="24"/>
      <w:szCs w:val="24"/>
    </w:rPr>
  </w:style>
  <w:style w:type="paragraph" w:styleId="af0">
    <w:name w:val="caption"/>
    <w:basedOn w:val="a"/>
    <w:uiPriority w:val="99"/>
    <w:semiHidden/>
    <w:unhideWhenUsed/>
    <w:qFormat/>
    <w:locked/>
    <w:rsid w:val="00F6036F"/>
    <w:pPr>
      <w:jc w:val="center"/>
    </w:pPr>
    <w:rPr>
      <w:rFonts w:eastAsia="Times New Roman"/>
      <w:b/>
      <w:bCs/>
      <w:sz w:val="32"/>
      <w:szCs w:val="32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F6036F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F6036F"/>
    <w:rPr>
      <w:rFonts w:cs="Calibri"/>
      <w:lang w:eastAsia="en-US"/>
    </w:rPr>
  </w:style>
  <w:style w:type="paragraph" w:styleId="af3">
    <w:name w:val="Body Text Indent"/>
    <w:basedOn w:val="a"/>
    <w:link w:val="af4"/>
    <w:uiPriority w:val="99"/>
    <w:semiHidden/>
    <w:unhideWhenUsed/>
    <w:rsid w:val="00F6036F"/>
    <w:pPr>
      <w:spacing w:line="240" w:lineRule="exact"/>
      <w:ind w:left="4320" w:hanging="4320"/>
    </w:pPr>
    <w:rPr>
      <w:rFonts w:eastAsia="Times New Roman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F6036F"/>
    <w:rPr>
      <w:rFonts w:ascii="Times New Roman" w:eastAsia="Times New Roman" w:hAnsi="Times New Roman"/>
      <w:sz w:val="28"/>
      <w:szCs w:val="28"/>
    </w:rPr>
  </w:style>
  <w:style w:type="paragraph" w:styleId="af5">
    <w:name w:val="Document Map"/>
    <w:basedOn w:val="a"/>
    <w:link w:val="af6"/>
    <w:uiPriority w:val="99"/>
    <w:semiHidden/>
    <w:unhideWhenUsed/>
    <w:rsid w:val="00F6036F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F6036F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af7">
    <w:name w:val="Знак"/>
    <w:basedOn w:val="a"/>
    <w:uiPriority w:val="99"/>
    <w:rsid w:val="00F6036F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F603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F603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6036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F6036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F6036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Текст1"/>
    <w:basedOn w:val="a"/>
    <w:uiPriority w:val="99"/>
    <w:rsid w:val="00F6036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F6036F"/>
    <w:rPr>
      <w:rFonts w:ascii="Courier New" w:eastAsia="Times New Roman" w:hAnsi="Courier New" w:cs="Courier New"/>
      <w:sz w:val="20"/>
      <w:szCs w:val="20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"/>
    <w:uiPriority w:val="99"/>
    <w:rsid w:val="00F6036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">
    <w:name w:val="Основной текст с отступом 31"/>
    <w:basedOn w:val="a"/>
    <w:uiPriority w:val="99"/>
    <w:rsid w:val="00F6036F"/>
    <w:pPr>
      <w:widowControl w:val="0"/>
      <w:ind w:left="-142"/>
      <w:jc w:val="both"/>
    </w:pPr>
    <w:rPr>
      <w:rFonts w:eastAsia="Times New Roman"/>
      <w:lang w:eastAsia="ru-RU"/>
    </w:rPr>
  </w:style>
  <w:style w:type="paragraph" w:customStyle="1" w:styleId="12">
    <w:name w:val="Знак Знак Знак1 Знак"/>
    <w:basedOn w:val="a"/>
    <w:uiPriority w:val="99"/>
    <w:rsid w:val="00F6036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uiPriority w:val="99"/>
    <w:rsid w:val="00F6036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F6036F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6036F"/>
    <w:pPr>
      <w:widowControl w:val="0"/>
      <w:shd w:val="clear" w:color="auto" w:fill="FFFFFF"/>
      <w:spacing w:before="360" w:after="360" w:line="0" w:lineRule="atLeast"/>
      <w:ind w:hanging="3560"/>
      <w:jc w:val="center"/>
    </w:pPr>
    <w:rPr>
      <w:rFonts w:eastAsia="Times New Roman"/>
      <w:b/>
      <w:bCs/>
      <w:sz w:val="26"/>
      <w:szCs w:val="26"/>
      <w:lang w:eastAsia="ru-RU"/>
    </w:rPr>
  </w:style>
  <w:style w:type="character" w:styleId="af9">
    <w:name w:val="footnote reference"/>
    <w:basedOn w:val="a0"/>
    <w:uiPriority w:val="99"/>
    <w:semiHidden/>
    <w:unhideWhenUsed/>
    <w:rsid w:val="00F6036F"/>
    <w:rPr>
      <w:rFonts w:ascii="Times New Roman" w:hAnsi="Times New Roman" w:cs="Times New Roman" w:hint="default"/>
      <w:vertAlign w:val="superscript"/>
    </w:rPr>
  </w:style>
  <w:style w:type="character" w:styleId="afa">
    <w:name w:val="page number"/>
    <w:basedOn w:val="a0"/>
    <w:uiPriority w:val="99"/>
    <w:semiHidden/>
    <w:unhideWhenUsed/>
    <w:rsid w:val="00F6036F"/>
    <w:rPr>
      <w:rFonts w:ascii="Times New Roman" w:hAnsi="Times New Roman" w:cs="Times New Roman" w:hint="default"/>
    </w:rPr>
  </w:style>
  <w:style w:type="character" w:customStyle="1" w:styleId="link">
    <w:name w:val="link"/>
    <w:uiPriority w:val="99"/>
    <w:rsid w:val="00F6036F"/>
    <w:rPr>
      <w:strike w:val="0"/>
      <w:dstrike w:val="0"/>
      <w:color w:val="008000"/>
      <w:u w:val="none"/>
      <w:effect w:val="none"/>
    </w:rPr>
  </w:style>
  <w:style w:type="table" w:customStyle="1" w:styleId="13">
    <w:name w:val="Сетка таблицы1"/>
    <w:uiPriority w:val="99"/>
    <w:rsid w:val="00F6036F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4A7B0-C5F0-47D8-AD64-1CCB31E34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74</Pages>
  <Words>12524</Words>
  <Characters>71388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akmrsk_Cherbina_EA</dc:creator>
  <cp:lastModifiedBy>akmrsk_Cherbina_EA</cp:lastModifiedBy>
  <cp:revision>3</cp:revision>
  <cp:lastPrinted>2024-01-24T14:32:00Z</cp:lastPrinted>
  <dcterms:created xsi:type="dcterms:W3CDTF">2024-03-19T06:44:00Z</dcterms:created>
  <dcterms:modified xsi:type="dcterms:W3CDTF">2024-05-07T08:11:00Z</dcterms:modified>
</cp:coreProperties>
</file>