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D1F" w:rsidRPr="00174240" w:rsidRDefault="006C6D1F" w:rsidP="006C6D1F">
      <w:pPr>
        <w:spacing w:line="240" w:lineRule="auto"/>
        <w:contextualSpacing/>
        <w:jc w:val="center"/>
        <w:rPr>
          <w:b/>
          <w:szCs w:val="28"/>
        </w:rPr>
      </w:pPr>
      <w:r w:rsidRPr="00174240">
        <w:rPr>
          <w:b/>
          <w:szCs w:val="28"/>
        </w:rPr>
        <w:t>Пояснительная записка</w:t>
      </w:r>
    </w:p>
    <w:p w:rsidR="00A95701" w:rsidRPr="00174240" w:rsidRDefault="006C6D1F" w:rsidP="0091137D">
      <w:pPr>
        <w:spacing w:line="240" w:lineRule="auto"/>
        <w:contextualSpacing/>
        <w:jc w:val="center"/>
        <w:rPr>
          <w:szCs w:val="28"/>
        </w:rPr>
      </w:pPr>
      <w:r w:rsidRPr="00174240">
        <w:rPr>
          <w:szCs w:val="28"/>
        </w:rPr>
        <w:t>к отчету об исполнении плана реализации</w:t>
      </w:r>
      <w:r w:rsidR="0091137D" w:rsidRPr="00174240">
        <w:rPr>
          <w:szCs w:val="28"/>
        </w:rPr>
        <w:t xml:space="preserve"> </w:t>
      </w:r>
      <w:r w:rsidRPr="00174240">
        <w:rPr>
          <w:szCs w:val="28"/>
        </w:rPr>
        <w:t xml:space="preserve">муниципальной программы </w:t>
      </w:r>
      <w:r w:rsidR="00A95701" w:rsidRPr="00174240">
        <w:rPr>
          <w:szCs w:val="28"/>
        </w:rPr>
        <w:t xml:space="preserve">Кировского </w:t>
      </w:r>
      <w:r w:rsidR="009A7F4D" w:rsidRPr="00174240">
        <w:rPr>
          <w:szCs w:val="28"/>
        </w:rPr>
        <w:t>муниципального</w:t>
      </w:r>
      <w:r w:rsidR="00A95701" w:rsidRPr="00174240">
        <w:rPr>
          <w:szCs w:val="28"/>
        </w:rPr>
        <w:t xml:space="preserve"> округа Ставропольского края «Социальная поддержка граждан Кировского </w:t>
      </w:r>
      <w:r w:rsidR="009A7F4D" w:rsidRPr="00174240">
        <w:rPr>
          <w:szCs w:val="28"/>
        </w:rPr>
        <w:t>муниципального</w:t>
      </w:r>
      <w:r w:rsidR="00A95701" w:rsidRPr="00174240">
        <w:rPr>
          <w:szCs w:val="28"/>
        </w:rPr>
        <w:t xml:space="preserve"> округа» </w:t>
      </w:r>
    </w:p>
    <w:p w:rsidR="00020C87" w:rsidRPr="00174240" w:rsidRDefault="00020C87" w:rsidP="0082640D">
      <w:pPr>
        <w:spacing w:line="240" w:lineRule="auto"/>
        <w:contextualSpacing/>
        <w:jc w:val="center"/>
        <w:rPr>
          <w:b/>
          <w:szCs w:val="28"/>
        </w:rPr>
      </w:pPr>
      <w:r w:rsidRPr="00174240">
        <w:rPr>
          <w:b/>
          <w:szCs w:val="28"/>
        </w:rPr>
        <w:t>за 20</w:t>
      </w:r>
      <w:r w:rsidR="006E3B9D" w:rsidRPr="00174240">
        <w:rPr>
          <w:b/>
          <w:szCs w:val="28"/>
        </w:rPr>
        <w:t>2</w:t>
      </w:r>
      <w:r w:rsidR="009A7F4D" w:rsidRPr="00174240">
        <w:rPr>
          <w:b/>
          <w:szCs w:val="28"/>
        </w:rPr>
        <w:t>4</w:t>
      </w:r>
      <w:r w:rsidRPr="00174240">
        <w:rPr>
          <w:b/>
          <w:szCs w:val="28"/>
        </w:rPr>
        <w:t xml:space="preserve"> год</w:t>
      </w:r>
      <w:r w:rsidR="00EC25DD" w:rsidRPr="00174240">
        <w:rPr>
          <w:b/>
          <w:szCs w:val="28"/>
        </w:rPr>
        <w:t xml:space="preserve"> </w:t>
      </w:r>
    </w:p>
    <w:p w:rsidR="00EC25DD" w:rsidRPr="00174240" w:rsidRDefault="00EC25DD" w:rsidP="0082640D">
      <w:pPr>
        <w:spacing w:line="240" w:lineRule="auto"/>
        <w:contextualSpacing/>
        <w:jc w:val="center"/>
        <w:rPr>
          <w:szCs w:val="28"/>
        </w:rPr>
      </w:pPr>
    </w:p>
    <w:p w:rsidR="006C6D1F" w:rsidRPr="00174240" w:rsidRDefault="006C6D1F" w:rsidP="00B836F0">
      <w:pPr>
        <w:spacing w:after="0" w:line="240" w:lineRule="auto"/>
        <w:ind w:right="-144" w:firstLine="709"/>
        <w:jc w:val="both"/>
        <w:rPr>
          <w:szCs w:val="28"/>
        </w:rPr>
      </w:pPr>
      <w:r w:rsidRPr="00174240">
        <w:rPr>
          <w:szCs w:val="28"/>
        </w:rPr>
        <w:t xml:space="preserve">Муниципальная программа </w:t>
      </w:r>
      <w:r w:rsidR="00A95701" w:rsidRPr="00174240">
        <w:rPr>
          <w:szCs w:val="28"/>
        </w:rPr>
        <w:t xml:space="preserve">Кировского </w:t>
      </w:r>
      <w:r w:rsidR="009A7F4D" w:rsidRPr="00174240">
        <w:rPr>
          <w:szCs w:val="28"/>
        </w:rPr>
        <w:t>муниципального</w:t>
      </w:r>
      <w:r w:rsidR="00A95701" w:rsidRPr="00174240">
        <w:rPr>
          <w:szCs w:val="28"/>
        </w:rPr>
        <w:t xml:space="preserve"> округа Ставропольского края «Социальная поддержка граждан Кировского </w:t>
      </w:r>
      <w:r w:rsidR="009A7F4D" w:rsidRPr="00174240">
        <w:rPr>
          <w:szCs w:val="28"/>
        </w:rPr>
        <w:t xml:space="preserve">муниципального </w:t>
      </w:r>
      <w:r w:rsidR="00A95701" w:rsidRPr="00174240">
        <w:rPr>
          <w:szCs w:val="28"/>
        </w:rPr>
        <w:t>округа»</w:t>
      </w:r>
      <w:r w:rsidRPr="00174240">
        <w:rPr>
          <w:szCs w:val="28"/>
        </w:rPr>
        <w:t xml:space="preserve">, утвержденная </w:t>
      </w:r>
      <w:r w:rsidR="00A95701" w:rsidRPr="00174240">
        <w:rPr>
          <w:bCs/>
          <w:szCs w:val="28"/>
        </w:rPr>
        <w:t xml:space="preserve">постановлением администрации Кировского </w:t>
      </w:r>
      <w:r w:rsidR="009A7F4D" w:rsidRPr="00174240">
        <w:rPr>
          <w:szCs w:val="28"/>
        </w:rPr>
        <w:t>муниципального</w:t>
      </w:r>
      <w:r w:rsidR="009A7F4D" w:rsidRPr="00174240">
        <w:rPr>
          <w:bCs/>
          <w:szCs w:val="28"/>
        </w:rPr>
        <w:t xml:space="preserve"> </w:t>
      </w:r>
      <w:r w:rsidR="00A95701" w:rsidRPr="00174240">
        <w:rPr>
          <w:bCs/>
          <w:szCs w:val="28"/>
        </w:rPr>
        <w:t>округа Ставропольского края</w:t>
      </w:r>
      <w:r w:rsidR="002C0569" w:rsidRPr="00174240">
        <w:rPr>
          <w:bCs/>
          <w:szCs w:val="28"/>
        </w:rPr>
        <w:t xml:space="preserve"> </w:t>
      </w:r>
      <w:r w:rsidR="00B46335" w:rsidRPr="00174240">
        <w:rPr>
          <w:bCs/>
          <w:szCs w:val="28"/>
        </w:rPr>
        <w:t>26 декабря</w:t>
      </w:r>
      <w:r w:rsidR="00A95701" w:rsidRPr="00174240">
        <w:rPr>
          <w:bCs/>
          <w:szCs w:val="28"/>
        </w:rPr>
        <w:t xml:space="preserve"> 20</w:t>
      </w:r>
      <w:r w:rsidR="00B46335" w:rsidRPr="00174240">
        <w:rPr>
          <w:bCs/>
          <w:szCs w:val="28"/>
        </w:rPr>
        <w:t>2</w:t>
      </w:r>
      <w:r w:rsidR="009A7F4D" w:rsidRPr="00174240">
        <w:rPr>
          <w:bCs/>
          <w:szCs w:val="28"/>
        </w:rPr>
        <w:t>3</w:t>
      </w:r>
      <w:r w:rsidR="00A95701" w:rsidRPr="00174240">
        <w:rPr>
          <w:bCs/>
          <w:szCs w:val="28"/>
        </w:rPr>
        <w:t xml:space="preserve"> года № </w:t>
      </w:r>
      <w:r w:rsidR="009A7F4D" w:rsidRPr="00174240">
        <w:rPr>
          <w:bCs/>
          <w:szCs w:val="28"/>
        </w:rPr>
        <w:t>2593</w:t>
      </w:r>
      <w:r w:rsidRPr="00174240">
        <w:rPr>
          <w:szCs w:val="28"/>
        </w:rPr>
        <w:t xml:space="preserve">, состоит из трех подпрограмм: </w:t>
      </w:r>
      <w:r w:rsidR="00A95701" w:rsidRPr="00174240">
        <w:rPr>
          <w:szCs w:val="28"/>
        </w:rPr>
        <w:t xml:space="preserve">«Социальное обеспечение населения Кировского </w:t>
      </w:r>
      <w:r w:rsidR="009A7F4D" w:rsidRPr="00174240">
        <w:rPr>
          <w:szCs w:val="28"/>
        </w:rPr>
        <w:t>муниципального</w:t>
      </w:r>
      <w:r w:rsidR="00A95701" w:rsidRPr="00174240">
        <w:rPr>
          <w:szCs w:val="28"/>
        </w:rPr>
        <w:t xml:space="preserve"> округа»</w:t>
      </w:r>
      <w:r w:rsidRPr="00174240">
        <w:rPr>
          <w:szCs w:val="28"/>
        </w:rPr>
        <w:t xml:space="preserve">, </w:t>
      </w:r>
      <w:r w:rsidR="00A95701" w:rsidRPr="00174240">
        <w:rPr>
          <w:szCs w:val="28"/>
        </w:rPr>
        <w:t xml:space="preserve">«Охрана семьи и детства населения Кировского </w:t>
      </w:r>
      <w:r w:rsidR="009A7F4D" w:rsidRPr="00174240">
        <w:rPr>
          <w:szCs w:val="28"/>
        </w:rPr>
        <w:t>муниципального</w:t>
      </w:r>
      <w:r w:rsidR="00A95701" w:rsidRPr="00174240">
        <w:rPr>
          <w:szCs w:val="28"/>
        </w:rPr>
        <w:t xml:space="preserve"> округа»</w:t>
      </w:r>
      <w:r w:rsidRPr="00174240">
        <w:rPr>
          <w:szCs w:val="28"/>
        </w:rPr>
        <w:t xml:space="preserve">, </w:t>
      </w:r>
      <w:r w:rsidR="00A95701" w:rsidRPr="00174240">
        <w:rPr>
          <w:szCs w:val="28"/>
        </w:rPr>
        <w:t>Обеспечение реализации Программы «</w:t>
      </w:r>
      <w:r w:rsidR="00A95701" w:rsidRPr="00174240">
        <w:rPr>
          <w:bCs/>
          <w:szCs w:val="28"/>
        </w:rPr>
        <w:t xml:space="preserve">Социальная поддержка граждан Кировского </w:t>
      </w:r>
      <w:r w:rsidR="009A7F4D" w:rsidRPr="00174240">
        <w:rPr>
          <w:szCs w:val="28"/>
        </w:rPr>
        <w:t>муниципального</w:t>
      </w:r>
      <w:r w:rsidR="00A95701" w:rsidRPr="00174240">
        <w:rPr>
          <w:bCs/>
          <w:szCs w:val="28"/>
        </w:rPr>
        <w:t xml:space="preserve"> округа</w:t>
      </w:r>
      <w:r w:rsidR="00A95701" w:rsidRPr="00174240">
        <w:rPr>
          <w:szCs w:val="28"/>
        </w:rPr>
        <w:t xml:space="preserve">» и общепрограммные мероприятия» муниципальной программы Кировского </w:t>
      </w:r>
      <w:r w:rsidR="009A7F4D" w:rsidRPr="00174240">
        <w:rPr>
          <w:szCs w:val="28"/>
        </w:rPr>
        <w:t>муниципального</w:t>
      </w:r>
      <w:r w:rsidR="00A95701" w:rsidRPr="00174240">
        <w:rPr>
          <w:szCs w:val="28"/>
        </w:rPr>
        <w:t xml:space="preserve"> округа Ставропольского края «Социальная поддержка граждан Кировского </w:t>
      </w:r>
      <w:r w:rsidR="009A7F4D" w:rsidRPr="00174240">
        <w:rPr>
          <w:szCs w:val="28"/>
        </w:rPr>
        <w:t>муниципального</w:t>
      </w:r>
      <w:r w:rsidR="00A95701" w:rsidRPr="00174240">
        <w:rPr>
          <w:szCs w:val="28"/>
        </w:rPr>
        <w:t xml:space="preserve"> округа»</w:t>
      </w:r>
      <w:r w:rsidR="0091137D" w:rsidRPr="00174240">
        <w:rPr>
          <w:szCs w:val="28"/>
        </w:rPr>
        <w:t>.</w:t>
      </w:r>
    </w:p>
    <w:p w:rsidR="000451C0" w:rsidRPr="00174240" w:rsidRDefault="000451C0" w:rsidP="00B836F0">
      <w:pPr>
        <w:pStyle w:val="ConsPlusNonformat"/>
        <w:widowControl/>
        <w:ind w:right="-14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4240">
        <w:rPr>
          <w:rFonts w:ascii="Times New Roman" w:hAnsi="Times New Roman" w:cs="Times New Roman"/>
          <w:sz w:val="28"/>
          <w:szCs w:val="28"/>
        </w:rPr>
        <w:t xml:space="preserve">Достижение 100% значения такого целевого показателя </w:t>
      </w:r>
      <w:r w:rsidR="00CF6FD3" w:rsidRPr="00174240">
        <w:rPr>
          <w:rFonts w:ascii="Times New Roman" w:hAnsi="Times New Roman" w:cs="Times New Roman"/>
          <w:sz w:val="28"/>
          <w:szCs w:val="28"/>
        </w:rPr>
        <w:t>П</w:t>
      </w:r>
      <w:r w:rsidRPr="00174240">
        <w:rPr>
          <w:rFonts w:ascii="Times New Roman" w:hAnsi="Times New Roman" w:cs="Times New Roman"/>
          <w:sz w:val="28"/>
          <w:szCs w:val="28"/>
        </w:rPr>
        <w:t xml:space="preserve">рограммы, как </w:t>
      </w:r>
      <w:r w:rsidR="00CF6FD3" w:rsidRPr="00174240">
        <w:rPr>
          <w:rFonts w:ascii="Times New Roman" w:hAnsi="Times New Roman" w:cs="Times New Roman"/>
          <w:sz w:val="28"/>
          <w:szCs w:val="28"/>
        </w:rPr>
        <w:t xml:space="preserve">повышение уровня и качества жизни населения Кировского </w:t>
      </w:r>
      <w:r w:rsidR="009A7F4D" w:rsidRPr="00174240">
        <w:rPr>
          <w:rFonts w:ascii="Times New Roman" w:hAnsi="Times New Roman" w:cs="Times New Roman"/>
          <w:sz w:val="28"/>
          <w:szCs w:val="28"/>
        </w:rPr>
        <w:t>муниципального</w:t>
      </w:r>
      <w:r w:rsidR="00CF6FD3" w:rsidRPr="00174240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174240">
        <w:rPr>
          <w:rFonts w:ascii="Times New Roman" w:hAnsi="Times New Roman" w:cs="Times New Roman"/>
          <w:sz w:val="28"/>
          <w:szCs w:val="28"/>
        </w:rPr>
        <w:t>за 20</w:t>
      </w:r>
      <w:r w:rsidR="006E3B9D" w:rsidRPr="00174240">
        <w:rPr>
          <w:rFonts w:ascii="Times New Roman" w:hAnsi="Times New Roman" w:cs="Times New Roman"/>
          <w:sz w:val="28"/>
          <w:szCs w:val="28"/>
        </w:rPr>
        <w:t>2</w:t>
      </w:r>
      <w:r w:rsidR="009A7F4D" w:rsidRPr="00174240">
        <w:rPr>
          <w:rFonts w:ascii="Times New Roman" w:hAnsi="Times New Roman" w:cs="Times New Roman"/>
          <w:sz w:val="28"/>
          <w:szCs w:val="28"/>
        </w:rPr>
        <w:t>4</w:t>
      </w:r>
      <w:r w:rsidRPr="00174240">
        <w:rPr>
          <w:rFonts w:ascii="Times New Roman" w:hAnsi="Times New Roman" w:cs="Times New Roman"/>
          <w:sz w:val="28"/>
          <w:szCs w:val="28"/>
        </w:rPr>
        <w:t xml:space="preserve"> год говорит об обеспечении стабильного уровня социальной поддержки в </w:t>
      </w:r>
      <w:r w:rsidR="009A7F4D" w:rsidRPr="00174240">
        <w:rPr>
          <w:rFonts w:ascii="Times New Roman" w:hAnsi="Times New Roman" w:cs="Times New Roman"/>
          <w:sz w:val="28"/>
          <w:szCs w:val="28"/>
        </w:rPr>
        <w:t>муниципальном</w:t>
      </w:r>
      <w:r w:rsidRPr="00174240">
        <w:rPr>
          <w:rFonts w:ascii="Times New Roman" w:hAnsi="Times New Roman" w:cs="Times New Roman"/>
          <w:sz w:val="28"/>
          <w:szCs w:val="28"/>
        </w:rPr>
        <w:t xml:space="preserve"> округе.</w:t>
      </w:r>
    </w:p>
    <w:p w:rsidR="00647A2C" w:rsidRPr="00174240" w:rsidRDefault="006C6D1F" w:rsidP="00B836F0">
      <w:pPr>
        <w:pStyle w:val="ConsPlusNonformat"/>
        <w:widowControl/>
        <w:ind w:right="-14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4240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5A1160" w:rsidRPr="00174240">
        <w:rPr>
          <w:rFonts w:ascii="Times New Roman" w:hAnsi="Times New Roman" w:cs="Times New Roman"/>
          <w:sz w:val="28"/>
          <w:szCs w:val="28"/>
        </w:rPr>
        <w:t xml:space="preserve">«Социальное обеспечение населения Кировского </w:t>
      </w:r>
      <w:r w:rsidR="009A7F4D" w:rsidRPr="00174240">
        <w:rPr>
          <w:rFonts w:ascii="Times New Roman" w:hAnsi="Times New Roman" w:cs="Times New Roman"/>
          <w:sz w:val="28"/>
          <w:szCs w:val="28"/>
        </w:rPr>
        <w:t>муниципального</w:t>
      </w:r>
      <w:r w:rsidR="005A1160" w:rsidRPr="00174240">
        <w:rPr>
          <w:rFonts w:ascii="Times New Roman" w:hAnsi="Times New Roman" w:cs="Times New Roman"/>
          <w:sz w:val="28"/>
          <w:szCs w:val="28"/>
        </w:rPr>
        <w:t xml:space="preserve"> округа»</w:t>
      </w:r>
      <w:r w:rsidRPr="00174240">
        <w:rPr>
          <w:rFonts w:ascii="Times New Roman" w:hAnsi="Times New Roman" w:cs="Times New Roman"/>
          <w:sz w:val="28"/>
          <w:szCs w:val="28"/>
        </w:rPr>
        <w:t xml:space="preserve"> включает в себя </w:t>
      </w:r>
      <w:r w:rsidR="005A1160" w:rsidRPr="00174240">
        <w:rPr>
          <w:rFonts w:ascii="Times New Roman" w:hAnsi="Times New Roman" w:cs="Times New Roman"/>
          <w:sz w:val="28"/>
          <w:szCs w:val="28"/>
        </w:rPr>
        <w:t xml:space="preserve">основное </w:t>
      </w:r>
      <w:r w:rsidRPr="00174240">
        <w:rPr>
          <w:rFonts w:ascii="Times New Roman" w:hAnsi="Times New Roman" w:cs="Times New Roman"/>
          <w:sz w:val="28"/>
          <w:szCs w:val="28"/>
        </w:rPr>
        <w:t>мероприяти</w:t>
      </w:r>
      <w:r w:rsidR="005A1160" w:rsidRPr="00174240">
        <w:rPr>
          <w:rFonts w:ascii="Times New Roman" w:hAnsi="Times New Roman" w:cs="Times New Roman"/>
          <w:sz w:val="28"/>
          <w:szCs w:val="28"/>
        </w:rPr>
        <w:t>е</w:t>
      </w:r>
      <w:r w:rsidRPr="00174240">
        <w:rPr>
          <w:rFonts w:ascii="Times New Roman" w:hAnsi="Times New Roman" w:cs="Times New Roman"/>
          <w:sz w:val="28"/>
          <w:szCs w:val="28"/>
        </w:rPr>
        <w:t xml:space="preserve"> по предоставлению </w:t>
      </w:r>
      <w:r w:rsidR="005A1160" w:rsidRPr="00174240">
        <w:rPr>
          <w:rFonts w:ascii="Times New Roman" w:hAnsi="Times New Roman" w:cs="Times New Roman"/>
          <w:sz w:val="28"/>
          <w:szCs w:val="28"/>
        </w:rPr>
        <w:t>мер социальной поддержки отдельным категориям граждан</w:t>
      </w:r>
      <w:r w:rsidR="00CF6FD3" w:rsidRPr="00174240">
        <w:rPr>
          <w:rFonts w:ascii="Times New Roman" w:hAnsi="Times New Roman" w:cs="Times New Roman"/>
          <w:sz w:val="28"/>
          <w:szCs w:val="28"/>
        </w:rPr>
        <w:t>,</w:t>
      </w:r>
      <w:r w:rsidR="00255605" w:rsidRPr="00174240">
        <w:rPr>
          <w:rFonts w:ascii="Times New Roman" w:hAnsi="Times New Roman" w:cs="Times New Roman"/>
          <w:sz w:val="28"/>
          <w:szCs w:val="28"/>
        </w:rPr>
        <w:t xml:space="preserve"> </w:t>
      </w:r>
      <w:r w:rsidR="002A3BB8" w:rsidRPr="00174240">
        <w:rPr>
          <w:rFonts w:ascii="Times New Roman" w:hAnsi="Times New Roman" w:cs="Times New Roman"/>
          <w:sz w:val="28"/>
          <w:szCs w:val="28"/>
        </w:rPr>
        <w:t>о</w:t>
      </w:r>
      <w:r w:rsidRPr="00174240">
        <w:rPr>
          <w:rFonts w:ascii="Times New Roman" w:hAnsi="Times New Roman" w:cs="Times New Roman"/>
          <w:sz w:val="28"/>
          <w:szCs w:val="28"/>
        </w:rPr>
        <w:t xml:space="preserve">сновной </w:t>
      </w:r>
      <w:r w:rsidR="00FA5026" w:rsidRPr="00174240">
        <w:rPr>
          <w:rFonts w:ascii="Times New Roman" w:hAnsi="Times New Roman" w:cs="Times New Roman"/>
          <w:sz w:val="28"/>
          <w:szCs w:val="28"/>
        </w:rPr>
        <w:t xml:space="preserve">задачей </w:t>
      </w:r>
      <w:r w:rsidRPr="00174240">
        <w:rPr>
          <w:rFonts w:ascii="Times New Roman" w:hAnsi="Times New Roman" w:cs="Times New Roman"/>
          <w:sz w:val="28"/>
          <w:szCs w:val="28"/>
        </w:rPr>
        <w:t xml:space="preserve"> данной подпрограммы является</w:t>
      </w:r>
      <w:r w:rsidR="00647A2C" w:rsidRPr="00174240">
        <w:rPr>
          <w:rFonts w:ascii="Times New Roman" w:hAnsi="Times New Roman" w:cs="Times New Roman"/>
          <w:sz w:val="28"/>
          <w:szCs w:val="28"/>
        </w:rPr>
        <w:t xml:space="preserve"> </w:t>
      </w:r>
      <w:r w:rsidR="005A1160" w:rsidRPr="00174240">
        <w:rPr>
          <w:rFonts w:ascii="Times New Roman" w:hAnsi="Times New Roman" w:cs="Times New Roman"/>
          <w:sz w:val="28"/>
          <w:szCs w:val="28"/>
        </w:rPr>
        <w:t xml:space="preserve">выполнение государственных обязательств по социальной поддержке граждан Российской Федерации, проживающих на территории Кировского </w:t>
      </w:r>
      <w:r w:rsidR="009A7F4D" w:rsidRPr="00174240">
        <w:rPr>
          <w:rFonts w:ascii="Times New Roman" w:hAnsi="Times New Roman" w:cs="Times New Roman"/>
          <w:sz w:val="28"/>
          <w:szCs w:val="28"/>
        </w:rPr>
        <w:t>муниципального</w:t>
      </w:r>
      <w:r w:rsidR="005A1160" w:rsidRPr="0017424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647A2C" w:rsidRPr="00174240">
        <w:rPr>
          <w:rFonts w:ascii="Times New Roman" w:hAnsi="Times New Roman" w:cs="Times New Roman"/>
          <w:sz w:val="28"/>
          <w:szCs w:val="28"/>
        </w:rPr>
        <w:t>, установленных федеральным и краевым законодательством в рамках переданных полномочий Российской Федерации и Ставропольского края, с учетом предоставления адресной</w:t>
      </w:r>
      <w:proofErr w:type="gramEnd"/>
      <w:r w:rsidR="00647A2C" w:rsidRPr="00174240">
        <w:rPr>
          <w:rFonts w:ascii="Times New Roman" w:hAnsi="Times New Roman" w:cs="Times New Roman"/>
          <w:sz w:val="28"/>
          <w:szCs w:val="28"/>
        </w:rPr>
        <w:t xml:space="preserve"> социальной помощи. </w:t>
      </w:r>
    </w:p>
    <w:p w:rsidR="000451C0" w:rsidRPr="00174240" w:rsidRDefault="00595C72" w:rsidP="00B836F0">
      <w:pPr>
        <w:spacing w:after="0" w:line="240" w:lineRule="auto"/>
        <w:ind w:right="-144" w:firstLine="567"/>
        <w:contextualSpacing/>
        <w:jc w:val="both"/>
        <w:rPr>
          <w:rFonts w:eastAsia="Times New Roman"/>
          <w:szCs w:val="28"/>
          <w:lang w:eastAsia="ru-RU"/>
        </w:rPr>
      </w:pPr>
      <w:r w:rsidRPr="00174240">
        <w:rPr>
          <w:szCs w:val="28"/>
        </w:rPr>
        <w:t>Основное мероприятие "Предоставление мер социальной поддержки отдельным категориям граждан"</w:t>
      </w:r>
      <w:r w:rsidR="008B7F26" w:rsidRPr="00174240">
        <w:rPr>
          <w:szCs w:val="28"/>
        </w:rPr>
        <w:t>. По данному мероприятию</w:t>
      </w:r>
      <w:r w:rsidRPr="00174240">
        <w:rPr>
          <w:szCs w:val="28"/>
        </w:rPr>
        <w:t xml:space="preserve"> </w:t>
      </w:r>
      <w:r w:rsidR="008B7F26" w:rsidRPr="00174240">
        <w:rPr>
          <w:szCs w:val="28"/>
        </w:rPr>
        <w:t>численность граждан, которым оказаны меры социальной поддержки и социальные выплаты в соответствии с законодательством Российской Федерации и Ставропольского края</w:t>
      </w:r>
      <w:r w:rsidRPr="00174240">
        <w:rPr>
          <w:szCs w:val="28"/>
        </w:rPr>
        <w:t xml:space="preserve"> </w:t>
      </w:r>
      <w:r w:rsidR="008B7F26" w:rsidRPr="00174240">
        <w:rPr>
          <w:szCs w:val="28"/>
        </w:rPr>
        <w:t xml:space="preserve">составила </w:t>
      </w:r>
      <w:r w:rsidR="009A7F4D" w:rsidRPr="00174240">
        <w:rPr>
          <w:szCs w:val="28"/>
        </w:rPr>
        <w:t>10622</w:t>
      </w:r>
      <w:r w:rsidRPr="00174240">
        <w:rPr>
          <w:szCs w:val="28"/>
        </w:rPr>
        <w:t xml:space="preserve"> </w:t>
      </w:r>
      <w:r w:rsidR="008B7F26" w:rsidRPr="00174240">
        <w:rPr>
          <w:szCs w:val="28"/>
        </w:rPr>
        <w:t>человек</w:t>
      </w:r>
      <w:r w:rsidR="009A7F4D" w:rsidRPr="00174240">
        <w:rPr>
          <w:szCs w:val="28"/>
        </w:rPr>
        <w:t>а</w:t>
      </w:r>
      <w:r w:rsidR="000451C0" w:rsidRPr="00174240">
        <w:rPr>
          <w:szCs w:val="28"/>
        </w:rPr>
        <w:t>,</w:t>
      </w:r>
      <w:r w:rsidR="008B7F26" w:rsidRPr="00174240">
        <w:rPr>
          <w:szCs w:val="28"/>
        </w:rPr>
        <w:t xml:space="preserve"> (при плановом показателе на 202</w:t>
      </w:r>
      <w:r w:rsidR="006159ED" w:rsidRPr="00174240">
        <w:rPr>
          <w:szCs w:val="28"/>
        </w:rPr>
        <w:t>4</w:t>
      </w:r>
      <w:r w:rsidR="008B7F26" w:rsidRPr="00174240">
        <w:rPr>
          <w:szCs w:val="28"/>
        </w:rPr>
        <w:t xml:space="preserve"> год </w:t>
      </w:r>
      <w:r w:rsidR="009A7F4D" w:rsidRPr="00174240">
        <w:rPr>
          <w:szCs w:val="28"/>
        </w:rPr>
        <w:t>10610</w:t>
      </w:r>
      <w:r w:rsidR="008B7F26" w:rsidRPr="00174240">
        <w:rPr>
          <w:szCs w:val="28"/>
        </w:rPr>
        <w:t xml:space="preserve"> человек) </w:t>
      </w:r>
      <w:r w:rsidR="000451C0" w:rsidRPr="00174240">
        <w:rPr>
          <w:rFonts w:eastAsia="Times New Roman"/>
          <w:szCs w:val="28"/>
          <w:lang w:eastAsia="ru-RU"/>
        </w:rPr>
        <w:t>расходы за отчетный 20</w:t>
      </w:r>
      <w:r w:rsidR="006E3B9D" w:rsidRPr="00174240">
        <w:rPr>
          <w:rFonts w:eastAsia="Times New Roman"/>
          <w:szCs w:val="28"/>
          <w:lang w:eastAsia="ru-RU"/>
        </w:rPr>
        <w:t>2</w:t>
      </w:r>
      <w:r w:rsidR="009A7F4D" w:rsidRPr="00174240">
        <w:rPr>
          <w:rFonts w:eastAsia="Times New Roman"/>
          <w:szCs w:val="28"/>
          <w:lang w:eastAsia="ru-RU"/>
        </w:rPr>
        <w:t>4</w:t>
      </w:r>
      <w:r w:rsidR="000451C0" w:rsidRPr="00174240">
        <w:rPr>
          <w:rFonts w:eastAsia="Times New Roman"/>
          <w:szCs w:val="28"/>
          <w:lang w:eastAsia="ru-RU"/>
        </w:rPr>
        <w:t xml:space="preserve"> год </w:t>
      </w:r>
      <w:r w:rsidR="00B14091" w:rsidRPr="00174240">
        <w:rPr>
          <w:rFonts w:eastAsia="Times New Roman"/>
          <w:szCs w:val="28"/>
          <w:lang w:eastAsia="ru-RU"/>
        </w:rPr>
        <w:t xml:space="preserve">по данному мероприятию </w:t>
      </w:r>
      <w:r w:rsidR="000451C0" w:rsidRPr="00174240">
        <w:rPr>
          <w:rFonts w:eastAsia="Times New Roman"/>
          <w:szCs w:val="28"/>
          <w:lang w:eastAsia="ru-RU"/>
        </w:rPr>
        <w:t xml:space="preserve">составили </w:t>
      </w:r>
      <w:r w:rsidR="005E623F" w:rsidRPr="00174240">
        <w:rPr>
          <w:rFonts w:eastAsia="Times New Roman"/>
          <w:b/>
          <w:bCs/>
          <w:szCs w:val="28"/>
          <w:lang w:eastAsia="ru-RU"/>
        </w:rPr>
        <w:t xml:space="preserve">174184,29 </w:t>
      </w:r>
      <w:r w:rsidR="000451C0" w:rsidRPr="00174240">
        <w:rPr>
          <w:rFonts w:eastAsia="Times New Roman"/>
          <w:szCs w:val="28"/>
          <w:lang w:eastAsia="ru-RU"/>
        </w:rPr>
        <w:t>тыс. руб., в том числе:</w:t>
      </w:r>
    </w:p>
    <w:p w:rsidR="00BC10D1" w:rsidRPr="00174240" w:rsidRDefault="00BC10D1" w:rsidP="00B836F0">
      <w:pPr>
        <w:spacing w:after="0" w:line="240" w:lineRule="auto"/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174240">
        <w:rPr>
          <w:rFonts w:eastAsia="Times New Roman"/>
          <w:szCs w:val="28"/>
          <w:lang w:eastAsia="ru-RU"/>
        </w:rPr>
        <w:t xml:space="preserve">- </w:t>
      </w:r>
      <w:r w:rsidR="001374C3" w:rsidRPr="00174240">
        <w:rPr>
          <w:rFonts w:eastAsia="Times New Roman"/>
          <w:szCs w:val="28"/>
          <w:lang w:eastAsia="ru-RU"/>
        </w:rPr>
        <w:t xml:space="preserve">средства федерального бюджета составили </w:t>
      </w:r>
      <w:r w:rsidRPr="00174240">
        <w:rPr>
          <w:rFonts w:eastAsia="Times New Roman"/>
          <w:szCs w:val="28"/>
          <w:lang w:eastAsia="ru-RU"/>
        </w:rPr>
        <w:t xml:space="preserve">– </w:t>
      </w:r>
      <w:r w:rsidR="005E623F" w:rsidRPr="00174240">
        <w:rPr>
          <w:rFonts w:eastAsia="Times New Roman"/>
          <w:szCs w:val="28"/>
          <w:lang w:eastAsia="ru-RU"/>
        </w:rPr>
        <w:t>44536,53</w:t>
      </w:r>
      <w:r w:rsidR="0091137D" w:rsidRPr="00174240">
        <w:rPr>
          <w:rFonts w:eastAsia="Times New Roman"/>
          <w:szCs w:val="28"/>
          <w:lang w:eastAsia="ru-RU"/>
        </w:rPr>
        <w:t xml:space="preserve"> </w:t>
      </w:r>
      <w:r w:rsidRPr="00174240">
        <w:rPr>
          <w:rFonts w:eastAsia="Times New Roman"/>
          <w:szCs w:val="28"/>
          <w:lang w:eastAsia="ru-RU"/>
        </w:rPr>
        <w:t xml:space="preserve">тыс. руб.; </w:t>
      </w:r>
    </w:p>
    <w:p w:rsidR="00BC10D1" w:rsidRPr="00174240" w:rsidRDefault="00BC10D1" w:rsidP="00B836F0">
      <w:pPr>
        <w:spacing w:after="0" w:line="240" w:lineRule="auto"/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174240">
        <w:rPr>
          <w:rFonts w:eastAsia="Times New Roman"/>
          <w:szCs w:val="28"/>
          <w:lang w:eastAsia="ru-RU"/>
        </w:rPr>
        <w:t xml:space="preserve">- </w:t>
      </w:r>
      <w:r w:rsidR="001374C3" w:rsidRPr="00174240">
        <w:rPr>
          <w:rFonts w:eastAsia="Times New Roman"/>
          <w:szCs w:val="28"/>
          <w:lang w:eastAsia="ru-RU"/>
        </w:rPr>
        <w:t xml:space="preserve">средства краевого бюджета </w:t>
      </w:r>
      <w:r w:rsidRPr="00174240">
        <w:rPr>
          <w:rFonts w:eastAsia="Times New Roman"/>
          <w:szCs w:val="28"/>
          <w:lang w:eastAsia="ru-RU"/>
        </w:rPr>
        <w:t xml:space="preserve">– </w:t>
      </w:r>
      <w:r w:rsidR="005E623F" w:rsidRPr="00174240">
        <w:rPr>
          <w:rFonts w:eastAsia="Times New Roman"/>
          <w:szCs w:val="28"/>
          <w:lang w:eastAsia="ru-RU"/>
        </w:rPr>
        <w:t>128297,76</w:t>
      </w:r>
      <w:r w:rsidR="0091137D" w:rsidRPr="00174240">
        <w:rPr>
          <w:rFonts w:eastAsia="Times New Roman"/>
          <w:szCs w:val="28"/>
          <w:lang w:eastAsia="ru-RU"/>
        </w:rPr>
        <w:t xml:space="preserve"> </w:t>
      </w:r>
      <w:r w:rsidR="001374C3" w:rsidRPr="00174240">
        <w:rPr>
          <w:rFonts w:eastAsia="Times New Roman"/>
          <w:szCs w:val="28"/>
          <w:lang w:eastAsia="ru-RU"/>
        </w:rPr>
        <w:t>тыс</w:t>
      </w:r>
      <w:r w:rsidRPr="00174240">
        <w:rPr>
          <w:rFonts w:eastAsia="Times New Roman"/>
          <w:szCs w:val="28"/>
          <w:lang w:eastAsia="ru-RU"/>
        </w:rPr>
        <w:t>. руб.</w:t>
      </w:r>
    </w:p>
    <w:p w:rsidR="00653478" w:rsidRPr="00174240" w:rsidRDefault="00653478" w:rsidP="00B836F0">
      <w:pPr>
        <w:spacing w:after="0" w:line="240" w:lineRule="auto"/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174240">
        <w:rPr>
          <w:rFonts w:eastAsia="Times New Roman"/>
          <w:szCs w:val="28"/>
          <w:lang w:eastAsia="ru-RU"/>
        </w:rPr>
        <w:t xml:space="preserve">- </w:t>
      </w:r>
      <w:r w:rsidRPr="00174240">
        <w:rPr>
          <w:szCs w:val="28"/>
        </w:rPr>
        <w:t>средства бюджета городского округа</w:t>
      </w:r>
      <w:r w:rsidRPr="00174240">
        <w:rPr>
          <w:rFonts w:eastAsia="Times New Roman"/>
          <w:szCs w:val="28"/>
          <w:lang w:eastAsia="ru-RU"/>
        </w:rPr>
        <w:t xml:space="preserve"> – </w:t>
      </w:r>
      <w:r w:rsidR="005E623F" w:rsidRPr="00174240">
        <w:rPr>
          <w:rFonts w:eastAsia="Times New Roman"/>
          <w:szCs w:val="28"/>
          <w:lang w:eastAsia="ru-RU"/>
        </w:rPr>
        <w:t>1350,00</w:t>
      </w:r>
      <w:r w:rsidR="0091137D" w:rsidRPr="00174240">
        <w:rPr>
          <w:rFonts w:eastAsia="Times New Roman"/>
          <w:szCs w:val="28"/>
          <w:lang w:eastAsia="ru-RU"/>
        </w:rPr>
        <w:t xml:space="preserve"> </w:t>
      </w:r>
      <w:r w:rsidRPr="00174240">
        <w:rPr>
          <w:rFonts w:eastAsia="Times New Roman"/>
          <w:szCs w:val="28"/>
          <w:lang w:eastAsia="ru-RU"/>
        </w:rPr>
        <w:t>тыс. руб.</w:t>
      </w:r>
    </w:p>
    <w:p w:rsidR="00702CE0" w:rsidRPr="00174240" w:rsidRDefault="00702CE0" w:rsidP="00B836F0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240">
        <w:rPr>
          <w:rFonts w:ascii="Times New Roman" w:hAnsi="Times New Roman" w:cs="Times New Roman"/>
          <w:sz w:val="28"/>
          <w:szCs w:val="28"/>
        </w:rPr>
        <w:t>Всего в рамках основного мероприятия</w:t>
      </w:r>
      <w:r w:rsidR="004340F5" w:rsidRPr="00174240">
        <w:rPr>
          <w:rFonts w:ascii="Times New Roman" w:hAnsi="Times New Roman" w:cs="Times New Roman"/>
          <w:sz w:val="28"/>
          <w:szCs w:val="28"/>
        </w:rPr>
        <w:t xml:space="preserve"> </w:t>
      </w:r>
      <w:r w:rsidR="004340F5" w:rsidRPr="00174240">
        <w:rPr>
          <w:rFonts w:ascii="Times New Roman" w:hAnsi="Times New Roman" w:cs="Times New Roman"/>
          <w:sz w:val="28"/>
          <w:szCs w:val="28"/>
          <w:lang w:eastAsia="ru-RU"/>
        </w:rPr>
        <w:t>"Предоставление мер социальной поддержки отдельным категориям граждан"</w:t>
      </w:r>
      <w:r w:rsidRPr="00174240">
        <w:rPr>
          <w:rFonts w:ascii="Times New Roman" w:hAnsi="Times New Roman" w:cs="Times New Roman"/>
          <w:sz w:val="28"/>
          <w:szCs w:val="28"/>
        </w:rPr>
        <w:t xml:space="preserve"> проведены следующие </w:t>
      </w:r>
      <w:r w:rsidR="000062AF" w:rsidRPr="00174240">
        <w:rPr>
          <w:rFonts w:ascii="Times New Roman" w:hAnsi="Times New Roman" w:cs="Times New Roman"/>
          <w:sz w:val="28"/>
          <w:szCs w:val="28"/>
        </w:rPr>
        <w:t>направления расходов</w:t>
      </w:r>
      <w:r w:rsidRPr="00174240">
        <w:rPr>
          <w:rFonts w:ascii="Times New Roman" w:hAnsi="Times New Roman" w:cs="Times New Roman"/>
          <w:sz w:val="28"/>
          <w:szCs w:val="28"/>
        </w:rPr>
        <w:t>:</w:t>
      </w:r>
    </w:p>
    <w:p w:rsidR="00702CE0" w:rsidRPr="00174240" w:rsidRDefault="007C54E9" w:rsidP="00B836F0">
      <w:pPr>
        <w:numPr>
          <w:ilvl w:val="0"/>
          <w:numId w:val="1"/>
        </w:numPr>
        <w:suppressAutoHyphens/>
        <w:autoSpaceDE w:val="0"/>
        <w:spacing w:after="0" w:line="240" w:lineRule="auto"/>
        <w:ind w:left="0" w:right="-1" w:hanging="11"/>
        <w:jc w:val="both"/>
        <w:rPr>
          <w:szCs w:val="28"/>
        </w:rPr>
      </w:pPr>
      <w:proofErr w:type="gramStart"/>
      <w:r w:rsidRPr="00174240">
        <w:rPr>
          <w:szCs w:val="28"/>
        </w:rPr>
        <w:t xml:space="preserve">на </w:t>
      </w:r>
      <w:r w:rsidR="004340F5" w:rsidRPr="00174240">
        <w:rPr>
          <w:szCs w:val="28"/>
        </w:rPr>
        <w:t>обеспечение мер социальной поддержки ветеранов труда и тружеников тыла</w:t>
      </w:r>
      <w:r w:rsidR="00CE7882" w:rsidRPr="00174240">
        <w:rPr>
          <w:szCs w:val="28"/>
        </w:rPr>
        <w:t>,</w:t>
      </w:r>
      <w:r w:rsidR="0012466E" w:rsidRPr="00174240">
        <w:rPr>
          <w:szCs w:val="28"/>
        </w:rPr>
        <w:t xml:space="preserve"> </w:t>
      </w:r>
      <w:r w:rsidR="00CE7882" w:rsidRPr="00174240">
        <w:rPr>
          <w:szCs w:val="28"/>
        </w:rPr>
        <w:t xml:space="preserve">реабилитированных лиц и лиц, признанных пострадавшими от политических репрессий </w:t>
      </w:r>
      <w:r w:rsidR="0012466E" w:rsidRPr="00174240">
        <w:rPr>
          <w:szCs w:val="28"/>
        </w:rPr>
        <w:t xml:space="preserve">объем расходов составил </w:t>
      </w:r>
      <w:r w:rsidR="00BD39EC" w:rsidRPr="00174240">
        <w:rPr>
          <w:szCs w:val="28"/>
        </w:rPr>
        <w:t>82840,40</w:t>
      </w:r>
      <w:r w:rsidR="0012466E" w:rsidRPr="00174240">
        <w:rPr>
          <w:szCs w:val="28"/>
        </w:rPr>
        <w:t xml:space="preserve"> тыс. руб. </w:t>
      </w:r>
      <w:r w:rsidR="001C1494" w:rsidRPr="00174240">
        <w:rPr>
          <w:szCs w:val="28"/>
        </w:rPr>
        <w:t>В 20</w:t>
      </w:r>
      <w:r w:rsidR="003A7B23" w:rsidRPr="00174240">
        <w:rPr>
          <w:szCs w:val="28"/>
        </w:rPr>
        <w:t>2</w:t>
      </w:r>
      <w:r w:rsidR="00BD39EC" w:rsidRPr="00174240">
        <w:rPr>
          <w:szCs w:val="28"/>
        </w:rPr>
        <w:t>4</w:t>
      </w:r>
      <w:r w:rsidR="001C1494" w:rsidRPr="00174240">
        <w:rPr>
          <w:szCs w:val="28"/>
        </w:rPr>
        <w:t xml:space="preserve"> году отмечается снижение численности </w:t>
      </w:r>
      <w:r w:rsidR="0012466E" w:rsidRPr="00174240">
        <w:rPr>
          <w:szCs w:val="28"/>
        </w:rPr>
        <w:t xml:space="preserve">граждан из числа ветеранов труда, </w:t>
      </w:r>
      <w:r w:rsidR="0012466E" w:rsidRPr="00174240">
        <w:rPr>
          <w:szCs w:val="28"/>
        </w:rPr>
        <w:lastRenderedPageBreak/>
        <w:t xml:space="preserve">тружеников тыла, ветеранов труда Ставропольского края, реабилитированных лиц и лиц, признанных пострадавшими от политических репрессий </w:t>
      </w:r>
      <w:r w:rsidR="001C1494" w:rsidRPr="00174240">
        <w:rPr>
          <w:szCs w:val="28"/>
        </w:rPr>
        <w:t xml:space="preserve">с </w:t>
      </w:r>
      <w:r w:rsidR="0073620F" w:rsidRPr="00174240">
        <w:rPr>
          <w:szCs w:val="28"/>
        </w:rPr>
        <w:t>37</w:t>
      </w:r>
      <w:r w:rsidR="00BD39EC" w:rsidRPr="00174240">
        <w:rPr>
          <w:szCs w:val="28"/>
        </w:rPr>
        <w:t>23</w:t>
      </w:r>
      <w:r w:rsidR="001C1494" w:rsidRPr="00174240">
        <w:rPr>
          <w:szCs w:val="28"/>
        </w:rPr>
        <w:t xml:space="preserve"> человек</w:t>
      </w:r>
      <w:r w:rsidR="00BD39EC" w:rsidRPr="00174240">
        <w:rPr>
          <w:szCs w:val="28"/>
        </w:rPr>
        <w:t>а</w:t>
      </w:r>
      <w:r w:rsidR="001C1494" w:rsidRPr="00174240">
        <w:rPr>
          <w:szCs w:val="28"/>
        </w:rPr>
        <w:t xml:space="preserve"> в 20</w:t>
      </w:r>
      <w:r w:rsidR="00B14091" w:rsidRPr="00174240">
        <w:rPr>
          <w:szCs w:val="28"/>
        </w:rPr>
        <w:t>2</w:t>
      </w:r>
      <w:r w:rsidR="00BD39EC" w:rsidRPr="00174240">
        <w:rPr>
          <w:szCs w:val="28"/>
        </w:rPr>
        <w:t>3</w:t>
      </w:r>
      <w:r w:rsidR="001C1494" w:rsidRPr="00174240">
        <w:rPr>
          <w:szCs w:val="28"/>
        </w:rPr>
        <w:t xml:space="preserve"> году до </w:t>
      </w:r>
      <w:r w:rsidR="002A092A" w:rsidRPr="00174240">
        <w:rPr>
          <w:szCs w:val="28"/>
        </w:rPr>
        <w:t>3</w:t>
      </w:r>
      <w:r w:rsidR="00BD39EC" w:rsidRPr="00174240">
        <w:rPr>
          <w:szCs w:val="28"/>
        </w:rPr>
        <w:t>350</w:t>
      </w:r>
      <w:r w:rsidR="001C1494" w:rsidRPr="00174240">
        <w:rPr>
          <w:szCs w:val="28"/>
        </w:rPr>
        <w:t xml:space="preserve"> человек</w:t>
      </w:r>
      <w:proofErr w:type="gramEnd"/>
      <w:r w:rsidR="001C1494" w:rsidRPr="00174240">
        <w:rPr>
          <w:szCs w:val="28"/>
        </w:rPr>
        <w:t xml:space="preserve"> в 20</w:t>
      </w:r>
      <w:r w:rsidR="003A7B23" w:rsidRPr="00174240">
        <w:rPr>
          <w:szCs w:val="28"/>
        </w:rPr>
        <w:t>2</w:t>
      </w:r>
      <w:r w:rsidR="00BD39EC" w:rsidRPr="00174240">
        <w:rPr>
          <w:szCs w:val="28"/>
        </w:rPr>
        <w:t>4</w:t>
      </w:r>
      <w:r w:rsidR="001C1494" w:rsidRPr="00174240">
        <w:rPr>
          <w:szCs w:val="28"/>
        </w:rPr>
        <w:t xml:space="preserve"> году. Это объясняется естественной убылью населения. </w:t>
      </w:r>
    </w:p>
    <w:p w:rsidR="00B570AA" w:rsidRPr="00174240" w:rsidRDefault="00B570AA" w:rsidP="00B836F0">
      <w:pPr>
        <w:numPr>
          <w:ilvl w:val="0"/>
          <w:numId w:val="1"/>
        </w:numPr>
        <w:suppressAutoHyphens/>
        <w:autoSpaceDE w:val="0"/>
        <w:spacing w:after="0" w:line="240" w:lineRule="auto"/>
        <w:ind w:left="0" w:hanging="11"/>
        <w:jc w:val="both"/>
        <w:rPr>
          <w:szCs w:val="28"/>
        </w:rPr>
      </w:pPr>
      <w:r w:rsidRPr="00174240">
        <w:rPr>
          <w:szCs w:val="28"/>
        </w:rPr>
        <w:t>ежемесячная доплата к пенсии гражданам, ставшим инвалидами при исполнении служебных обязанностей в районах боевых действий</w:t>
      </w:r>
      <w:r w:rsidR="002F732A" w:rsidRPr="00174240">
        <w:rPr>
          <w:szCs w:val="28"/>
        </w:rPr>
        <w:t xml:space="preserve">, </w:t>
      </w:r>
      <w:r w:rsidR="009D0450" w:rsidRPr="00174240">
        <w:rPr>
          <w:szCs w:val="28"/>
        </w:rPr>
        <w:t>6</w:t>
      </w:r>
      <w:r w:rsidRPr="00174240">
        <w:rPr>
          <w:szCs w:val="28"/>
        </w:rPr>
        <w:t xml:space="preserve"> получател</w:t>
      </w:r>
      <w:r w:rsidR="0073620F" w:rsidRPr="00174240">
        <w:rPr>
          <w:szCs w:val="28"/>
        </w:rPr>
        <w:t>ей</w:t>
      </w:r>
      <w:r w:rsidR="000E780A" w:rsidRPr="00174240">
        <w:rPr>
          <w:szCs w:val="28"/>
        </w:rPr>
        <w:t xml:space="preserve"> в 202</w:t>
      </w:r>
      <w:r w:rsidR="009D0450" w:rsidRPr="00174240">
        <w:rPr>
          <w:szCs w:val="28"/>
        </w:rPr>
        <w:t>4</w:t>
      </w:r>
      <w:r w:rsidR="0073620F" w:rsidRPr="00174240">
        <w:rPr>
          <w:szCs w:val="28"/>
        </w:rPr>
        <w:t xml:space="preserve"> </w:t>
      </w:r>
      <w:r w:rsidR="000E780A" w:rsidRPr="00174240">
        <w:rPr>
          <w:szCs w:val="28"/>
        </w:rPr>
        <w:t>году</w:t>
      </w:r>
      <w:r w:rsidRPr="00174240">
        <w:rPr>
          <w:szCs w:val="28"/>
        </w:rPr>
        <w:t xml:space="preserve"> </w:t>
      </w:r>
      <w:r w:rsidR="000E780A" w:rsidRPr="00174240">
        <w:rPr>
          <w:szCs w:val="28"/>
        </w:rPr>
        <w:t>выплата составила</w:t>
      </w:r>
      <w:r w:rsidRPr="00174240">
        <w:rPr>
          <w:rFonts w:eastAsia="Times New Roman"/>
          <w:szCs w:val="28"/>
          <w:lang w:eastAsia="ru-RU"/>
        </w:rPr>
        <w:t xml:space="preserve"> </w:t>
      </w:r>
      <w:r w:rsidR="009D0450" w:rsidRPr="00174240">
        <w:rPr>
          <w:rFonts w:eastAsia="Times New Roman"/>
          <w:szCs w:val="28"/>
          <w:lang w:eastAsia="ru-RU"/>
        </w:rPr>
        <w:t>61,60</w:t>
      </w:r>
      <w:r w:rsidRPr="00174240">
        <w:rPr>
          <w:rFonts w:eastAsia="Times New Roman"/>
          <w:szCs w:val="28"/>
          <w:lang w:eastAsia="ru-RU"/>
        </w:rPr>
        <w:t xml:space="preserve"> тыс. руб.</w:t>
      </w:r>
      <w:r w:rsidR="000E780A" w:rsidRPr="00174240">
        <w:rPr>
          <w:szCs w:val="28"/>
        </w:rPr>
        <w:t>;</w:t>
      </w:r>
    </w:p>
    <w:p w:rsidR="00B570AA" w:rsidRPr="00174240" w:rsidRDefault="0082640D" w:rsidP="00B836F0">
      <w:pPr>
        <w:numPr>
          <w:ilvl w:val="0"/>
          <w:numId w:val="1"/>
        </w:numPr>
        <w:suppressAutoHyphens/>
        <w:autoSpaceDE w:val="0"/>
        <w:spacing w:after="0" w:line="240" w:lineRule="auto"/>
        <w:ind w:left="0" w:hanging="11"/>
        <w:jc w:val="both"/>
        <w:rPr>
          <w:szCs w:val="28"/>
        </w:rPr>
      </w:pPr>
      <w:r w:rsidRPr="00174240">
        <w:rPr>
          <w:rFonts w:eastAsia="Times New Roman"/>
          <w:szCs w:val="28"/>
          <w:lang w:eastAsia="ru-RU"/>
        </w:rPr>
        <w:t>е</w:t>
      </w:r>
      <w:r w:rsidR="002F732A" w:rsidRPr="00174240">
        <w:rPr>
          <w:rFonts w:eastAsia="Times New Roman"/>
          <w:szCs w:val="28"/>
          <w:lang w:eastAsia="ru-RU"/>
        </w:rPr>
        <w:t>жемесячные денежные выплаты семьям погибших ветеранов боевых действий</w:t>
      </w:r>
      <w:r w:rsidR="002F732A" w:rsidRPr="00174240">
        <w:rPr>
          <w:szCs w:val="28"/>
        </w:rPr>
        <w:t xml:space="preserve">  </w:t>
      </w:r>
      <w:r w:rsidR="004B186E" w:rsidRPr="00174240">
        <w:rPr>
          <w:szCs w:val="28"/>
        </w:rPr>
        <w:t>составили</w:t>
      </w:r>
      <w:r w:rsidR="002F732A" w:rsidRPr="00174240">
        <w:rPr>
          <w:szCs w:val="28"/>
        </w:rPr>
        <w:t xml:space="preserve"> </w:t>
      </w:r>
      <w:r w:rsidR="009D0450" w:rsidRPr="00174240">
        <w:rPr>
          <w:rFonts w:eastAsia="Times New Roman"/>
          <w:szCs w:val="28"/>
          <w:lang w:eastAsia="ru-RU"/>
        </w:rPr>
        <w:t>587,88</w:t>
      </w:r>
      <w:r w:rsidR="00B570AA" w:rsidRPr="00174240">
        <w:rPr>
          <w:rFonts w:eastAsia="Times New Roman"/>
          <w:szCs w:val="28"/>
          <w:lang w:eastAsia="ru-RU"/>
        </w:rPr>
        <w:t xml:space="preserve"> тыс. руб.</w:t>
      </w:r>
      <w:r w:rsidR="000E780A" w:rsidRPr="00174240">
        <w:rPr>
          <w:rFonts w:eastAsia="Times New Roman"/>
          <w:szCs w:val="28"/>
          <w:lang w:eastAsia="ru-RU"/>
        </w:rPr>
        <w:t>,</w:t>
      </w:r>
      <w:r w:rsidR="000E780A" w:rsidRPr="00174240">
        <w:rPr>
          <w:szCs w:val="28"/>
        </w:rPr>
        <w:t xml:space="preserve"> численность </w:t>
      </w:r>
      <w:r w:rsidR="00067FA3" w:rsidRPr="00174240">
        <w:rPr>
          <w:szCs w:val="28"/>
        </w:rPr>
        <w:t>изменилась</w:t>
      </w:r>
      <w:r w:rsidR="000E780A" w:rsidRPr="00174240">
        <w:rPr>
          <w:szCs w:val="28"/>
        </w:rPr>
        <w:t xml:space="preserve"> </w:t>
      </w:r>
      <w:r w:rsidR="0073620F" w:rsidRPr="00174240">
        <w:rPr>
          <w:szCs w:val="28"/>
        </w:rPr>
        <w:t>в 202</w:t>
      </w:r>
      <w:r w:rsidR="009D0450" w:rsidRPr="00174240">
        <w:rPr>
          <w:szCs w:val="28"/>
        </w:rPr>
        <w:t>3</w:t>
      </w:r>
      <w:r w:rsidR="0073620F" w:rsidRPr="00174240">
        <w:rPr>
          <w:szCs w:val="28"/>
        </w:rPr>
        <w:t xml:space="preserve"> году -</w:t>
      </w:r>
      <w:r w:rsidR="009D0450" w:rsidRPr="00174240">
        <w:rPr>
          <w:szCs w:val="28"/>
        </w:rPr>
        <w:t>25</w:t>
      </w:r>
      <w:r w:rsidR="000E780A" w:rsidRPr="00174240">
        <w:rPr>
          <w:szCs w:val="28"/>
        </w:rPr>
        <w:t xml:space="preserve"> получател</w:t>
      </w:r>
      <w:r w:rsidR="009D0450" w:rsidRPr="00174240">
        <w:rPr>
          <w:szCs w:val="28"/>
        </w:rPr>
        <w:t>ей</w:t>
      </w:r>
      <w:r w:rsidR="0073620F" w:rsidRPr="00174240">
        <w:rPr>
          <w:szCs w:val="28"/>
        </w:rPr>
        <w:t>, в 202</w:t>
      </w:r>
      <w:r w:rsidR="009D0450" w:rsidRPr="00174240">
        <w:rPr>
          <w:szCs w:val="28"/>
        </w:rPr>
        <w:t>4</w:t>
      </w:r>
      <w:r w:rsidR="0073620F" w:rsidRPr="00174240">
        <w:rPr>
          <w:szCs w:val="28"/>
        </w:rPr>
        <w:t xml:space="preserve"> году – </w:t>
      </w:r>
      <w:r w:rsidR="009D0450" w:rsidRPr="00174240">
        <w:rPr>
          <w:szCs w:val="28"/>
        </w:rPr>
        <w:t>61</w:t>
      </w:r>
      <w:r w:rsidR="0073620F" w:rsidRPr="00174240">
        <w:rPr>
          <w:szCs w:val="28"/>
        </w:rPr>
        <w:t xml:space="preserve"> человек</w:t>
      </w:r>
      <w:r w:rsidR="000E780A" w:rsidRPr="00174240">
        <w:rPr>
          <w:szCs w:val="28"/>
        </w:rPr>
        <w:t>;</w:t>
      </w:r>
    </w:p>
    <w:p w:rsidR="003A7B23" w:rsidRPr="00174240" w:rsidRDefault="00702CE0" w:rsidP="00B836F0">
      <w:pPr>
        <w:numPr>
          <w:ilvl w:val="0"/>
          <w:numId w:val="1"/>
        </w:numPr>
        <w:suppressAutoHyphens/>
        <w:autoSpaceDE w:val="0"/>
        <w:spacing w:after="0" w:line="240" w:lineRule="auto"/>
        <w:ind w:left="0" w:hanging="11"/>
        <w:jc w:val="both"/>
        <w:rPr>
          <w:szCs w:val="28"/>
        </w:rPr>
      </w:pPr>
      <w:r w:rsidRPr="00174240">
        <w:rPr>
          <w:szCs w:val="28"/>
        </w:rPr>
        <w:t>предоставление государственной социальной помощи малоимущим семьям, малоимущим одиноко проживающим гражданам</w:t>
      </w:r>
      <w:r w:rsidR="001C1494" w:rsidRPr="00174240">
        <w:rPr>
          <w:szCs w:val="28"/>
        </w:rPr>
        <w:t xml:space="preserve"> </w:t>
      </w:r>
      <w:proofErr w:type="gramStart"/>
      <w:r w:rsidR="00414C9F" w:rsidRPr="00174240">
        <w:rPr>
          <w:szCs w:val="28"/>
        </w:rPr>
        <w:t>выплачена</w:t>
      </w:r>
      <w:proofErr w:type="gramEnd"/>
      <w:r w:rsidR="00414C9F" w:rsidRPr="00174240">
        <w:rPr>
          <w:szCs w:val="28"/>
        </w:rPr>
        <w:t xml:space="preserve"> </w:t>
      </w:r>
      <w:r w:rsidR="0073620F" w:rsidRPr="00174240">
        <w:rPr>
          <w:szCs w:val="28"/>
        </w:rPr>
        <w:t>2</w:t>
      </w:r>
      <w:r w:rsidR="009D0450" w:rsidRPr="00174240">
        <w:rPr>
          <w:szCs w:val="28"/>
        </w:rPr>
        <w:t>44</w:t>
      </w:r>
      <w:r w:rsidR="001C1494" w:rsidRPr="00174240">
        <w:rPr>
          <w:szCs w:val="28"/>
        </w:rPr>
        <w:t xml:space="preserve"> получателям на сумму </w:t>
      </w:r>
      <w:r w:rsidR="009D0450" w:rsidRPr="00174240">
        <w:rPr>
          <w:iCs/>
          <w:szCs w:val="28"/>
        </w:rPr>
        <w:t>1641,16</w:t>
      </w:r>
      <w:r w:rsidR="00414C9F" w:rsidRPr="00174240">
        <w:rPr>
          <w:iCs/>
          <w:szCs w:val="28"/>
        </w:rPr>
        <w:t> </w:t>
      </w:r>
      <w:r w:rsidR="001C1494" w:rsidRPr="00174240">
        <w:rPr>
          <w:rFonts w:eastAsia="Times New Roman"/>
          <w:szCs w:val="28"/>
          <w:lang w:eastAsia="ru-RU"/>
        </w:rPr>
        <w:t>тыс. руб.</w:t>
      </w:r>
      <w:r w:rsidR="00892528" w:rsidRPr="00174240">
        <w:rPr>
          <w:szCs w:val="28"/>
        </w:rPr>
        <w:t>, в 20</w:t>
      </w:r>
      <w:r w:rsidR="00414C9F" w:rsidRPr="00174240">
        <w:rPr>
          <w:szCs w:val="28"/>
        </w:rPr>
        <w:t>2</w:t>
      </w:r>
      <w:r w:rsidR="009D0450" w:rsidRPr="00174240">
        <w:rPr>
          <w:szCs w:val="28"/>
        </w:rPr>
        <w:t>3</w:t>
      </w:r>
      <w:r w:rsidR="00892528" w:rsidRPr="00174240">
        <w:rPr>
          <w:szCs w:val="28"/>
        </w:rPr>
        <w:t xml:space="preserve"> году число получателей</w:t>
      </w:r>
      <w:r w:rsidR="003A7B23" w:rsidRPr="00174240">
        <w:rPr>
          <w:szCs w:val="28"/>
        </w:rPr>
        <w:t xml:space="preserve"> </w:t>
      </w:r>
      <w:r w:rsidR="009D0450" w:rsidRPr="00174240">
        <w:rPr>
          <w:szCs w:val="28"/>
        </w:rPr>
        <w:t>216</w:t>
      </w:r>
      <w:r w:rsidR="00892528" w:rsidRPr="00174240">
        <w:rPr>
          <w:szCs w:val="28"/>
        </w:rPr>
        <w:t>;</w:t>
      </w:r>
    </w:p>
    <w:p w:rsidR="00702CE0" w:rsidRPr="00174240" w:rsidRDefault="002F732A" w:rsidP="00B836F0">
      <w:pPr>
        <w:numPr>
          <w:ilvl w:val="0"/>
          <w:numId w:val="1"/>
        </w:numPr>
        <w:suppressAutoHyphens/>
        <w:autoSpaceDE w:val="0"/>
        <w:spacing w:after="0" w:line="240" w:lineRule="auto"/>
        <w:ind w:left="0" w:hanging="11"/>
        <w:jc w:val="both"/>
        <w:rPr>
          <w:szCs w:val="28"/>
        </w:rPr>
      </w:pPr>
      <w:r w:rsidRPr="00174240">
        <w:rPr>
          <w:szCs w:val="28"/>
        </w:rPr>
        <w:t>з</w:t>
      </w:r>
      <w:r w:rsidR="008D713B" w:rsidRPr="00174240">
        <w:rPr>
          <w:szCs w:val="28"/>
        </w:rPr>
        <w:t>а пособием на погребение</w:t>
      </w:r>
      <w:r w:rsidR="00414C9F" w:rsidRPr="00174240">
        <w:rPr>
          <w:szCs w:val="28"/>
        </w:rPr>
        <w:t xml:space="preserve"> родственников</w:t>
      </w:r>
      <w:r w:rsidR="008D713B" w:rsidRPr="00174240">
        <w:rPr>
          <w:szCs w:val="28"/>
        </w:rPr>
        <w:t xml:space="preserve"> в 20</w:t>
      </w:r>
      <w:r w:rsidR="00892528" w:rsidRPr="00174240">
        <w:rPr>
          <w:szCs w:val="28"/>
        </w:rPr>
        <w:t>2</w:t>
      </w:r>
      <w:r w:rsidR="009D0450" w:rsidRPr="00174240">
        <w:rPr>
          <w:szCs w:val="28"/>
        </w:rPr>
        <w:t>4</w:t>
      </w:r>
      <w:r w:rsidR="008D713B" w:rsidRPr="00174240">
        <w:rPr>
          <w:szCs w:val="28"/>
        </w:rPr>
        <w:t xml:space="preserve"> году обратилось </w:t>
      </w:r>
      <w:r w:rsidR="009D0450" w:rsidRPr="00174240">
        <w:rPr>
          <w:szCs w:val="28"/>
        </w:rPr>
        <w:t>96</w:t>
      </w:r>
      <w:r w:rsidR="008D713B" w:rsidRPr="00174240">
        <w:rPr>
          <w:szCs w:val="28"/>
        </w:rPr>
        <w:t xml:space="preserve"> человек, им выплачено </w:t>
      </w:r>
      <w:r w:rsidR="009D0450" w:rsidRPr="00174240">
        <w:rPr>
          <w:iCs/>
          <w:szCs w:val="28"/>
        </w:rPr>
        <w:t>794,88</w:t>
      </w:r>
      <w:r w:rsidR="00414C9F" w:rsidRPr="00174240">
        <w:rPr>
          <w:iCs/>
          <w:szCs w:val="28"/>
        </w:rPr>
        <w:t> </w:t>
      </w:r>
      <w:r w:rsidR="008D713B" w:rsidRPr="00174240">
        <w:rPr>
          <w:szCs w:val="28"/>
        </w:rPr>
        <w:t>тыс. руб</w:t>
      </w:r>
      <w:r w:rsidR="00060CF4" w:rsidRPr="00174240">
        <w:rPr>
          <w:szCs w:val="28"/>
        </w:rPr>
        <w:t>.</w:t>
      </w:r>
      <w:r w:rsidR="00702CE0" w:rsidRPr="00174240">
        <w:rPr>
          <w:szCs w:val="28"/>
        </w:rPr>
        <w:t>;</w:t>
      </w:r>
    </w:p>
    <w:p w:rsidR="00702CE0" w:rsidRPr="00174240" w:rsidRDefault="00702CE0" w:rsidP="00B836F0">
      <w:pPr>
        <w:numPr>
          <w:ilvl w:val="0"/>
          <w:numId w:val="1"/>
        </w:numPr>
        <w:suppressAutoHyphens/>
        <w:autoSpaceDE w:val="0"/>
        <w:spacing w:after="0" w:line="240" w:lineRule="auto"/>
        <w:ind w:left="0" w:hanging="11"/>
        <w:jc w:val="both"/>
        <w:rPr>
          <w:szCs w:val="28"/>
        </w:rPr>
      </w:pPr>
      <w:r w:rsidRPr="00174240">
        <w:rPr>
          <w:szCs w:val="28"/>
        </w:rPr>
        <w:t>оплата жилищно-коммунальных услуг отдельным категориям граждан</w:t>
      </w:r>
      <w:r w:rsidR="00742A15" w:rsidRPr="00174240">
        <w:rPr>
          <w:szCs w:val="28"/>
        </w:rPr>
        <w:t xml:space="preserve"> предоставлена </w:t>
      </w:r>
      <w:r w:rsidR="003A6F73" w:rsidRPr="00174240">
        <w:rPr>
          <w:szCs w:val="28"/>
        </w:rPr>
        <w:t>2935</w:t>
      </w:r>
      <w:r w:rsidR="00742A15" w:rsidRPr="00174240">
        <w:rPr>
          <w:szCs w:val="28"/>
        </w:rPr>
        <w:t xml:space="preserve"> получателям</w:t>
      </w:r>
      <w:r w:rsidR="00D40F81">
        <w:rPr>
          <w:szCs w:val="28"/>
        </w:rPr>
        <w:t xml:space="preserve"> (3657 граждан с учетом членов семей)</w:t>
      </w:r>
      <w:r w:rsidR="00742A15" w:rsidRPr="00174240">
        <w:rPr>
          <w:szCs w:val="28"/>
        </w:rPr>
        <w:t xml:space="preserve"> на сумму </w:t>
      </w:r>
      <w:r w:rsidR="003A6F73" w:rsidRPr="00174240">
        <w:rPr>
          <w:szCs w:val="28"/>
        </w:rPr>
        <w:t>41620,00</w:t>
      </w:r>
      <w:r w:rsidR="005F74CD" w:rsidRPr="00174240">
        <w:rPr>
          <w:szCs w:val="28"/>
        </w:rPr>
        <w:t xml:space="preserve"> </w:t>
      </w:r>
      <w:r w:rsidR="00742A15" w:rsidRPr="00174240">
        <w:rPr>
          <w:rFonts w:eastAsia="Times New Roman"/>
          <w:szCs w:val="28"/>
          <w:lang w:eastAsia="ru-RU"/>
        </w:rPr>
        <w:t>тыс. руб.</w:t>
      </w:r>
      <w:r w:rsidR="00705121" w:rsidRPr="00174240">
        <w:rPr>
          <w:szCs w:val="28"/>
        </w:rPr>
        <w:t xml:space="preserve"> (в 202</w:t>
      </w:r>
      <w:r w:rsidR="003A6F73" w:rsidRPr="00174240">
        <w:rPr>
          <w:szCs w:val="28"/>
        </w:rPr>
        <w:t>3</w:t>
      </w:r>
      <w:r w:rsidR="00705121" w:rsidRPr="00174240">
        <w:rPr>
          <w:szCs w:val="28"/>
        </w:rPr>
        <w:t xml:space="preserve"> году 33</w:t>
      </w:r>
      <w:r w:rsidR="003A6F73" w:rsidRPr="00174240">
        <w:rPr>
          <w:szCs w:val="28"/>
        </w:rPr>
        <w:t>07</w:t>
      </w:r>
      <w:r w:rsidR="00705121" w:rsidRPr="00174240">
        <w:rPr>
          <w:szCs w:val="28"/>
        </w:rPr>
        <w:t xml:space="preserve"> получателей);</w:t>
      </w:r>
      <w:r w:rsidR="00742A15" w:rsidRPr="00174240">
        <w:rPr>
          <w:szCs w:val="28"/>
        </w:rPr>
        <w:t xml:space="preserve"> </w:t>
      </w:r>
    </w:p>
    <w:p w:rsidR="00702CE0" w:rsidRPr="00174240" w:rsidRDefault="00702CE0" w:rsidP="00B836F0">
      <w:pPr>
        <w:numPr>
          <w:ilvl w:val="0"/>
          <w:numId w:val="1"/>
        </w:numPr>
        <w:suppressAutoHyphens/>
        <w:autoSpaceDE w:val="0"/>
        <w:spacing w:after="0" w:line="240" w:lineRule="auto"/>
        <w:ind w:left="0" w:hanging="11"/>
        <w:jc w:val="both"/>
        <w:rPr>
          <w:szCs w:val="28"/>
        </w:rPr>
      </w:pPr>
      <w:r w:rsidRPr="00174240">
        <w:rPr>
          <w:szCs w:val="28"/>
        </w:rPr>
        <w:t>ежегодн</w:t>
      </w:r>
      <w:r w:rsidR="002F732A" w:rsidRPr="00174240">
        <w:rPr>
          <w:szCs w:val="28"/>
        </w:rPr>
        <w:t>ая</w:t>
      </w:r>
      <w:r w:rsidRPr="00174240">
        <w:rPr>
          <w:szCs w:val="28"/>
        </w:rPr>
        <w:t xml:space="preserve"> денежн</w:t>
      </w:r>
      <w:r w:rsidR="002F732A" w:rsidRPr="00174240">
        <w:rPr>
          <w:szCs w:val="28"/>
        </w:rPr>
        <w:t>ая</w:t>
      </w:r>
      <w:r w:rsidRPr="00174240">
        <w:rPr>
          <w:szCs w:val="28"/>
        </w:rPr>
        <w:t xml:space="preserve"> выплат</w:t>
      </w:r>
      <w:r w:rsidR="002F732A" w:rsidRPr="00174240">
        <w:rPr>
          <w:szCs w:val="28"/>
        </w:rPr>
        <w:t>а</w:t>
      </w:r>
      <w:r w:rsidRPr="00174240">
        <w:rPr>
          <w:szCs w:val="28"/>
        </w:rPr>
        <w:t xml:space="preserve"> лицам, награжденным нагрудным знаком «Почетный донор России», </w:t>
      </w:r>
      <w:r w:rsidR="002F732A" w:rsidRPr="00174240">
        <w:rPr>
          <w:szCs w:val="28"/>
        </w:rPr>
        <w:t xml:space="preserve">выплачена </w:t>
      </w:r>
      <w:r w:rsidR="00705121" w:rsidRPr="00174240">
        <w:rPr>
          <w:szCs w:val="28"/>
        </w:rPr>
        <w:t>16</w:t>
      </w:r>
      <w:r w:rsidR="003A6F73" w:rsidRPr="00174240">
        <w:rPr>
          <w:szCs w:val="28"/>
        </w:rPr>
        <w:t>5</w:t>
      </w:r>
      <w:r w:rsidR="002F732A" w:rsidRPr="00174240">
        <w:rPr>
          <w:szCs w:val="28"/>
        </w:rPr>
        <w:t xml:space="preserve"> федеральным льготникам на общую сумму </w:t>
      </w:r>
      <w:r w:rsidR="003A6F73" w:rsidRPr="00174240">
        <w:rPr>
          <w:szCs w:val="28"/>
        </w:rPr>
        <w:t>2916,53</w:t>
      </w:r>
      <w:r w:rsidR="005F74CD" w:rsidRPr="00174240">
        <w:rPr>
          <w:szCs w:val="28"/>
        </w:rPr>
        <w:t> </w:t>
      </w:r>
      <w:r w:rsidR="002F732A" w:rsidRPr="00174240">
        <w:rPr>
          <w:szCs w:val="28"/>
        </w:rPr>
        <w:t>тыс. руб.</w:t>
      </w:r>
      <w:r w:rsidRPr="00174240">
        <w:rPr>
          <w:szCs w:val="28"/>
        </w:rPr>
        <w:t>;</w:t>
      </w:r>
    </w:p>
    <w:p w:rsidR="00F031C1" w:rsidRPr="00174240" w:rsidRDefault="003A6F73" w:rsidP="00B836F0">
      <w:pPr>
        <w:numPr>
          <w:ilvl w:val="0"/>
          <w:numId w:val="1"/>
        </w:numPr>
        <w:suppressAutoHyphens/>
        <w:autoSpaceDE w:val="0"/>
        <w:spacing w:after="0" w:line="240" w:lineRule="auto"/>
        <w:ind w:left="0" w:hanging="11"/>
        <w:jc w:val="both"/>
        <w:rPr>
          <w:szCs w:val="28"/>
        </w:rPr>
      </w:pPr>
      <w:r w:rsidRPr="00174240">
        <w:rPr>
          <w:szCs w:val="28"/>
        </w:rPr>
        <w:t>117</w:t>
      </w:r>
      <w:r w:rsidR="005F74CD" w:rsidRPr="00174240">
        <w:rPr>
          <w:szCs w:val="28"/>
        </w:rPr>
        <w:t> </w:t>
      </w:r>
      <w:r w:rsidR="00B05413" w:rsidRPr="00174240">
        <w:rPr>
          <w:szCs w:val="28"/>
        </w:rPr>
        <w:t>получател</w:t>
      </w:r>
      <w:r w:rsidRPr="00174240">
        <w:rPr>
          <w:szCs w:val="28"/>
        </w:rPr>
        <w:t>ям</w:t>
      </w:r>
      <w:r w:rsidR="005F74CD" w:rsidRPr="00174240">
        <w:rPr>
          <w:szCs w:val="28"/>
        </w:rPr>
        <w:t xml:space="preserve"> </w:t>
      </w:r>
      <w:r w:rsidR="00FA36A8" w:rsidRPr="00174240">
        <w:rPr>
          <w:szCs w:val="28"/>
        </w:rPr>
        <w:t>п</w:t>
      </w:r>
      <w:r w:rsidR="000062AF" w:rsidRPr="00174240">
        <w:rPr>
          <w:szCs w:val="28"/>
        </w:rPr>
        <w:t>редоставле</w:t>
      </w:r>
      <w:r w:rsidR="00451FF7" w:rsidRPr="00174240">
        <w:rPr>
          <w:szCs w:val="28"/>
        </w:rPr>
        <w:t>на</w:t>
      </w:r>
      <w:r w:rsidR="000062AF" w:rsidRPr="00174240">
        <w:rPr>
          <w:szCs w:val="28"/>
        </w:rPr>
        <w:t xml:space="preserve"> компенсаци</w:t>
      </w:r>
      <w:r w:rsidR="00451FF7" w:rsidRPr="00174240">
        <w:rPr>
          <w:szCs w:val="28"/>
        </w:rPr>
        <w:t>я</w:t>
      </w:r>
      <w:r w:rsidR="000062AF" w:rsidRPr="00174240">
        <w:rPr>
          <w:szCs w:val="28"/>
        </w:rPr>
        <w:t xml:space="preserve"> расходов на уплату взноса на капитальный ремонт общего имущества в многоквартирном доме отдельным категориям</w:t>
      </w:r>
      <w:r w:rsidR="00451FF7" w:rsidRPr="00174240">
        <w:rPr>
          <w:szCs w:val="28"/>
        </w:rPr>
        <w:t xml:space="preserve"> на сумму</w:t>
      </w:r>
      <w:r w:rsidR="00916F1D" w:rsidRPr="00174240">
        <w:rPr>
          <w:szCs w:val="28"/>
        </w:rPr>
        <w:t xml:space="preserve"> </w:t>
      </w:r>
      <w:r w:rsidRPr="00174240">
        <w:rPr>
          <w:szCs w:val="28"/>
        </w:rPr>
        <w:t>397,78</w:t>
      </w:r>
      <w:r w:rsidR="005F74CD" w:rsidRPr="00174240">
        <w:rPr>
          <w:szCs w:val="28"/>
        </w:rPr>
        <w:t xml:space="preserve"> </w:t>
      </w:r>
      <w:r w:rsidR="00451FF7" w:rsidRPr="00174240">
        <w:rPr>
          <w:szCs w:val="28"/>
        </w:rPr>
        <w:t>тыс. руб</w:t>
      </w:r>
      <w:r w:rsidR="000062AF" w:rsidRPr="00174240">
        <w:rPr>
          <w:szCs w:val="28"/>
        </w:rPr>
        <w:t>.</w:t>
      </w:r>
    </w:p>
    <w:p w:rsidR="004867F1" w:rsidRPr="00174240" w:rsidRDefault="00363A4F" w:rsidP="00B836F0">
      <w:pPr>
        <w:pStyle w:val="ConsPlusNormal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4240">
        <w:rPr>
          <w:rFonts w:ascii="Times New Roman" w:hAnsi="Times New Roman" w:cs="Times New Roman"/>
          <w:sz w:val="28"/>
          <w:szCs w:val="28"/>
        </w:rPr>
        <w:t>в</w:t>
      </w:r>
      <w:r w:rsidR="0082640D" w:rsidRPr="00174240">
        <w:rPr>
          <w:rFonts w:ascii="Times New Roman" w:hAnsi="Times New Roman" w:cs="Times New Roman"/>
          <w:sz w:val="28"/>
          <w:szCs w:val="28"/>
        </w:rPr>
        <w:t xml:space="preserve"> </w:t>
      </w:r>
      <w:r w:rsidR="00B570AA" w:rsidRPr="00174240">
        <w:rPr>
          <w:rFonts w:ascii="Times New Roman" w:hAnsi="Times New Roman" w:cs="Times New Roman"/>
          <w:sz w:val="28"/>
          <w:szCs w:val="28"/>
        </w:rPr>
        <w:t xml:space="preserve"> 20</w:t>
      </w:r>
      <w:r w:rsidR="000F1F7C" w:rsidRPr="00174240">
        <w:rPr>
          <w:rFonts w:ascii="Times New Roman" w:hAnsi="Times New Roman" w:cs="Times New Roman"/>
          <w:sz w:val="28"/>
          <w:szCs w:val="28"/>
        </w:rPr>
        <w:t>2</w:t>
      </w:r>
      <w:r w:rsidR="003A6F73" w:rsidRPr="00174240">
        <w:rPr>
          <w:rFonts w:ascii="Times New Roman" w:hAnsi="Times New Roman" w:cs="Times New Roman"/>
          <w:sz w:val="28"/>
          <w:szCs w:val="28"/>
        </w:rPr>
        <w:t>4</w:t>
      </w:r>
      <w:r w:rsidR="00B570AA" w:rsidRPr="00174240">
        <w:rPr>
          <w:rFonts w:ascii="Times New Roman" w:hAnsi="Times New Roman" w:cs="Times New Roman"/>
          <w:sz w:val="28"/>
          <w:szCs w:val="28"/>
        </w:rPr>
        <w:t xml:space="preserve"> году правом на получение субсидии на оплату жилого помещения и коммунальных услуг воспользовались </w:t>
      </w:r>
      <w:r w:rsidR="003A6F73" w:rsidRPr="00174240">
        <w:rPr>
          <w:rFonts w:ascii="Times New Roman" w:hAnsi="Times New Roman" w:cs="Times New Roman"/>
          <w:sz w:val="28"/>
          <w:szCs w:val="28"/>
        </w:rPr>
        <w:t>303</w:t>
      </w:r>
      <w:r w:rsidR="00B570AA" w:rsidRPr="00174240">
        <w:rPr>
          <w:rFonts w:ascii="Times New Roman" w:hAnsi="Times New Roman" w:cs="Times New Roman"/>
          <w:sz w:val="28"/>
          <w:szCs w:val="28"/>
        </w:rPr>
        <w:t xml:space="preserve"> сем</w:t>
      </w:r>
      <w:r w:rsidR="00780182" w:rsidRPr="00174240">
        <w:rPr>
          <w:rFonts w:ascii="Times New Roman" w:hAnsi="Times New Roman" w:cs="Times New Roman"/>
          <w:sz w:val="28"/>
          <w:szCs w:val="28"/>
        </w:rPr>
        <w:t>ей</w:t>
      </w:r>
      <w:r w:rsidR="002154E0" w:rsidRPr="00174240">
        <w:rPr>
          <w:rFonts w:ascii="Times New Roman" w:hAnsi="Times New Roman" w:cs="Times New Roman"/>
          <w:sz w:val="28"/>
          <w:szCs w:val="28"/>
        </w:rPr>
        <w:t xml:space="preserve">  (в них </w:t>
      </w:r>
      <w:r w:rsidR="003A6F73" w:rsidRPr="00174240">
        <w:rPr>
          <w:rFonts w:ascii="Times New Roman" w:hAnsi="Times New Roman" w:cs="Times New Roman"/>
          <w:sz w:val="28"/>
          <w:szCs w:val="28"/>
        </w:rPr>
        <w:t>791</w:t>
      </w:r>
      <w:r w:rsidR="007C54E9" w:rsidRPr="00174240">
        <w:rPr>
          <w:rFonts w:ascii="Times New Roman" w:hAnsi="Times New Roman" w:cs="Times New Roman"/>
          <w:sz w:val="28"/>
          <w:szCs w:val="28"/>
        </w:rPr>
        <w:t xml:space="preserve"> </w:t>
      </w:r>
      <w:r w:rsidR="002154E0" w:rsidRPr="00174240">
        <w:rPr>
          <w:rFonts w:ascii="Times New Roman" w:hAnsi="Times New Roman" w:cs="Times New Roman"/>
          <w:sz w:val="28"/>
          <w:szCs w:val="28"/>
        </w:rPr>
        <w:t>человек)</w:t>
      </w:r>
      <w:r w:rsidR="005F74CD" w:rsidRPr="00174240">
        <w:rPr>
          <w:rFonts w:ascii="Times New Roman" w:hAnsi="Times New Roman" w:cs="Times New Roman"/>
          <w:sz w:val="28"/>
          <w:szCs w:val="28"/>
        </w:rPr>
        <w:t xml:space="preserve">, (число семей проживающих в регионе </w:t>
      </w:r>
      <w:r w:rsidR="00B05413" w:rsidRPr="00174240">
        <w:rPr>
          <w:rFonts w:ascii="Times New Roman" w:hAnsi="Times New Roman" w:cs="Times New Roman"/>
          <w:sz w:val="28"/>
          <w:szCs w:val="28"/>
        </w:rPr>
        <w:t>219</w:t>
      </w:r>
      <w:r w:rsidR="003A6F73" w:rsidRPr="00174240">
        <w:rPr>
          <w:rFonts w:ascii="Times New Roman" w:hAnsi="Times New Roman" w:cs="Times New Roman"/>
          <w:sz w:val="28"/>
          <w:szCs w:val="28"/>
        </w:rPr>
        <w:t>84</w:t>
      </w:r>
      <w:r w:rsidR="005F74CD" w:rsidRPr="00174240">
        <w:rPr>
          <w:rFonts w:ascii="Times New Roman" w:hAnsi="Times New Roman" w:cs="Times New Roman"/>
          <w:sz w:val="28"/>
          <w:szCs w:val="28"/>
        </w:rPr>
        <w:t>)</w:t>
      </w:r>
      <w:r w:rsidR="00070776" w:rsidRPr="00174240">
        <w:rPr>
          <w:rFonts w:ascii="Times New Roman" w:hAnsi="Times New Roman" w:cs="Times New Roman"/>
          <w:sz w:val="28"/>
          <w:szCs w:val="28"/>
        </w:rPr>
        <w:t>,</w:t>
      </w:r>
      <w:r w:rsidR="000F1F7C" w:rsidRPr="00174240">
        <w:rPr>
          <w:rFonts w:ascii="Times New Roman" w:hAnsi="Times New Roman" w:cs="Times New Roman"/>
          <w:sz w:val="28"/>
          <w:szCs w:val="28"/>
        </w:rPr>
        <w:t xml:space="preserve"> сумм</w:t>
      </w:r>
      <w:r w:rsidR="00B05413" w:rsidRPr="00174240">
        <w:rPr>
          <w:rFonts w:ascii="Times New Roman" w:hAnsi="Times New Roman" w:cs="Times New Roman"/>
          <w:sz w:val="28"/>
          <w:szCs w:val="28"/>
        </w:rPr>
        <w:t>а выплат составила</w:t>
      </w:r>
      <w:r w:rsidR="000F1F7C" w:rsidRPr="00174240">
        <w:rPr>
          <w:rFonts w:ascii="Times New Roman" w:hAnsi="Times New Roman" w:cs="Times New Roman"/>
          <w:sz w:val="28"/>
          <w:szCs w:val="28"/>
        </w:rPr>
        <w:t xml:space="preserve"> </w:t>
      </w:r>
      <w:r w:rsidR="003A6F73" w:rsidRPr="00174240">
        <w:rPr>
          <w:rFonts w:ascii="Times New Roman" w:eastAsia="Times New Roman" w:hAnsi="Times New Roman" w:cs="Times New Roman"/>
          <w:sz w:val="28"/>
          <w:szCs w:val="28"/>
          <w:lang w:eastAsia="ru-RU"/>
        </w:rPr>
        <w:t>7731,29</w:t>
      </w:r>
      <w:r w:rsidR="000F1F7C" w:rsidRPr="00174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B570AA" w:rsidRPr="00174240">
        <w:rPr>
          <w:rFonts w:ascii="Times New Roman" w:hAnsi="Times New Roman" w:cs="Times New Roman"/>
          <w:sz w:val="28"/>
          <w:szCs w:val="28"/>
        </w:rPr>
        <w:t xml:space="preserve"> </w:t>
      </w:r>
      <w:r w:rsidR="00372B4A" w:rsidRPr="00174240">
        <w:rPr>
          <w:rFonts w:ascii="Times New Roman" w:hAnsi="Times New Roman" w:cs="Times New Roman"/>
          <w:kern w:val="3"/>
          <w:sz w:val="28"/>
          <w:szCs w:val="28"/>
        </w:rPr>
        <w:t>Доля семей, получающих субсидии на оплату жилого помещения и коммунальных услуг, в общем количестве семей</w:t>
      </w:r>
      <w:r w:rsidR="00023C54" w:rsidRPr="00174240">
        <w:rPr>
          <w:rFonts w:ascii="Times New Roman" w:hAnsi="Times New Roman" w:cs="Times New Roman"/>
          <w:sz w:val="28"/>
          <w:szCs w:val="28"/>
        </w:rPr>
        <w:t xml:space="preserve"> </w:t>
      </w:r>
      <w:r w:rsidR="00B570AA" w:rsidRPr="00174240">
        <w:rPr>
          <w:rFonts w:ascii="Times New Roman" w:hAnsi="Times New Roman" w:cs="Times New Roman"/>
          <w:sz w:val="28"/>
          <w:szCs w:val="28"/>
        </w:rPr>
        <w:t>составил</w:t>
      </w:r>
      <w:r w:rsidR="004867F1" w:rsidRPr="00174240">
        <w:rPr>
          <w:rFonts w:ascii="Times New Roman" w:hAnsi="Times New Roman" w:cs="Times New Roman"/>
          <w:sz w:val="28"/>
          <w:szCs w:val="28"/>
        </w:rPr>
        <w:t>а</w:t>
      </w:r>
      <w:r w:rsidR="00B570AA" w:rsidRPr="00174240">
        <w:rPr>
          <w:rFonts w:ascii="Times New Roman" w:hAnsi="Times New Roman" w:cs="Times New Roman"/>
          <w:sz w:val="28"/>
          <w:szCs w:val="28"/>
        </w:rPr>
        <w:t xml:space="preserve"> </w:t>
      </w:r>
      <w:r w:rsidR="003A6F73" w:rsidRPr="00174240">
        <w:rPr>
          <w:rFonts w:ascii="Times New Roman" w:hAnsi="Times New Roman" w:cs="Times New Roman"/>
          <w:sz w:val="28"/>
          <w:szCs w:val="28"/>
        </w:rPr>
        <w:t>1,38</w:t>
      </w:r>
      <w:r w:rsidR="00B570AA" w:rsidRPr="00174240">
        <w:rPr>
          <w:rFonts w:ascii="Times New Roman" w:hAnsi="Times New Roman" w:cs="Times New Roman"/>
          <w:sz w:val="28"/>
          <w:szCs w:val="28"/>
        </w:rPr>
        <w:t xml:space="preserve"> %</w:t>
      </w:r>
      <w:r w:rsidR="004867F1" w:rsidRPr="00174240">
        <w:rPr>
          <w:rFonts w:ascii="Times New Roman" w:hAnsi="Times New Roman" w:cs="Times New Roman"/>
          <w:sz w:val="28"/>
          <w:szCs w:val="28"/>
        </w:rPr>
        <w:t xml:space="preserve"> при плановом значении </w:t>
      </w:r>
      <w:r w:rsidR="003A6F73" w:rsidRPr="00174240">
        <w:rPr>
          <w:rFonts w:ascii="Times New Roman" w:hAnsi="Times New Roman" w:cs="Times New Roman"/>
          <w:sz w:val="28"/>
          <w:szCs w:val="28"/>
        </w:rPr>
        <w:t>1,30</w:t>
      </w:r>
      <w:r w:rsidR="004867F1" w:rsidRPr="00174240">
        <w:rPr>
          <w:rFonts w:ascii="Times New Roman" w:hAnsi="Times New Roman" w:cs="Times New Roman"/>
          <w:sz w:val="28"/>
          <w:szCs w:val="28"/>
        </w:rPr>
        <w:t xml:space="preserve"> %.; </w:t>
      </w:r>
      <w:proofErr w:type="gramEnd"/>
    </w:p>
    <w:p w:rsidR="00DF297E" w:rsidRPr="00174240" w:rsidRDefault="004867F1" w:rsidP="00B836F0">
      <w:pPr>
        <w:numPr>
          <w:ilvl w:val="0"/>
          <w:numId w:val="1"/>
        </w:numPr>
        <w:suppressAutoHyphens/>
        <w:autoSpaceDE w:val="0"/>
        <w:spacing w:after="0" w:line="240" w:lineRule="auto"/>
        <w:ind w:left="0" w:hanging="11"/>
        <w:jc w:val="both"/>
        <w:rPr>
          <w:szCs w:val="28"/>
        </w:rPr>
      </w:pPr>
      <w:r w:rsidRPr="00174240">
        <w:rPr>
          <w:szCs w:val="28"/>
        </w:rPr>
        <w:t>е</w:t>
      </w:r>
      <w:r w:rsidR="00DF297E" w:rsidRPr="00174240">
        <w:rPr>
          <w:szCs w:val="28"/>
        </w:rPr>
        <w:t xml:space="preserve">жегодная денежная выплата </w:t>
      </w:r>
      <w:r w:rsidR="00780182" w:rsidRPr="00174240">
        <w:rPr>
          <w:szCs w:val="28"/>
        </w:rPr>
        <w:t xml:space="preserve">оказана </w:t>
      </w:r>
      <w:r w:rsidR="003A6F73" w:rsidRPr="00174240">
        <w:rPr>
          <w:kern w:val="3"/>
          <w:szCs w:val="28"/>
        </w:rPr>
        <w:t>1989</w:t>
      </w:r>
      <w:r w:rsidR="00DF297E" w:rsidRPr="00174240">
        <w:rPr>
          <w:szCs w:val="28"/>
        </w:rPr>
        <w:t xml:space="preserve"> граждан</w:t>
      </w:r>
      <w:r w:rsidR="0084641A" w:rsidRPr="00174240">
        <w:rPr>
          <w:szCs w:val="28"/>
        </w:rPr>
        <w:t>ину</w:t>
      </w:r>
      <w:r w:rsidR="00DF297E" w:rsidRPr="00174240">
        <w:rPr>
          <w:szCs w:val="28"/>
        </w:rPr>
        <w:t xml:space="preserve"> Российской Федерации, </w:t>
      </w:r>
      <w:proofErr w:type="gramStart"/>
      <w:r w:rsidR="00DF297E" w:rsidRPr="00174240">
        <w:rPr>
          <w:szCs w:val="28"/>
        </w:rPr>
        <w:t>родившимся</w:t>
      </w:r>
      <w:proofErr w:type="gramEnd"/>
      <w:r w:rsidR="00DF297E" w:rsidRPr="00174240">
        <w:rPr>
          <w:szCs w:val="28"/>
        </w:rPr>
        <w:t xml:space="preserve"> на территории Союза Советских Социалистических Республик, а также на иных территориях, которые на дату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 на сумму</w:t>
      </w:r>
      <w:r w:rsidR="00DF297E" w:rsidRPr="00174240">
        <w:rPr>
          <w:rFonts w:eastAsia="Times New Roman"/>
          <w:szCs w:val="28"/>
          <w:lang w:eastAsia="ru-RU"/>
        </w:rPr>
        <w:t xml:space="preserve"> </w:t>
      </w:r>
      <w:r w:rsidR="003A6F73" w:rsidRPr="00174240">
        <w:rPr>
          <w:kern w:val="3"/>
          <w:szCs w:val="28"/>
        </w:rPr>
        <w:t>15497,84</w:t>
      </w:r>
      <w:r w:rsidR="00DE5935" w:rsidRPr="00174240">
        <w:rPr>
          <w:szCs w:val="28"/>
        </w:rPr>
        <w:t xml:space="preserve"> </w:t>
      </w:r>
      <w:r w:rsidR="00DF297E" w:rsidRPr="00174240">
        <w:rPr>
          <w:rFonts w:eastAsia="Times New Roman"/>
          <w:szCs w:val="28"/>
          <w:lang w:eastAsia="ru-RU"/>
        </w:rPr>
        <w:t>тыс. руб.</w:t>
      </w:r>
      <w:r w:rsidR="006202E5" w:rsidRPr="00174240">
        <w:rPr>
          <w:rFonts w:eastAsia="Times New Roman"/>
          <w:szCs w:val="28"/>
          <w:lang w:eastAsia="ru-RU"/>
        </w:rPr>
        <w:t>;</w:t>
      </w:r>
    </w:p>
    <w:p w:rsidR="00AD75E8" w:rsidRPr="00174240" w:rsidRDefault="00AD75E8" w:rsidP="00B836F0">
      <w:pPr>
        <w:numPr>
          <w:ilvl w:val="0"/>
          <w:numId w:val="1"/>
        </w:numPr>
        <w:suppressAutoHyphens/>
        <w:autoSpaceDE w:val="0"/>
        <w:spacing w:after="0" w:line="240" w:lineRule="auto"/>
        <w:ind w:left="0" w:hanging="11"/>
        <w:jc w:val="both"/>
        <w:rPr>
          <w:szCs w:val="28"/>
        </w:rPr>
      </w:pPr>
      <w:r w:rsidRPr="00174240">
        <w:rPr>
          <w:szCs w:val="28"/>
        </w:rPr>
        <w:t xml:space="preserve"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фашизма, количество получивших компенсацию </w:t>
      </w:r>
      <w:r w:rsidR="003A6F73" w:rsidRPr="00174240">
        <w:rPr>
          <w:szCs w:val="28"/>
        </w:rPr>
        <w:t>5</w:t>
      </w:r>
      <w:r w:rsidR="00DE5935" w:rsidRPr="00174240">
        <w:rPr>
          <w:szCs w:val="28"/>
        </w:rPr>
        <w:t xml:space="preserve"> </w:t>
      </w:r>
      <w:r w:rsidR="0084641A" w:rsidRPr="00174240">
        <w:rPr>
          <w:szCs w:val="28"/>
        </w:rPr>
        <w:t>получателей</w:t>
      </w:r>
      <w:r w:rsidRPr="00174240">
        <w:rPr>
          <w:szCs w:val="28"/>
        </w:rPr>
        <w:t xml:space="preserve">, на сумму </w:t>
      </w:r>
      <w:r w:rsidR="003A6F73" w:rsidRPr="00174240">
        <w:rPr>
          <w:szCs w:val="28"/>
        </w:rPr>
        <w:t>164,24</w:t>
      </w:r>
      <w:r w:rsidRPr="00174240">
        <w:rPr>
          <w:szCs w:val="28"/>
        </w:rPr>
        <w:t xml:space="preserve"> тыс. рублей</w:t>
      </w:r>
      <w:proofErr w:type="gramStart"/>
      <w:r w:rsidRPr="00174240">
        <w:rPr>
          <w:szCs w:val="28"/>
        </w:rPr>
        <w:t>.</w:t>
      </w:r>
      <w:r w:rsidR="006202E5" w:rsidRPr="00174240">
        <w:rPr>
          <w:szCs w:val="28"/>
        </w:rPr>
        <w:t>;</w:t>
      </w:r>
      <w:proofErr w:type="gramEnd"/>
    </w:p>
    <w:p w:rsidR="00363A4F" w:rsidRPr="00174240" w:rsidRDefault="00363A4F" w:rsidP="00B8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174240">
        <w:rPr>
          <w:szCs w:val="28"/>
        </w:rPr>
        <w:t>1</w:t>
      </w:r>
      <w:r w:rsidR="006202E5" w:rsidRPr="00174240">
        <w:rPr>
          <w:szCs w:val="28"/>
        </w:rPr>
        <w:t>2</w:t>
      </w:r>
      <w:r w:rsidRPr="00174240">
        <w:rPr>
          <w:szCs w:val="28"/>
        </w:rPr>
        <w:t xml:space="preserve">. </w:t>
      </w:r>
      <w:r w:rsidR="00E33704" w:rsidRPr="00174240">
        <w:rPr>
          <w:szCs w:val="28"/>
        </w:rPr>
        <w:tab/>
        <w:t>г</w:t>
      </w:r>
      <w:r w:rsidRPr="00174240">
        <w:rPr>
          <w:szCs w:val="28"/>
        </w:rPr>
        <w:t xml:space="preserve">осударственная социальная помощь на основании социального контракта, малоимущим семьям оказана </w:t>
      </w:r>
      <w:r w:rsidR="003A6F73" w:rsidRPr="00174240">
        <w:rPr>
          <w:szCs w:val="28"/>
        </w:rPr>
        <w:t>114</w:t>
      </w:r>
      <w:r w:rsidRPr="00174240">
        <w:rPr>
          <w:szCs w:val="28"/>
        </w:rPr>
        <w:t xml:space="preserve"> получателям (государственная социальная помощь, малоимущим семьям и малоимущим одиноко проживающим гражданам оказана </w:t>
      </w:r>
      <w:r w:rsidR="003A6F73" w:rsidRPr="00174240">
        <w:rPr>
          <w:szCs w:val="28"/>
        </w:rPr>
        <w:t>244</w:t>
      </w:r>
      <w:r w:rsidRPr="00174240">
        <w:rPr>
          <w:szCs w:val="28"/>
        </w:rPr>
        <w:t xml:space="preserve"> получателям)</w:t>
      </w:r>
      <w:r w:rsidR="006202E5" w:rsidRPr="00174240">
        <w:rPr>
          <w:szCs w:val="28"/>
        </w:rPr>
        <w:t>.</w:t>
      </w:r>
      <w:r w:rsidRPr="00174240">
        <w:rPr>
          <w:szCs w:val="28"/>
        </w:rPr>
        <w:t xml:space="preserve"> </w:t>
      </w:r>
      <w:r w:rsidR="006202E5" w:rsidRPr="00174240">
        <w:rPr>
          <w:szCs w:val="28"/>
        </w:rPr>
        <w:t xml:space="preserve">Доля малоимущих граждан получивших государственную социальную помощь на основании социального контракта, в </w:t>
      </w:r>
      <w:proofErr w:type="gramStart"/>
      <w:r w:rsidR="006202E5" w:rsidRPr="00174240">
        <w:rPr>
          <w:szCs w:val="28"/>
        </w:rPr>
        <w:t xml:space="preserve">общей численности малоимущих граждан, </w:t>
      </w:r>
      <w:r w:rsidR="006202E5" w:rsidRPr="00174240">
        <w:rPr>
          <w:szCs w:val="28"/>
        </w:rPr>
        <w:lastRenderedPageBreak/>
        <w:t>получивших государственную социальную помощь составила</w:t>
      </w:r>
      <w:proofErr w:type="gramEnd"/>
      <w:r w:rsidR="006202E5" w:rsidRPr="00174240">
        <w:rPr>
          <w:szCs w:val="28"/>
        </w:rPr>
        <w:t xml:space="preserve"> </w:t>
      </w:r>
      <w:r w:rsidR="003A6F73" w:rsidRPr="00174240">
        <w:rPr>
          <w:szCs w:val="28"/>
        </w:rPr>
        <w:t>46,72</w:t>
      </w:r>
      <w:r w:rsidR="006202E5" w:rsidRPr="00174240">
        <w:rPr>
          <w:szCs w:val="28"/>
        </w:rPr>
        <w:t>%,</w:t>
      </w:r>
      <w:r w:rsidR="0084641A" w:rsidRPr="00174240">
        <w:rPr>
          <w:szCs w:val="28"/>
        </w:rPr>
        <w:t xml:space="preserve"> </w:t>
      </w:r>
      <w:r w:rsidR="0091137D" w:rsidRPr="00174240">
        <w:rPr>
          <w:szCs w:val="28"/>
        </w:rPr>
        <w:t xml:space="preserve">при плановом значении 35,00%, </w:t>
      </w:r>
      <w:r w:rsidR="006202E5" w:rsidRPr="00174240">
        <w:rPr>
          <w:szCs w:val="28"/>
        </w:rPr>
        <w:t>с</w:t>
      </w:r>
      <w:r w:rsidRPr="00174240">
        <w:rPr>
          <w:szCs w:val="28"/>
        </w:rPr>
        <w:t>умм</w:t>
      </w:r>
      <w:r w:rsidR="006202E5" w:rsidRPr="00174240">
        <w:rPr>
          <w:szCs w:val="28"/>
        </w:rPr>
        <w:t>а выплат</w:t>
      </w:r>
      <w:r w:rsidR="0084641A" w:rsidRPr="00174240">
        <w:rPr>
          <w:szCs w:val="28"/>
        </w:rPr>
        <w:t>ы государственной  социальной помощи на основании социального контракта</w:t>
      </w:r>
      <w:r w:rsidRPr="00174240">
        <w:rPr>
          <w:szCs w:val="28"/>
        </w:rPr>
        <w:t xml:space="preserve"> </w:t>
      </w:r>
      <w:r w:rsidR="003A6F73" w:rsidRPr="00174240">
        <w:rPr>
          <w:szCs w:val="28"/>
        </w:rPr>
        <w:t>18580,68</w:t>
      </w:r>
      <w:r w:rsidRPr="00174240">
        <w:rPr>
          <w:szCs w:val="28"/>
        </w:rPr>
        <w:t xml:space="preserve"> тыс. рублей,</w:t>
      </w:r>
      <w:r w:rsidRPr="00174240">
        <w:rPr>
          <w:rFonts w:eastAsia="Times New Roman"/>
          <w:szCs w:val="28"/>
          <w:lang w:eastAsia="ru-RU"/>
        </w:rPr>
        <w:t xml:space="preserve"> в том числе:</w:t>
      </w:r>
    </w:p>
    <w:p w:rsidR="00384807" w:rsidRPr="00174240" w:rsidRDefault="00363A4F" w:rsidP="008E3A2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1134"/>
        <w:jc w:val="both"/>
        <w:rPr>
          <w:rFonts w:eastAsia="Times New Roman"/>
          <w:szCs w:val="28"/>
          <w:lang w:eastAsia="ru-RU"/>
        </w:rPr>
      </w:pPr>
      <w:r w:rsidRPr="00174240">
        <w:rPr>
          <w:rFonts w:eastAsia="Times New Roman"/>
          <w:szCs w:val="28"/>
          <w:lang w:eastAsia="ru-RU"/>
        </w:rPr>
        <w:t xml:space="preserve">-по мероприятию «поиск работы» </w:t>
      </w:r>
      <w:r w:rsidR="00384807" w:rsidRPr="00174240">
        <w:rPr>
          <w:rFonts w:eastAsia="Times New Roman"/>
          <w:szCs w:val="28"/>
          <w:lang w:eastAsia="ru-RU"/>
        </w:rPr>
        <w:t xml:space="preserve">выплаты произведены </w:t>
      </w:r>
      <w:r w:rsidR="008E3A2F">
        <w:rPr>
          <w:rFonts w:eastAsia="Times New Roman"/>
          <w:szCs w:val="28"/>
          <w:lang w:eastAsia="ru-RU"/>
        </w:rPr>
        <w:br/>
      </w:r>
      <w:r w:rsidR="003A6F73" w:rsidRPr="00174240">
        <w:rPr>
          <w:rFonts w:eastAsia="Times New Roman"/>
          <w:szCs w:val="28"/>
          <w:lang w:eastAsia="ru-RU"/>
        </w:rPr>
        <w:t>39</w:t>
      </w:r>
      <w:r w:rsidRPr="00174240">
        <w:rPr>
          <w:rFonts w:eastAsia="Times New Roman"/>
          <w:szCs w:val="28"/>
          <w:lang w:eastAsia="ru-RU"/>
        </w:rPr>
        <w:t xml:space="preserve"> получател</w:t>
      </w:r>
      <w:r w:rsidR="003A6F73" w:rsidRPr="00174240">
        <w:rPr>
          <w:rFonts w:eastAsia="Times New Roman"/>
          <w:szCs w:val="28"/>
          <w:lang w:eastAsia="ru-RU"/>
        </w:rPr>
        <w:t>ям</w:t>
      </w:r>
      <w:r w:rsidRPr="00174240">
        <w:rPr>
          <w:rFonts w:eastAsia="Times New Roman"/>
          <w:szCs w:val="28"/>
          <w:lang w:eastAsia="ru-RU"/>
        </w:rPr>
        <w:t xml:space="preserve"> на </w:t>
      </w:r>
      <w:r w:rsidR="003A6F73" w:rsidRPr="00174240">
        <w:rPr>
          <w:szCs w:val="28"/>
        </w:rPr>
        <w:t>2304,32</w:t>
      </w:r>
      <w:r w:rsidRPr="00174240">
        <w:rPr>
          <w:rFonts w:eastAsia="Times New Roman"/>
          <w:szCs w:val="28"/>
          <w:lang w:eastAsia="ru-RU"/>
        </w:rPr>
        <w:t xml:space="preserve"> тыс. руб., </w:t>
      </w:r>
    </w:p>
    <w:p w:rsidR="00363A4F" w:rsidRPr="00174240" w:rsidRDefault="00363A4F" w:rsidP="008E3A2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1134"/>
        <w:jc w:val="both"/>
        <w:rPr>
          <w:rFonts w:eastAsia="Times New Roman"/>
          <w:szCs w:val="28"/>
          <w:lang w:eastAsia="ru-RU"/>
        </w:rPr>
      </w:pPr>
      <w:r w:rsidRPr="00174240">
        <w:rPr>
          <w:rFonts w:eastAsia="Times New Roman"/>
          <w:szCs w:val="28"/>
          <w:lang w:eastAsia="ru-RU"/>
        </w:rPr>
        <w:t xml:space="preserve">-по мероприятию «осуществление предпринимательской деятельности» </w:t>
      </w:r>
      <w:r w:rsidR="00E33704" w:rsidRPr="00174240">
        <w:rPr>
          <w:rFonts w:eastAsia="Times New Roman"/>
          <w:szCs w:val="28"/>
          <w:lang w:eastAsia="ru-RU"/>
        </w:rPr>
        <w:t>3</w:t>
      </w:r>
      <w:r w:rsidR="003A6F73" w:rsidRPr="00174240">
        <w:rPr>
          <w:rFonts w:eastAsia="Times New Roman"/>
          <w:szCs w:val="28"/>
          <w:lang w:eastAsia="ru-RU"/>
        </w:rPr>
        <w:t>5</w:t>
      </w:r>
      <w:r w:rsidRPr="00174240">
        <w:rPr>
          <w:rFonts w:eastAsia="Times New Roman"/>
          <w:szCs w:val="28"/>
          <w:lang w:eastAsia="ru-RU"/>
        </w:rPr>
        <w:t xml:space="preserve"> получател</w:t>
      </w:r>
      <w:r w:rsidR="003A6F73" w:rsidRPr="00174240">
        <w:rPr>
          <w:rFonts w:eastAsia="Times New Roman"/>
          <w:szCs w:val="28"/>
          <w:lang w:eastAsia="ru-RU"/>
        </w:rPr>
        <w:t>ям</w:t>
      </w:r>
      <w:r w:rsidRPr="00174240">
        <w:rPr>
          <w:rFonts w:eastAsia="Times New Roman"/>
          <w:szCs w:val="28"/>
          <w:lang w:eastAsia="ru-RU"/>
        </w:rPr>
        <w:t xml:space="preserve">  на сумму </w:t>
      </w:r>
      <w:r w:rsidR="003A6F73" w:rsidRPr="00174240">
        <w:rPr>
          <w:rFonts w:eastAsia="Times New Roman"/>
          <w:szCs w:val="28"/>
          <w:lang w:eastAsia="ru-RU"/>
        </w:rPr>
        <w:t>12236,16</w:t>
      </w:r>
      <w:r w:rsidR="00E33704" w:rsidRPr="00174240">
        <w:rPr>
          <w:rFonts w:eastAsia="Times New Roman"/>
          <w:szCs w:val="28"/>
          <w:lang w:eastAsia="ru-RU"/>
        </w:rPr>
        <w:t xml:space="preserve"> тыс. руб.</w:t>
      </w:r>
      <w:r w:rsidR="008529CE" w:rsidRPr="00174240">
        <w:rPr>
          <w:rFonts w:eastAsia="Times New Roman"/>
          <w:szCs w:val="28"/>
          <w:lang w:eastAsia="ru-RU"/>
        </w:rPr>
        <w:t>;</w:t>
      </w:r>
      <w:r w:rsidR="00070776" w:rsidRPr="00174240">
        <w:rPr>
          <w:rFonts w:eastAsia="Times New Roman"/>
          <w:szCs w:val="28"/>
          <w:lang w:eastAsia="ru-RU"/>
        </w:rPr>
        <w:t xml:space="preserve"> </w:t>
      </w:r>
    </w:p>
    <w:p w:rsidR="002508EE" w:rsidRPr="00174240" w:rsidRDefault="00363A4F" w:rsidP="008E3A2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1134"/>
        <w:jc w:val="both"/>
        <w:rPr>
          <w:rFonts w:eastAsia="Times New Roman"/>
          <w:szCs w:val="28"/>
          <w:lang w:eastAsia="ru-RU"/>
        </w:rPr>
      </w:pPr>
      <w:r w:rsidRPr="00174240">
        <w:rPr>
          <w:rFonts w:eastAsia="Times New Roman"/>
          <w:szCs w:val="28"/>
          <w:lang w:eastAsia="ru-RU"/>
        </w:rPr>
        <w:t xml:space="preserve">-по мероприятию «ведение личного подсобного хозяйства» </w:t>
      </w:r>
      <w:r w:rsidR="008E3A2F">
        <w:rPr>
          <w:rFonts w:eastAsia="Times New Roman"/>
          <w:szCs w:val="28"/>
          <w:lang w:eastAsia="ru-RU"/>
        </w:rPr>
        <w:br/>
      </w:r>
      <w:r w:rsidR="008529CE" w:rsidRPr="00174240">
        <w:rPr>
          <w:rFonts w:eastAsia="Times New Roman"/>
          <w:szCs w:val="28"/>
          <w:lang w:eastAsia="ru-RU"/>
        </w:rPr>
        <w:t>1</w:t>
      </w:r>
      <w:r w:rsidR="003A6F73" w:rsidRPr="00174240">
        <w:rPr>
          <w:rFonts w:eastAsia="Times New Roman"/>
          <w:szCs w:val="28"/>
          <w:lang w:eastAsia="ru-RU"/>
        </w:rPr>
        <w:t>3</w:t>
      </w:r>
      <w:r w:rsidRPr="00174240">
        <w:rPr>
          <w:rFonts w:eastAsia="Times New Roman"/>
          <w:szCs w:val="28"/>
          <w:lang w:eastAsia="ru-RU"/>
        </w:rPr>
        <w:t xml:space="preserve"> получателям на </w:t>
      </w:r>
      <w:r w:rsidR="003A6F73" w:rsidRPr="00174240">
        <w:rPr>
          <w:szCs w:val="28"/>
        </w:rPr>
        <w:t>2600,00</w:t>
      </w:r>
      <w:r w:rsidRPr="00174240">
        <w:rPr>
          <w:rFonts w:eastAsia="Times New Roman"/>
          <w:szCs w:val="28"/>
          <w:lang w:eastAsia="ru-RU"/>
        </w:rPr>
        <w:t xml:space="preserve"> тыс. руб.,</w:t>
      </w:r>
    </w:p>
    <w:p w:rsidR="00363A4F" w:rsidRPr="00174240" w:rsidRDefault="00363A4F" w:rsidP="008E3A2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1134"/>
        <w:jc w:val="both"/>
        <w:rPr>
          <w:rFonts w:eastAsia="Times New Roman"/>
          <w:szCs w:val="28"/>
          <w:lang w:eastAsia="ru-RU"/>
        </w:rPr>
      </w:pPr>
      <w:r w:rsidRPr="00174240">
        <w:rPr>
          <w:rFonts w:eastAsia="Times New Roman"/>
          <w:szCs w:val="28"/>
          <w:lang w:eastAsia="ru-RU"/>
        </w:rPr>
        <w:t xml:space="preserve">-по мероприятию «иные мероприятия, направленные на преодоление трудной жизненной ситуации» </w:t>
      </w:r>
      <w:r w:rsidR="00E33704" w:rsidRPr="00174240">
        <w:rPr>
          <w:rFonts w:eastAsia="Times New Roman"/>
          <w:szCs w:val="28"/>
          <w:lang w:eastAsia="ru-RU"/>
        </w:rPr>
        <w:t>1</w:t>
      </w:r>
      <w:r w:rsidR="003A6F73" w:rsidRPr="00174240">
        <w:rPr>
          <w:rFonts w:eastAsia="Times New Roman"/>
          <w:szCs w:val="28"/>
          <w:lang w:eastAsia="ru-RU"/>
        </w:rPr>
        <w:t>2</w:t>
      </w:r>
      <w:r w:rsidRPr="00174240">
        <w:rPr>
          <w:rFonts w:eastAsia="Times New Roman"/>
          <w:szCs w:val="28"/>
          <w:lang w:eastAsia="ru-RU"/>
        </w:rPr>
        <w:t xml:space="preserve"> человек получили денежные средства на  общую сумму </w:t>
      </w:r>
      <w:r w:rsidR="003A6F73" w:rsidRPr="00174240">
        <w:rPr>
          <w:szCs w:val="28"/>
        </w:rPr>
        <w:t>879,28</w:t>
      </w:r>
      <w:r w:rsidRPr="00174240">
        <w:rPr>
          <w:rFonts w:eastAsia="Times New Roman"/>
          <w:szCs w:val="28"/>
          <w:lang w:eastAsia="ru-RU"/>
        </w:rPr>
        <w:t xml:space="preserve"> тыс. руб.</w:t>
      </w:r>
    </w:p>
    <w:p w:rsidR="002508EE" w:rsidRPr="00174240" w:rsidRDefault="002508EE" w:rsidP="008E3A2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1134"/>
        <w:jc w:val="both"/>
        <w:rPr>
          <w:rFonts w:eastAsia="Times New Roman"/>
          <w:szCs w:val="28"/>
          <w:lang w:eastAsia="ru-RU"/>
        </w:rPr>
      </w:pPr>
      <w:r w:rsidRPr="00174240">
        <w:rPr>
          <w:rFonts w:eastAsia="Times New Roman"/>
          <w:szCs w:val="28"/>
          <w:lang w:eastAsia="ru-RU"/>
        </w:rPr>
        <w:t>- по заключенным контрактам  в 202</w:t>
      </w:r>
      <w:r w:rsidR="003A6F73" w:rsidRPr="00174240">
        <w:rPr>
          <w:rFonts w:eastAsia="Times New Roman"/>
          <w:szCs w:val="28"/>
          <w:lang w:eastAsia="ru-RU"/>
        </w:rPr>
        <w:t>3</w:t>
      </w:r>
      <w:r w:rsidRPr="00174240">
        <w:rPr>
          <w:rFonts w:eastAsia="Times New Roman"/>
          <w:szCs w:val="28"/>
          <w:lang w:eastAsia="ru-RU"/>
        </w:rPr>
        <w:t xml:space="preserve"> году, по которым произведена выплата в 202</w:t>
      </w:r>
      <w:r w:rsidR="003A6F73" w:rsidRPr="00174240">
        <w:rPr>
          <w:rFonts w:eastAsia="Times New Roman"/>
          <w:szCs w:val="28"/>
          <w:lang w:eastAsia="ru-RU"/>
        </w:rPr>
        <w:t>4</w:t>
      </w:r>
      <w:r w:rsidRPr="00174240">
        <w:rPr>
          <w:rFonts w:eastAsia="Times New Roman"/>
          <w:szCs w:val="28"/>
          <w:lang w:eastAsia="ru-RU"/>
        </w:rPr>
        <w:t xml:space="preserve"> году </w:t>
      </w:r>
      <w:r w:rsidR="003A6F73" w:rsidRPr="00174240">
        <w:rPr>
          <w:rFonts w:eastAsia="Times New Roman"/>
          <w:szCs w:val="28"/>
          <w:lang w:eastAsia="ru-RU"/>
        </w:rPr>
        <w:t xml:space="preserve">15 получателям - </w:t>
      </w:r>
      <w:r w:rsidRPr="00174240">
        <w:rPr>
          <w:rFonts w:eastAsia="Times New Roman"/>
          <w:szCs w:val="28"/>
          <w:lang w:eastAsia="ru-RU"/>
        </w:rPr>
        <w:t xml:space="preserve">сумма составила </w:t>
      </w:r>
      <w:r w:rsidR="003A6F73" w:rsidRPr="00174240">
        <w:rPr>
          <w:rFonts w:eastAsia="Times New Roman"/>
          <w:szCs w:val="28"/>
          <w:lang w:eastAsia="ru-RU"/>
        </w:rPr>
        <w:t>560,92</w:t>
      </w:r>
      <w:r w:rsidRPr="00174240">
        <w:rPr>
          <w:rFonts w:eastAsia="Times New Roman"/>
          <w:szCs w:val="28"/>
          <w:lang w:eastAsia="ru-RU"/>
        </w:rPr>
        <w:t xml:space="preserve"> тыс. руб.</w:t>
      </w:r>
      <w:r w:rsidR="006202E5" w:rsidRPr="00174240">
        <w:rPr>
          <w:rFonts w:eastAsia="Times New Roman"/>
          <w:szCs w:val="28"/>
          <w:lang w:eastAsia="ru-RU"/>
        </w:rPr>
        <w:t>;</w:t>
      </w:r>
      <w:r w:rsidR="004867F1" w:rsidRPr="00174240">
        <w:rPr>
          <w:szCs w:val="28"/>
        </w:rPr>
        <w:t xml:space="preserve"> </w:t>
      </w:r>
    </w:p>
    <w:p w:rsidR="000B33AB" w:rsidRPr="00174240" w:rsidRDefault="000B33AB" w:rsidP="00B836F0">
      <w:pPr>
        <w:suppressAutoHyphens/>
        <w:autoSpaceDE w:val="0"/>
        <w:spacing w:after="0" w:line="240" w:lineRule="auto"/>
        <w:ind w:left="142"/>
        <w:jc w:val="both"/>
        <w:rPr>
          <w:szCs w:val="28"/>
        </w:rPr>
      </w:pPr>
      <w:r w:rsidRPr="00174240">
        <w:rPr>
          <w:rFonts w:eastAsia="Times New Roman"/>
          <w:szCs w:val="28"/>
          <w:lang w:eastAsia="ru-RU"/>
        </w:rPr>
        <w:t>1</w:t>
      </w:r>
      <w:r w:rsidR="006202E5" w:rsidRPr="00174240">
        <w:rPr>
          <w:rFonts w:eastAsia="Times New Roman"/>
          <w:szCs w:val="28"/>
          <w:lang w:eastAsia="ru-RU"/>
        </w:rPr>
        <w:t>3</w:t>
      </w:r>
      <w:r w:rsidR="00E33704" w:rsidRPr="00174240">
        <w:rPr>
          <w:rFonts w:eastAsia="Times New Roman"/>
          <w:szCs w:val="28"/>
          <w:lang w:eastAsia="ru-RU"/>
        </w:rPr>
        <w:t>.</w:t>
      </w:r>
      <w:r w:rsidRPr="00174240">
        <w:rPr>
          <w:szCs w:val="28"/>
        </w:rPr>
        <w:t xml:space="preserve"> </w:t>
      </w:r>
      <w:r w:rsidR="00E33704" w:rsidRPr="00174240">
        <w:rPr>
          <w:szCs w:val="28"/>
        </w:rPr>
        <w:tab/>
        <w:t xml:space="preserve">за </w:t>
      </w:r>
      <w:r w:rsidRPr="00174240">
        <w:rPr>
          <w:rFonts w:eastAsia="Times New Roman"/>
          <w:szCs w:val="28"/>
          <w:lang w:val="el-GR" w:eastAsia="ru-RU"/>
        </w:rPr>
        <w:t>единовременной</w:t>
      </w:r>
      <w:r w:rsidR="001F7339" w:rsidRPr="00174240">
        <w:rPr>
          <w:rFonts w:eastAsia="Times New Roman"/>
          <w:szCs w:val="28"/>
          <w:lang w:eastAsia="ru-RU"/>
        </w:rPr>
        <w:t xml:space="preserve"> выплатой</w:t>
      </w:r>
      <w:r w:rsidRPr="00174240">
        <w:rPr>
          <w:rFonts w:eastAsia="Times New Roman"/>
          <w:szCs w:val="28"/>
          <w:lang w:val="el-GR" w:eastAsia="ru-RU"/>
        </w:rPr>
        <w:t xml:space="preserve"> социальной помощи членам семьи военнослужащего, принимавшего участие в специальной военной операции, проводимой на территории Украины, Донецкой Народной Республики, Луганской Народной Республики с 24 февраля 2022 года</w:t>
      </w:r>
      <w:r w:rsidRPr="00174240">
        <w:rPr>
          <w:rFonts w:eastAsia="Times New Roman"/>
          <w:szCs w:val="28"/>
          <w:lang w:eastAsia="ru-RU"/>
        </w:rPr>
        <w:t xml:space="preserve">, </w:t>
      </w:r>
      <w:r w:rsidRPr="00174240">
        <w:rPr>
          <w:szCs w:val="28"/>
        </w:rPr>
        <w:t xml:space="preserve">обратилось </w:t>
      </w:r>
      <w:r w:rsidR="00775593">
        <w:rPr>
          <w:szCs w:val="28"/>
        </w:rPr>
        <w:br/>
      </w:r>
      <w:r w:rsidR="003A6F73" w:rsidRPr="00174240">
        <w:rPr>
          <w:szCs w:val="28"/>
        </w:rPr>
        <w:t>27</w:t>
      </w:r>
      <w:r w:rsidR="0046693A">
        <w:rPr>
          <w:szCs w:val="28"/>
        </w:rPr>
        <w:t xml:space="preserve"> </w:t>
      </w:r>
      <w:r w:rsidRPr="00174240">
        <w:rPr>
          <w:szCs w:val="28"/>
        </w:rPr>
        <w:t xml:space="preserve">человек, выплачено </w:t>
      </w:r>
      <w:r w:rsidR="003A6F73" w:rsidRPr="00174240">
        <w:rPr>
          <w:szCs w:val="28"/>
        </w:rPr>
        <w:t>135</w:t>
      </w:r>
      <w:r w:rsidR="001F7339" w:rsidRPr="00174240">
        <w:rPr>
          <w:iCs/>
          <w:szCs w:val="28"/>
        </w:rPr>
        <w:t>0,00</w:t>
      </w:r>
      <w:r w:rsidRPr="00174240">
        <w:rPr>
          <w:iCs/>
          <w:szCs w:val="28"/>
        </w:rPr>
        <w:t> </w:t>
      </w:r>
      <w:r w:rsidRPr="00174240">
        <w:rPr>
          <w:szCs w:val="28"/>
        </w:rPr>
        <w:t>тыс. руб.</w:t>
      </w:r>
    </w:p>
    <w:p w:rsidR="00372B4A" w:rsidRPr="00174240" w:rsidRDefault="00372B4A" w:rsidP="00B836F0">
      <w:pPr>
        <w:suppressAutoHyphens/>
        <w:autoSpaceDE w:val="0"/>
        <w:spacing w:after="0" w:line="240" w:lineRule="auto"/>
        <w:ind w:left="142"/>
        <w:jc w:val="both"/>
        <w:rPr>
          <w:szCs w:val="28"/>
        </w:rPr>
      </w:pPr>
    </w:p>
    <w:p w:rsidR="00EC25DD" w:rsidRPr="00174240" w:rsidRDefault="00FA36A8" w:rsidP="00B836F0">
      <w:pPr>
        <w:spacing w:after="0" w:line="240" w:lineRule="auto"/>
        <w:ind w:firstLine="560"/>
        <w:contextualSpacing/>
        <w:jc w:val="both"/>
        <w:rPr>
          <w:rFonts w:eastAsia="Times New Roman"/>
          <w:szCs w:val="28"/>
          <w:lang w:eastAsia="ru-RU"/>
        </w:rPr>
      </w:pPr>
      <w:r w:rsidRPr="00174240">
        <w:rPr>
          <w:rFonts w:eastAsia="Times New Roman"/>
          <w:szCs w:val="28"/>
          <w:lang w:eastAsia="ru-RU"/>
        </w:rPr>
        <w:t xml:space="preserve">Семья, материнство, отцовство и детство находятся под защитой государства. </w:t>
      </w:r>
      <w:r w:rsidR="00921CBA" w:rsidRPr="00174240">
        <w:rPr>
          <w:szCs w:val="28"/>
        </w:rPr>
        <w:t>Укрепление института семьи, повышение престижности материнства и отцовства</w:t>
      </w:r>
      <w:r w:rsidR="00921CBA" w:rsidRPr="00174240">
        <w:rPr>
          <w:rFonts w:eastAsia="Times New Roman"/>
          <w:szCs w:val="28"/>
          <w:lang w:eastAsia="ru-RU"/>
        </w:rPr>
        <w:t xml:space="preserve"> </w:t>
      </w:r>
      <w:r w:rsidR="004F0113" w:rsidRPr="00174240">
        <w:rPr>
          <w:rFonts w:eastAsia="Times New Roman"/>
          <w:szCs w:val="28"/>
          <w:lang w:eastAsia="ru-RU"/>
        </w:rPr>
        <w:t>является о</w:t>
      </w:r>
      <w:r w:rsidRPr="00174240">
        <w:rPr>
          <w:rFonts w:eastAsia="Times New Roman"/>
          <w:szCs w:val="28"/>
          <w:lang w:eastAsia="ru-RU"/>
        </w:rPr>
        <w:t>дн</w:t>
      </w:r>
      <w:r w:rsidR="004F0113" w:rsidRPr="00174240">
        <w:rPr>
          <w:rFonts w:eastAsia="Times New Roman"/>
          <w:szCs w:val="28"/>
          <w:lang w:eastAsia="ru-RU"/>
        </w:rPr>
        <w:t>ой</w:t>
      </w:r>
      <w:r w:rsidRPr="00174240">
        <w:rPr>
          <w:rFonts w:eastAsia="Times New Roman"/>
          <w:szCs w:val="28"/>
          <w:lang w:eastAsia="ru-RU"/>
        </w:rPr>
        <w:t xml:space="preserve"> из </w:t>
      </w:r>
      <w:r w:rsidR="004F0113" w:rsidRPr="00174240">
        <w:rPr>
          <w:rFonts w:eastAsia="Times New Roman"/>
          <w:szCs w:val="28"/>
          <w:lang w:eastAsia="ru-RU"/>
        </w:rPr>
        <w:t>задач</w:t>
      </w:r>
      <w:r w:rsidRPr="00174240">
        <w:rPr>
          <w:rFonts w:eastAsia="Times New Roman"/>
          <w:szCs w:val="28"/>
          <w:lang w:eastAsia="ru-RU"/>
        </w:rPr>
        <w:t xml:space="preserve"> </w:t>
      </w:r>
      <w:r w:rsidR="004F0113" w:rsidRPr="00174240">
        <w:rPr>
          <w:szCs w:val="28"/>
        </w:rPr>
        <w:t xml:space="preserve">подпрограммы </w:t>
      </w:r>
      <w:r w:rsidR="004F0113" w:rsidRPr="00174240">
        <w:rPr>
          <w:rFonts w:eastAsia="Times New Roman"/>
          <w:szCs w:val="28"/>
          <w:lang w:eastAsia="ru-RU"/>
        </w:rPr>
        <w:t xml:space="preserve">«Охрана семьи и детства населения Кировского </w:t>
      </w:r>
      <w:r w:rsidR="006159ED" w:rsidRPr="00174240">
        <w:rPr>
          <w:szCs w:val="28"/>
        </w:rPr>
        <w:t>муниципального</w:t>
      </w:r>
      <w:r w:rsidR="009B2549" w:rsidRPr="00174240">
        <w:rPr>
          <w:szCs w:val="28"/>
        </w:rPr>
        <w:t xml:space="preserve"> округа</w:t>
      </w:r>
      <w:r w:rsidR="004F0113" w:rsidRPr="00174240">
        <w:rPr>
          <w:rFonts w:eastAsia="Times New Roman"/>
          <w:bCs/>
          <w:szCs w:val="28"/>
          <w:lang w:eastAsia="ru-RU"/>
        </w:rPr>
        <w:t>»</w:t>
      </w:r>
      <w:r w:rsidRPr="00174240">
        <w:rPr>
          <w:rFonts w:eastAsia="Times New Roman"/>
          <w:szCs w:val="28"/>
          <w:lang w:eastAsia="ru-RU"/>
        </w:rPr>
        <w:t xml:space="preserve">. </w:t>
      </w:r>
    </w:p>
    <w:p w:rsidR="00A7557D" w:rsidRPr="00174240" w:rsidRDefault="00A7557D" w:rsidP="00B836F0">
      <w:pPr>
        <w:pStyle w:val="ConsPlusNonformat"/>
        <w:widowControl/>
        <w:ind w:right="-14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4240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9B2549" w:rsidRPr="00174240">
        <w:rPr>
          <w:rFonts w:ascii="Times New Roman" w:hAnsi="Times New Roman" w:cs="Times New Roman"/>
          <w:sz w:val="28"/>
          <w:szCs w:val="28"/>
        </w:rPr>
        <w:t xml:space="preserve">«Охрана семьи и детства населения Кировского </w:t>
      </w:r>
      <w:r w:rsidR="006159ED" w:rsidRPr="00174240">
        <w:rPr>
          <w:rFonts w:ascii="Times New Roman" w:hAnsi="Times New Roman" w:cs="Times New Roman"/>
          <w:sz w:val="28"/>
          <w:szCs w:val="28"/>
        </w:rPr>
        <w:t>муниципального</w:t>
      </w:r>
      <w:r w:rsidR="009B2549" w:rsidRPr="00174240">
        <w:rPr>
          <w:rFonts w:ascii="Times New Roman" w:hAnsi="Times New Roman" w:cs="Times New Roman"/>
          <w:bCs/>
          <w:sz w:val="28"/>
          <w:szCs w:val="28"/>
        </w:rPr>
        <w:t xml:space="preserve"> округа» </w:t>
      </w:r>
      <w:r w:rsidRPr="00174240">
        <w:rPr>
          <w:rFonts w:ascii="Times New Roman" w:hAnsi="Times New Roman" w:cs="Times New Roman"/>
          <w:sz w:val="28"/>
          <w:szCs w:val="28"/>
        </w:rPr>
        <w:t xml:space="preserve">включает в себя основное мероприятие </w:t>
      </w:r>
      <w:r w:rsidR="001F7339" w:rsidRPr="00174240">
        <w:rPr>
          <w:rFonts w:ascii="Times New Roman" w:hAnsi="Times New Roman" w:cs="Times New Roman"/>
          <w:sz w:val="28"/>
          <w:szCs w:val="28"/>
        </w:rPr>
        <w:t>«П</w:t>
      </w:r>
      <w:r w:rsidR="009B2549" w:rsidRPr="00174240">
        <w:rPr>
          <w:rFonts w:ascii="Times New Roman" w:hAnsi="Times New Roman" w:cs="Times New Roman"/>
          <w:sz w:val="28"/>
          <w:szCs w:val="28"/>
        </w:rPr>
        <w:t>редоставление мер социальной поддержки семьям и детям</w:t>
      </w:r>
      <w:r w:rsidR="001F7339" w:rsidRPr="00174240">
        <w:rPr>
          <w:rFonts w:ascii="Times New Roman" w:hAnsi="Times New Roman" w:cs="Times New Roman"/>
          <w:sz w:val="28"/>
          <w:szCs w:val="28"/>
        </w:rPr>
        <w:t>»</w:t>
      </w:r>
      <w:r w:rsidR="009B2549" w:rsidRPr="00174240">
        <w:rPr>
          <w:rFonts w:ascii="Times New Roman" w:hAnsi="Times New Roman" w:cs="Times New Roman"/>
          <w:sz w:val="28"/>
          <w:szCs w:val="28"/>
        </w:rPr>
        <w:t xml:space="preserve">, </w:t>
      </w:r>
      <w:r w:rsidRPr="00174240">
        <w:rPr>
          <w:rFonts w:ascii="Times New Roman" w:hAnsi="Times New Roman" w:cs="Times New Roman"/>
          <w:sz w:val="28"/>
          <w:szCs w:val="28"/>
        </w:rPr>
        <w:t>и реализация регионального проекта «Финансовая поддержка семей при рождении детей</w:t>
      </w:r>
      <w:r w:rsidR="00A76743" w:rsidRPr="00174240">
        <w:rPr>
          <w:rFonts w:ascii="Times New Roman" w:hAnsi="Times New Roman" w:cs="Times New Roman"/>
          <w:sz w:val="28"/>
          <w:szCs w:val="28"/>
        </w:rPr>
        <w:t>»</w:t>
      </w:r>
      <w:r w:rsidRPr="00174240">
        <w:rPr>
          <w:rFonts w:ascii="Times New Roman" w:hAnsi="Times New Roman" w:cs="Times New Roman"/>
          <w:sz w:val="28"/>
          <w:szCs w:val="28"/>
        </w:rPr>
        <w:t xml:space="preserve">, основной задачей  данной подпрограммы является </w:t>
      </w:r>
      <w:r w:rsidR="00A76743" w:rsidRPr="00174240">
        <w:rPr>
          <w:rFonts w:ascii="Times New Roman" w:hAnsi="Times New Roman" w:cs="Times New Roman"/>
          <w:sz w:val="28"/>
          <w:szCs w:val="28"/>
        </w:rPr>
        <w:t>у</w:t>
      </w:r>
      <w:r w:rsidR="009B2549" w:rsidRPr="00174240">
        <w:rPr>
          <w:rFonts w:ascii="Times New Roman" w:hAnsi="Times New Roman" w:cs="Times New Roman"/>
          <w:sz w:val="28"/>
          <w:szCs w:val="28"/>
        </w:rPr>
        <w:t>крепление института семьи, повышение престижности материнства и отцовства</w:t>
      </w:r>
      <w:r w:rsidR="00A76743" w:rsidRPr="00174240">
        <w:rPr>
          <w:rFonts w:ascii="Times New Roman" w:hAnsi="Times New Roman" w:cs="Times New Roman"/>
          <w:sz w:val="28"/>
          <w:szCs w:val="28"/>
        </w:rPr>
        <w:t>,</w:t>
      </w:r>
      <w:r w:rsidRPr="00174240">
        <w:rPr>
          <w:rFonts w:ascii="Times New Roman" w:hAnsi="Times New Roman" w:cs="Times New Roman"/>
          <w:sz w:val="28"/>
          <w:szCs w:val="28"/>
        </w:rPr>
        <w:t xml:space="preserve"> с учетом предоставления адресной социальной помощи</w:t>
      </w:r>
      <w:r w:rsidR="00A76743" w:rsidRPr="00174240">
        <w:rPr>
          <w:rFonts w:ascii="Times New Roman" w:hAnsi="Times New Roman" w:cs="Times New Roman"/>
          <w:sz w:val="28"/>
          <w:szCs w:val="28"/>
        </w:rPr>
        <w:t>.</w:t>
      </w:r>
    </w:p>
    <w:p w:rsidR="00A7557D" w:rsidRPr="00174240" w:rsidRDefault="00A7557D" w:rsidP="00B836F0">
      <w:pPr>
        <w:spacing w:after="0" w:line="240" w:lineRule="auto"/>
        <w:ind w:right="-144" w:firstLine="567"/>
        <w:contextualSpacing/>
        <w:jc w:val="both"/>
        <w:rPr>
          <w:rFonts w:eastAsia="Times New Roman"/>
          <w:szCs w:val="28"/>
          <w:lang w:eastAsia="ru-RU"/>
        </w:rPr>
      </w:pPr>
      <w:r w:rsidRPr="00174240">
        <w:rPr>
          <w:szCs w:val="28"/>
        </w:rPr>
        <w:t>Основное мероприятие "</w:t>
      </w:r>
      <w:r w:rsidR="00A76743" w:rsidRPr="00174240">
        <w:rPr>
          <w:szCs w:val="28"/>
        </w:rPr>
        <w:t>П</w:t>
      </w:r>
      <w:r w:rsidR="00A76743" w:rsidRPr="00174240">
        <w:rPr>
          <w:rFonts w:eastAsia="Times New Roman"/>
          <w:szCs w:val="28"/>
          <w:lang w:eastAsia="ru-RU"/>
        </w:rPr>
        <w:t>редоставление мер социальной поддержки семьям и детям»</w:t>
      </w:r>
      <w:r w:rsidRPr="00174240">
        <w:rPr>
          <w:szCs w:val="28"/>
        </w:rPr>
        <w:t xml:space="preserve">" </w:t>
      </w:r>
      <w:r w:rsidRPr="00174240">
        <w:rPr>
          <w:rFonts w:eastAsia="Times New Roman"/>
          <w:szCs w:val="28"/>
          <w:lang w:eastAsia="ru-RU"/>
        </w:rPr>
        <w:t>расходы</w:t>
      </w:r>
      <w:r w:rsidR="00A76743" w:rsidRPr="00174240">
        <w:rPr>
          <w:rFonts w:eastAsia="Times New Roman"/>
          <w:szCs w:val="28"/>
          <w:lang w:eastAsia="ru-RU"/>
        </w:rPr>
        <w:t xml:space="preserve"> по данному мероприятию</w:t>
      </w:r>
      <w:r w:rsidRPr="00174240">
        <w:rPr>
          <w:rFonts w:eastAsia="Times New Roman"/>
          <w:szCs w:val="28"/>
          <w:lang w:eastAsia="ru-RU"/>
        </w:rPr>
        <w:t xml:space="preserve"> за отчетный  20</w:t>
      </w:r>
      <w:r w:rsidR="00AD75E8" w:rsidRPr="00174240">
        <w:rPr>
          <w:rFonts w:eastAsia="Times New Roman"/>
          <w:szCs w:val="28"/>
          <w:lang w:eastAsia="ru-RU"/>
        </w:rPr>
        <w:t>2</w:t>
      </w:r>
      <w:r w:rsidR="006159ED" w:rsidRPr="00174240">
        <w:rPr>
          <w:rFonts w:eastAsia="Times New Roman"/>
          <w:szCs w:val="28"/>
          <w:lang w:eastAsia="ru-RU"/>
        </w:rPr>
        <w:t>4</w:t>
      </w:r>
      <w:r w:rsidRPr="00174240">
        <w:rPr>
          <w:rFonts w:eastAsia="Times New Roman"/>
          <w:szCs w:val="28"/>
          <w:lang w:eastAsia="ru-RU"/>
        </w:rPr>
        <w:t xml:space="preserve"> год составили </w:t>
      </w:r>
      <w:r w:rsidR="00281D8B" w:rsidRPr="00174240">
        <w:rPr>
          <w:rFonts w:eastAsia="Times New Roman"/>
          <w:szCs w:val="28"/>
          <w:lang w:eastAsia="ru-RU"/>
        </w:rPr>
        <w:t xml:space="preserve"> </w:t>
      </w:r>
      <w:r w:rsidR="006159ED" w:rsidRPr="00174240">
        <w:rPr>
          <w:rFonts w:eastAsia="Times New Roman"/>
          <w:b/>
          <w:bCs/>
          <w:szCs w:val="28"/>
          <w:lang w:eastAsia="ru-RU"/>
        </w:rPr>
        <w:t xml:space="preserve">79558,71 </w:t>
      </w:r>
      <w:r w:rsidR="00281D8B" w:rsidRPr="00174240">
        <w:rPr>
          <w:rFonts w:eastAsia="Times New Roman"/>
          <w:szCs w:val="28"/>
          <w:lang w:eastAsia="ru-RU"/>
        </w:rPr>
        <w:t xml:space="preserve">тыс. руб.,  </w:t>
      </w:r>
      <w:r w:rsidRPr="00174240">
        <w:rPr>
          <w:rFonts w:eastAsia="Times New Roman"/>
          <w:szCs w:val="28"/>
          <w:lang w:eastAsia="ru-RU"/>
        </w:rPr>
        <w:t>в том числе:</w:t>
      </w:r>
    </w:p>
    <w:p w:rsidR="00D268E9" w:rsidRPr="00174240" w:rsidRDefault="00D268E9" w:rsidP="00B836F0">
      <w:pPr>
        <w:spacing w:after="0" w:line="240" w:lineRule="auto"/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174240">
        <w:rPr>
          <w:rFonts w:eastAsia="Times New Roman"/>
          <w:szCs w:val="28"/>
          <w:lang w:eastAsia="ru-RU"/>
        </w:rPr>
        <w:t xml:space="preserve">- средства краевого бюджета – </w:t>
      </w:r>
      <w:r w:rsidR="006159ED" w:rsidRPr="00174240">
        <w:rPr>
          <w:rFonts w:eastAsia="Times New Roman"/>
          <w:b/>
          <w:bCs/>
          <w:szCs w:val="28"/>
          <w:lang w:eastAsia="ru-RU"/>
        </w:rPr>
        <w:t xml:space="preserve">79558,71 </w:t>
      </w:r>
      <w:r w:rsidRPr="00174240">
        <w:rPr>
          <w:rFonts w:eastAsia="Times New Roman"/>
          <w:szCs w:val="28"/>
          <w:lang w:eastAsia="ru-RU"/>
        </w:rPr>
        <w:t>тыс. руб.</w:t>
      </w:r>
    </w:p>
    <w:p w:rsidR="00570153" w:rsidRPr="00174240" w:rsidRDefault="006202E5" w:rsidP="00B836F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174240">
        <w:rPr>
          <w:szCs w:val="28"/>
        </w:rPr>
        <w:t>В</w:t>
      </w:r>
      <w:r w:rsidR="007A365C" w:rsidRPr="00174240">
        <w:rPr>
          <w:szCs w:val="28"/>
        </w:rPr>
        <w:t xml:space="preserve"> рамках данного мероприятия </w:t>
      </w:r>
      <w:r w:rsidR="006251A7" w:rsidRPr="00174240">
        <w:rPr>
          <w:szCs w:val="28"/>
        </w:rPr>
        <w:t xml:space="preserve"> </w:t>
      </w:r>
      <w:r w:rsidR="00906B9A" w:rsidRPr="00174240">
        <w:rPr>
          <w:szCs w:val="28"/>
        </w:rPr>
        <w:t>проведены следующие направления расходов</w:t>
      </w:r>
      <w:r w:rsidR="00570153" w:rsidRPr="00174240">
        <w:rPr>
          <w:szCs w:val="28"/>
        </w:rPr>
        <w:t>:</w:t>
      </w:r>
    </w:p>
    <w:p w:rsidR="00FA36A8" w:rsidRPr="00174240" w:rsidRDefault="006202E5" w:rsidP="00B836F0">
      <w:pPr>
        <w:spacing w:after="0" w:line="240" w:lineRule="auto"/>
        <w:ind w:right="43" w:firstLine="567"/>
        <w:jc w:val="both"/>
        <w:rPr>
          <w:rFonts w:eastAsia="Times New Roman"/>
          <w:szCs w:val="28"/>
          <w:lang w:eastAsia="ru-RU"/>
        </w:rPr>
      </w:pPr>
      <w:r w:rsidRPr="00174240">
        <w:rPr>
          <w:rFonts w:eastAsia="Times New Roman"/>
          <w:szCs w:val="28"/>
          <w:lang w:eastAsia="ru-RU"/>
        </w:rPr>
        <w:t xml:space="preserve">1. </w:t>
      </w:r>
      <w:r w:rsidR="00FA36A8" w:rsidRPr="00174240">
        <w:rPr>
          <w:rFonts w:eastAsia="Times New Roman"/>
          <w:szCs w:val="28"/>
          <w:lang w:eastAsia="ru-RU"/>
        </w:rPr>
        <w:t>пособие на ребенка</w:t>
      </w:r>
      <w:r w:rsidR="005B411E" w:rsidRPr="00174240">
        <w:rPr>
          <w:rFonts w:eastAsia="Times New Roman"/>
          <w:szCs w:val="28"/>
          <w:lang w:eastAsia="ru-RU"/>
        </w:rPr>
        <w:t xml:space="preserve"> от 0 до 16 (18) лет</w:t>
      </w:r>
      <w:r w:rsidR="00FA36A8" w:rsidRPr="00174240">
        <w:rPr>
          <w:rFonts w:eastAsia="Times New Roman"/>
          <w:szCs w:val="28"/>
          <w:lang w:eastAsia="ru-RU"/>
        </w:rPr>
        <w:t xml:space="preserve"> выплачено </w:t>
      </w:r>
      <w:r w:rsidR="006159ED" w:rsidRPr="00174240">
        <w:rPr>
          <w:rFonts w:eastAsia="Times New Roman"/>
          <w:szCs w:val="28"/>
          <w:lang w:eastAsia="ru-RU"/>
        </w:rPr>
        <w:t>30</w:t>
      </w:r>
      <w:r w:rsidR="00E33704" w:rsidRPr="00174240">
        <w:rPr>
          <w:rFonts w:eastAsia="Times New Roman"/>
          <w:szCs w:val="28"/>
          <w:lang w:eastAsia="ru-RU"/>
        </w:rPr>
        <w:t xml:space="preserve"> </w:t>
      </w:r>
      <w:r w:rsidR="00FA36A8" w:rsidRPr="00174240">
        <w:rPr>
          <w:rFonts w:eastAsia="Times New Roman"/>
          <w:szCs w:val="28"/>
          <w:lang w:eastAsia="ru-RU"/>
        </w:rPr>
        <w:t>получател</w:t>
      </w:r>
      <w:r w:rsidR="00E33704" w:rsidRPr="00174240">
        <w:rPr>
          <w:rFonts w:eastAsia="Times New Roman"/>
          <w:szCs w:val="28"/>
          <w:lang w:eastAsia="ru-RU"/>
        </w:rPr>
        <w:t>ю</w:t>
      </w:r>
      <w:r w:rsidR="00FA36A8" w:rsidRPr="00174240">
        <w:rPr>
          <w:rFonts w:eastAsia="Times New Roman"/>
          <w:szCs w:val="28"/>
          <w:lang w:eastAsia="ru-RU"/>
        </w:rPr>
        <w:t>,</w:t>
      </w:r>
      <w:r w:rsidR="005D0F22" w:rsidRPr="00174240">
        <w:rPr>
          <w:rFonts w:eastAsia="Times New Roman"/>
          <w:szCs w:val="28"/>
          <w:lang w:eastAsia="ru-RU"/>
        </w:rPr>
        <w:t xml:space="preserve"> число детей на которых назначено пособие составило</w:t>
      </w:r>
      <w:r w:rsidR="00CB0B9C" w:rsidRPr="00174240">
        <w:rPr>
          <w:rFonts w:eastAsia="Times New Roman"/>
          <w:szCs w:val="28"/>
          <w:lang w:eastAsia="ru-RU"/>
        </w:rPr>
        <w:t xml:space="preserve"> </w:t>
      </w:r>
      <w:r w:rsidR="006159ED" w:rsidRPr="00174240">
        <w:rPr>
          <w:szCs w:val="28"/>
        </w:rPr>
        <w:t>37</w:t>
      </w:r>
      <w:r w:rsidR="00512769" w:rsidRPr="00174240">
        <w:rPr>
          <w:szCs w:val="28"/>
        </w:rPr>
        <w:t xml:space="preserve"> человек</w:t>
      </w:r>
      <w:r w:rsidR="001F080E" w:rsidRPr="00174240">
        <w:rPr>
          <w:szCs w:val="28"/>
        </w:rPr>
        <w:t>,</w:t>
      </w:r>
      <w:r w:rsidR="0072441A" w:rsidRPr="00174240">
        <w:rPr>
          <w:szCs w:val="28"/>
        </w:rPr>
        <w:t xml:space="preserve"> </w:t>
      </w:r>
      <w:r w:rsidR="00FA36A8" w:rsidRPr="00174240">
        <w:rPr>
          <w:rFonts w:eastAsia="Times New Roman"/>
          <w:szCs w:val="28"/>
          <w:lang w:eastAsia="ru-RU"/>
        </w:rPr>
        <w:t>сумм</w:t>
      </w:r>
      <w:r w:rsidR="001F080E" w:rsidRPr="00174240">
        <w:rPr>
          <w:rFonts w:eastAsia="Times New Roman"/>
          <w:szCs w:val="28"/>
          <w:lang w:eastAsia="ru-RU"/>
        </w:rPr>
        <w:t>а</w:t>
      </w:r>
      <w:r w:rsidR="0072441A" w:rsidRPr="00174240">
        <w:rPr>
          <w:rFonts w:eastAsia="Times New Roman"/>
          <w:szCs w:val="28"/>
          <w:lang w:eastAsia="ru-RU"/>
        </w:rPr>
        <w:t xml:space="preserve"> выплаты пособия составила</w:t>
      </w:r>
      <w:r w:rsidR="00FA36A8" w:rsidRPr="00174240">
        <w:rPr>
          <w:rFonts w:eastAsia="Times New Roman"/>
          <w:szCs w:val="28"/>
          <w:lang w:eastAsia="ru-RU"/>
        </w:rPr>
        <w:t xml:space="preserve"> </w:t>
      </w:r>
      <w:r w:rsidR="006159ED" w:rsidRPr="00174240">
        <w:rPr>
          <w:szCs w:val="28"/>
        </w:rPr>
        <w:t>20,33</w:t>
      </w:r>
      <w:r w:rsidR="00512769" w:rsidRPr="00174240">
        <w:rPr>
          <w:szCs w:val="28"/>
        </w:rPr>
        <w:t xml:space="preserve"> </w:t>
      </w:r>
      <w:r w:rsidR="0004578F" w:rsidRPr="00174240">
        <w:rPr>
          <w:rFonts w:eastAsia="Times New Roman"/>
          <w:szCs w:val="28"/>
          <w:lang w:eastAsia="ru-RU"/>
        </w:rPr>
        <w:t>тыс</w:t>
      </w:r>
      <w:r w:rsidR="00FA36A8" w:rsidRPr="00174240">
        <w:rPr>
          <w:rFonts w:eastAsia="Times New Roman"/>
          <w:szCs w:val="28"/>
          <w:lang w:eastAsia="ru-RU"/>
        </w:rPr>
        <w:t>. руб.;</w:t>
      </w:r>
    </w:p>
    <w:p w:rsidR="0004578F" w:rsidRPr="00174240" w:rsidRDefault="006202E5" w:rsidP="00B836F0">
      <w:pPr>
        <w:spacing w:after="0" w:line="240" w:lineRule="auto"/>
        <w:ind w:right="43" w:firstLine="567"/>
        <w:jc w:val="both"/>
        <w:rPr>
          <w:rFonts w:eastAsia="Times New Roman"/>
          <w:szCs w:val="28"/>
          <w:lang w:eastAsia="ru-RU"/>
        </w:rPr>
      </w:pPr>
      <w:r w:rsidRPr="00174240">
        <w:rPr>
          <w:rFonts w:eastAsia="Times New Roman"/>
          <w:szCs w:val="28"/>
          <w:lang w:eastAsia="ru-RU"/>
        </w:rPr>
        <w:t>2.</w:t>
      </w:r>
      <w:r w:rsidR="0004578F" w:rsidRPr="00174240">
        <w:rPr>
          <w:rFonts w:eastAsia="Times New Roman"/>
          <w:szCs w:val="28"/>
          <w:lang w:eastAsia="ru-RU"/>
        </w:rPr>
        <w:t xml:space="preserve"> выплата ежегодного социального пособия на проезд </w:t>
      </w:r>
      <w:r w:rsidR="006159ED" w:rsidRPr="00174240">
        <w:rPr>
          <w:rFonts w:eastAsia="Times New Roman"/>
          <w:szCs w:val="28"/>
          <w:lang w:eastAsia="ru-RU"/>
        </w:rPr>
        <w:t>77</w:t>
      </w:r>
      <w:r w:rsidR="00910B32" w:rsidRPr="00174240">
        <w:rPr>
          <w:rFonts w:eastAsia="Times New Roman"/>
          <w:szCs w:val="28"/>
          <w:lang w:eastAsia="ru-RU"/>
        </w:rPr>
        <w:t xml:space="preserve"> </w:t>
      </w:r>
      <w:r w:rsidR="0004578F" w:rsidRPr="00174240">
        <w:rPr>
          <w:rFonts w:eastAsia="Times New Roman"/>
          <w:szCs w:val="28"/>
          <w:lang w:eastAsia="ru-RU"/>
        </w:rPr>
        <w:t>учащимся (студентам</w:t>
      </w:r>
      <w:r w:rsidR="003327B5" w:rsidRPr="00174240">
        <w:rPr>
          <w:rFonts w:eastAsia="Times New Roman"/>
          <w:szCs w:val="28"/>
          <w:lang w:eastAsia="ru-RU"/>
        </w:rPr>
        <w:t>)</w:t>
      </w:r>
      <w:r w:rsidR="0004578F" w:rsidRPr="00174240">
        <w:rPr>
          <w:rFonts w:eastAsia="Times New Roman"/>
          <w:szCs w:val="28"/>
          <w:lang w:eastAsia="ru-RU"/>
        </w:rPr>
        <w:t xml:space="preserve"> на сумму </w:t>
      </w:r>
      <w:r w:rsidR="006159ED" w:rsidRPr="00174240">
        <w:rPr>
          <w:szCs w:val="28"/>
        </w:rPr>
        <w:t>125,15</w:t>
      </w:r>
      <w:r w:rsidR="00512769" w:rsidRPr="00174240">
        <w:rPr>
          <w:szCs w:val="28"/>
        </w:rPr>
        <w:t> </w:t>
      </w:r>
      <w:r w:rsidR="0004578F" w:rsidRPr="00174240">
        <w:rPr>
          <w:rFonts w:eastAsia="Times New Roman"/>
          <w:szCs w:val="28"/>
          <w:lang w:eastAsia="ru-RU"/>
        </w:rPr>
        <w:t>тыс. руб.;</w:t>
      </w:r>
    </w:p>
    <w:p w:rsidR="00FA36A8" w:rsidRPr="00174240" w:rsidRDefault="006202E5" w:rsidP="00B836F0">
      <w:pPr>
        <w:spacing w:after="0" w:line="240" w:lineRule="auto"/>
        <w:ind w:right="43" w:firstLine="567"/>
        <w:jc w:val="both"/>
        <w:rPr>
          <w:rFonts w:eastAsia="Times New Roman"/>
          <w:szCs w:val="28"/>
          <w:lang w:eastAsia="ru-RU"/>
        </w:rPr>
      </w:pPr>
      <w:r w:rsidRPr="00174240">
        <w:rPr>
          <w:rFonts w:eastAsia="Times New Roman"/>
          <w:szCs w:val="28"/>
          <w:lang w:eastAsia="ru-RU"/>
        </w:rPr>
        <w:t>3.</w:t>
      </w:r>
      <w:r w:rsidR="0004578F" w:rsidRPr="00174240">
        <w:rPr>
          <w:rFonts w:eastAsia="Times New Roman"/>
          <w:szCs w:val="28"/>
          <w:lang w:eastAsia="ru-RU"/>
        </w:rPr>
        <w:t xml:space="preserve"> </w:t>
      </w:r>
      <w:r w:rsidR="00FA36A8" w:rsidRPr="00174240">
        <w:rPr>
          <w:rFonts w:eastAsia="Times New Roman"/>
          <w:szCs w:val="28"/>
          <w:lang w:eastAsia="ru-RU"/>
        </w:rPr>
        <w:t xml:space="preserve">ежемесячная денежная </w:t>
      </w:r>
      <w:r w:rsidR="0004578F" w:rsidRPr="00174240">
        <w:rPr>
          <w:rFonts w:eastAsia="Times New Roman"/>
          <w:szCs w:val="28"/>
          <w:lang w:eastAsia="ru-RU"/>
        </w:rPr>
        <w:t xml:space="preserve">компенсации на каждого ребенка в возрасте до 18 лет многодетным семьям </w:t>
      </w:r>
      <w:r w:rsidR="00274BA6" w:rsidRPr="00174240">
        <w:rPr>
          <w:rFonts w:eastAsia="Times New Roman"/>
          <w:szCs w:val="28"/>
          <w:lang w:eastAsia="ru-RU"/>
        </w:rPr>
        <w:t xml:space="preserve">численность семей </w:t>
      </w:r>
      <w:r w:rsidR="006159ED" w:rsidRPr="00174240">
        <w:rPr>
          <w:szCs w:val="28"/>
        </w:rPr>
        <w:t>1765</w:t>
      </w:r>
      <w:r w:rsidR="00274BA6" w:rsidRPr="00174240">
        <w:rPr>
          <w:rFonts w:eastAsia="Times New Roman"/>
          <w:szCs w:val="28"/>
          <w:lang w:eastAsia="ru-RU"/>
        </w:rPr>
        <w:t xml:space="preserve">, численность детей на которых выплачена ежемесячная компенсация  </w:t>
      </w:r>
      <w:r w:rsidR="006159ED" w:rsidRPr="00174240">
        <w:rPr>
          <w:szCs w:val="28"/>
        </w:rPr>
        <w:t>6242</w:t>
      </w:r>
      <w:r w:rsidR="00512769" w:rsidRPr="00174240">
        <w:rPr>
          <w:szCs w:val="28"/>
        </w:rPr>
        <w:t xml:space="preserve"> чел.</w:t>
      </w:r>
      <w:r w:rsidR="00FA36A8" w:rsidRPr="00174240">
        <w:rPr>
          <w:rFonts w:eastAsia="Times New Roman"/>
          <w:szCs w:val="28"/>
          <w:lang w:eastAsia="ru-RU"/>
        </w:rPr>
        <w:t xml:space="preserve">, на сумму  </w:t>
      </w:r>
      <w:r w:rsidR="006159ED" w:rsidRPr="00174240">
        <w:rPr>
          <w:szCs w:val="28"/>
        </w:rPr>
        <w:t>61970,72</w:t>
      </w:r>
      <w:r w:rsidR="00512769" w:rsidRPr="00174240">
        <w:rPr>
          <w:szCs w:val="28"/>
        </w:rPr>
        <w:t xml:space="preserve"> </w:t>
      </w:r>
      <w:r w:rsidR="0004578F" w:rsidRPr="00174240">
        <w:rPr>
          <w:rFonts w:eastAsia="Times New Roman"/>
          <w:szCs w:val="28"/>
          <w:lang w:eastAsia="ru-RU"/>
        </w:rPr>
        <w:t>тыс</w:t>
      </w:r>
      <w:r w:rsidR="00FA36A8" w:rsidRPr="00174240">
        <w:rPr>
          <w:rFonts w:eastAsia="Times New Roman"/>
          <w:szCs w:val="28"/>
          <w:lang w:eastAsia="ru-RU"/>
        </w:rPr>
        <w:t>. руб.</w:t>
      </w:r>
      <w:r w:rsidR="0004578F" w:rsidRPr="00174240">
        <w:rPr>
          <w:rFonts w:eastAsia="Times New Roman"/>
          <w:szCs w:val="28"/>
          <w:lang w:eastAsia="ru-RU"/>
        </w:rPr>
        <w:t>;</w:t>
      </w:r>
      <w:r w:rsidR="00FA36A8" w:rsidRPr="00174240">
        <w:rPr>
          <w:rFonts w:eastAsia="Times New Roman"/>
          <w:szCs w:val="28"/>
          <w:lang w:eastAsia="ru-RU"/>
        </w:rPr>
        <w:t xml:space="preserve"> </w:t>
      </w:r>
    </w:p>
    <w:p w:rsidR="00D268E9" w:rsidRPr="00174240" w:rsidRDefault="006202E5" w:rsidP="00B836F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240">
        <w:rPr>
          <w:rFonts w:ascii="Times New Roman" w:hAnsi="Times New Roman" w:cs="Times New Roman"/>
          <w:sz w:val="28"/>
          <w:szCs w:val="28"/>
        </w:rPr>
        <w:t xml:space="preserve">4. </w:t>
      </w:r>
      <w:r w:rsidR="0082640D" w:rsidRPr="00174240">
        <w:rPr>
          <w:rFonts w:ascii="Times New Roman" w:hAnsi="Times New Roman" w:cs="Times New Roman"/>
          <w:sz w:val="28"/>
          <w:szCs w:val="28"/>
        </w:rPr>
        <w:t>е</w:t>
      </w:r>
      <w:r w:rsidR="002738F0" w:rsidRPr="00174240">
        <w:rPr>
          <w:rFonts w:ascii="Times New Roman" w:hAnsi="Times New Roman" w:cs="Times New Roman"/>
          <w:sz w:val="28"/>
          <w:szCs w:val="28"/>
        </w:rPr>
        <w:t xml:space="preserve">жегодной денежной компенсацией на каждого из детей не старше </w:t>
      </w:r>
      <w:r w:rsidR="002738F0" w:rsidRPr="00174240">
        <w:rPr>
          <w:rFonts w:ascii="Times New Roman" w:hAnsi="Times New Roman" w:cs="Times New Roman"/>
          <w:sz w:val="28"/>
          <w:szCs w:val="28"/>
        </w:rPr>
        <w:lastRenderedPageBreak/>
        <w:t>восемнадцати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принадлежностей, в 20</w:t>
      </w:r>
      <w:r w:rsidR="00274BA6" w:rsidRPr="00174240">
        <w:rPr>
          <w:rFonts w:ascii="Times New Roman" w:hAnsi="Times New Roman" w:cs="Times New Roman"/>
          <w:sz w:val="28"/>
          <w:szCs w:val="28"/>
        </w:rPr>
        <w:t>2</w:t>
      </w:r>
      <w:r w:rsidR="00A01608" w:rsidRPr="00174240">
        <w:rPr>
          <w:rFonts w:ascii="Times New Roman" w:hAnsi="Times New Roman" w:cs="Times New Roman"/>
          <w:sz w:val="28"/>
          <w:szCs w:val="28"/>
        </w:rPr>
        <w:t>4</w:t>
      </w:r>
      <w:r w:rsidR="002738F0" w:rsidRPr="00174240">
        <w:rPr>
          <w:rFonts w:ascii="Times New Roman" w:hAnsi="Times New Roman" w:cs="Times New Roman"/>
          <w:sz w:val="28"/>
          <w:szCs w:val="28"/>
        </w:rPr>
        <w:t xml:space="preserve"> году воспользовались </w:t>
      </w:r>
      <w:r w:rsidR="00A01608" w:rsidRPr="00174240">
        <w:rPr>
          <w:rFonts w:ascii="Times New Roman" w:hAnsi="Times New Roman" w:cs="Times New Roman"/>
          <w:sz w:val="28"/>
          <w:szCs w:val="28"/>
        </w:rPr>
        <w:t>1449</w:t>
      </w:r>
      <w:r w:rsidR="002738F0" w:rsidRPr="00174240">
        <w:rPr>
          <w:rFonts w:ascii="Times New Roman" w:hAnsi="Times New Roman" w:cs="Times New Roman"/>
          <w:sz w:val="28"/>
          <w:szCs w:val="28"/>
        </w:rPr>
        <w:t xml:space="preserve"> </w:t>
      </w:r>
      <w:r w:rsidR="00512769" w:rsidRPr="00174240">
        <w:rPr>
          <w:rFonts w:ascii="Times New Roman" w:hAnsi="Times New Roman" w:cs="Times New Roman"/>
          <w:sz w:val="28"/>
          <w:szCs w:val="28"/>
        </w:rPr>
        <w:t xml:space="preserve">семей (численность детей </w:t>
      </w:r>
      <w:r w:rsidR="00A01608" w:rsidRPr="00174240">
        <w:rPr>
          <w:rFonts w:ascii="Times New Roman" w:hAnsi="Times New Roman" w:cs="Times New Roman"/>
          <w:sz w:val="28"/>
          <w:szCs w:val="28"/>
        </w:rPr>
        <w:t>3013</w:t>
      </w:r>
      <w:r w:rsidR="00512769" w:rsidRPr="00174240">
        <w:rPr>
          <w:rFonts w:ascii="Times New Roman" w:hAnsi="Times New Roman" w:cs="Times New Roman"/>
          <w:sz w:val="28"/>
          <w:szCs w:val="28"/>
        </w:rPr>
        <w:t xml:space="preserve"> чел.)</w:t>
      </w:r>
      <w:r w:rsidR="002738F0" w:rsidRPr="00174240">
        <w:rPr>
          <w:rFonts w:ascii="Times New Roman" w:hAnsi="Times New Roman" w:cs="Times New Roman"/>
          <w:sz w:val="28"/>
          <w:szCs w:val="28"/>
        </w:rPr>
        <w:t xml:space="preserve">, выплаченная сумма средств составила </w:t>
      </w:r>
      <w:r w:rsidR="00A01608" w:rsidRPr="00174240">
        <w:rPr>
          <w:rFonts w:ascii="Times New Roman" w:hAnsi="Times New Roman" w:cs="Times New Roman"/>
          <w:sz w:val="28"/>
          <w:szCs w:val="28"/>
        </w:rPr>
        <w:t>17442,51</w:t>
      </w:r>
      <w:r w:rsidR="00512769" w:rsidRPr="00174240">
        <w:rPr>
          <w:rFonts w:ascii="Times New Roman" w:hAnsi="Times New Roman" w:cs="Times New Roman"/>
          <w:sz w:val="28"/>
          <w:szCs w:val="28"/>
        </w:rPr>
        <w:t xml:space="preserve"> </w:t>
      </w:r>
      <w:r w:rsidR="0002086F" w:rsidRPr="00174240">
        <w:rPr>
          <w:rFonts w:ascii="Times New Roman" w:hAnsi="Times New Roman" w:cs="Times New Roman"/>
          <w:sz w:val="28"/>
          <w:szCs w:val="28"/>
        </w:rPr>
        <w:t>тыс. руб.;</w:t>
      </w:r>
    </w:p>
    <w:p w:rsidR="00A01608" w:rsidRPr="00174240" w:rsidRDefault="00A01608" w:rsidP="00B836F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240">
        <w:rPr>
          <w:rFonts w:ascii="Times New Roman" w:hAnsi="Times New Roman" w:cs="Times New Roman"/>
          <w:sz w:val="28"/>
          <w:szCs w:val="28"/>
        </w:rPr>
        <w:t xml:space="preserve">Целевой показатель «Численность семей, имеющих детей, </w:t>
      </w:r>
      <w:r w:rsidRPr="00174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которым оказаны меры социальной поддержки и социальные выплаты в соответствии с законодательством Российской Федерации и Ставропольского края» в 2024 году составил 1765 семей </w:t>
      </w:r>
      <w:r w:rsidRPr="00174240">
        <w:rPr>
          <w:rFonts w:ascii="Times New Roman" w:hAnsi="Times New Roman" w:cs="Times New Roman"/>
          <w:sz w:val="28"/>
          <w:szCs w:val="28"/>
        </w:rPr>
        <w:t>при плановом значении 1640 семей.</w:t>
      </w:r>
    </w:p>
    <w:p w:rsidR="003E30CF" w:rsidRPr="00174240" w:rsidRDefault="00525DC2" w:rsidP="00B836F0">
      <w:pPr>
        <w:spacing w:after="0" w:line="240" w:lineRule="auto"/>
        <w:ind w:right="-144" w:firstLine="567"/>
        <w:contextualSpacing/>
        <w:jc w:val="both"/>
        <w:rPr>
          <w:szCs w:val="28"/>
        </w:rPr>
      </w:pPr>
      <w:r w:rsidRPr="00174240">
        <w:rPr>
          <w:szCs w:val="28"/>
        </w:rPr>
        <w:t>Усиленное внимание к проблемам демографии, необходимости укрепления семейных ценностей и института семьи, выразившееся в осуществлении регионального проекта «Финансовая поддержка семей при рождении детей</w:t>
      </w:r>
      <w:r w:rsidR="00647E85" w:rsidRPr="00174240">
        <w:rPr>
          <w:szCs w:val="28"/>
        </w:rPr>
        <w:t>»</w:t>
      </w:r>
      <w:r w:rsidRPr="00174240">
        <w:rPr>
          <w:szCs w:val="28"/>
        </w:rPr>
        <w:t>,</w:t>
      </w:r>
      <w:r w:rsidR="00647E85" w:rsidRPr="00174240">
        <w:rPr>
          <w:szCs w:val="28"/>
        </w:rPr>
        <w:t xml:space="preserve"> </w:t>
      </w:r>
      <w:r w:rsidR="006C4DCE" w:rsidRPr="00174240">
        <w:rPr>
          <w:szCs w:val="28"/>
        </w:rPr>
        <w:t xml:space="preserve">выполнено на 100 %, </w:t>
      </w:r>
      <w:r w:rsidR="006C4DCE" w:rsidRPr="00174240">
        <w:rPr>
          <w:rFonts w:eastAsia="Times New Roman"/>
          <w:szCs w:val="28"/>
          <w:lang w:eastAsia="ru-RU"/>
        </w:rPr>
        <w:t>расходы за отчетный  202</w:t>
      </w:r>
      <w:r w:rsidR="00A01608" w:rsidRPr="00174240">
        <w:rPr>
          <w:rFonts w:eastAsia="Times New Roman"/>
          <w:szCs w:val="28"/>
          <w:lang w:eastAsia="ru-RU"/>
        </w:rPr>
        <w:t>4</w:t>
      </w:r>
      <w:r w:rsidR="006C4DCE" w:rsidRPr="00174240">
        <w:rPr>
          <w:rFonts w:eastAsia="Times New Roman"/>
          <w:szCs w:val="28"/>
          <w:lang w:eastAsia="ru-RU"/>
        </w:rPr>
        <w:t xml:space="preserve"> год составили </w:t>
      </w:r>
      <w:r w:rsidR="00A01608" w:rsidRPr="00174240">
        <w:rPr>
          <w:rFonts w:eastAsia="Times New Roman"/>
          <w:szCs w:val="28"/>
          <w:lang w:eastAsia="ru-RU"/>
        </w:rPr>
        <w:t>30445,22</w:t>
      </w:r>
      <w:r w:rsidR="006C4DCE" w:rsidRPr="00174240">
        <w:rPr>
          <w:rFonts w:eastAsia="Times New Roman"/>
          <w:szCs w:val="28"/>
          <w:lang w:eastAsia="ru-RU"/>
        </w:rPr>
        <w:t xml:space="preserve"> тыс. руб., в том числе</w:t>
      </w:r>
      <w:r w:rsidR="003E30CF" w:rsidRPr="00174240">
        <w:rPr>
          <w:szCs w:val="28"/>
        </w:rPr>
        <w:t>:</w:t>
      </w:r>
    </w:p>
    <w:p w:rsidR="006C3797" w:rsidRPr="00174240" w:rsidRDefault="006C3797" w:rsidP="00B836F0">
      <w:pPr>
        <w:spacing w:after="0" w:line="240" w:lineRule="auto"/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174240">
        <w:rPr>
          <w:rFonts w:eastAsia="Times New Roman"/>
          <w:szCs w:val="28"/>
          <w:lang w:eastAsia="ru-RU"/>
        </w:rPr>
        <w:t xml:space="preserve">- средства краевого бюджета – </w:t>
      </w:r>
      <w:r w:rsidR="00A01608" w:rsidRPr="00174240">
        <w:rPr>
          <w:rFonts w:eastAsia="Times New Roman"/>
          <w:szCs w:val="28"/>
          <w:lang w:eastAsia="ru-RU"/>
        </w:rPr>
        <w:t xml:space="preserve">30445,22 </w:t>
      </w:r>
      <w:r w:rsidRPr="00174240">
        <w:rPr>
          <w:rFonts w:eastAsia="Times New Roman"/>
          <w:szCs w:val="28"/>
          <w:lang w:eastAsia="ru-RU"/>
        </w:rPr>
        <w:t>тыс. руб.</w:t>
      </w:r>
    </w:p>
    <w:p w:rsidR="006C3797" w:rsidRPr="00174240" w:rsidRDefault="006C0F85" w:rsidP="00B836F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174240">
        <w:rPr>
          <w:szCs w:val="28"/>
        </w:rPr>
        <w:t>1</w:t>
      </w:r>
      <w:r w:rsidR="0001464F" w:rsidRPr="00174240">
        <w:rPr>
          <w:szCs w:val="28"/>
        </w:rPr>
        <w:t xml:space="preserve">. </w:t>
      </w:r>
      <w:r w:rsidR="001A3AB5" w:rsidRPr="00174240">
        <w:rPr>
          <w:szCs w:val="28"/>
        </w:rPr>
        <w:t xml:space="preserve"> </w:t>
      </w:r>
      <w:r w:rsidR="00525DC2" w:rsidRPr="00174240">
        <w:rPr>
          <w:szCs w:val="28"/>
        </w:rPr>
        <w:t>ежемесячн</w:t>
      </w:r>
      <w:r w:rsidR="0001464F" w:rsidRPr="00174240">
        <w:rPr>
          <w:szCs w:val="28"/>
        </w:rPr>
        <w:t>ая</w:t>
      </w:r>
      <w:r w:rsidR="00525DC2" w:rsidRPr="00174240">
        <w:rPr>
          <w:szCs w:val="28"/>
        </w:rPr>
        <w:t xml:space="preserve"> денежн</w:t>
      </w:r>
      <w:r w:rsidR="0001464F" w:rsidRPr="00174240">
        <w:rPr>
          <w:szCs w:val="28"/>
        </w:rPr>
        <w:t>ая</w:t>
      </w:r>
      <w:r w:rsidR="00525DC2" w:rsidRPr="00174240">
        <w:rPr>
          <w:szCs w:val="28"/>
        </w:rPr>
        <w:t xml:space="preserve"> выплат</w:t>
      </w:r>
      <w:r w:rsidR="0001464F" w:rsidRPr="00174240">
        <w:rPr>
          <w:szCs w:val="28"/>
        </w:rPr>
        <w:t>а</w:t>
      </w:r>
      <w:r w:rsidR="00525DC2" w:rsidRPr="00174240">
        <w:rPr>
          <w:szCs w:val="28"/>
        </w:rPr>
        <w:t xml:space="preserve"> нуждающимся в поддержке семьям, в связи с рождением в них после 31 декабря 2012 года третьего или последующего ребенка</w:t>
      </w:r>
      <w:r w:rsidR="006C3797" w:rsidRPr="00174240">
        <w:rPr>
          <w:szCs w:val="28"/>
        </w:rPr>
        <w:t xml:space="preserve"> составила </w:t>
      </w:r>
      <w:r w:rsidR="00A01608" w:rsidRPr="00174240">
        <w:rPr>
          <w:szCs w:val="28"/>
        </w:rPr>
        <w:t>30445,22</w:t>
      </w:r>
      <w:r w:rsidR="005D751F" w:rsidRPr="00174240">
        <w:rPr>
          <w:szCs w:val="28"/>
        </w:rPr>
        <w:t xml:space="preserve"> </w:t>
      </w:r>
      <w:r w:rsidR="006C3797" w:rsidRPr="00174240">
        <w:rPr>
          <w:szCs w:val="28"/>
        </w:rPr>
        <w:t>тыс. рублей</w:t>
      </w:r>
      <w:r w:rsidRPr="00174240">
        <w:rPr>
          <w:szCs w:val="28"/>
        </w:rPr>
        <w:t>.</w:t>
      </w:r>
    </w:p>
    <w:p w:rsidR="006C4DCE" w:rsidRPr="00174240" w:rsidRDefault="00AE7F19" w:rsidP="00B836F0">
      <w:pPr>
        <w:pStyle w:val="a3"/>
        <w:spacing w:after="0"/>
        <w:ind w:firstLine="567"/>
        <w:contextualSpacing/>
        <w:jc w:val="both"/>
        <w:rPr>
          <w:sz w:val="28"/>
          <w:szCs w:val="28"/>
          <w:lang w:val="ru-RU"/>
        </w:rPr>
      </w:pPr>
      <w:r w:rsidRPr="00174240">
        <w:rPr>
          <w:sz w:val="28"/>
          <w:szCs w:val="28"/>
          <w:lang w:val="ru-RU"/>
        </w:rPr>
        <w:t>Ц</w:t>
      </w:r>
      <w:r w:rsidRPr="00174240">
        <w:rPr>
          <w:sz w:val="28"/>
          <w:szCs w:val="28"/>
        </w:rPr>
        <w:t xml:space="preserve">елевой показатель </w:t>
      </w:r>
      <w:r w:rsidRPr="00174240">
        <w:rPr>
          <w:sz w:val="28"/>
          <w:szCs w:val="28"/>
          <w:lang w:val="ru-RU"/>
        </w:rPr>
        <w:t>«</w:t>
      </w:r>
      <w:r w:rsidR="00A01608" w:rsidRPr="00174240">
        <w:rPr>
          <w:sz w:val="28"/>
          <w:szCs w:val="28"/>
          <w:shd w:val="clear" w:color="auto" w:fill="FFFFFF"/>
          <w:lang w:val="ru-RU" w:eastAsia="ru-RU"/>
        </w:rPr>
        <w:t>Число семей с тремя и более детьми, которые в отчетном году получат ежемесячную денежную выплату, назначаемую в случае рождения третьего ребенка и (или) последующих детей до достижения ребенком возраста трех лет</w:t>
      </w:r>
      <w:r w:rsidRPr="00174240">
        <w:rPr>
          <w:sz w:val="28"/>
          <w:szCs w:val="28"/>
          <w:lang w:val="ru-RU"/>
        </w:rPr>
        <w:t>»</w:t>
      </w:r>
      <w:r w:rsidR="00FA281F" w:rsidRPr="00174240">
        <w:rPr>
          <w:sz w:val="28"/>
          <w:szCs w:val="28"/>
          <w:lang w:val="ru-RU"/>
        </w:rPr>
        <w:t xml:space="preserve"> </w:t>
      </w:r>
      <w:r w:rsidRPr="00174240">
        <w:rPr>
          <w:sz w:val="28"/>
          <w:szCs w:val="28"/>
          <w:lang w:val="ru-RU"/>
        </w:rPr>
        <w:t>за 20</w:t>
      </w:r>
      <w:r w:rsidR="001A3AB5" w:rsidRPr="00174240">
        <w:rPr>
          <w:sz w:val="28"/>
          <w:szCs w:val="28"/>
          <w:lang w:val="ru-RU"/>
        </w:rPr>
        <w:t>2</w:t>
      </w:r>
      <w:r w:rsidR="00A01608" w:rsidRPr="00174240">
        <w:rPr>
          <w:sz w:val="28"/>
          <w:szCs w:val="28"/>
          <w:lang w:val="ru-RU"/>
        </w:rPr>
        <w:t>4</w:t>
      </w:r>
      <w:r w:rsidRPr="00174240">
        <w:rPr>
          <w:sz w:val="28"/>
          <w:szCs w:val="28"/>
          <w:lang w:val="ru-RU"/>
        </w:rPr>
        <w:t xml:space="preserve"> год составил </w:t>
      </w:r>
      <w:r w:rsidR="00C07C34" w:rsidRPr="00174240">
        <w:rPr>
          <w:sz w:val="28"/>
          <w:szCs w:val="28"/>
          <w:lang w:val="ru-RU"/>
        </w:rPr>
        <w:t>267</w:t>
      </w:r>
      <w:r w:rsidR="00A01608" w:rsidRPr="00174240">
        <w:rPr>
          <w:sz w:val="28"/>
          <w:szCs w:val="28"/>
          <w:lang w:val="ru-RU"/>
        </w:rPr>
        <w:t xml:space="preserve"> семей</w:t>
      </w:r>
      <w:r w:rsidR="00982B37" w:rsidRPr="00174240">
        <w:rPr>
          <w:sz w:val="28"/>
          <w:szCs w:val="28"/>
          <w:lang w:val="ru-RU" w:eastAsia="ru-RU"/>
        </w:rPr>
        <w:t xml:space="preserve"> </w:t>
      </w:r>
      <w:r w:rsidR="00825D8B" w:rsidRPr="00174240">
        <w:rPr>
          <w:sz w:val="28"/>
          <w:szCs w:val="28"/>
        </w:rPr>
        <w:t xml:space="preserve">при плановом значении </w:t>
      </w:r>
      <w:r w:rsidR="00A01608" w:rsidRPr="00174240">
        <w:rPr>
          <w:sz w:val="28"/>
          <w:szCs w:val="28"/>
          <w:lang w:val="ru-RU"/>
        </w:rPr>
        <w:t>40 семей.</w:t>
      </w:r>
      <w:r w:rsidR="006C4DCE" w:rsidRPr="00174240">
        <w:rPr>
          <w:sz w:val="28"/>
          <w:szCs w:val="28"/>
          <w:lang w:val="ru-RU"/>
        </w:rPr>
        <w:t xml:space="preserve"> </w:t>
      </w:r>
    </w:p>
    <w:p w:rsidR="00EC368A" w:rsidRPr="00174240" w:rsidRDefault="00A53C80" w:rsidP="00B836F0">
      <w:pPr>
        <w:spacing w:after="0" w:line="240" w:lineRule="auto"/>
        <w:ind w:firstLine="567"/>
        <w:jc w:val="both"/>
        <w:rPr>
          <w:rFonts w:eastAsia="Times New Roman"/>
          <w:szCs w:val="28"/>
          <w:lang w:eastAsia="ru-RU"/>
        </w:rPr>
      </w:pPr>
      <w:r w:rsidRPr="00174240">
        <w:rPr>
          <w:szCs w:val="28"/>
        </w:rPr>
        <w:t xml:space="preserve">По подпрограмме </w:t>
      </w:r>
      <w:r w:rsidR="00404C63" w:rsidRPr="00174240">
        <w:rPr>
          <w:szCs w:val="28"/>
        </w:rPr>
        <w:t>«Обеспечение реализации Программы «</w:t>
      </w:r>
      <w:r w:rsidR="00404C63" w:rsidRPr="00174240">
        <w:rPr>
          <w:bCs/>
          <w:szCs w:val="28"/>
        </w:rPr>
        <w:t xml:space="preserve">Социальная поддержка граждан Кировского </w:t>
      </w:r>
      <w:r w:rsidR="00A01608" w:rsidRPr="00174240">
        <w:rPr>
          <w:bCs/>
          <w:szCs w:val="28"/>
        </w:rPr>
        <w:t>муниципального</w:t>
      </w:r>
      <w:r w:rsidR="00404C63" w:rsidRPr="00174240">
        <w:rPr>
          <w:bCs/>
          <w:szCs w:val="28"/>
        </w:rPr>
        <w:t xml:space="preserve"> округа</w:t>
      </w:r>
      <w:r w:rsidR="00404C63" w:rsidRPr="00174240">
        <w:rPr>
          <w:szCs w:val="28"/>
        </w:rPr>
        <w:t xml:space="preserve">» и общепрограммные мероприятия» муниципальной программы Кировского </w:t>
      </w:r>
      <w:r w:rsidR="00A01608" w:rsidRPr="00174240">
        <w:rPr>
          <w:szCs w:val="28"/>
        </w:rPr>
        <w:t>муниципального</w:t>
      </w:r>
      <w:r w:rsidR="00404C63" w:rsidRPr="00174240">
        <w:rPr>
          <w:szCs w:val="28"/>
        </w:rPr>
        <w:t xml:space="preserve"> округа Ставропольского края «Социальная поддержка граждан Кировского </w:t>
      </w:r>
      <w:r w:rsidR="00A01608" w:rsidRPr="00174240">
        <w:rPr>
          <w:szCs w:val="28"/>
        </w:rPr>
        <w:t>муниципального</w:t>
      </w:r>
      <w:r w:rsidR="00404C63" w:rsidRPr="00174240">
        <w:rPr>
          <w:szCs w:val="28"/>
        </w:rPr>
        <w:t xml:space="preserve"> округа»</w:t>
      </w:r>
      <w:r w:rsidRPr="00174240">
        <w:rPr>
          <w:szCs w:val="28"/>
        </w:rPr>
        <w:t>,</w:t>
      </w:r>
      <w:r w:rsidRPr="00174240">
        <w:rPr>
          <w:rFonts w:eastAsia="Times New Roman"/>
          <w:szCs w:val="28"/>
          <w:lang w:eastAsia="ru-RU"/>
        </w:rPr>
        <w:t xml:space="preserve"> </w:t>
      </w:r>
      <w:r w:rsidR="001D5DDE" w:rsidRPr="00174240">
        <w:rPr>
          <w:szCs w:val="28"/>
        </w:rPr>
        <w:t>в</w:t>
      </w:r>
      <w:r w:rsidRPr="00174240">
        <w:rPr>
          <w:szCs w:val="28"/>
        </w:rPr>
        <w:t xml:space="preserve"> рамках основного</w:t>
      </w:r>
      <w:r w:rsidR="00EC368A" w:rsidRPr="00174240">
        <w:rPr>
          <w:szCs w:val="28"/>
        </w:rPr>
        <w:t xml:space="preserve"> мероприятия - обеспечение реализации Программы исполнение бюджета за  год</w:t>
      </w:r>
      <w:r w:rsidR="00EC368A" w:rsidRPr="00174240">
        <w:rPr>
          <w:rFonts w:eastAsia="Times New Roman"/>
          <w:szCs w:val="28"/>
          <w:lang w:eastAsia="ru-RU"/>
        </w:rPr>
        <w:t xml:space="preserve"> на сумму </w:t>
      </w:r>
      <w:r w:rsidR="00A01608" w:rsidRPr="00174240">
        <w:rPr>
          <w:rFonts w:eastAsia="Times New Roman"/>
          <w:b/>
          <w:szCs w:val="28"/>
          <w:lang w:eastAsia="ru-RU"/>
        </w:rPr>
        <w:t>29235,62</w:t>
      </w:r>
      <w:r w:rsidR="00EC368A" w:rsidRPr="00174240">
        <w:rPr>
          <w:rFonts w:eastAsia="Times New Roman"/>
          <w:szCs w:val="28"/>
          <w:lang w:eastAsia="ru-RU"/>
        </w:rPr>
        <w:t xml:space="preserve"> тыс. руб., в том числе:</w:t>
      </w:r>
    </w:p>
    <w:p w:rsidR="00EC368A" w:rsidRPr="00174240" w:rsidRDefault="00EC368A" w:rsidP="00B836F0">
      <w:pPr>
        <w:spacing w:after="0" w:line="240" w:lineRule="auto"/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174240">
        <w:rPr>
          <w:rFonts w:eastAsia="Times New Roman"/>
          <w:szCs w:val="28"/>
          <w:lang w:eastAsia="ru-RU"/>
        </w:rPr>
        <w:t xml:space="preserve">- средства краевого бюджета – </w:t>
      </w:r>
      <w:r w:rsidR="00A01608" w:rsidRPr="00174240">
        <w:rPr>
          <w:rFonts w:eastAsia="Times New Roman"/>
          <w:szCs w:val="28"/>
          <w:lang w:eastAsia="ru-RU"/>
        </w:rPr>
        <w:t>28562,74 </w:t>
      </w:r>
      <w:r w:rsidRPr="00174240">
        <w:rPr>
          <w:rFonts w:eastAsia="Times New Roman"/>
          <w:szCs w:val="28"/>
          <w:lang w:eastAsia="ru-RU"/>
        </w:rPr>
        <w:t xml:space="preserve">тыс. руб.; </w:t>
      </w:r>
    </w:p>
    <w:p w:rsidR="00EC368A" w:rsidRPr="00174240" w:rsidRDefault="00EC368A" w:rsidP="00B836F0">
      <w:pPr>
        <w:spacing w:after="0" w:line="240" w:lineRule="auto"/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174240">
        <w:rPr>
          <w:rFonts w:eastAsia="Times New Roman"/>
          <w:szCs w:val="28"/>
          <w:lang w:eastAsia="ru-RU"/>
        </w:rPr>
        <w:t xml:space="preserve">- </w:t>
      </w:r>
      <w:r w:rsidRPr="00174240">
        <w:rPr>
          <w:szCs w:val="28"/>
        </w:rPr>
        <w:t xml:space="preserve">средства </w:t>
      </w:r>
      <w:r w:rsidR="00A01608" w:rsidRPr="00174240">
        <w:rPr>
          <w:szCs w:val="28"/>
        </w:rPr>
        <w:t>местного бюджета</w:t>
      </w:r>
      <w:r w:rsidRPr="00174240">
        <w:rPr>
          <w:rFonts w:eastAsia="Times New Roman"/>
          <w:szCs w:val="28"/>
          <w:lang w:eastAsia="ru-RU"/>
        </w:rPr>
        <w:t xml:space="preserve"> –  </w:t>
      </w:r>
      <w:r w:rsidR="00A01608" w:rsidRPr="00174240">
        <w:rPr>
          <w:rFonts w:eastAsia="Times New Roman"/>
          <w:szCs w:val="28"/>
          <w:lang w:eastAsia="ru-RU"/>
        </w:rPr>
        <w:t xml:space="preserve">672,88 </w:t>
      </w:r>
      <w:r w:rsidRPr="00174240">
        <w:rPr>
          <w:rFonts w:eastAsia="Times New Roman"/>
          <w:szCs w:val="28"/>
          <w:lang w:eastAsia="ru-RU"/>
        </w:rPr>
        <w:t>тыс. руб.</w:t>
      </w:r>
    </w:p>
    <w:p w:rsidR="00296426" w:rsidRPr="00174240" w:rsidRDefault="00A53C80" w:rsidP="00B836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174240">
        <w:rPr>
          <w:szCs w:val="28"/>
        </w:rPr>
        <w:t xml:space="preserve"> </w:t>
      </w:r>
      <w:r w:rsidR="00296426" w:rsidRPr="00174240">
        <w:rPr>
          <w:szCs w:val="28"/>
        </w:rPr>
        <w:t>в том числе по видам направления расходов:</w:t>
      </w:r>
    </w:p>
    <w:p w:rsidR="00EC368A" w:rsidRPr="00174240" w:rsidRDefault="00EC368A" w:rsidP="00B836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174240">
        <w:rPr>
          <w:szCs w:val="28"/>
        </w:rPr>
        <w:t xml:space="preserve">- </w:t>
      </w:r>
      <w:r w:rsidR="00A53C80" w:rsidRPr="00174240">
        <w:rPr>
          <w:szCs w:val="28"/>
        </w:rPr>
        <w:t>осуществление отдельных государственных полномочий в области труда и социальной защиты отдельных категорий граждан</w:t>
      </w:r>
      <w:r w:rsidRPr="00174240">
        <w:rPr>
          <w:szCs w:val="28"/>
        </w:rPr>
        <w:t xml:space="preserve"> </w:t>
      </w:r>
      <w:r w:rsidR="004516A2" w:rsidRPr="00174240">
        <w:rPr>
          <w:szCs w:val="28"/>
        </w:rPr>
        <w:t>-</w:t>
      </w:r>
      <w:r w:rsidR="007572DB" w:rsidRPr="00174240">
        <w:rPr>
          <w:szCs w:val="28"/>
        </w:rPr>
        <w:t xml:space="preserve"> </w:t>
      </w:r>
      <w:r w:rsidR="004516A2" w:rsidRPr="00174240">
        <w:rPr>
          <w:rFonts w:eastAsia="Times New Roman"/>
          <w:szCs w:val="28"/>
          <w:lang w:eastAsia="ru-RU"/>
        </w:rPr>
        <w:t>28562,74 </w:t>
      </w:r>
      <w:r w:rsidRPr="00174240">
        <w:rPr>
          <w:rFonts w:eastAsia="Times New Roman"/>
          <w:szCs w:val="28"/>
          <w:lang w:eastAsia="ru-RU"/>
        </w:rPr>
        <w:t>тыс. руб.;</w:t>
      </w:r>
    </w:p>
    <w:p w:rsidR="00A53C80" w:rsidRPr="00174240" w:rsidRDefault="007572DB" w:rsidP="00B836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174240">
        <w:rPr>
          <w:szCs w:val="28"/>
        </w:rPr>
        <w:t xml:space="preserve">- </w:t>
      </w:r>
      <w:r w:rsidR="00A53C80" w:rsidRPr="00174240">
        <w:rPr>
          <w:szCs w:val="28"/>
        </w:rPr>
        <w:t>обеспечение дополнительных гарантий муниципальным служащим</w:t>
      </w:r>
      <w:r w:rsidRPr="00174240">
        <w:rPr>
          <w:szCs w:val="28"/>
        </w:rPr>
        <w:t xml:space="preserve"> </w:t>
      </w:r>
      <w:r w:rsidR="004516A2" w:rsidRPr="00174240">
        <w:rPr>
          <w:szCs w:val="28"/>
        </w:rPr>
        <w:t>-</w:t>
      </w:r>
      <w:r w:rsidRPr="00174240">
        <w:rPr>
          <w:szCs w:val="28"/>
        </w:rPr>
        <w:t xml:space="preserve"> </w:t>
      </w:r>
      <w:r w:rsidR="004516A2" w:rsidRPr="00174240">
        <w:rPr>
          <w:szCs w:val="28"/>
        </w:rPr>
        <w:t>302,13</w:t>
      </w:r>
      <w:r w:rsidRPr="00174240">
        <w:rPr>
          <w:rFonts w:eastAsia="Times New Roman"/>
          <w:szCs w:val="28"/>
          <w:lang w:eastAsia="ru-RU"/>
        </w:rPr>
        <w:t xml:space="preserve"> тыс. руб</w:t>
      </w:r>
      <w:r w:rsidR="00A53C80" w:rsidRPr="00174240">
        <w:rPr>
          <w:szCs w:val="28"/>
        </w:rPr>
        <w:t>.</w:t>
      </w:r>
      <w:r w:rsidR="004516A2" w:rsidRPr="00174240">
        <w:rPr>
          <w:szCs w:val="28"/>
        </w:rPr>
        <w:t>;</w:t>
      </w:r>
      <w:r w:rsidR="007B5A6C" w:rsidRPr="00174240">
        <w:rPr>
          <w:szCs w:val="28"/>
        </w:rPr>
        <w:t xml:space="preserve"> </w:t>
      </w:r>
    </w:p>
    <w:p w:rsidR="00647E85" w:rsidRPr="00174240" w:rsidRDefault="00647E85" w:rsidP="00B836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174240">
        <w:rPr>
          <w:szCs w:val="28"/>
        </w:rPr>
        <w:t xml:space="preserve">- расходы на </w:t>
      </w:r>
      <w:r w:rsidR="006E11FF" w:rsidRPr="00174240">
        <w:rPr>
          <w:szCs w:val="28"/>
        </w:rPr>
        <w:t>обеспечение функций органов</w:t>
      </w:r>
      <w:r w:rsidRPr="00174240">
        <w:rPr>
          <w:szCs w:val="28"/>
        </w:rPr>
        <w:t xml:space="preserve"> местного самоуправления</w:t>
      </w:r>
      <w:r w:rsidR="006E11FF" w:rsidRPr="00174240">
        <w:rPr>
          <w:szCs w:val="28"/>
        </w:rPr>
        <w:t xml:space="preserve">  (диспансеризация муниципальных служащих) </w:t>
      </w:r>
      <w:r w:rsidR="004516A2" w:rsidRPr="00174240">
        <w:rPr>
          <w:szCs w:val="28"/>
        </w:rPr>
        <w:t>-</w:t>
      </w:r>
      <w:r w:rsidRPr="00174240">
        <w:rPr>
          <w:szCs w:val="28"/>
        </w:rPr>
        <w:t xml:space="preserve"> </w:t>
      </w:r>
      <w:r w:rsidR="004516A2" w:rsidRPr="00174240">
        <w:rPr>
          <w:szCs w:val="28"/>
        </w:rPr>
        <w:t>100,75</w:t>
      </w:r>
      <w:r w:rsidRPr="00174240">
        <w:rPr>
          <w:rFonts w:eastAsia="Times New Roman"/>
          <w:szCs w:val="28"/>
          <w:lang w:eastAsia="ru-RU"/>
        </w:rPr>
        <w:t xml:space="preserve"> тыс. руб</w:t>
      </w:r>
      <w:r w:rsidR="004516A2" w:rsidRPr="00174240">
        <w:rPr>
          <w:szCs w:val="28"/>
        </w:rPr>
        <w:t>.;</w:t>
      </w:r>
    </w:p>
    <w:p w:rsidR="004516A2" w:rsidRPr="00174240" w:rsidRDefault="004516A2" w:rsidP="00B836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174240">
        <w:rPr>
          <w:szCs w:val="28"/>
        </w:rPr>
        <w:t xml:space="preserve">- прочие мероприятия, связанные с общегосударственным управлением – 270,00 </w:t>
      </w:r>
      <w:proofErr w:type="spellStart"/>
      <w:r w:rsidRPr="00174240">
        <w:rPr>
          <w:szCs w:val="28"/>
        </w:rPr>
        <w:t>тыс</w:t>
      </w:r>
      <w:proofErr w:type="gramStart"/>
      <w:r w:rsidRPr="00174240">
        <w:rPr>
          <w:szCs w:val="28"/>
        </w:rPr>
        <w:t>.р</w:t>
      </w:r>
      <w:proofErr w:type="gramEnd"/>
      <w:r w:rsidRPr="00174240">
        <w:rPr>
          <w:szCs w:val="28"/>
        </w:rPr>
        <w:t>уб</w:t>
      </w:r>
      <w:proofErr w:type="spellEnd"/>
      <w:r w:rsidRPr="00174240">
        <w:rPr>
          <w:szCs w:val="28"/>
        </w:rPr>
        <w:t>.</w:t>
      </w:r>
    </w:p>
    <w:p w:rsidR="004C3629" w:rsidRPr="00174240" w:rsidRDefault="001F080E" w:rsidP="00B836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174240">
        <w:rPr>
          <w:szCs w:val="28"/>
        </w:rPr>
        <w:t xml:space="preserve">Показатели достижения цели муниципальной программы «Социальная поддержка граждан Кировского </w:t>
      </w:r>
      <w:proofErr w:type="spellStart"/>
      <w:r w:rsidR="00A028E8">
        <w:rPr>
          <w:szCs w:val="28"/>
        </w:rPr>
        <w:t>муниципального</w:t>
      </w:r>
      <w:r w:rsidR="004213B1">
        <w:rPr>
          <w:szCs w:val="28"/>
        </w:rPr>
        <w:t>д</w:t>
      </w:r>
      <w:proofErr w:type="spellEnd"/>
      <w:r w:rsidRPr="00174240">
        <w:rPr>
          <w:szCs w:val="28"/>
        </w:rPr>
        <w:t xml:space="preserve"> округа»:</w:t>
      </w:r>
    </w:p>
    <w:p w:rsidR="009E2EFE" w:rsidRPr="00174240" w:rsidRDefault="009E2EFE" w:rsidP="00B836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174240">
        <w:rPr>
          <w:szCs w:val="28"/>
        </w:rPr>
        <w:t xml:space="preserve">Доля граждан, которым предоставлены меры социальной поддержки, социальные выплаты в </w:t>
      </w:r>
      <w:proofErr w:type="gramStart"/>
      <w:r w:rsidRPr="00174240">
        <w:rPr>
          <w:szCs w:val="28"/>
        </w:rPr>
        <w:t xml:space="preserve">общей численности граждан, обратившихся и имеющих право на их получение в соответствии с законодательством Российской </w:t>
      </w:r>
      <w:r w:rsidRPr="00174240">
        <w:rPr>
          <w:szCs w:val="28"/>
        </w:rPr>
        <w:lastRenderedPageBreak/>
        <w:t>Федерации и законодательством Ставропольского края составила</w:t>
      </w:r>
      <w:proofErr w:type="gramEnd"/>
      <w:r w:rsidRPr="00174240">
        <w:rPr>
          <w:szCs w:val="28"/>
        </w:rPr>
        <w:t xml:space="preserve"> 100,0 % при плановом значении 100,0 %;</w:t>
      </w:r>
    </w:p>
    <w:p w:rsidR="009E2EFE" w:rsidRPr="00174240" w:rsidRDefault="00F11A10" w:rsidP="00B836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174240">
        <w:rPr>
          <w:szCs w:val="28"/>
        </w:rPr>
        <w:t xml:space="preserve">Доля ветеранов и инвалидов Великой Отечественной войны, а также лиц, приравненных к ним, получающих льготу в виде полного освобождения от уплаты земельного налога </w:t>
      </w:r>
      <w:r w:rsidR="009E2EFE" w:rsidRPr="00174240">
        <w:rPr>
          <w:szCs w:val="28"/>
        </w:rPr>
        <w:t>составила 100,0 % при плановом значении 100,0 %;</w:t>
      </w:r>
    </w:p>
    <w:p w:rsidR="009E2EFE" w:rsidRPr="00174240" w:rsidRDefault="009E2EFE" w:rsidP="00B836F0">
      <w:pPr>
        <w:spacing w:after="0" w:line="240" w:lineRule="auto"/>
        <w:ind w:firstLine="567"/>
        <w:jc w:val="both"/>
        <w:outlineLvl w:val="0"/>
        <w:rPr>
          <w:szCs w:val="28"/>
        </w:rPr>
      </w:pPr>
      <w:r w:rsidRPr="00174240">
        <w:rPr>
          <w:szCs w:val="28"/>
        </w:rPr>
        <w:t xml:space="preserve">Доля ветеранов и инвалидов боевых действий, а также вдов военнослужащих, погибших при исполнении служебных и </w:t>
      </w:r>
      <w:proofErr w:type="gramStart"/>
      <w:r w:rsidRPr="00174240">
        <w:rPr>
          <w:szCs w:val="28"/>
        </w:rPr>
        <w:t>боевых задач, получающих льготу в виде полного освобождения от уплаты земельного налога составила</w:t>
      </w:r>
      <w:proofErr w:type="gramEnd"/>
      <w:r w:rsidRPr="00174240">
        <w:rPr>
          <w:szCs w:val="28"/>
        </w:rPr>
        <w:t xml:space="preserve"> 100,0 % при плановом значении 100,0 %;</w:t>
      </w:r>
    </w:p>
    <w:p w:rsidR="00CE6E5F" w:rsidRPr="00174240" w:rsidRDefault="00CE6E5F" w:rsidP="00B836F0">
      <w:pPr>
        <w:spacing w:after="0" w:line="240" w:lineRule="auto"/>
        <w:ind w:left="34" w:firstLine="533"/>
        <w:jc w:val="both"/>
        <w:outlineLvl w:val="1"/>
        <w:rPr>
          <w:szCs w:val="28"/>
        </w:rPr>
      </w:pPr>
      <w:r w:rsidRPr="00174240">
        <w:rPr>
          <w:rFonts w:eastAsia="Times New Roman"/>
          <w:szCs w:val="28"/>
          <w:lang w:eastAsia="ru-RU"/>
        </w:rPr>
        <w:t xml:space="preserve">Фактически </w:t>
      </w:r>
      <w:r w:rsidRPr="00174240">
        <w:rPr>
          <w:szCs w:val="28"/>
        </w:rPr>
        <w:t>меры социальной поддержки, социальные выплаты</w:t>
      </w:r>
      <w:r w:rsidRPr="00174240">
        <w:rPr>
          <w:rFonts w:eastAsia="Times New Roman"/>
          <w:szCs w:val="28"/>
          <w:lang w:eastAsia="ru-RU"/>
        </w:rPr>
        <w:t xml:space="preserve"> предоставлены всем гражданам</w:t>
      </w:r>
      <w:r w:rsidRPr="00174240">
        <w:rPr>
          <w:szCs w:val="28"/>
        </w:rPr>
        <w:t xml:space="preserve"> </w:t>
      </w:r>
      <w:proofErr w:type="gramStart"/>
      <w:r w:rsidRPr="00174240">
        <w:rPr>
          <w:szCs w:val="28"/>
        </w:rPr>
        <w:t>обратившихся</w:t>
      </w:r>
      <w:proofErr w:type="gramEnd"/>
      <w:r w:rsidRPr="00174240">
        <w:rPr>
          <w:szCs w:val="28"/>
        </w:rPr>
        <w:t xml:space="preserve">, и имеющих право на их получение в соответствии с законодательством Российской Федерации и законодательством Ставропольского края </w:t>
      </w:r>
      <w:r w:rsidR="00D81A66" w:rsidRPr="00174240">
        <w:rPr>
          <w:szCs w:val="28"/>
        </w:rPr>
        <w:t xml:space="preserve">оказаны </w:t>
      </w:r>
      <w:r w:rsidRPr="00174240">
        <w:rPr>
          <w:szCs w:val="28"/>
        </w:rPr>
        <w:t>на 100%</w:t>
      </w:r>
      <w:r w:rsidR="0064212B" w:rsidRPr="00174240">
        <w:rPr>
          <w:szCs w:val="28"/>
        </w:rPr>
        <w:t>, с имеющимися ЛБО на отчетную дату.</w:t>
      </w:r>
    </w:p>
    <w:p w:rsidR="009E2EFE" w:rsidRPr="00174240" w:rsidRDefault="009E2EFE" w:rsidP="00B836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4240">
        <w:rPr>
          <w:szCs w:val="28"/>
        </w:rPr>
        <w:t xml:space="preserve">Средства, предусмотренные на реализацию Программы, освоены </w:t>
      </w:r>
      <w:r w:rsidRPr="00174240">
        <w:rPr>
          <w:szCs w:val="28"/>
        </w:rPr>
        <w:br/>
        <w:t>в объеме  </w:t>
      </w:r>
      <w:r w:rsidR="004516A2" w:rsidRPr="00174240">
        <w:rPr>
          <w:rFonts w:eastAsia="Times New Roman"/>
          <w:b/>
          <w:szCs w:val="28"/>
          <w:lang w:eastAsia="ru-RU"/>
        </w:rPr>
        <w:t xml:space="preserve">313423,84 </w:t>
      </w:r>
      <w:r w:rsidRPr="00174240">
        <w:rPr>
          <w:szCs w:val="28"/>
        </w:rPr>
        <w:t xml:space="preserve">тыс. руб. или на </w:t>
      </w:r>
      <w:r w:rsidR="009E6DDA" w:rsidRPr="00174240">
        <w:rPr>
          <w:szCs w:val="28"/>
        </w:rPr>
        <w:t>99,9</w:t>
      </w:r>
      <w:r w:rsidR="004516A2" w:rsidRPr="00174240">
        <w:rPr>
          <w:szCs w:val="28"/>
        </w:rPr>
        <w:t>6</w:t>
      </w:r>
      <w:r w:rsidRPr="00174240">
        <w:rPr>
          <w:szCs w:val="28"/>
        </w:rPr>
        <w:t xml:space="preserve"> %.</w:t>
      </w:r>
    </w:p>
    <w:p w:rsidR="009E2EFE" w:rsidRPr="00174240" w:rsidRDefault="009E2EFE" w:rsidP="00B836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4240">
        <w:rPr>
          <w:szCs w:val="28"/>
        </w:rPr>
        <w:t>Освоение средств составило за счет:</w:t>
      </w:r>
    </w:p>
    <w:p w:rsidR="009E2EFE" w:rsidRPr="00174240" w:rsidRDefault="009E2EFE" w:rsidP="00B836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4240">
        <w:rPr>
          <w:szCs w:val="28"/>
        </w:rPr>
        <w:t>федерального бюджета – </w:t>
      </w:r>
      <w:r w:rsidR="004516A2" w:rsidRPr="00174240">
        <w:rPr>
          <w:rFonts w:eastAsia="Times New Roman"/>
          <w:szCs w:val="28"/>
          <w:lang w:eastAsia="ru-RU"/>
        </w:rPr>
        <w:t>44536,53</w:t>
      </w:r>
      <w:r w:rsidRPr="00174240">
        <w:rPr>
          <w:szCs w:val="28"/>
        </w:rPr>
        <w:t xml:space="preserve">тыс. руб. или </w:t>
      </w:r>
      <w:r w:rsidR="009E3E90" w:rsidRPr="00174240">
        <w:rPr>
          <w:szCs w:val="28"/>
        </w:rPr>
        <w:t>100,00</w:t>
      </w:r>
      <w:r w:rsidRPr="00174240">
        <w:rPr>
          <w:szCs w:val="28"/>
        </w:rPr>
        <w:t> %;</w:t>
      </w:r>
    </w:p>
    <w:p w:rsidR="009E2EFE" w:rsidRPr="00174240" w:rsidRDefault="009E2EFE" w:rsidP="00B836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4240">
        <w:rPr>
          <w:szCs w:val="28"/>
        </w:rPr>
        <w:t>краевого бюджета – </w:t>
      </w:r>
      <w:r w:rsidR="004516A2" w:rsidRPr="00174240">
        <w:rPr>
          <w:rFonts w:eastAsia="Times New Roman"/>
          <w:szCs w:val="28"/>
          <w:lang w:eastAsia="ru-RU"/>
        </w:rPr>
        <w:t>266864,43</w:t>
      </w:r>
      <w:r w:rsidRPr="00174240">
        <w:rPr>
          <w:szCs w:val="28"/>
        </w:rPr>
        <w:t>тыс. руб. или 99,</w:t>
      </w:r>
      <w:r w:rsidR="007960E3" w:rsidRPr="00174240">
        <w:rPr>
          <w:szCs w:val="28"/>
        </w:rPr>
        <w:t>9</w:t>
      </w:r>
      <w:r w:rsidR="004516A2" w:rsidRPr="00174240">
        <w:rPr>
          <w:szCs w:val="28"/>
        </w:rPr>
        <w:t>7</w:t>
      </w:r>
      <w:r w:rsidRPr="00174240">
        <w:rPr>
          <w:szCs w:val="28"/>
        </w:rPr>
        <w:t> %;</w:t>
      </w:r>
    </w:p>
    <w:p w:rsidR="009E2EFE" w:rsidRPr="00174240" w:rsidRDefault="007960E3" w:rsidP="00B836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4240">
        <w:rPr>
          <w:szCs w:val="28"/>
        </w:rPr>
        <w:t xml:space="preserve">средства </w:t>
      </w:r>
      <w:r w:rsidR="004516A2" w:rsidRPr="00174240">
        <w:rPr>
          <w:szCs w:val="28"/>
        </w:rPr>
        <w:t xml:space="preserve">местного </w:t>
      </w:r>
      <w:r w:rsidRPr="00174240">
        <w:rPr>
          <w:szCs w:val="28"/>
        </w:rPr>
        <w:t xml:space="preserve">бюджета </w:t>
      </w:r>
      <w:r w:rsidR="009E2EFE" w:rsidRPr="00174240">
        <w:rPr>
          <w:szCs w:val="28"/>
        </w:rPr>
        <w:t>– </w:t>
      </w:r>
      <w:r w:rsidR="004516A2" w:rsidRPr="00174240">
        <w:rPr>
          <w:rFonts w:eastAsia="Times New Roman"/>
          <w:szCs w:val="28"/>
          <w:lang w:eastAsia="ru-RU"/>
        </w:rPr>
        <w:t xml:space="preserve">2022,88 </w:t>
      </w:r>
      <w:r w:rsidRPr="00174240">
        <w:rPr>
          <w:szCs w:val="28"/>
        </w:rPr>
        <w:t>тыс. руб</w:t>
      </w:r>
      <w:r w:rsidR="009E2EFE" w:rsidRPr="00174240">
        <w:rPr>
          <w:szCs w:val="28"/>
        </w:rPr>
        <w:t xml:space="preserve">. или </w:t>
      </w:r>
      <w:r w:rsidR="009E6DDA" w:rsidRPr="00174240">
        <w:rPr>
          <w:szCs w:val="28"/>
        </w:rPr>
        <w:t>9</w:t>
      </w:r>
      <w:r w:rsidR="004516A2" w:rsidRPr="00174240">
        <w:rPr>
          <w:szCs w:val="28"/>
        </w:rPr>
        <w:t>7</w:t>
      </w:r>
      <w:r w:rsidR="009E6DDA" w:rsidRPr="00174240">
        <w:rPr>
          <w:szCs w:val="28"/>
        </w:rPr>
        <w:t>,</w:t>
      </w:r>
      <w:r w:rsidR="004516A2" w:rsidRPr="00174240">
        <w:rPr>
          <w:szCs w:val="28"/>
        </w:rPr>
        <w:t>59</w:t>
      </w:r>
      <w:r w:rsidR="009E2EFE" w:rsidRPr="00174240">
        <w:rPr>
          <w:szCs w:val="28"/>
        </w:rPr>
        <w:t> %</w:t>
      </w:r>
      <w:r w:rsidR="00A76AEF" w:rsidRPr="00174240">
        <w:rPr>
          <w:szCs w:val="28"/>
        </w:rPr>
        <w:t>.</w:t>
      </w:r>
    </w:p>
    <w:p w:rsidR="00C10E10" w:rsidRPr="00174240" w:rsidRDefault="00835A12" w:rsidP="00C10E10">
      <w:pPr>
        <w:pStyle w:val="a3"/>
        <w:spacing w:after="0"/>
        <w:ind w:firstLine="708"/>
        <w:contextualSpacing/>
        <w:jc w:val="both"/>
        <w:rPr>
          <w:sz w:val="28"/>
          <w:szCs w:val="28"/>
          <w:lang w:val="ru-RU"/>
        </w:rPr>
      </w:pPr>
      <w:r w:rsidRPr="00174240">
        <w:rPr>
          <w:sz w:val="28"/>
          <w:szCs w:val="28"/>
          <w:lang w:val="ru-RU"/>
        </w:rPr>
        <w:t>Остатк</w:t>
      </w:r>
      <w:r w:rsidR="001F7339" w:rsidRPr="00174240">
        <w:rPr>
          <w:sz w:val="28"/>
          <w:szCs w:val="28"/>
          <w:lang w:val="ru-RU"/>
        </w:rPr>
        <w:t>а</w:t>
      </w:r>
      <w:r w:rsidRPr="00174240">
        <w:rPr>
          <w:sz w:val="28"/>
          <w:szCs w:val="28"/>
          <w:lang w:val="ru-RU"/>
        </w:rPr>
        <w:t xml:space="preserve"> </w:t>
      </w:r>
      <w:r w:rsidR="00B75718" w:rsidRPr="00174240">
        <w:rPr>
          <w:sz w:val="28"/>
          <w:szCs w:val="28"/>
          <w:lang w:val="ru-RU"/>
        </w:rPr>
        <w:t xml:space="preserve">денежных средств по всем мероприятиям муниципальной Программы </w:t>
      </w:r>
      <w:r w:rsidR="00B75718" w:rsidRPr="00174240">
        <w:rPr>
          <w:sz w:val="28"/>
          <w:szCs w:val="28"/>
        </w:rPr>
        <w:t xml:space="preserve">«Социальная поддержка граждан Кировского </w:t>
      </w:r>
      <w:r w:rsidR="00616D34" w:rsidRPr="00174240">
        <w:rPr>
          <w:sz w:val="28"/>
          <w:szCs w:val="28"/>
          <w:lang w:val="ru-RU"/>
        </w:rPr>
        <w:t xml:space="preserve">муниципального </w:t>
      </w:r>
    </w:p>
    <w:p w:rsidR="00B75718" w:rsidRPr="00174240" w:rsidRDefault="00B75718" w:rsidP="00C10E10">
      <w:pPr>
        <w:pStyle w:val="a3"/>
        <w:spacing w:after="0"/>
        <w:contextualSpacing/>
        <w:jc w:val="both"/>
        <w:rPr>
          <w:sz w:val="28"/>
          <w:szCs w:val="28"/>
          <w:lang w:val="ru-RU"/>
        </w:rPr>
      </w:pPr>
      <w:r w:rsidRPr="00174240">
        <w:rPr>
          <w:sz w:val="28"/>
          <w:szCs w:val="28"/>
        </w:rPr>
        <w:t>округа»</w:t>
      </w:r>
      <w:r w:rsidRPr="00174240">
        <w:rPr>
          <w:sz w:val="28"/>
          <w:szCs w:val="28"/>
          <w:lang w:val="ru-RU"/>
        </w:rPr>
        <w:t xml:space="preserve"> в 20</w:t>
      </w:r>
      <w:r w:rsidR="006C3797" w:rsidRPr="00174240">
        <w:rPr>
          <w:sz w:val="28"/>
          <w:szCs w:val="28"/>
          <w:lang w:val="ru-RU"/>
        </w:rPr>
        <w:t>2</w:t>
      </w:r>
      <w:r w:rsidR="004516A2" w:rsidRPr="00174240">
        <w:rPr>
          <w:sz w:val="28"/>
          <w:szCs w:val="28"/>
          <w:lang w:val="ru-RU"/>
        </w:rPr>
        <w:t>4</w:t>
      </w:r>
      <w:r w:rsidRPr="00174240">
        <w:rPr>
          <w:sz w:val="28"/>
          <w:szCs w:val="28"/>
          <w:lang w:val="ru-RU"/>
        </w:rPr>
        <w:t xml:space="preserve"> году </w:t>
      </w:r>
      <w:r w:rsidR="001F7339" w:rsidRPr="00174240">
        <w:rPr>
          <w:sz w:val="28"/>
          <w:szCs w:val="28"/>
          <w:lang w:val="ru-RU"/>
        </w:rPr>
        <w:t>нет</w:t>
      </w:r>
      <w:r w:rsidR="00835A12" w:rsidRPr="00174240">
        <w:rPr>
          <w:sz w:val="28"/>
          <w:szCs w:val="28"/>
          <w:lang w:val="ru-RU" w:eastAsia="ru-RU"/>
        </w:rPr>
        <w:t>.</w:t>
      </w:r>
      <w:r w:rsidRPr="00174240">
        <w:rPr>
          <w:sz w:val="28"/>
          <w:szCs w:val="28"/>
          <w:lang w:val="ru-RU"/>
        </w:rPr>
        <w:t xml:space="preserve"> </w:t>
      </w:r>
    </w:p>
    <w:p w:rsidR="00760A6F" w:rsidRPr="00174240" w:rsidRDefault="00760A6F" w:rsidP="00B836F0">
      <w:pPr>
        <w:pStyle w:val="a3"/>
        <w:spacing w:after="0"/>
        <w:ind w:firstLine="708"/>
        <w:contextualSpacing/>
        <w:jc w:val="both"/>
        <w:rPr>
          <w:sz w:val="28"/>
          <w:szCs w:val="28"/>
          <w:lang w:val="ru-RU"/>
        </w:rPr>
      </w:pPr>
    </w:p>
    <w:p w:rsidR="002321A9" w:rsidRDefault="00815A2B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  <w:r w:rsidRPr="00174240">
        <w:rPr>
          <w:szCs w:val="28"/>
        </w:rPr>
        <w:t>Начальник УТСЗН</w:t>
      </w:r>
      <w:r w:rsidR="006C6D1F" w:rsidRPr="00174240">
        <w:rPr>
          <w:szCs w:val="28"/>
        </w:rPr>
        <w:tab/>
      </w:r>
      <w:r w:rsidR="006C6D1F" w:rsidRPr="00174240">
        <w:rPr>
          <w:szCs w:val="28"/>
        </w:rPr>
        <w:tab/>
      </w:r>
      <w:r w:rsidR="00174240">
        <w:rPr>
          <w:szCs w:val="28"/>
        </w:rPr>
        <w:t xml:space="preserve">       </w:t>
      </w:r>
      <w:r w:rsidR="009E6DDA" w:rsidRPr="00174240">
        <w:rPr>
          <w:szCs w:val="28"/>
        </w:rPr>
        <w:t>Е.А. Иванникова</w:t>
      </w: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3D4C60">
      <w:pPr>
        <w:widowControl w:val="0"/>
        <w:spacing w:after="0" w:line="240" w:lineRule="auto"/>
        <w:jc w:val="right"/>
        <w:rPr>
          <w:iCs/>
          <w:sz w:val="24"/>
          <w:szCs w:val="24"/>
          <w:lang w:eastAsia="ru-RU"/>
        </w:rPr>
        <w:sectPr w:rsidR="003D4C60" w:rsidSect="00867551">
          <w:pgSz w:w="11906" w:h="16838" w:code="9"/>
          <w:pgMar w:top="851" w:right="567" w:bottom="851" w:left="1701" w:header="709" w:footer="709" w:gutter="0"/>
          <w:cols w:space="708"/>
          <w:docGrid w:linePitch="360"/>
        </w:sectPr>
      </w:pPr>
    </w:p>
    <w:p w:rsidR="003D4C60" w:rsidRPr="003D4C60" w:rsidRDefault="003D4C60" w:rsidP="003D4C60">
      <w:pPr>
        <w:widowControl w:val="0"/>
        <w:spacing w:after="0" w:line="240" w:lineRule="auto"/>
        <w:jc w:val="right"/>
        <w:rPr>
          <w:iCs/>
          <w:sz w:val="24"/>
          <w:szCs w:val="24"/>
          <w:lang w:eastAsia="ru-RU"/>
        </w:rPr>
      </w:pPr>
      <w:r w:rsidRPr="003D4C60">
        <w:rPr>
          <w:iCs/>
          <w:sz w:val="24"/>
          <w:szCs w:val="24"/>
          <w:lang w:eastAsia="ru-RU"/>
        </w:rPr>
        <w:lastRenderedPageBreak/>
        <w:t>Таблица 10</w:t>
      </w:r>
    </w:p>
    <w:p w:rsidR="003D4C60" w:rsidRPr="003D4C60" w:rsidRDefault="003D4C60" w:rsidP="003D4C60">
      <w:pPr>
        <w:widowControl w:val="0"/>
        <w:spacing w:after="0" w:line="240" w:lineRule="auto"/>
        <w:jc w:val="right"/>
        <w:rPr>
          <w:iCs/>
          <w:sz w:val="24"/>
          <w:szCs w:val="24"/>
          <w:lang w:eastAsia="ru-RU"/>
        </w:rPr>
      </w:pPr>
    </w:p>
    <w:p w:rsidR="003D4C60" w:rsidRPr="003D4C60" w:rsidRDefault="003D4C60" w:rsidP="003D4C60">
      <w:pPr>
        <w:widowControl w:val="0"/>
        <w:spacing w:after="0" w:line="240" w:lineRule="auto"/>
        <w:jc w:val="center"/>
        <w:rPr>
          <w:iCs/>
          <w:szCs w:val="28"/>
          <w:lang w:eastAsia="ru-RU"/>
        </w:rPr>
      </w:pPr>
      <w:r w:rsidRPr="003D4C60">
        <w:rPr>
          <w:iCs/>
          <w:szCs w:val="28"/>
          <w:lang w:eastAsia="ru-RU"/>
        </w:rPr>
        <w:t>Отчет об исполнении Программы «Социальная поддержка граждан Кировского муниципального округа» за 2024 год</w:t>
      </w:r>
    </w:p>
    <w:p w:rsidR="003D4C60" w:rsidRPr="003D4C60" w:rsidRDefault="003D4C60" w:rsidP="003D4C60">
      <w:pPr>
        <w:spacing w:after="0" w:line="240" w:lineRule="auto"/>
        <w:rPr>
          <w:iCs/>
          <w:sz w:val="24"/>
          <w:szCs w:val="24"/>
          <w:lang w:eastAsia="ru-RU"/>
        </w:rPr>
      </w:pPr>
    </w:p>
    <w:p w:rsidR="003D4C60" w:rsidRPr="003D4C60" w:rsidRDefault="003D4C60" w:rsidP="003D4C60">
      <w:pPr>
        <w:spacing w:after="0" w:line="240" w:lineRule="auto"/>
        <w:jc w:val="right"/>
        <w:rPr>
          <w:iCs/>
          <w:sz w:val="24"/>
          <w:szCs w:val="24"/>
          <w:lang w:eastAsia="ru-RU"/>
        </w:rPr>
      </w:pPr>
    </w:p>
    <w:tbl>
      <w:tblPr>
        <w:tblW w:w="1534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"/>
        <w:gridCol w:w="3510"/>
        <w:gridCol w:w="34"/>
        <w:gridCol w:w="1384"/>
        <w:gridCol w:w="1134"/>
        <w:gridCol w:w="1134"/>
        <w:gridCol w:w="992"/>
        <w:gridCol w:w="34"/>
        <w:gridCol w:w="1525"/>
        <w:gridCol w:w="34"/>
        <w:gridCol w:w="1384"/>
        <w:gridCol w:w="34"/>
        <w:gridCol w:w="1525"/>
        <w:gridCol w:w="34"/>
        <w:gridCol w:w="1242"/>
        <w:gridCol w:w="34"/>
        <w:gridCol w:w="1242"/>
        <w:gridCol w:w="34"/>
      </w:tblGrid>
      <w:tr w:rsidR="003D4C60" w:rsidRPr="003D4C60" w:rsidTr="000E1C54">
        <w:trPr>
          <w:gridAfter w:val="1"/>
          <w:wAfter w:w="34" w:type="dxa"/>
          <w:trHeight w:val="375"/>
        </w:trPr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  <w:r w:rsidRPr="003D4C60">
              <w:rPr>
                <w:iCs/>
                <w:sz w:val="24"/>
                <w:szCs w:val="24"/>
                <w:lang w:eastAsia="ru-RU"/>
              </w:rPr>
              <w:t>Наименование Программы, подпрограммы, Программы и основного мероприятия подпрограммы Программы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  <w:r w:rsidRPr="003D4C60">
              <w:rPr>
                <w:iCs/>
                <w:sz w:val="24"/>
                <w:szCs w:val="24"/>
                <w:lang w:eastAsia="ru-RU"/>
              </w:rPr>
              <w:t>Код Программы, подпрограммы, основного мероприятия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  <w:r w:rsidRPr="003D4C60">
              <w:rPr>
                <w:iCs/>
                <w:sz w:val="24"/>
                <w:szCs w:val="24"/>
                <w:lang w:eastAsia="ru-RU"/>
              </w:rPr>
              <w:t>Код по бюджетной классификации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  <w:r w:rsidRPr="003D4C60">
              <w:rPr>
                <w:iCs/>
                <w:sz w:val="24"/>
                <w:szCs w:val="24"/>
                <w:lang w:eastAsia="ru-RU"/>
              </w:rPr>
              <w:t>Сводная бюджетная роспись</w:t>
            </w:r>
          </w:p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  <w:r w:rsidRPr="003D4C60">
              <w:rPr>
                <w:iCs/>
                <w:sz w:val="24"/>
                <w:szCs w:val="24"/>
                <w:lang w:eastAsia="ru-RU"/>
              </w:rPr>
              <w:t>расходов бюджета муниципального  округа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  <w:r w:rsidRPr="003D4C60">
              <w:rPr>
                <w:iCs/>
                <w:sz w:val="24"/>
                <w:szCs w:val="24"/>
                <w:lang w:eastAsia="ru-RU"/>
              </w:rPr>
              <w:t>Кассовое</w:t>
            </w:r>
          </w:p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  <w:r w:rsidRPr="003D4C60">
              <w:rPr>
                <w:iCs/>
                <w:sz w:val="24"/>
                <w:szCs w:val="24"/>
                <w:lang w:eastAsia="ru-RU"/>
              </w:rPr>
              <w:t>исполнение (за 2024 год)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  <w:r w:rsidRPr="003D4C60">
              <w:rPr>
                <w:iCs/>
                <w:sz w:val="24"/>
                <w:szCs w:val="24"/>
                <w:lang w:eastAsia="ru-RU"/>
              </w:rPr>
              <w:t>Исполнение, %</w:t>
            </w:r>
          </w:p>
        </w:tc>
      </w:tr>
      <w:tr w:rsidR="003D4C60" w:rsidRPr="003D4C60" w:rsidTr="000E1C54">
        <w:trPr>
          <w:gridAfter w:val="1"/>
          <w:wAfter w:w="34" w:type="dxa"/>
          <w:trHeight w:val="2222"/>
        </w:trPr>
        <w:tc>
          <w:tcPr>
            <w:tcW w:w="35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  <w:r w:rsidRPr="003D4C60">
              <w:rPr>
                <w:iCs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  <w:r w:rsidRPr="003D4C60">
              <w:rPr>
                <w:i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  <w:r w:rsidRPr="003D4C60">
              <w:rPr>
                <w:iCs/>
                <w:sz w:val="24"/>
                <w:szCs w:val="24"/>
                <w:lang w:eastAsia="ru-RU"/>
              </w:rPr>
              <w:t>Тип средств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  <w:proofErr w:type="gramStart"/>
            <w:r w:rsidRPr="003D4C60">
              <w:rPr>
                <w:iCs/>
                <w:sz w:val="24"/>
                <w:szCs w:val="24"/>
                <w:lang w:eastAsia="ru-RU"/>
              </w:rPr>
              <w:t>утвержденная</w:t>
            </w:r>
            <w:proofErr w:type="gramEnd"/>
            <w:r w:rsidRPr="003D4C60">
              <w:rPr>
                <w:iCs/>
                <w:sz w:val="24"/>
                <w:szCs w:val="24"/>
                <w:lang w:eastAsia="ru-RU"/>
              </w:rPr>
              <w:t xml:space="preserve"> (на 1января отчетного периода)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  <w:r w:rsidRPr="003D4C60">
              <w:rPr>
                <w:iCs/>
                <w:sz w:val="24"/>
                <w:szCs w:val="24"/>
                <w:lang w:eastAsia="ru-RU"/>
              </w:rPr>
              <w:t>с изменениями (на 31 декабря) отчетного финансового года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  <w:r w:rsidRPr="003D4C60">
              <w:rPr>
                <w:iCs/>
                <w:sz w:val="24"/>
                <w:szCs w:val="24"/>
                <w:lang w:eastAsia="ru-RU"/>
              </w:rPr>
              <w:t>за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  <w:r w:rsidRPr="003D4C60">
              <w:rPr>
                <w:iCs/>
                <w:sz w:val="24"/>
                <w:szCs w:val="24"/>
                <w:lang w:eastAsia="ru-RU"/>
              </w:rPr>
              <w:t xml:space="preserve">на 31 декабря </w:t>
            </w:r>
            <w:proofErr w:type="spellStart"/>
            <w:r w:rsidRPr="003D4C60">
              <w:rPr>
                <w:iCs/>
                <w:sz w:val="24"/>
                <w:szCs w:val="24"/>
                <w:lang w:eastAsia="ru-RU"/>
              </w:rPr>
              <w:t>отчетно</w:t>
            </w:r>
            <w:proofErr w:type="spellEnd"/>
          </w:p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  <w:proofErr w:type="spellStart"/>
            <w:r w:rsidRPr="003D4C60">
              <w:rPr>
                <w:iCs/>
                <w:sz w:val="24"/>
                <w:szCs w:val="24"/>
                <w:lang w:eastAsia="ru-RU"/>
              </w:rPr>
              <w:t>го</w:t>
            </w:r>
            <w:proofErr w:type="spellEnd"/>
            <w:r w:rsidRPr="003D4C60">
              <w:rPr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4C60">
              <w:rPr>
                <w:iCs/>
                <w:sz w:val="24"/>
                <w:szCs w:val="24"/>
                <w:lang w:eastAsia="ru-RU"/>
              </w:rPr>
              <w:t>финансо</w:t>
            </w:r>
            <w:proofErr w:type="spellEnd"/>
          </w:p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  <w:proofErr w:type="spellStart"/>
            <w:r w:rsidRPr="003D4C60">
              <w:rPr>
                <w:iCs/>
                <w:sz w:val="24"/>
                <w:szCs w:val="24"/>
                <w:lang w:eastAsia="ru-RU"/>
              </w:rPr>
              <w:t>вого</w:t>
            </w:r>
            <w:proofErr w:type="spellEnd"/>
            <w:r w:rsidRPr="003D4C60">
              <w:rPr>
                <w:i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3D4C60" w:rsidRPr="003D4C60" w:rsidTr="000E1C54">
        <w:trPr>
          <w:gridAfter w:val="1"/>
          <w:wAfter w:w="34" w:type="dxa"/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10</w:t>
            </w:r>
          </w:p>
        </w:tc>
      </w:tr>
      <w:tr w:rsidR="003D4C60" w:rsidRPr="003D4C60" w:rsidTr="000E1C54">
        <w:trPr>
          <w:gridBefore w:val="1"/>
          <w:wBefore w:w="34" w:type="dxa"/>
          <w:trHeight w:val="2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textAlignment w:val="baseline"/>
              <w:rPr>
                <w:rFonts w:eastAsia="Times New Roman"/>
                <w:b/>
                <w:bCs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Andale Sans UI"/>
                <w:kern w:val="1"/>
                <w:sz w:val="24"/>
                <w:szCs w:val="24"/>
                <w:lang w:eastAsia="zh-CN"/>
              </w:rPr>
              <w:t xml:space="preserve">Муниципальная Программа «Социальная поддержка граждан Кировского </w:t>
            </w:r>
            <w:r w:rsidRPr="003D4C60">
              <w:rPr>
                <w:rFonts w:eastAsia="Andale Sans UI"/>
                <w:bCs/>
                <w:kern w:val="1"/>
                <w:sz w:val="24"/>
                <w:szCs w:val="24"/>
                <w:lang w:eastAsia="zh-CN"/>
              </w:rPr>
              <w:t xml:space="preserve">муниципального </w:t>
            </w:r>
            <w:r w:rsidRPr="003D4C60">
              <w:rPr>
                <w:kern w:val="1"/>
                <w:sz w:val="24"/>
                <w:szCs w:val="24"/>
                <w:lang w:eastAsia="ar-SA"/>
              </w:rPr>
              <w:t>округа</w:t>
            </w:r>
            <w:r w:rsidRPr="003D4C60">
              <w:rPr>
                <w:rFonts w:eastAsia="Andale Sans UI"/>
                <w:kern w:val="1"/>
                <w:sz w:val="24"/>
                <w:szCs w:val="24"/>
                <w:lang w:eastAsia="zh-CN"/>
              </w:rPr>
              <w:t>», всего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х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kern w:val="1"/>
                <w:sz w:val="24"/>
                <w:szCs w:val="24"/>
                <w:lang w:eastAsia="ru-RU"/>
              </w:rPr>
              <w:t>339065,69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kern w:val="1"/>
                <w:sz w:val="24"/>
                <w:szCs w:val="24"/>
                <w:lang w:eastAsia="ru-RU"/>
              </w:rPr>
              <w:t>313560,23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kern w:val="1"/>
                <w:sz w:val="24"/>
                <w:szCs w:val="24"/>
                <w:lang w:eastAsia="ru-RU"/>
              </w:rPr>
              <w:t>313423,84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b/>
                <w:iCs/>
                <w:sz w:val="22"/>
                <w:lang w:eastAsia="ru-RU"/>
              </w:rPr>
            </w:pPr>
            <w:r w:rsidRPr="003D4C60">
              <w:rPr>
                <w:b/>
                <w:iCs/>
                <w:sz w:val="22"/>
                <w:lang w:eastAsia="ru-RU"/>
              </w:rPr>
              <w:t>99,96%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b/>
                <w:iCs/>
                <w:sz w:val="22"/>
                <w:lang w:eastAsia="ru-RU"/>
              </w:rPr>
            </w:pPr>
            <w:r w:rsidRPr="003D4C60">
              <w:rPr>
                <w:b/>
                <w:iCs/>
                <w:sz w:val="22"/>
                <w:lang w:eastAsia="ru-RU"/>
              </w:rPr>
              <w:t>99,96%</w:t>
            </w:r>
          </w:p>
        </w:tc>
      </w:tr>
      <w:tr w:rsidR="003D4C60" w:rsidRPr="003D4C60" w:rsidTr="000E1C54">
        <w:trPr>
          <w:gridBefore w:val="1"/>
          <w:wBefore w:w="34" w:type="dxa"/>
          <w:trHeight w:val="2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b/>
                <w:iCs/>
                <w:sz w:val="22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b/>
                <w:iCs/>
                <w:sz w:val="22"/>
                <w:lang w:eastAsia="ru-RU"/>
              </w:rPr>
            </w:pPr>
          </w:p>
        </w:tc>
      </w:tr>
      <w:tr w:rsidR="003D4C60" w:rsidRPr="003D4C60" w:rsidTr="000E1C54">
        <w:trPr>
          <w:gridBefore w:val="1"/>
          <w:wBefore w:w="34" w:type="dxa"/>
          <w:trHeight w:val="2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textAlignment w:val="baseline"/>
              <w:rPr>
                <w:rFonts w:eastAsia="Times New Roman"/>
                <w:bCs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Andale Sans UI"/>
                <w:kern w:val="1"/>
                <w:sz w:val="24"/>
                <w:szCs w:val="24"/>
                <w:lang w:eastAsia="zh-CN"/>
              </w:rPr>
              <w:t xml:space="preserve">Подпрограмма 1 «Социальное обеспечение населения Кировского </w:t>
            </w:r>
            <w:r w:rsidRPr="003D4C60">
              <w:rPr>
                <w:rFonts w:eastAsia="Andale Sans UI"/>
                <w:bCs/>
                <w:kern w:val="1"/>
                <w:sz w:val="24"/>
                <w:szCs w:val="24"/>
                <w:lang w:eastAsia="zh-CN"/>
              </w:rPr>
              <w:t>муниципального</w:t>
            </w:r>
            <w:r w:rsidRPr="003D4C60">
              <w:rPr>
                <w:rFonts w:eastAsia="Andale Sans UI"/>
                <w:kern w:val="1"/>
                <w:sz w:val="24"/>
                <w:szCs w:val="24"/>
                <w:lang w:eastAsia="zh-CN"/>
              </w:rPr>
              <w:t xml:space="preserve"> округа»</w:t>
            </w:r>
            <w:r w:rsidRPr="003D4C60">
              <w:rPr>
                <w:rFonts w:eastAsia="Andale Sans UI"/>
                <w:bCs/>
                <w:kern w:val="1"/>
                <w:sz w:val="24"/>
                <w:szCs w:val="24"/>
                <w:lang w:eastAsia="zh-CN"/>
              </w:rPr>
              <w:t>,</w:t>
            </w:r>
            <w:r w:rsidRPr="003D4C60">
              <w:rPr>
                <w:rFonts w:eastAsia="Andale Sans UI"/>
                <w:kern w:val="1"/>
                <w:sz w:val="24"/>
                <w:szCs w:val="24"/>
                <w:lang w:eastAsia="zh-CN"/>
              </w:rPr>
              <w:t xml:space="preserve"> всего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х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kern w:val="1"/>
                <w:sz w:val="24"/>
                <w:szCs w:val="24"/>
                <w:lang w:eastAsia="ru-RU"/>
              </w:rPr>
              <w:t>168403,38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kern w:val="1"/>
                <w:sz w:val="24"/>
                <w:szCs w:val="24"/>
                <w:lang w:eastAsia="ru-RU"/>
              </w:rPr>
              <w:t>174234,30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kern w:val="1"/>
                <w:sz w:val="24"/>
                <w:szCs w:val="24"/>
                <w:lang w:eastAsia="ru-RU"/>
              </w:rPr>
              <w:t>174184,29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b/>
                <w:iCs/>
                <w:sz w:val="22"/>
                <w:lang w:eastAsia="ru-RU"/>
              </w:rPr>
            </w:pPr>
            <w:r w:rsidRPr="003D4C60">
              <w:rPr>
                <w:b/>
                <w:iCs/>
                <w:sz w:val="22"/>
                <w:lang w:eastAsia="ru-RU"/>
              </w:rPr>
              <w:t>99,97%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b/>
                <w:iCs/>
                <w:sz w:val="22"/>
                <w:lang w:eastAsia="ru-RU"/>
              </w:rPr>
            </w:pPr>
            <w:r w:rsidRPr="003D4C60">
              <w:rPr>
                <w:b/>
                <w:iCs/>
                <w:sz w:val="22"/>
                <w:lang w:eastAsia="ru-RU"/>
              </w:rPr>
              <w:t>99,97%</w:t>
            </w:r>
          </w:p>
        </w:tc>
      </w:tr>
      <w:tr w:rsidR="003D4C60" w:rsidRPr="003D4C60" w:rsidTr="000E1C54">
        <w:trPr>
          <w:gridBefore w:val="1"/>
          <w:wBefore w:w="34" w:type="dxa"/>
          <w:trHeight w:val="2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</w:p>
        </w:tc>
      </w:tr>
      <w:tr w:rsidR="003D4C60" w:rsidRPr="003D4C60" w:rsidTr="000E1C54">
        <w:trPr>
          <w:gridBefore w:val="1"/>
          <w:wBefore w:w="34" w:type="dxa"/>
          <w:trHeight w:val="2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Основное мероприятие 1.1"Предоставление мер социальной поддержки отдельным категориям граждан"</w:t>
            </w:r>
            <w:r w:rsidRPr="003D4C60">
              <w:rPr>
                <w:rFonts w:eastAsia="Andale Sans UI"/>
                <w:kern w:val="1"/>
                <w:sz w:val="24"/>
                <w:szCs w:val="24"/>
                <w:lang w:eastAsia="zh-CN"/>
              </w:rPr>
              <w:t>, всего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х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bCs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Cs/>
                <w:kern w:val="1"/>
                <w:sz w:val="24"/>
                <w:szCs w:val="24"/>
                <w:lang w:eastAsia="ru-RU"/>
              </w:rPr>
              <w:t>168403,38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bCs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Cs/>
                <w:kern w:val="1"/>
                <w:sz w:val="24"/>
                <w:szCs w:val="24"/>
                <w:lang w:eastAsia="ru-RU"/>
              </w:rPr>
              <w:t>174234,30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bCs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Cs/>
                <w:kern w:val="1"/>
                <w:sz w:val="24"/>
                <w:szCs w:val="24"/>
                <w:lang w:eastAsia="ru-RU"/>
              </w:rPr>
              <w:t>174184,29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99,97%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99,97%</w:t>
            </w:r>
          </w:p>
        </w:tc>
      </w:tr>
      <w:tr w:rsidR="003D4C60" w:rsidRPr="003D4C60" w:rsidTr="000E1C54">
        <w:trPr>
          <w:gridBefore w:val="1"/>
          <w:wBefore w:w="34" w:type="dxa"/>
          <w:trHeight w:val="2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lastRenderedPageBreak/>
              <w:t>Осуществление 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52200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01.03.01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2815,68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2916,54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2916,53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</w:tr>
      <w:tr w:rsidR="003D4C60" w:rsidRPr="003D4C60" w:rsidTr="000E1C54">
        <w:trPr>
          <w:gridBefore w:val="1"/>
          <w:wBefore w:w="34" w:type="dxa"/>
          <w:trHeight w:val="2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52500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01.03.01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33720,59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41620,00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41620,00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</w:tr>
      <w:tr w:rsidR="003D4C60" w:rsidRPr="003D4C60" w:rsidTr="000E1C54">
        <w:trPr>
          <w:gridBefore w:val="1"/>
          <w:wBefore w:w="34" w:type="dxa"/>
          <w:trHeight w:val="2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76240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01.03.06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1327,53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1641,16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1641,16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</w:tr>
      <w:tr w:rsidR="003D4C60" w:rsidRPr="003D4C60" w:rsidTr="000E1C54">
        <w:trPr>
          <w:gridBefore w:val="1"/>
          <w:wBefore w:w="34" w:type="dxa"/>
          <w:trHeight w:val="2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78730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01.03.06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545,15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794,89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794,89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</w:tr>
      <w:tr w:rsidR="003D4C60" w:rsidRPr="003D4C60" w:rsidTr="000E1C54">
        <w:trPr>
          <w:gridBefore w:val="1"/>
          <w:wBefore w:w="34" w:type="dxa"/>
          <w:trHeight w:val="2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доме, за счет сре</w:t>
            </w:r>
            <w:proofErr w:type="gramStart"/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дств кр</w:t>
            </w:r>
            <w:proofErr w:type="gramEnd"/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77220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01.03.06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227,19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314,46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314,46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</w:tr>
      <w:tr w:rsidR="003D4C60" w:rsidRPr="003D4C60" w:rsidTr="000E1C54">
        <w:trPr>
          <w:gridBefore w:val="1"/>
          <w:wBefore w:w="34" w:type="dxa"/>
          <w:trHeight w:val="2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77820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01.03.06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14989,39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15497,84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15497,84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</w:tr>
      <w:tr w:rsidR="003D4C60" w:rsidRPr="003D4C60" w:rsidTr="000E1C54">
        <w:trPr>
          <w:gridBefore w:val="1"/>
          <w:wBefore w:w="34" w:type="dxa"/>
          <w:trHeight w:val="2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78210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01.03.06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42743,34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44161,05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44161,05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</w:tr>
      <w:tr w:rsidR="003D4C60" w:rsidRPr="003D4C60" w:rsidTr="000E1C54">
        <w:trPr>
          <w:gridBefore w:val="1"/>
          <w:wBefore w:w="34" w:type="dxa"/>
          <w:trHeight w:val="2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78220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01.03.06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34997,44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37131,76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37131,76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</w:tr>
      <w:tr w:rsidR="003D4C60" w:rsidRPr="003D4C60" w:rsidTr="000E1C54">
        <w:trPr>
          <w:gridBefore w:val="1"/>
          <w:wBefore w:w="34" w:type="dxa"/>
          <w:trHeight w:val="2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78230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01.03.06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1481,62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1547,59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1547,59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</w:tr>
      <w:tr w:rsidR="003D4C60" w:rsidRPr="003D4C60" w:rsidTr="000E1C54">
        <w:trPr>
          <w:gridBefore w:val="1"/>
          <w:wBefore w:w="34" w:type="dxa"/>
          <w:trHeight w:val="2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78240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01.03.06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122,60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61,60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61,60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</w:tr>
      <w:tr w:rsidR="003D4C60" w:rsidRPr="003D4C60" w:rsidTr="000E1C54">
        <w:trPr>
          <w:gridBefore w:val="1"/>
          <w:wBefore w:w="34" w:type="dxa"/>
          <w:trHeight w:val="2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78250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01.03.06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371,02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587,88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587,88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</w:tr>
      <w:tr w:rsidR="003D4C60" w:rsidRPr="003D4C60" w:rsidTr="000E1C54">
        <w:trPr>
          <w:gridBefore w:val="1"/>
          <w:wBefore w:w="34" w:type="dxa"/>
          <w:trHeight w:val="2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78260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01.03.06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14800,00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7731,29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7731,29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</w:tr>
      <w:tr w:rsidR="003D4C60" w:rsidRPr="003D4C60" w:rsidTr="000E1C54">
        <w:trPr>
          <w:gridBefore w:val="1"/>
          <w:wBefore w:w="34" w:type="dxa"/>
          <w:trHeight w:val="2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78270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01.03.06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highlight w:val="yellow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highlight w:val="yellow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164,24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highlight w:val="yellow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164,24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</w:tr>
      <w:tr w:rsidR="003D4C60" w:rsidRPr="003D4C60" w:rsidTr="000E1C54">
        <w:trPr>
          <w:gridBefore w:val="1"/>
          <w:wBefore w:w="34" w:type="dxa"/>
          <w:trHeight w:val="2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Предоставление компенсации расходов на уплату взноса на капитальный ремонт общего имущества в многоквартирном доме отдельным категориям граждан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R4620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01.03.06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72,44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83,32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83,32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</w:tr>
      <w:tr w:rsidR="003D4C60" w:rsidRPr="003D4C60" w:rsidTr="000E1C54">
        <w:trPr>
          <w:gridBefore w:val="1"/>
          <w:wBefore w:w="34" w:type="dxa"/>
          <w:trHeight w:val="2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 xml:space="preserve">Оказание государственной </w:t>
            </w: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lastRenderedPageBreak/>
              <w:t>социальной помощи на основании социального контракта отдельным категориям граждан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lastRenderedPageBreak/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R4040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01.03.06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19469,39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18580,68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18580,68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</w:tr>
      <w:tr w:rsidR="003D4C60" w:rsidRPr="003D4C60" w:rsidTr="000E1C54">
        <w:trPr>
          <w:gridBefore w:val="1"/>
          <w:wBefore w:w="34" w:type="dxa"/>
          <w:trHeight w:val="2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lastRenderedPageBreak/>
              <w:t>Выплаты единовременной социальной помощи членам семьи военнослужащего, принимавшего участие в специальной военной операции, проводимой на территории Украины, Донецкой Народной Республики, Луганской Народной Республики с 24 февраля 2022 года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80020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01.01.01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1400,00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1350,00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96,43%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96,43%</w:t>
            </w:r>
          </w:p>
        </w:tc>
      </w:tr>
      <w:tr w:rsidR="003D4C60" w:rsidRPr="003D4C60" w:rsidTr="000E1C54">
        <w:trPr>
          <w:gridBefore w:val="1"/>
          <w:wBefore w:w="34" w:type="dxa"/>
          <w:trHeight w:val="2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</w:p>
        </w:tc>
      </w:tr>
      <w:tr w:rsidR="003D4C60" w:rsidRPr="003D4C60" w:rsidTr="000E1C54">
        <w:trPr>
          <w:gridBefore w:val="1"/>
          <w:wBefore w:w="34" w:type="dxa"/>
          <w:trHeight w:val="2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 xml:space="preserve">Подпрограмма 2.  «Охрана семьи и детства населения Кировского </w:t>
            </w:r>
            <w:r w:rsidRPr="003D4C60">
              <w:rPr>
                <w:rFonts w:eastAsia="Andale Sans UI"/>
                <w:bCs/>
                <w:kern w:val="1"/>
                <w:sz w:val="24"/>
                <w:szCs w:val="24"/>
                <w:lang w:eastAsia="zh-CN"/>
              </w:rPr>
              <w:t>муниципального</w:t>
            </w: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 xml:space="preserve"> округа»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kern w:val="1"/>
                <w:sz w:val="24"/>
                <w:szCs w:val="24"/>
                <w:lang w:eastAsia="ru-RU"/>
              </w:rPr>
              <w:t>143505,83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kern w:val="1"/>
                <w:sz w:val="24"/>
                <w:szCs w:val="24"/>
                <w:lang w:eastAsia="ru-RU"/>
              </w:rPr>
              <w:t>110090,31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kern w:val="1"/>
                <w:sz w:val="24"/>
                <w:szCs w:val="24"/>
                <w:lang w:eastAsia="ru-RU"/>
              </w:rPr>
              <w:t>110003,93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b/>
                <w:iCs/>
                <w:sz w:val="22"/>
                <w:lang w:eastAsia="ru-RU"/>
              </w:rPr>
            </w:pPr>
            <w:r w:rsidRPr="003D4C60">
              <w:rPr>
                <w:b/>
                <w:iCs/>
                <w:sz w:val="22"/>
                <w:lang w:eastAsia="ru-RU"/>
              </w:rPr>
              <w:t>99,92%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b/>
                <w:iCs/>
                <w:sz w:val="22"/>
                <w:lang w:eastAsia="ru-RU"/>
              </w:rPr>
            </w:pPr>
            <w:r w:rsidRPr="003D4C60">
              <w:rPr>
                <w:b/>
                <w:iCs/>
                <w:sz w:val="22"/>
                <w:lang w:eastAsia="ru-RU"/>
              </w:rPr>
              <w:t>99,92%</w:t>
            </w:r>
          </w:p>
        </w:tc>
      </w:tr>
      <w:tr w:rsidR="003D4C60" w:rsidRPr="003D4C60" w:rsidTr="000E1C54">
        <w:trPr>
          <w:gridBefore w:val="1"/>
          <w:wBefore w:w="34" w:type="dxa"/>
          <w:trHeight w:val="2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b/>
                <w:iCs/>
                <w:sz w:val="22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b/>
                <w:iCs/>
                <w:sz w:val="22"/>
                <w:lang w:eastAsia="ru-RU"/>
              </w:rPr>
            </w:pPr>
          </w:p>
        </w:tc>
      </w:tr>
      <w:tr w:rsidR="003D4C60" w:rsidRPr="003D4C60" w:rsidTr="000E1C54">
        <w:trPr>
          <w:gridBefore w:val="1"/>
          <w:wBefore w:w="34" w:type="dxa"/>
          <w:trHeight w:val="2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Основное мероприятие 2.1. «Предоставление мер социальной поддержки семьям и детям», всего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kern w:val="1"/>
                <w:sz w:val="24"/>
                <w:szCs w:val="24"/>
                <w:lang w:eastAsia="ru-RU"/>
              </w:rPr>
              <w:t>75192,98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kern w:val="1"/>
                <w:sz w:val="24"/>
                <w:szCs w:val="24"/>
                <w:lang w:eastAsia="ru-RU"/>
              </w:rPr>
              <w:t>79559,17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kern w:val="1"/>
                <w:sz w:val="24"/>
                <w:szCs w:val="24"/>
                <w:lang w:eastAsia="ru-RU"/>
              </w:rPr>
              <w:t>79558,71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b/>
                <w:iCs/>
                <w:sz w:val="22"/>
                <w:lang w:eastAsia="ru-RU"/>
              </w:rPr>
            </w:pPr>
            <w:r w:rsidRPr="003D4C60">
              <w:rPr>
                <w:b/>
                <w:iCs/>
                <w:sz w:val="22"/>
                <w:lang w:eastAsia="ru-RU"/>
              </w:rPr>
              <w:t>100,00%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b/>
                <w:iCs/>
                <w:sz w:val="22"/>
                <w:lang w:eastAsia="ru-RU"/>
              </w:rPr>
            </w:pPr>
            <w:r w:rsidRPr="003D4C60">
              <w:rPr>
                <w:b/>
                <w:iCs/>
                <w:sz w:val="22"/>
                <w:lang w:eastAsia="ru-RU"/>
              </w:rPr>
              <w:t>100,00%</w:t>
            </w:r>
          </w:p>
        </w:tc>
      </w:tr>
      <w:tr w:rsidR="003D4C60" w:rsidRPr="003D4C60" w:rsidTr="000E1C54">
        <w:trPr>
          <w:gridBefore w:val="1"/>
          <w:wBefore w:w="34" w:type="dxa"/>
          <w:trHeight w:val="2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76260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01.03.06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115,74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125,15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125,15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</w:tr>
      <w:tr w:rsidR="003D4C60" w:rsidRPr="003D4C60" w:rsidTr="000E1C54">
        <w:trPr>
          <w:gridBefore w:val="1"/>
          <w:wBefore w:w="34" w:type="dxa"/>
          <w:trHeight w:val="2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 xml:space="preserve"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</w:t>
            </w: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lastRenderedPageBreak/>
              <w:t>спортивной одежды и обуви и школьных письменных принадлежностей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lastRenderedPageBreak/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77190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01.03.06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14573,40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17442,97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17442,51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</w:tr>
      <w:tr w:rsidR="003D4C60" w:rsidRPr="003D4C60" w:rsidTr="000E1C54">
        <w:trPr>
          <w:gridBefore w:val="1"/>
          <w:wBefore w:w="34" w:type="dxa"/>
          <w:trHeight w:val="2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lastRenderedPageBreak/>
              <w:t>Пособие на ребенка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76270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01.03.06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36,24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20,33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20,33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</w:tr>
      <w:tr w:rsidR="003D4C60" w:rsidRPr="003D4C60" w:rsidTr="000E1C54">
        <w:trPr>
          <w:gridBefore w:val="1"/>
          <w:wBefore w:w="34" w:type="dxa"/>
          <w:trHeight w:val="2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76280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01.03.06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60467,60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61970,72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61970,72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</w:tr>
      <w:tr w:rsidR="003D4C60" w:rsidRPr="003D4C60" w:rsidTr="000E1C54">
        <w:trPr>
          <w:gridBefore w:val="1"/>
          <w:wBefore w:w="34" w:type="dxa"/>
          <w:trHeight w:val="2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Реализация регионального проекта  «Финансовая поддержка семей при рождении детей»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kern w:val="1"/>
                <w:sz w:val="24"/>
                <w:szCs w:val="24"/>
                <w:lang w:eastAsia="ru-RU"/>
              </w:rPr>
              <w:t>68312,85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kern w:val="1"/>
                <w:sz w:val="24"/>
                <w:szCs w:val="24"/>
                <w:lang w:eastAsia="ru-RU"/>
              </w:rPr>
              <w:t>30531,14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kern w:val="1"/>
                <w:sz w:val="24"/>
                <w:szCs w:val="24"/>
                <w:lang w:eastAsia="ru-RU"/>
              </w:rPr>
              <w:t>30445,22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b/>
                <w:iCs/>
                <w:sz w:val="22"/>
                <w:lang w:eastAsia="ru-RU"/>
              </w:rPr>
            </w:pPr>
            <w:r w:rsidRPr="003D4C60">
              <w:rPr>
                <w:b/>
                <w:iCs/>
                <w:sz w:val="22"/>
                <w:lang w:eastAsia="ru-RU"/>
              </w:rPr>
              <w:t>99,72%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b/>
                <w:iCs/>
                <w:sz w:val="22"/>
                <w:lang w:eastAsia="ru-RU"/>
              </w:rPr>
            </w:pPr>
            <w:r w:rsidRPr="003D4C60">
              <w:rPr>
                <w:b/>
                <w:iCs/>
                <w:sz w:val="22"/>
                <w:lang w:eastAsia="ru-RU"/>
              </w:rPr>
              <w:t>99,72%</w:t>
            </w:r>
          </w:p>
        </w:tc>
      </w:tr>
      <w:tr w:rsidR="003D4C60" w:rsidRPr="003D4C60" w:rsidTr="000E1C54">
        <w:trPr>
          <w:gridBefore w:val="1"/>
          <w:wBefore w:w="34" w:type="dxa"/>
          <w:trHeight w:val="2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50840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01.03.06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68312,85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30531,14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30445,22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99,72%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99,72%</w:t>
            </w:r>
          </w:p>
        </w:tc>
      </w:tr>
      <w:tr w:rsidR="003D4C60" w:rsidRPr="003D4C60" w:rsidTr="000E1C54">
        <w:trPr>
          <w:gridBefore w:val="1"/>
          <w:wBefore w:w="34" w:type="dxa"/>
          <w:trHeight w:val="2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textAlignment w:val="baseline"/>
              <w:rPr>
                <w:rFonts w:eastAsia="Times New Roman"/>
                <w:bCs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Cs/>
                <w:kern w:val="1"/>
                <w:sz w:val="24"/>
                <w:szCs w:val="24"/>
                <w:lang w:eastAsia="ru-RU"/>
              </w:rPr>
              <w:t xml:space="preserve">Подпрограмма 3 «Обеспечение реализации программы «Социальная поддержка граждан Кировского городского округа» и </w:t>
            </w:r>
            <w:proofErr w:type="spellStart"/>
            <w:r w:rsidRPr="003D4C60">
              <w:rPr>
                <w:rFonts w:eastAsia="Times New Roman"/>
                <w:bCs/>
                <w:kern w:val="1"/>
                <w:sz w:val="24"/>
                <w:szCs w:val="24"/>
                <w:lang w:eastAsia="ru-RU"/>
              </w:rPr>
              <w:t>общепрограммные</w:t>
            </w:r>
            <w:proofErr w:type="spellEnd"/>
            <w:r w:rsidRPr="003D4C60">
              <w:rPr>
                <w:rFonts w:eastAsia="Times New Roman"/>
                <w:bCs/>
                <w:kern w:val="1"/>
                <w:sz w:val="24"/>
                <w:szCs w:val="24"/>
                <w:lang w:eastAsia="ru-RU"/>
              </w:rPr>
              <w:t xml:space="preserve"> мероприятия»,  всего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bCs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Cs/>
                <w:kern w:val="1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kern w:val="1"/>
                <w:sz w:val="24"/>
                <w:szCs w:val="24"/>
                <w:lang w:eastAsia="ru-RU"/>
              </w:rPr>
              <w:t>27156,48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kern w:val="1"/>
                <w:sz w:val="24"/>
                <w:szCs w:val="24"/>
                <w:lang w:eastAsia="ru-RU"/>
              </w:rPr>
              <w:t>29235,62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kern w:val="1"/>
                <w:sz w:val="24"/>
                <w:szCs w:val="24"/>
                <w:lang w:eastAsia="ru-RU"/>
              </w:rPr>
              <w:t>29235,62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b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b/>
                <w:iCs/>
                <w:sz w:val="22"/>
                <w:lang w:eastAsia="ru-RU"/>
              </w:rPr>
              <w:t>100,00%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b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b/>
                <w:iCs/>
                <w:sz w:val="22"/>
                <w:lang w:eastAsia="ru-RU"/>
              </w:rPr>
              <w:t>100,00%</w:t>
            </w:r>
          </w:p>
        </w:tc>
      </w:tr>
      <w:tr w:rsidR="003D4C60" w:rsidRPr="003D4C60" w:rsidTr="000E1C54">
        <w:trPr>
          <w:gridBefore w:val="1"/>
          <w:wBefore w:w="34" w:type="dxa"/>
          <w:trHeight w:val="2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</w:p>
        </w:tc>
      </w:tr>
      <w:tr w:rsidR="003D4C60" w:rsidRPr="003D4C60" w:rsidTr="000E1C54">
        <w:trPr>
          <w:gridBefore w:val="1"/>
          <w:wBefore w:w="34" w:type="dxa"/>
          <w:trHeight w:val="2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textAlignment w:val="baseline"/>
              <w:rPr>
                <w:rFonts w:eastAsia="Times New Roman"/>
                <w:bCs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Cs/>
                <w:kern w:val="1"/>
                <w:sz w:val="24"/>
                <w:szCs w:val="24"/>
                <w:lang w:eastAsia="ru-RU"/>
              </w:rPr>
              <w:t>Основное мероприятие 3.1. «Обеспечение реализации Программы», всего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bCs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Cs/>
                <w:kern w:val="1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bCs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Cs/>
                <w:kern w:val="1"/>
                <w:sz w:val="24"/>
                <w:szCs w:val="24"/>
                <w:lang w:eastAsia="ru-RU"/>
              </w:rPr>
              <w:t>27156,48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bCs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Cs/>
                <w:kern w:val="1"/>
                <w:sz w:val="24"/>
                <w:szCs w:val="24"/>
                <w:lang w:eastAsia="ru-RU"/>
              </w:rPr>
              <w:t>29235,62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bCs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Cs/>
                <w:kern w:val="1"/>
                <w:sz w:val="24"/>
                <w:szCs w:val="24"/>
                <w:lang w:eastAsia="ru-RU"/>
              </w:rPr>
              <w:t>29235,62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</w:tr>
      <w:tr w:rsidR="003D4C60" w:rsidRPr="003D4C60" w:rsidTr="000E1C54">
        <w:trPr>
          <w:gridBefore w:val="1"/>
          <w:wBefore w:w="34" w:type="dxa"/>
          <w:trHeight w:val="2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</w:p>
        </w:tc>
      </w:tr>
      <w:tr w:rsidR="003D4C60" w:rsidRPr="003D4C60" w:rsidTr="000E1C54">
        <w:trPr>
          <w:gridBefore w:val="1"/>
          <w:wBefore w:w="34" w:type="dxa"/>
          <w:trHeight w:val="2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Обеспечение дополнительных гарантий муниципальным служащим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10050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01.01.01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84,59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302,13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302,13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</w:tr>
      <w:tr w:rsidR="003D4C60" w:rsidRPr="003D4C60" w:rsidTr="000E1C54">
        <w:trPr>
          <w:gridBefore w:val="1"/>
          <w:wBefore w:w="34" w:type="dxa"/>
          <w:trHeight w:val="2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 xml:space="preserve">Расходы на обеспечение функций органов местного </w:t>
            </w: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lastRenderedPageBreak/>
              <w:t>самоуправления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lastRenderedPageBreak/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01.01.01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145,41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100,75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100,75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</w:tr>
      <w:tr w:rsidR="003D4C60" w:rsidRPr="003D4C60" w:rsidTr="000E1C54">
        <w:trPr>
          <w:gridBefore w:val="1"/>
          <w:wBefore w:w="34" w:type="dxa"/>
          <w:trHeight w:val="2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lastRenderedPageBreak/>
              <w:t>Прочие мероприятия, связанные с общегосударственным управлением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20010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01.01.01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</w:tr>
      <w:tr w:rsidR="003D4C60" w:rsidRPr="003D4C60" w:rsidTr="000E1C54">
        <w:trPr>
          <w:gridBefore w:val="1"/>
          <w:wBefore w:w="34" w:type="dxa"/>
          <w:trHeight w:val="2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76210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iCs/>
                <w:sz w:val="22"/>
                <w:lang w:eastAsia="ru-RU"/>
              </w:rPr>
            </w:pPr>
            <w:r w:rsidRPr="003D4C60">
              <w:rPr>
                <w:iCs/>
                <w:sz w:val="22"/>
                <w:lang w:eastAsia="ru-RU"/>
              </w:rPr>
              <w:t>01.03.06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26656,48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28562,74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Times New Roman"/>
                <w:kern w:val="1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kern w:val="1"/>
                <w:sz w:val="24"/>
                <w:szCs w:val="24"/>
                <w:lang w:eastAsia="ru-RU"/>
              </w:rPr>
              <w:t>28562,74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60" w:rsidRPr="003D4C60" w:rsidRDefault="003D4C60" w:rsidP="003D4C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Andale Sans UI" w:cs="Tahoma"/>
                <w:kern w:val="1"/>
                <w:sz w:val="24"/>
                <w:szCs w:val="24"/>
                <w:lang w:eastAsia="zh-CN"/>
              </w:rPr>
            </w:pPr>
            <w:r w:rsidRPr="003D4C60">
              <w:rPr>
                <w:iCs/>
                <w:sz w:val="22"/>
                <w:lang w:eastAsia="ru-RU"/>
              </w:rPr>
              <w:t>100,00%</w:t>
            </w:r>
          </w:p>
        </w:tc>
      </w:tr>
    </w:tbl>
    <w:p w:rsidR="003D4C60" w:rsidRPr="003D4C60" w:rsidRDefault="003D4C60" w:rsidP="003D4C60">
      <w:pPr>
        <w:widowControl w:val="0"/>
        <w:autoSpaceDE w:val="0"/>
        <w:autoSpaceDN w:val="0"/>
        <w:spacing w:before="220" w:after="0" w:line="240" w:lineRule="auto"/>
        <w:contextualSpacing/>
        <w:jc w:val="both"/>
        <w:rPr>
          <w:sz w:val="22"/>
        </w:rPr>
      </w:pPr>
    </w:p>
    <w:p w:rsidR="003D4C60" w:rsidRPr="003D4C60" w:rsidRDefault="003D4C60" w:rsidP="003D4C60">
      <w:pPr>
        <w:widowControl w:val="0"/>
        <w:autoSpaceDE w:val="0"/>
        <w:autoSpaceDN w:val="0"/>
        <w:spacing w:before="220" w:after="0" w:line="240" w:lineRule="auto"/>
        <w:contextualSpacing/>
        <w:jc w:val="both"/>
        <w:rPr>
          <w:sz w:val="22"/>
        </w:rPr>
      </w:pPr>
      <w:r w:rsidRPr="003D4C60">
        <w:rPr>
          <w:sz w:val="22"/>
        </w:rPr>
        <w:t xml:space="preserve">                                                                                                  ________________________________________________________</w:t>
      </w:r>
    </w:p>
    <w:p w:rsidR="003D4C60" w:rsidRPr="003D4C60" w:rsidRDefault="003D4C60" w:rsidP="003D4C60">
      <w:pPr>
        <w:widowControl w:val="0"/>
        <w:suppressAutoHyphens/>
        <w:spacing w:after="0" w:line="240" w:lineRule="auto"/>
        <w:textAlignment w:val="baseline"/>
        <w:rPr>
          <w:rFonts w:eastAsia="Andale Sans UI" w:cs="Tahoma"/>
          <w:kern w:val="1"/>
          <w:sz w:val="24"/>
          <w:szCs w:val="24"/>
          <w:lang w:eastAsia="zh-CN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Pr="003D4C60" w:rsidRDefault="003D4C60" w:rsidP="003D4C60">
      <w:pPr>
        <w:spacing w:after="0" w:line="240" w:lineRule="auto"/>
        <w:jc w:val="right"/>
        <w:rPr>
          <w:rFonts w:eastAsiaTheme="minorHAnsi"/>
          <w:color w:val="7F7F7F" w:themeColor="text1" w:themeTint="80"/>
          <w:szCs w:val="28"/>
        </w:rPr>
      </w:pPr>
      <w:r w:rsidRPr="003D4C60">
        <w:rPr>
          <w:rFonts w:eastAsiaTheme="minorHAnsi"/>
          <w:color w:val="7F7F7F" w:themeColor="text1" w:themeTint="80"/>
          <w:szCs w:val="28"/>
        </w:rPr>
        <w:lastRenderedPageBreak/>
        <w:t>Таблица 11</w:t>
      </w:r>
    </w:p>
    <w:p w:rsidR="003D4C60" w:rsidRPr="003D4C60" w:rsidRDefault="003D4C60" w:rsidP="003D4C60">
      <w:pPr>
        <w:spacing w:after="0" w:line="240" w:lineRule="auto"/>
        <w:jc w:val="center"/>
        <w:rPr>
          <w:rFonts w:eastAsiaTheme="minorHAnsi"/>
          <w:szCs w:val="28"/>
        </w:rPr>
      </w:pPr>
      <w:r w:rsidRPr="003D4C60">
        <w:rPr>
          <w:rFonts w:eastAsiaTheme="minorHAnsi"/>
          <w:szCs w:val="28"/>
        </w:rPr>
        <w:t>Отчет</w:t>
      </w:r>
    </w:p>
    <w:p w:rsidR="003D4C60" w:rsidRPr="003D4C60" w:rsidRDefault="003D4C60" w:rsidP="003D4C60">
      <w:pPr>
        <w:spacing w:after="0" w:line="240" w:lineRule="auto"/>
        <w:jc w:val="center"/>
        <w:rPr>
          <w:rFonts w:eastAsiaTheme="minorHAnsi"/>
          <w:szCs w:val="28"/>
        </w:rPr>
      </w:pPr>
      <w:r w:rsidRPr="003D4C60">
        <w:rPr>
          <w:rFonts w:eastAsiaTheme="minorHAnsi"/>
          <w:szCs w:val="28"/>
        </w:rPr>
        <w:t xml:space="preserve">Об использовании средств бюджета Кировского </w:t>
      </w:r>
      <w:r w:rsidRPr="003D4C60">
        <w:rPr>
          <w:rFonts w:eastAsiaTheme="minorHAnsi"/>
          <w:bCs/>
          <w:szCs w:val="28"/>
        </w:rPr>
        <w:t>муниципального</w:t>
      </w:r>
      <w:r w:rsidRPr="003D4C60">
        <w:rPr>
          <w:szCs w:val="28"/>
          <w:lang w:eastAsia="ar-SA"/>
        </w:rPr>
        <w:t xml:space="preserve"> округа </w:t>
      </w:r>
      <w:r w:rsidRPr="003D4C60">
        <w:rPr>
          <w:rFonts w:eastAsiaTheme="minorHAnsi"/>
          <w:szCs w:val="28"/>
        </w:rPr>
        <w:t>Ставропольского края на реализацию Программы</w:t>
      </w:r>
    </w:p>
    <w:p w:rsidR="003D4C60" w:rsidRPr="003D4C60" w:rsidRDefault="003D4C60" w:rsidP="003D4C60">
      <w:pPr>
        <w:spacing w:after="0" w:line="240" w:lineRule="auto"/>
        <w:jc w:val="center"/>
        <w:rPr>
          <w:rFonts w:eastAsiaTheme="minorHAnsi"/>
          <w:szCs w:val="28"/>
        </w:rPr>
      </w:pPr>
      <w:r w:rsidRPr="003D4C60">
        <w:rPr>
          <w:rFonts w:eastAsiaTheme="minorHAnsi"/>
          <w:szCs w:val="28"/>
        </w:rPr>
        <w:t xml:space="preserve">«Социальная поддержка граждан Кировского </w:t>
      </w:r>
      <w:r w:rsidRPr="003D4C60">
        <w:rPr>
          <w:rFonts w:eastAsiaTheme="minorHAnsi"/>
          <w:bCs/>
          <w:szCs w:val="28"/>
        </w:rPr>
        <w:t>муниципального</w:t>
      </w:r>
      <w:r w:rsidRPr="003D4C60">
        <w:rPr>
          <w:szCs w:val="28"/>
          <w:lang w:eastAsia="ar-SA"/>
        </w:rPr>
        <w:t xml:space="preserve"> округа</w:t>
      </w:r>
      <w:r w:rsidRPr="003D4C60">
        <w:rPr>
          <w:rFonts w:eastAsiaTheme="minorHAnsi"/>
          <w:szCs w:val="28"/>
        </w:rPr>
        <w:t>»</w:t>
      </w:r>
    </w:p>
    <w:p w:rsidR="003D4C60" w:rsidRPr="003D4C60" w:rsidRDefault="003D4C60" w:rsidP="003D4C60">
      <w:pPr>
        <w:spacing w:after="0" w:line="240" w:lineRule="auto"/>
        <w:jc w:val="both"/>
        <w:rPr>
          <w:rFonts w:asciiTheme="minorHAnsi" w:eastAsiaTheme="minorHAnsi" w:hAnsiTheme="minorHAnsi" w:cstheme="minorBidi"/>
          <w:sz w:val="22"/>
        </w:rPr>
      </w:pPr>
    </w:p>
    <w:p w:rsidR="003D4C60" w:rsidRPr="003D4C60" w:rsidRDefault="003D4C60" w:rsidP="003D4C60">
      <w:pPr>
        <w:spacing w:after="0" w:line="240" w:lineRule="auto"/>
        <w:jc w:val="both"/>
        <w:rPr>
          <w:rFonts w:asciiTheme="minorHAnsi" w:eastAsiaTheme="minorHAnsi" w:hAnsiTheme="minorHAnsi" w:cstheme="minorBidi"/>
          <w:sz w:val="22"/>
        </w:rPr>
      </w:pPr>
    </w:p>
    <w:tbl>
      <w:tblPr>
        <w:tblpPr w:leftFromText="180" w:rightFromText="180" w:vertAnchor="page" w:horzAnchor="page" w:tblpX="892" w:tblpY="3130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4353"/>
        <w:gridCol w:w="1797"/>
        <w:gridCol w:w="939"/>
        <w:gridCol w:w="691"/>
        <w:gridCol w:w="634"/>
        <w:gridCol w:w="1204"/>
        <w:gridCol w:w="1612"/>
        <w:gridCol w:w="1846"/>
        <w:gridCol w:w="2084"/>
      </w:tblGrid>
      <w:tr w:rsidR="003D4C60" w:rsidRPr="003D4C60" w:rsidTr="003D4C60">
        <w:trPr>
          <w:trHeight w:val="375"/>
        </w:trPr>
        <w:tc>
          <w:tcPr>
            <w:tcW w:w="541" w:type="dxa"/>
            <w:vMerge w:val="restart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D4C6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D4C6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53" w:type="dxa"/>
            <w:vMerge w:val="restart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1797" w:type="dxa"/>
            <w:vMerge w:val="restart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Ответственный исполнитель, соисполнители Программы</w:t>
            </w:r>
          </w:p>
        </w:tc>
        <w:tc>
          <w:tcPr>
            <w:tcW w:w="3468" w:type="dxa"/>
            <w:gridSpan w:val="4"/>
            <w:vMerge w:val="restart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Целевая статья расходов</w:t>
            </w:r>
          </w:p>
        </w:tc>
        <w:tc>
          <w:tcPr>
            <w:tcW w:w="5542" w:type="dxa"/>
            <w:gridSpan w:val="3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Расходы за отчетный </w:t>
            </w:r>
            <w:r w:rsidRPr="003D4C6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2024</w:t>
            </w:r>
            <w:r w:rsidRPr="003D4C6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D4C60" w:rsidRPr="003D4C60" w:rsidTr="003D4C60">
        <w:trPr>
          <w:trHeight w:val="315"/>
        </w:trPr>
        <w:tc>
          <w:tcPr>
            <w:tcW w:w="541" w:type="dxa"/>
            <w:vMerge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53" w:type="dxa"/>
            <w:vMerge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8" w:type="dxa"/>
            <w:gridSpan w:val="4"/>
            <w:vMerge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42" w:type="dxa"/>
            <w:gridSpan w:val="3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D4C60" w:rsidRPr="003D4C60" w:rsidTr="003D4C60">
        <w:trPr>
          <w:trHeight w:val="1035"/>
        </w:trPr>
        <w:tc>
          <w:tcPr>
            <w:tcW w:w="541" w:type="dxa"/>
            <w:vMerge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53" w:type="dxa"/>
            <w:vMerge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vMerge w:val="restart"/>
            <w:shd w:val="clear" w:color="auto" w:fill="auto"/>
            <w:textDirection w:val="btLr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Программа</w:t>
            </w:r>
          </w:p>
        </w:tc>
        <w:tc>
          <w:tcPr>
            <w:tcW w:w="691" w:type="dxa"/>
            <w:vMerge w:val="restart"/>
            <w:shd w:val="clear" w:color="auto" w:fill="auto"/>
            <w:textDirection w:val="btLr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634" w:type="dxa"/>
            <w:vMerge w:val="restart"/>
            <w:shd w:val="clear" w:color="auto" w:fill="auto"/>
            <w:textDirection w:val="btLr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</w:t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612" w:type="dxa"/>
            <w:vMerge w:val="restart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сводная бюджетная роспись, план на 1 января отчетного года</w:t>
            </w:r>
          </w:p>
        </w:tc>
        <w:tc>
          <w:tcPr>
            <w:tcW w:w="1846" w:type="dxa"/>
            <w:vMerge w:val="restart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сводная бюджетная роспись на  31 декабря отчетного финансового года</w:t>
            </w:r>
          </w:p>
        </w:tc>
        <w:tc>
          <w:tcPr>
            <w:tcW w:w="2084" w:type="dxa"/>
            <w:vMerge w:val="restart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3D4C60" w:rsidRPr="003D4C60" w:rsidTr="003D4C60">
        <w:trPr>
          <w:trHeight w:val="1245"/>
        </w:trPr>
        <w:tc>
          <w:tcPr>
            <w:tcW w:w="541" w:type="dxa"/>
            <w:vMerge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53" w:type="dxa"/>
            <w:vMerge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vMerge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vMerge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4" w:type="dxa"/>
            <w:vMerge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vMerge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vMerge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vMerge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vMerge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tbl>
      <w:tblPr>
        <w:tblW w:w="15627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4341"/>
        <w:gridCol w:w="1843"/>
        <w:gridCol w:w="960"/>
        <w:gridCol w:w="700"/>
        <w:gridCol w:w="640"/>
        <w:gridCol w:w="1243"/>
        <w:gridCol w:w="1560"/>
        <w:gridCol w:w="1860"/>
        <w:gridCol w:w="1840"/>
      </w:tblGrid>
      <w:tr w:rsidR="003D4C60" w:rsidRPr="003D4C60" w:rsidTr="000E1C54">
        <w:trPr>
          <w:trHeight w:val="315"/>
          <w:tblHeader/>
        </w:trPr>
        <w:tc>
          <w:tcPr>
            <w:tcW w:w="64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3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6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3D4C60" w:rsidRPr="003D4C60" w:rsidTr="000E1C54">
        <w:trPr>
          <w:trHeight w:val="720"/>
        </w:trPr>
        <w:tc>
          <w:tcPr>
            <w:tcW w:w="64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I.</w:t>
            </w:r>
          </w:p>
        </w:tc>
        <w:tc>
          <w:tcPr>
            <w:tcW w:w="434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Theme="minorHAnsi"/>
                <w:sz w:val="24"/>
                <w:szCs w:val="24"/>
              </w:rPr>
              <w:t xml:space="preserve">Муниципальная Программа «Социальная поддержка граждан Кировского </w:t>
            </w:r>
            <w:r w:rsidRPr="003D4C60">
              <w:rPr>
                <w:rFonts w:eastAsiaTheme="minorHAnsi"/>
                <w:bCs/>
                <w:sz w:val="24"/>
                <w:szCs w:val="24"/>
              </w:rPr>
              <w:t xml:space="preserve">муниципального </w:t>
            </w:r>
            <w:r w:rsidRPr="003D4C60">
              <w:rPr>
                <w:sz w:val="24"/>
                <w:szCs w:val="24"/>
                <w:lang w:eastAsia="ar-SA"/>
              </w:rPr>
              <w:t>округа</w:t>
            </w:r>
            <w:r w:rsidRPr="003D4C60">
              <w:rPr>
                <w:rFonts w:eastAsiaTheme="minorHAnsi"/>
                <w:sz w:val="24"/>
                <w:szCs w:val="24"/>
              </w:rPr>
              <w:t>», всего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УТСЗН АКМО СК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339065,69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313560,23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313423,84</w:t>
            </w:r>
          </w:p>
        </w:tc>
      </w:tr>
      <w:tr w:rsidR="003D4C60" w:rsidRPr="003D4C60" w:rsidTr="000E1C54">
        <w:trPr>
          <w:trHeight w:val="375"/>
        </w:trPr>
        <w:tc>
          <w:tcPr>
            <w:tcW w:w="64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7" w:type="dxa"/>
            <w:gridSpan w:val="9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4C60" w:rsidRPr="003D4C60" w:rsidTr="000E1C54">
        <w:trPr>
          <w:trHeight w:val="720"/>
        </w:trPr>
        <w:tc>
          <w:tcPr>
            <w:tcW w:w="640" w:type="dxa"/>
            <w:vMerge w:val="restart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sz w:val="24"/>
                <w:szCs w:val="24"/>
                <w:lang w:eastAsia="ru-RU"/>
              </w:rPr>
              <w:t>II.</w:t>
            </w:r>
          </w:p>
        </w:tc>
        <w:tc>
          <w:tcPr>
            <w:tcW w:w="4341" w:type="dxa"/>
            <w:shd w:val="clear" w:color="auto" w:fill="auto"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Theme="minorHAnsi"/>
                <w:sz w:val="24"/>
                <w:szCs w:val="24"/>
              </w:rPr>
              <w:t xml:space="preserve">Подпрограмма  1 «Социальное обеспечение населения Кировского </w:t>
            </w:r>
            <w:r w:rsidRPr="003D4C60">
              <w:rPr>
                <w:rFonts w:eastAsiaTheme="minorHAnsi"/>
                <w:bCs/>
                <w:sz w:val="24"/>
                <w:szCs w:val="24"/>
              </w:rPr>
              <w:t>муниципального</w:t>
            </w:r>
            <w:r w:rsidRPr="003D4C60">
              <w:rPr>
                <w:rFonts w:eastAsiaTheme="minorHAnsi"/>
                <w:sz w:val="24"/>
                <w:szCs w:val="24"/>
              </w:rPr>
              <w:t xml:space="preserve"> округа»</w:t>
            </w:r>
            <w:r w:rsidRPr="003D4C60">
              <w:rPr>
                <w:rFonts w:eastAsiaTheme="minorHAnsi"/>
                <w:bCs/>
                <w:sz w:val="24"/>
                <w:szCs w:val="24"/>
              </w:rPr>
              <w:t>,</w:t>
            </w:r>
            <w:r w:rsidRPr="003D4C60">
              <w:rPr>
                <w:rFonts w:eastAsiaTheme="minorHAnsi"/>
                <w:sz w:val="24"/>
                <w:szCs w:val="24"/>
              </w:rPr>
              <w:t xml:space="preserve"> всего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УТСЗН АКМО СК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168403,38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174234,30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174184,29</w:t>
            </w:r>
          </w:p>
        </w:tc>
      </w:tr>
      <w:tr w:rsidR="003D4C60" w:rsidRPr="003D4C60" w:rsidTr="000E1C54">
        <w:trPr>
          <w:trHeight w:val="375"/>
        </w:trPr>
        <w:tc>
          <w:tcPr>
            <w:tcW w:w="640" w:type="dxa"/>
            <w:vMerge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987" w:type="dxa"/>
            <w:gridSpan w:val="9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4C60" w:rsidRPr="003D4C60" w:rsidTr="000E1C54">
        <w:trPr>
          <w:trHeight w:val="1140"/>
        </w:trPr>
        <w:tc>
          <w:tcPr>
            <w:tcW w:w="64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Основное мероприятие 1.1"Предоставление мер социальной поддержки отдельным категориям граждан"</w:t>
            </w:r>
            <w:r w:rsidRPr="003D4C60">
              <w:rPr>
                <w:rFonts w:eastAsiaTheme="minorHAnsi"/>
                <w:sz w:val="24"/>
                <w:szCs w:val="24"/>
              </w:rPr>
              <w:t>, всего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УТСЗН АКМО СК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Cs/>
                <w:sz w:val="24"/>
                <w:szCs w:val="24"/>
                <w:lang w:eastAsia="ru-RU"/>
              </w:rPr>
              <w:t>168403,38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Cs/>
                <w:sz w:val="24"/>
                <w:szCs w:val="24"/>
                <w:lang w:eastAsia="ru-RU"/>
              </w:rPr>
              <w:t>174234,30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Cs/>
                <w:sz w:val="24"/>
                <w:szCs w:val="24"/>
                <w:lang w:eastAsia="ru-RU"/>
              </w:rPr>
              <w:t>174184,29</w:t>
            </w:r>
          </w:p>
        </w:tc>
      </w:tr>
      <w:tr w:rsidR="003D4C60" w:rsidRPr="003D4C60" w:rsidTr="000E1C54">
        <w:trPr>
          <w:trHeight w:val="735"/>
        </w:trPr>
        <w:tc>
          <w:tcPr>
            <w:tcW w:w="64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34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Осуществление 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УТСЗН АКМО СК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52200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2815,68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2916,54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2916,53</w:t>
            </w:r>
          </w:p>
        </w:tc>
      </w:tr>
      <w:tr w:rsidR="003D4C60" w:rsidRPr="003D4C60" w:rsidTr="000E1C54">
        <w:trPr>
          <w:trHeight w:val="765"/>
        </w:trPr>
        <w:tc>
          <w:tcPr>
            <w:tcW w:w="64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УТСЗН АКМО СК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52500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33720,59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41620,00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41620,00</w:t>
            </w:r>
          </w:p>
        </w:tc>
      </w:tr>
      <w:tr w:rsidR="003D4C60" w:rsidRPr="003D4C60" w:rsidTr="000E1C54">
        <w:trPr>
          <w:trHeight w:val="1005"/>
        </w:trPr>
        <w:tc>
          <w:tcPr>
            <w:tcW w:w="64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УТСЗН АКМО СК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76240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1327,53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1641,16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1641,16</w:t>
            </w:r>
          </w:p>
        </w:tc>
      </w:tr>
      <w:tr w:rsidR="003D4C60" w:rsidRPr="003D4C60" w:rsidTr="000E1C54">
        <w:trPr>
          <w:trHeight w:val="705"/>
        </w:trPr>
        <w:tc>
          <w:tcPr>
            <w:tcW w:w="64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УТСЗН АКМО СК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78730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545,15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794,89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794,89</w:t>
            </w:r>
          </w:p>
        </w:tc>
      </w:tr>
      <w:tr w:rsidR="003D4C60" w:rsidRPr="003D4C60" w:rsidTr="000E1C54">
        <w:trPr>
          <w:trHeight w:val="900"/>
        </w:trPr>
        <w:tc>
          <w:tcPr>
            <w:tcW w:w="64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доме, за счет сре</w:t>
            </w:r>
            <w:proofErr w:type="gramStart"/>
            <w:r w:rsidRPr="003D4C60">
              <w:rPr>
                <w:rFonts w:eastAsia="Times New Roman"/>
                <w:sz w:val="24"/>
                <w:szCs w:val="24"/>
                <w:lang w:eastAsia="ru-RU"/>
              </w:rPr>
              <w:t>дств кр</w:t>
            </w:r>
            <w:proofErr w:type="gramEnd"/>
            <w:r w:rsidRPr="003D4C60">
              <w:rPr>
                <w:rFonts w:eastAsia="Times New Roman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УТСЗН АКМО СК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77220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227,19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314,46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314,46</w:t>
            </w:r>
          </w:p>
        </w:tc>
      </w:tr>
      <w:tr w:rsidR="003D4C60" w:rsidRPr="003D4C60" w:rsidTr="000E1C54">
        <w:trPr>
          <w:trHeight w:val="900"/>
        </w:trPr>
        <w:tc>
          <w:tcPr>
            <w:tcW w:w="64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34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УТСЗН АКМО СК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77820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14989,39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15497,84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15497,84</w:t>
            </w:r>
          </w:p>
        </w:tc>
      </w:tr>
      <w:tr w:rsidR="003D4C60" w:rsidRPr="003D4C60" w:rsidTr="000E1C54">
        <w:trPr>
          <w:trHeight w:val="825"/>
        </w:trPr>
        <w:tc>
          <w:tcPr>
            <w:tcW w:w="64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УТСЗН АКМО СК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78210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42743,34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44161,05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44161,05</w:t>
            </w:r>
          </w:p>
        </w:tc>
      </w:tr>
      <w:tr w:rsidR="003D4C60" w:rsidRPr="003D4C60" w:rsidTr="000E1C54">
        <w:trPr>
          <w:trHeight w:val="765"/>
        </w:trPr>
        <w:tc>
          <w:tcPr>
            <w:tcW w:w="64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3D4C60">
              <w:rPr>
                <w:rFonts w:eastAsia="Times New Roman"/>
                <w:sz w:val="24"/>
                <w:szCs w:val="24"/>
                <w:lang w:eastAsia="ru-RU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УТСЗН АКМО СК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78220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34997,44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37131,76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37131,76</w:t>
            </w:r>
          </w:p>
        </w:tc>
      </w:tr>
      <w:tr w:rsidR="003D4C60" w:rsidRPr="003D4C60" w:rsidTr="000E1C54">
        <w:trPr>
          <w:trHeight w:val="1065"/>
        </w:trPr>
        <w:tc>
          <w:tcPr>
            <w:tcW w:w="64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34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УТСЗН АКМО СК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78230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1481,62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1547,59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1547,59</w:t>
            </w:r>
          </w:p>
        </w:tc>
      </w:tr>
      <w:tr w:rsidR="003D4C60" w:rsidRPr="003D4C60" w:rsidTr="000E1C54">
        <w:trPr>
          <w:trHeight w:val="1065"/>
        </w:trPr>
        <w:tc>
          <w:tcPr>
            <w:tcW w:w="64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УТСЗН АКМО СК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78240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122,60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61,60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61,60</w:t>
            </w:r>
          </w:p>
        </w:tc>
      </w:tr>
      <w:tr w:rsidR="003D4C60" w:rsidRPr="003D4C60" w:rsidTr="000E1C54">
        <w:trPr>
          <w:trHeight w:val="645"/>
        </w:trPr>
        <w:tc>
          <w:tcPr>
            <w:tcW w:w="64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УТСЗН АКМО СК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78250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371,02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587,88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587,88</w:t>
            </w:r>
          </w:p>
        </w:tc>
      </w:tr>
      <w:tr w:rsidR="003D4C60" w:rsidRPr="003D4C60" w:rsidTr="000E1C54">
        <w:trPr>
          <w:trHeight w:val="645"/>
        </w:trPr>
        <w:tc>
          <w:tcPr>
            <w:tcW w:w="64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УТСЗН АКМО СК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78260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14800,00</w:t>
            </w:r>
          </w:p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7731,29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7731,29</w:t>
            </w:r>
          </w:p>
        </w:tc>
      </w:tr>
      <w:tr w:rsidR="003D4C60" w:rsidRPr="003D4C60" w:rsidTr="000E1C54">
        <w:trPr>
          <w:trHeight w:val="990"/>
        </w:trPr>
        <w:tc>
          <w:tcPr>
            <w:tcW w:w="64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34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УТСЗН АКМО СК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78270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164,24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164,24</w:t>
            </w:r>
          </w:p>
        </w:tc>
      </w:tr>
      <w:tr w:rsidR="003D4C60" w:rsidRPr="003D4C60" w:rsidTr="000E1C54">
        <w:trPr>
          <w:trHeight w:val="990"/>
        </w:trPr>
        <w:tc>
          <w:tcPr>
            <w:tcW w:w="64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Предоставление компенсации расходов на уплату взноса на капитальный ремонт общего имущества в многоквартирном доме отдельным категориям граждан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УТСЗН АКМО СК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R4620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72,44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83,32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83,32</w:t>
            </w:r>
          </w:p>
        </w:tc>
      </w:tr>
      <w:tr w:rsidR="003D4C60" w:rsidRPr="003D4C60" w:rsidTr="000E1C54">
        <w:trPr>
          <w:trHeight w:val="990"/>
        </w:trPr>
        <w:tc>
          <w:tcPr>
            <w:tcW w:w="64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УТСЗН АКМО СК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R4040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19469,39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18580,68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18580,68</w:t>
            </w:r>
          </w:p>
        </w:tc>
      </w:tr>
      <w:tr w:rsidR="003D4C60" w:rsidRPr="003D4C60" w:rsidTr="000E1C54">
        <w:trPr>
          <w:trHeight w:val="990"/>
        </w:trPr>
        <w:tc>
          <w:tcPr>
            <w:tcW w:w="64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34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Выплаты единовременной социальной помощи членам семьи военнослужащего, принимавшего участие в специальной военной операции, проводимой на территории Украины, Донецкой Народной Республики, Луганской Народной Республики с 24 февраля 2022 года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УТСЗН АКМО СК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80020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1400,00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1350,00</w:t>
            </w:r>
          </w:p>
        </w:tc>
      </w:tr>
      <w:tr w:rsidR="003D4C60" w:rsidRPr="003D4C60" w:rsidTr="000E1C54">
        <w:trPr>
          <w:trHeight w:val="255"/>
        </w:trPr>
        <w:tc>
          <w:tcPr>
            <w:tcW w:w="64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7" w:type="dxa"/>
            <w:gridSpan w:val="9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4C60" w:rsidRPr="003D4C60" w:rsidTr="000E1C54">
        <w:trPr>
          <w:trHeight w:val="720"/>
        </w:trPr>
        <w:tc>
          <w:tcPr>
            <w:tcW w:w="640" w:type="dxa"/>
            <w:vMerge w:val="restart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III.</w:t>
            </w:r>
          </w:p>
        </w:tc>
        <w:tc>
          <w:tcPr>
            <w:tcW w:w="4341" w:type="dxa"/>
            <w:shd w:val="clear" w:color="auto" w:fill="auto"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 xml:space="preserve">Подпрограмма  2.  «Охрана семьи и детства населения Кировского </w:t>
            </w:r>
            <w:r w:rsidRPr="003D4C60">
              <w:rPr>
                <w:rFonts w:eastAsiaTheme="minorHAnsi"/>
                <w:bCs/>
                <w:sz w:val="24"/>
                <w:szCs w:val="24"/>
              </w:rPr>
              <w:t>муниципального</w:t>
            </w:r>
            <w:r w:rsidRPr="003D4C60">
              <w:rPr>
                <w:rFonts w:eastAsia="Times New Roman"/>
                <w:sz w:val="24"/>
                <w:szCs w:val="24"/>
                <w:lang w:eastAsia="ru-RU"/>
              </w:rPr>
              <w:t xml:space="preserve"> округа»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УТСЗН АКМО СК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10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143505,83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110090,31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110003,93</w:t>
            </w:r>
          </w:p>
        </w:tc>
      </w:tr>
      <w:tr w:rsidR="003D4C60" w:rsidRPr="003D4C60" w:rsidTr="000E1C54">
        <w:trPr>
          <w:trHeight w:val="300"/>
        </w:trPr>
        <w:tc>
          <w:tcPr>
            <w:tcW w:w="640" w:type="dxa"/>
            <w:vMerge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987" w:type="dxa"/>
            <w:gridSpan w:val="9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4C60" w:rsidRPr="003D4C60" w:rsidTr="000E1C54">
        <w:trPr>
          <w:trHeight w:val="690"/>
        </w:trPr>
        <w:tc>
          <w:tcPr>
            <w:tcW w:w="64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shd w:val="clear" w:color="auto" w:fill="auto"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Основное мероприятие 2.1. «Предоставление мер социальной поддержки семьям и детям», всего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УТСЗН АКМО СК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10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75192,98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79559,17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79558,71</w:t>
            </w:r>
          </w:p>
        </w:tc>
      </w:tr>
      <w:tr w:rsidR="003D4C60" w:rsidRPr="003D4C60" w:rsidTr="000E1C54">
        <w:trPr>
          <w:trHeight w:val="705"/>
        </w:trPr>
        <w:tc>
          <w:tcPr>
            <w:tcW w:w="64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Выплата ежегодного социального пособия на проезд учащимся</w:t>
            </w:r>
          </w:p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 xml:space="preserve"> (студентам)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УТСЗН АКМО СК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76260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115,74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125,15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125,15</w:t>
            </w:r>
          </w:p>
        </w:tc>
      </w:tr>
      <w:tr w:rsidR="003D4C60" w:rsidRPr="003D4C60" w:rsidTr="000E1C54">
        <w:trPr>
          <w:trHeight w:val="1185"/>
        </w:trPr>
        <w:tc>
          <w:tcPr>
            <w:tcW w:w="64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УТСЗН АКМО СК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77190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14573,40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17442,97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17442,51</w:t>
            </w:r>
          </w:p>
        </w:tc>
      </w:tr>
      <w:tr w:rsidR="003D4C60" w:rsidRPr="003D4C60" w:rsidTr="000E1C54">
        <w:trPr>
          <w:trHeight w:val="675"/>
        </w:trPr>
        <w:tc>
          <w:tcPr>
            <w:tcW w:w="64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Пособие на ребенка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УТСЗН АКМО СК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76270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36,24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20,33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20,33</w:t>
            </w:r>
          </w:p>
        </w:tc>
      </w:tr>
      <w:tr w:rsidR="003D4C60" w:rsidRPr="003D4C60" w:rsidTr="000E1C54">
        <w:trPr>
          <w:trHeight w:val="705"/>
        </w:trPr>
        <w:tc>
          <w:tcPr>
            <w:tcW w:w="64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 xml:space="preserve">Выплата ежемесячной денежной компенсации на каждого ребенка в </w:t>
            </w:r>
            <w:r w:rsidRPr="003D4C6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возрасте до 18 лет многодетным семьям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УТСЗН АКМО СК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76280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60467,60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61970,72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61970,72</w:t>
            </w:r>
          </w:p>
        </w:tc>
      </w:tr>
      <w:tr w:rsidR="003D4C60" w:rsidRPr="003D4C60" w:rsidTr="000E1C54">
        <w:trPr>
          <w:trHeight w:val="675"/>
        </w:trPr>
        <w:tc>
          <w:tcPr>
            <w:tcW w:w="64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34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Реализация регионального проекта  «Финансовая поддержка семей при рождении детей»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УТСЗН АКМО СК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sz w:val="24"/>
                <w:szCs w:val="24"/>
                <w:lang w:eastAsia="ru-RU"/>
              </w:rPr>
              <w:t>68312,85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sz w:val="24"/>
                <w:szCs w:val="24"/>
                <w:lang w:eastAsia="ru-RU"/>
              </w:rPr>
              <w:t>30531,14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sz w:val="24"/>
                <w:szCs w:val="24"/>
                <w:lang w:eastAsia="ru-RU"/>
              </w:rPr>
              <w:t>30445,22</w:t>
            </w:r>
          </w:p>
        </w:tc>
      </w:tr>
      <w:tr w:rsidR="003D4C60" w:rsidRPr="003D4C60" w:rsidTr="000E1C54">
        <w:trPr>
          <w:trHeight w:val="930"/>
        </w:trPr>
        <w:tc>
          <w:tcPr>
            <w:tcW w:w="64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УТСЗН АКМО СК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50840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68312,85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30531,14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30445,22</w:t>
            </w:r>
          </w:p>
        </w:tc>
      </w:tr>
      <w:tr w:rsidR="003D4C60" w:rsidRPr="003D4C60" w:rsidTr="000E1C54">
        <w:trPr>
          <w:trHeight w:val="630"/>
        </w:trPr>
        <w:tc>
          <w:tcPr>
            <w:tcW w:w="64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IV.</w:t>
            </w:r>
          </w:p>
        </w:tc>
        <w:tc>
          <w:tcPr>
            <w:tcW w:w="434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Подпрограмма  3 «Обеспечение реализации программы «Социальная поддержка граждан Кировского городского округа» и </w:t>
            </w:r>
            <w:proofErr w:type="spellStart"/>
            <w:r w:rsidRPr="003D4C60">
              <w:rPr>
                <w:rFonts w:eastAsia="Times New Roman"/>
                <w:bCs/>
                <w:sz w:val="24"/>
                <w:szCs w:val="24"/>
                <w:lang w:eastAsia="ru-RU"/>
              </w:rPr>
              <w:t>общепрограммные</w:t>
            </w:r>
            <w:proofErr w:type="spellEnd"/>
            <w:r w:rsidRPr="003D4C60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мероприятия»,  всего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УТСЗН АКМО СК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27156,48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29235,62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29235,62</w:t>
            </w:r>
          </w:p>
        </w:tc>
      </w:tr>
      <w:tr w:rsidR="003D4C60" w:rsidRPr="003D4C60" w:rsidTr="000E1C54">
        <w:trPr>
          <w:trHeight w:val="630"/>
        </w:trPr>
        <w:tc>
          <w:tcPr>
            <w:tcW w:w="64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Cs/>
                <w:sz w:val="24"/>
                <w:szCs w:val="24"/>
                <w:lang w:eastAsia="ru-RU"/>
              </w:rPr>
              <w:t>Основное мероприятие 3.1. «Обеспечение реализации Программы», всего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УТСЗН АКМО СК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Cs/>
                <w:sz w:val="24"/>
                <w:szCs w:val="24"/>
                <w:lang w:eastAsia="ru-RU"/>
              </w:rPr>
              <w:t>27156,48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Cs/>
                <w:sz w:val="24"/>
                <w:szCs w:val="24"/>
                <w:lang w:eastAsia="ru-RU"/>
              </w:rPr>
              <w:t>29235,62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bCs/>
                <w:sz w:val="24"/>
                <w:szCs w:val="24"/>
                <w:lang w:eastAsia="ru-RU"/>
              </w:rPr>
              <w:t>29235,62</w:t>
            </w:r>
          </w:p>
        </w:tc>
      </w:tr>
      <w:tr w:rsidR="003D4C60" w:rsidRPr="003D4C60" w:rsidTr="000E1C54">
        <w:trPr>
          <w:trHeight w:val="315"/>
        </w:trPr>
        <w:tc>
          <w:tcPr>
            <w:tcW w:w="64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3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4C60" w:rsidRPr="003D4C60" w:rsidTr="000E1C54">
        <w:trPr>
          <w:trHeight w:val="645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Обеспечение дополнительных гарантий муниципальным служащим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УТСЗН АКМО СК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10050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84,59</w:t>
            </w:r>
          </w:p>
        </w:tc>
        <w:tc>
          <w:tcPr>
            <w:tcW w:w="1860" w:type="dxa"/>
            <w:shd w:val="clear" w:color="auto" w:fill="auto"/>
            <w:noWrap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302,13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302,13</w:t>
            </w:r>
          </w:p>
        </w:tc>
      </w:tr>
      <w:tr w:rsidR="003D4C60" w:rsidRPr="003D4C60" w:rsidTr="000E1C54">
        <w:trPr>
          <w:trHeight w:val="675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УТСЗН АКМО СК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145,41</w:t>
            </w:r>
          </w:p>
        </w:tc>
        <w:tc>
          <w:tcPr>
            <w:tcW w:w="1860" w:type="dxa"/>
            <w:shd w:val="clear" w:color="auto" w:fill="auto"/>
            <w:noWrap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100,75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100,75</w:t>
            </w:r>
          </w:p>
        </w:tc>
      </w:tr>
      <w:tr w:rsidR="003D4C60" w:rsidRPr="003D4C60" w:rsidTr="000E1C54">
        <w:trPr>
          <w:trHeight w:val="675"/>
        </w:trPr>
        <w:tc>
          <w:tcPr>
            <w:tcW w:w="640" w:type="dxa"/>
            <w:shd w:val="clear" w:color="auto" w:fill="auto"/>
            <w:noWrap/>
            <w:vAlign w:val="bottom"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341" w:type="dxa"/>
            <w:shd w:val="clear" w:color="auto" w:fill="auto"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Прочие мероприятия, связанные с общегосударственным управлением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УТСЗН АКМО СК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20010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1860" w:type="dxa"/>
            <w:shd w:val="clear" w:color="auto" w:fill="auto"/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270,00</w:t>
            </w:r>
          </w:p>
        </w:tc>
      </w:tr>
      <w:tr w:rsidR="003D4C60" w:rsidRPr="003D4C60" w:rsidTr="000E1C54">
        <w:trPr>
          <w:trHeight w:val="93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УТСЗН АКМО СК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76210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26656,48</w:t>
            </w:r>
          </w:p>
        </w:tc>
        <w:tc>
          <w:tcPr>
            <w:tcW w:w="1860" w:type="dxa"/>
            <w:shd w:val="clear" w:color="auto" w:fill="auto"/>
            <w:noWrap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28562,74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4C60">
              <w:rPr>
                <w:rFonts w:eastAsia="Times New Roman"/>
                <w:sz w:val="24"/>
                <w:szCs w:val="24"/>
                <w:lang w:eastAsia="ru-RU"/>
              </w:rPr>
              <w:t>28562,74</w:t>
            </w:r>
          </w:p>
        </w:tc>
      </w:tr>
    </w:tbl>
    <w:p w:rsidR="003D4C60" w:rsidRPr="003D4C60" w:rsidRDefault="003D4C60" w:rsidP="003D4C60">
      <w:pPr>
        <w:spacing w:after="0" w:line="240" w:lineRule="auto"/>
        <w:jc w:val="center"/>
        <w:rPr>
          <w:rFonts w:asciiTheme="minorHAnsi" w:eastAsiaTheme="minorHAnsi" w:hAnsiTheme="minorHAnsi" w:cstheme="minorBidi"/>
          <w:sz w:val="22"/>
        </w:rPr>
      </w:pPr>
      <w:r w:rsidRPr="003D4C60">
        <w:rPr>
          <w:rFonts w:asciiTheme="minorHAnsi" w:eastAsiaTheme="minorHAnsi" w:hAnsiTheme="minorHAnsi" w:cstheme="minorBidi"/>
          <w:sz w:val="22"/>
        </w:rPr>
        <w:t>_______________________________________________________</w:t>
      </w:r>
    </w:p>
    <w:tbl>
      <w:tblPr>
        <w:tblW w:w="15339" w:type="dxa"/>
        <w:tblInd w:w="89" w:type="dxa"/>
        <w:tblLook w:val="04A0" w:firstRow="1" w:lastRow="0" w:firstColumn="1" w:lastColumn="0" w:noHBand="0" w:noVBand="1"/>
      </w:tblPr>
      <w:tblGrid>
        <w:gridCol w:w="861"/>
        <w:gridCol w:w="4545"/>
        <w:gridCol w:w="5387"/>
        <w:gridCol w:w="2126"/>
        <w:gridCol w:w="2420"/>
      </w:tblGrid>
      <w:tr w:rsidR="003D4C60" w:rsidRPr="003D4C60" w:rsidTr="000E1C54">
        <w:trPr>
          <w:trHeight w:val="375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D4C60">
              <w:rPr>
                <w:rFonts w:eastAsia="Times New Roman"/>
                <w:color w:val="000000"/>
                <w:szCs w:val="28"/>
                <w:lang w:eastAsia="ru-RU"/>
              </w:rPr>
              <w:t>Таблица 12</w:t>
            </w:r>
          </w:p>
        </w:tc>
      </w:tr>
      <w:tr w:rsidR="003D4C60" w:rsidRPr="003D4C60" w:rsidTr="000E1C54">
        <w:trPr>
          <w:trHeight w:val="375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</w:tr>
      <w:tr w:rsidR="003D4C60" w:rsidRPr="003D4C60" w:rsidTr="000E1C54">
        <w:trPr>
          <w:trHeight w:val="315"/>
        </w:trPr>
        <w:tc>
          <w:tcPr>
            <w:tcW w:w="153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D4C60">
              <w:rPr>
                <w:rFonts w:eastAsia="Times New Roman"/>
                <w:color w:val="000000"/>
                <w:szCs w:val="28"/>
                <w:lang w:eastAsia="ru-RU"/>
              </w:rPr>
              <w:t>ИНФОРМАЦИЯ</w:t>
            </w:r>
          </w:p>
        </w:tc>
      </w:tr>
      <w:tr w:rsidR="003D4C60" w:rsidRPr="003D4C60" w:rsidTr="000E1C54">
        <w:trPr>
          <w:trHeight w:val="1215"/>
        </w:trPr>
        <w:tc>
          <w:tcPr>
            <w:tcW w:w="153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4C60" w:rsidRPr="003D4C60" w:rsidRDefault="003D4C60" w:rsidP="003D4C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о расходах федерального бюджета, бюджета Ставропольского края (далее – краевой бюджет), бюджета Кировского муниципального округа (далее – бюджет муниципального  округа), внебюджетных фондов и юридических лиц на реализацию Программы</w:t>
            </w:r>
            <w:r w:rsidRPr="003D4C60">
              <w:rPr>
                <w:rFonts w:eastAsia="Times New Roman"/>
                <w:color w:val="000000"/>
                <w:szCs w:val="28"/>
                <w:lang w:eastAsia="ru-RU"/>
              </w:rPr>
              <w:t xml:space="preserve"> «Социальная поддержка граждан Кировского </w:t>
            </w:r>
            <w:r w:rsidRPr="003D4C60">
              <w:rPr>
                <w:rFonts w:eastAsiaTheme="minorHAnsi" w:cstheme="minorBidi"/>
                <w:bCs/>
                <w:szCs w:val="28"/>
              </w:rPr>
              <w:t>муниципального</w:t>
            </w:r>
            <w:r w:rsidRPr="003D4C60">
              <w:rPr>
                <w:rFonts w:eastAsia="Times New Roman"/>
                <w:color w:val="000000"/>
                <w:szCs w:val="28"/>
                <w:lang w:eastAsia="ru-RU"/>
              </w:rPr>
              <w:t xml:space="preserve"> округа» </w:t>
            </w:r>
            <w:r w:rsidRPr="003D4C60">
              <w:rPr>
                <w:rFonts w:eastAsiaTheme="minorHAnsi"/>
                <w:color w:val="0D0D0D" w:themeColor="text1" w:themeTint="F2"/>
                <w:szCs w:val="28"/>
              </w:rPr>
              <w:t xml:space="preserve">за </w:t>
            </w:r>
            <w:r w:rsidRPr="003D4C60">
              <w:rPr>
                <w:rFonts w:eastAsiaTheme="minorHAnsi"/>
                <w:b/>
                <w:color w:val="0D0D0D" w:themeColor="text1" w:themeTint="F2"/>
                <w:szCs w:val="28"/>
              </w:rPr>
              <w:t>2024</w:t>
            </w:r>
            <w:r w:rsidRPr="003D4C60">
              <w:rPr>
                <w:rFonts w:eastAsiaTheme="minorHAnsi"/>
                <w:color w:val="0D0D0D" w:themeColor="text1" w:themeTint="F2"/>
                <w:szCs w:val="28"/>
              </w:rPr>
              <w:t xml:space="preserve"> год</w:t>
            </w:r>
          </w:p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</w:tr>
      <w:tr w:rsidR="003D4C60" w:rsidRPr="003D4C60" w:rsidTr="000E1C54">
        <w:trPr>
          <w:trHeight w:val="12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D4C60">
              <w:rPr>
                <w:rFonts w:eastAsia="Times New Roman"/>
                <w:color w:val="000000"/>
                <w:szCs w:val="28"/>
                <w:lang w:eastAsia="ru-RU"/>
              </w:rPr>
              <w:t>№</w:t>
            </w:r>
            <w:proofErr w:type="gramStart"/>
            <w:r w:rsidRPr="003D4C60">
              <w:rPr>
                <w:rFonts w:eastAsia="Times New Roman"/>
                <w:color w:val="000000"/>
                <w:szCs w:val="28"/>
                <w:lang w:eastAsia="ru-RU"/>
              </w:rPr>
              <w:t>п</w:t>
            </w:r>
            <w:proofErr w:type="gramEnd"/>
            <w:r w:rsidRPr="003D4C60">
              <w:rPr>
                <w:rFonts w:eastAsia="Times New Roman"/>
                <w:color w:val="000000"/>
                <w:szCs w:val="28"/>
                <w:lang w:eastAsia="ru-RU"/>
              </w:rPr>
              <w:t>/п</w:t>
            </w:r>
          </w:p>
        </w:tc>
        <w:tc>
          <w:tcPr>
            <w:tcW w:w="4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D4C60">
              <w:rPr>
                <w:rFonts w:eastAsia="Times New Roman"/>
                <w:color w:val="000000"/>
                <w:szCs w:val="28"/>
                <w:lang w:eastAsia="ru-RU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D4C60">
              <w:rPr>
                <w:rFonts w:eastAsia="Times New Roman"/>
                <w:color w:val="000000"/>
                <w:szCs w:val="28"/>
                <w:lang w:eastAsia="ru-RU"/>
              </w:rPr>
              <w:t>Источники ресурсного обеспечения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D4C60">
              <w:rPr>
                <w:rFonts w:eastAsia="Times New Roman"/>
                <w:color w:val="000000"/>
                <w:szCs w:val="28"/>
                <w:lang w:eastAsia="ru-RU"/>
              </w:rPr>
              <w:t>Объемы финансового обеспечения по Программе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D4C60">
              <w:rPr>
                <w:rFonts w:eastAsia="Times New Roman"/>
                <w:color w:val="000000"/>
                <w:szCs w:val="28"/>
                <w:lang w:eastAsia="ru-RU"/>
              </w:rPr>
              <w:t>Исполнение</w:t>
            </w:r>
          </w:p>
        </w:tc>
      </w:tr>
    </w:tbl>
    <w:p w:rsidR="003D4C60" w:rsidRPr="003D4C60" w:rsidRDefault="003D4C60" w:rsidP="003D4C60">
      <w:pPr>
        <w:spacing w:after="0" w:line="240" w:lineRule="auto"/>
        <w:jc w:val="both"/>
        <w:rPr>
          <w:rFonts w:eastAsiaTheme="minorHAnsi"/>
          <w:szCs w:val="28"/>
        </w:rPr>
      </w:pPr>
    </w:p>
    <w:tbl>
      <w:tblPr>
        <w:tblW w:w="15339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4545"/>
        <w:gridCol w:w="5387"/>
        <w:gridCol w:w="2126"/>
        <w:gridCol w:w="2420"/>
      </w:tblGrid>
      <w:tr w:rsidR="003D4C60" w:rsidRPr="003D4C60" w:rsidTr="000E1C54">
        <w:trPr>
          <w:trHeight w:val="375"/>
          <w:tblHeader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D4C60">
              <w:rPr>
                <w:rFonts w:eastAsia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D4C60">
              <w:rPr>
                <w:rFonts w:eastAsia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D4C60">
              <w:rPr>
                <w:rFonts w:eastAsia="Times New Roman"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D4C60">
              <w:rPr>
                <w:rFonts w:eastAsia="Times New Roman"/>
                <w:color w:val="000000"/>
                <w:szCs w:val="28"/>
                <w:lang w:eastAsia="ru-RU"/>
              </w:rPr>
              <w:t>4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D4C60">
              <w:rPr>
                <w:rFonts w:eastAsia="Times New Roman"/>
                <w:color w:val="000000"/>
                <w:szCs w:val="28"/>
                <w:lang w:eastAsia="ru-RU"/>
              </w:rPr>
              <w:t>5</w:t>
            </w:r>
          </w:p>
        </w:tc>
      </w:tr>
      <w:tr w:rsidR="003D4C60" w:rsidRPr="003D4C60" w:rsidTr="000E1C54">
        <w:trPr>
          <w:trHeight w:val="1200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val="en-US" w:eastAsia="ru-RU"/>
              </w:rPr>
              <w:t>I</w:t>
            </w:r>
            <w:r w:rsidRPr="003D4C60">
              <w:rPr>
                <w:rFonts w:eastAsia="Times New Roman"/>
                <w:szCs w:val="28"/>
                <w:lang w:eastAsia="ru-RU"/>
              </w:rPr>
              <w:t>.</w:t>
            </w: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 xml:space="preserve">Муниципальная Программа «Социальная поддержка граждан Кировского </w:t>
            </w:r>
            <w:r w:rsidRPr="003D4C60">
              <w:rPr>
                <w:rFonts w:eastAsiaTheme="minorHAnsi" w:cstheme="minorBidi"/>
                <w:bCs/>
                <w:szCs w:val="28"/>
              </w:rPr>
              <w:t>муниципального</w:t>
            </w:r>
            <w:r w:rsidRPr="003D4C60">
              <w:rPr>
                <w:szCs w:val="28"/>
                <w:lang w:eastAsia="ar-SA"/>
              </w:rPr>
              <w:t xml:space="preserve"> округа</w:t>
            </w:r>
            <w:r w:rsidRPr="003D4C60">
              <w:rPr>
                <w:rFonts w:eastAsiaTheme="minorHAnsi"/>
                <w:szCs w:val="28"/>
              </w:rPr>
              <w:t>», всего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 xml:space="preserve">бюджет Кировского </w:t>
            </w:r>
            <w:r w:rsidRPr="003D4C60">
              <w:rPr>
                <w:rFonts w:eastAsiaTheme="minorHAnsi" w:cstheme="minorBidi"/>
                <w:bCs/>
                <w:szCs w:val="28"/>
              </w:rPr>
              <w:t>муниципального</w:t>
            </w:r>
            <w:r w:rsidRPr="003D4C60">
              <w:rPr>
                <w:szCs w:val="28"/>
                <w:lang w:eastAsia="ar-SA"/>
              </w:rPr>
              <w:t xml:space="preserve"> округа </w:t>
            </w:r>
            <w:r w:rsidRPr="003D4C60">
              <w:rPr>
                <w:rFonts w:eastAsiaTheme="minorHAnsi"/>
                <w:szCs w:val="28"/>
              </w:rPr>
              <w:t xml:space="preserve">Ставропольского края (далее – бюджет </w:t>
            </w:r>
            <w:r w:rsidRPr="003D4C60">
              <w:rPr>
                <w:rFonts w:eastAsiaTheme="minorHAnsi" w:cstheme="minorBidi"/>
                <w:bCs/>
                <w:szCs w:val="28"/>
              </w:rPr>
              <w:t>муниципального</w:t>
            </w:r>
            <w:r w:rsidRPr="003D4C60">
              <w:rPr>
                <w:rFonts w:eastAsiaTheme="minorHAnsi"/>
                <w:szCs w:val="28"/>
              </w:rPr>
              <w:t xml:space="preserve"> округа), в </w:t>
            </w:r>
            <w:proofErr w:type="spellStart"/>
            <w:r w:rsidRPr="003D4C60">
              <w:rPr>
                <w:rFonts w:eastAsiaTheme="minorHAnsi"/>
                <w:szCs w:val="28"/>
              </w:rPr>
              <w:t>т.ч</w:t>
            </w:r>
            <w:proofErr w:type="spellEnd"/>
            <w:r w:rsidRPr="003D4C60">
              <w:rPr>
                <w:rFonts w:eastAsiaTheme="minorHAnsi"/>
                <w:szCs w:val="28"/>
              </w:rPr>
              <w:t>.</w:t>
            </w: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b/>
                <w:szCs w:val="28"/>
                <w:lang w:eastAsia="ru-RU"/>
              </w:rPr>
            </w:pPr>
            <w:r w:rsidRPr="003D4C60">
              <w:rPr>
                <w:rFonts w:eastAsia="Times New Roman"/>
                <w:b/>
                <w:szCs w:val="28"/>
                <w:lang w:eastAsia="ru-RU"/>
              </w:rPr>
              <w:t>313560,23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b/>
                <w:szCs w:val="28"/>
                <w:lang w:eastAsia="ru-RU"/>
              </w:rPr>
            </w:pPr>
            <w:r w:rsidRPr="003D4C60">
              <w:rPr>
                <w:rFonts w:eastAsia="Times New Roman"/>
                <w:b/>
                <w:szCs w:val="28"/>
                <w:lang w:eastAsia="ru-RU"/>
              </w:rPr>
              <w:t>313423,84</w:t>
            </w:r>
          </w:p>
        </w:tc>
      </w:tr>
      <w:tr w:rsidR="003D4C60" w:rsidRPr="003D4C60" w:rsidTr="000E1C54">
        <w:trPr>
          <w:trHeight w:val="570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>средства федерального бюджета, всего</w:t>
            </w: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44536,54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44536,53</w:t>
            </w:r>
          </w:p>
        </w:tc>
      </w:tr>
      <w:tr w:rsidR="003D4C60" w:rsidRPr="003D4C60" w:rsidTr="000E1C54">
        <w:trPr>
          <w:trHeight w:val="1290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 xml:space="preserve">в том числе средства федерального бюджета, предусмотренные: ответственному исполнителю, управлению труда и социальной защиты населения Кировского </w:t>
            </w:r>
            <w:r w:rsidRPr="003D4C60">
              <w:rPr>
                <w:rFonts w:eastAsiaTheme="minorHAnsi" w:cstheme="minorBidi"/>
                <w:bCs/>
                <w:szCs w:val="28"/>
              </w:rPr>
              <w:t>муниципального</w:t>
            </w:r>
            <w:r w:rsidRPr="003D4C60">
              <w:rPr>
                <w:szCs w:val="28"/>
                <w:lang w:eastAsia="ar-SA"/>
              </w:rPr>
              <w:t xml:space="preserve"> округа </w:t>
            </w:r>
            <w:r w:rsidRPr="003D4C60">
              <w:rPr>
                <w:rFonts w:eastAsiaTheme="minorHAnsi"/>
                <w:szCs w:val="28"/>
              </w:rPr>
              <w:t>Ставропольского края (далее УТСЗН)</w:t>
            </w: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44536,54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44536,53</w:t>
            </w:r>
          </w:p>
        </w:tc>
      </w:tr>
      <w:tr w:rsidR="003D4C60" w:rsidRPr="003D4C60" w:rsidTr="000E1C54">
        <w:trPr>
          <w:trHeight w:val="870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 xml:space="preserve">средства бюджета Ставропольского края (далее - краевой бюджет), </w:t>
            </w: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266950,81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266864,43</w:t>
            </w:r>
          </w:p>
        </w:tc>
      </w:tr>
      <w:tr w:rsidR="003D4C60" w:rsidRPr="003D4C60" w:rsidTr="000E1C54">
        <w:trPr>
          <w:trHeight w:val="558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 xml:space="preserve">в том числе, </w:t>
            </w:r>
            <w:proofErr w:type="gramStart"/>
            <w:r w:rsidRPr="003D4C60">
              <w:rPr>
                <w:rFonts w:eastAsiaTheme="minorHAnsi"/>
                <w:szCs w:val="28"/>
              </w:rPr>
              <w:t>предусмотренные</w:t>
            </w:r>
            <w:proofErr w:type="gramEnd"/>
            <w:r w:rsidRPr="003D4C60">
              <w:rPr>
                <w:rFonts w:eastAsiaTheme="minorHAnsi"/>
                <w:szCs w:val="28"/>
              </w:rPr>
              <w:t>: ответственному исполнителю УТСЗН</w:t>
            </w: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266950,81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266864,43</w:t>
            </w:r>
          </w:p>
        </w:tc>
      </w:tr>
      <w:tr w:rsidR="003D4C60" w:rsidRPr="003D4C60" w:rsidTr="000E1C54">
        <w:trPr>
          <w:trHeight w:val="555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 xml:space="preserve">средства бюджета </w:t>
            </w:r>
            <w:r w:rsidRPr="003D4C60">
              <w:rPr>
                <w:rFonts w:eastAsiaTheme="minorHAnsi" w:cstheme="minorBidi"/>
                <w:bCs/>
                <w:szCs w:val="28"/>
              </w:rPr>
              <w:t>муниципального</w:t>
            </w:r>
            <w:r w:rsidRPr="003D4C60">
              <w:rPr>
                <w:rFonts w:eastAsiaTheme="minorHAnsi"/>
                <w:szCs w:val="28"/>
              </w:rPr>
              <w:t xml:space="preserve"> округа,</w:t>
            </w: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2072,88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2022,88</w:t>
            </w:r>
          </w:p>
        </w:tc>
      </w:tr>
      <w:tr w:rsidR="003D4C60" w:rsidRPr="003D4C60" w:rsidTr="000E1C54">
        <w:trPr>
          <w:trHeight w:val="825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 xml:space="preserve">в том числе, </w:t>
            </w:r>
            <w:proofErr w:type="gramStart"/>
            <w:r w:rsidRPr="003D4C60">
              <w:rPr>
                <w:rFonts w:eastAsiaTheme="minorHAnsi"/>
                <w:szCs w:val="28"/>
              </w:rPr>
              <w:t>предусмотренные</w:t>
            </w:r>
            <w:proofErr w:type="gramEnd"/>
            <w:r w:rsidRPr="003D4C60">
              <w:rPr>
                <w:rFonts w:eastAsiaTheme="minorHAnsi"/>
                <w:szCs w:val="28"/>
              </w:rPr>
              <w:t>: ответственному исполнителю УТСЗН</w:t>
            </w: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2072,88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2022,88</w:t>
            </w:r>
          </w:p>
        </w:tc>
      </w:tr>
      <w:tr w:rsidR="003D4C60" w:rsidRPr="003D4C60" w:rsidTr="000E1C54">
        <w:trPr>
          <w:trHeight w:val="1305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val="en-US" w:eastAsia="ru-RU"/>
              </w:rPr>
              <w:t>II</w:t>
            </w:r>
            <w:r w:rsidRPr="003D4C60">
              <w:rPr>
                <w:rFonts w:eastAsia="Times New Roman"/>
                <w:szCs w:val="28"/>
                <w:lang w:eastAsia="ru-RU"/>
              </w:rPr>
              <w:t>.</w:t>
            </w: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 xml:space="preserve">Подпрограмма 1, </w:t>
            </w:r>
            <w:r w:rsidRPr="003D4C60">
              <w:rPr>
                <w:rFonts w:eastAsiaTheme="minorHAnsi"/>
                <w:bCs/>
                <w:szCs w:val="28"/>
              </w:rPr>
              <w:t xml:space="preserve">«Социальное обеспечение населения Кировского </w:t>
            </w:r>
            <w:r w:rsidRPr="003D4C60">
              <w:rPr>
                <w:rFonts w:eastAsiaTheme="minorHAnsi" w:cstheme="minorBidi"/>
                <w:bCs/>
                <w:szCs w:val="28"/>
              </w:rPr>
              <w:t>муниципального</w:t>
            </w:r>
            <w:r w:rsidRPr="003D4C60">
              <w:rPr>
                <w:szCs w:val="28"/>
                <w:lang w:eastAsia="ar-SA"/>
              </w:rPr>
              <w:t xml:space="preserve"> округа</w:t>
            </w:r>
            <w:r w:rsidRPr="003D4C60">
              <w:rPr>
                <w:rFonts w:eastAsiaTheme="minorHAnsi"/>
                <w:bCs/>
                <w:szCs w:val="28"/>
              </w:rPr>
              <w:t>»,</w:t>
            </w:r>
            <w:r w:rsidRPr="003D4C60">
              <w:rPr>
                <w:rFonts w:eastAsiaTheme="minorHAnsi"/>
                <w:szCs w:val="28"/>
              </w:rPr>
              <w:t xml:space="preserve"> всего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 xml:space="preserve">бюджет </w:t>
            </w:r>
            <w:r w:rsidRPr="003D4C60">
              <w:rPr>
                <w:rFonts w:eastAsiaTheme="minorHAnsi" w:cstheme="minorBidi"/>
                <w:bCs/>
                <w:szCs w:val="28"/>
              </w:rPr>
              <w:t>муниципального</w:t>
            </w:r>
            <w:r w:rsidRPr="003D4C60">
              <w:rPr>
                <w:rFonts w:eastAsiaTheme="minorHAnsi"/>
                <w:szCs w:val="28"/>
              </w:rPr>
              <w:t xml:space="preserve"> округа, в </w:t>
            </w:r>
            <w:proofErr w:type="spellStart"/>
            <w:r w:rsidRPr="003D4C60">
              <w:rPr>
                <w:rFonts w:eastAsiaTheme="minorHAnsi"/>
                <w:szCs w:val="28"/>
              </w:rPr>
              <w:t>т.ч</w:t>
            </w:r>
            <w:proofErr w:type="spellEnd"/>
            <w:r w:rsidRPr="003D4C60">
              <w:rPr>
                <w:rFonts w:eastAsiaTheme="minorHAnsi"/>
                <w:szCs w:val="28"/>
              </w:rPr>
              <w:t>.</w:t>
            </w: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b/>
                <w:szCs w:val="28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Cs w:val="28"/>
                <w:lang w:eastAsia="ru-RU"/>
              </w:rPr>
              <w:t>174234,30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b/>
                <w:szCs w:val="28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Cs w:val="28"/>
                <w:lang w:eastAsia="ru-RU"/>
              </w:rPr>
              <w:t>174184,29</w:t>
            </w:r>
          </w:p>
        </w:tc>
      </w:tr>
      <w:tr w:rsidR="003D4C60" w:rsidRPr="003D4C60" w:rsidTr="000E1C54">
        <w:trPr>
          <w:trHeight w:val="375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>средства федерального бюджета, всего</w:t>
            </w: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44536,54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44536,53</w:t>
            </w:r>
          </w:p>
        </w:tc>
      </w:tr>
      <w:tr w:rsidR="003D4C60" w:rsidRPr="003D4C60" w:rsidTr="000E1C54">
        <w:trPr>
          <w:trHeight w:val="465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>в том числе средства федерального бюджета, предусмотренные: ответственному исполнителю, УТСЗН</w:t>
            </w: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44536,54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44536,53</w:t>
            </w:r>
          </w:p>
        </w:tc>
      </w:tr>
      <w:tr w:rsidR="003D4C60" w:rsidRPr="003D4C60" w:rsidTr="000E1C54">
        <w:trPr>
          <w:trHeight w:val="885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>краевой бюджет, всего</w:t>
            </w: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128297,76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128297,76</w:t>
            </w:r>
          </w:p>
        </w:tc>
      </w:tr>
      <w:tr w:rsidR="003D4C60" w:rsidRPr="003D4C60" w:rsidTr="000E1C54">
        <w:trPr>
          <w:trHeight w:val="435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 xml:space="preserve">в том числе, </w:t>
            </w:r>
            <w:proofErr w:type="gramStart"/>
            <w:r w:rsidRPr="003D4C60">
              <w:rPr>
                <w:rFonts w:eastAsiaTheme="minorHAnsi"/>
                <w:szCs w:val="28"/>
              </w:rPr>
              <w:t>предусмотренные</w:t>
            </w:r>
            <w:proofErr w:type="gramEnd"/>
            <w:r w:rsidRPr="003D4C60">
              <w:rPr>
                <w:rFonts w:eastAsiaTheme="minorHAnsi"/>
                <w:szCs w:val="28"/>
              </w:rPr>
              <w:t>: ответственному исполнителю УТСЗН</w:t>
            </w: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128297,76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128297,76</w:t>
            </w:r>
          </w:p>
        </w:tc>
      </w:tr>
      <w:tr w:rsidR="003D4C60" w:rsidRPr="003D4C60" w:rsidTr="000E1C54">
        <w:trPr>
          <w:trHeight w:val="356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Theme="minorHAnsi"/>
                <w:szCs w:val="28"/>
              </w:rPr>
            </w:pP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 xml:space="preserve">средства бюджета </w:t>
            </w:r>
            <w:r w:rsidRPr="003D4C60">
              <w:rPr>
                <w:rFonts w:eastAsiaTheme="minorHAnsi" w:cstheme="minorBidi"/>
                <w:bCs/>
                <w:szCs w:val="28"/>
              </w:rPr>
              <w:t>муниципального</w:t>
            </w:r>
            <w:r w:rsidRPr="003D4C60">
              <w:rPr>
                <w:rFonts w:eastAsiaTheme="minorHAnsi"/>
                <w:szCs w:val="28"/>
              </w:rPr>
              <w:t xml:space="preserve"> округа,</w:t>
            </w: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1400,00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1350,00</w:t>
            </w:r>
          </w:p>
        </w:tc>
      </w:tr>
      <w:tr w:rsidR="003D4C60" w:rsidRPr="003D4C60" w:rsidTr="000E1C54">
        <w:trPr>
          <w:trHeight w:val="356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Theme="minorHAnsi"/>
                <w:szCs w:val="28"/>
              </w:rPr>
            </w:pP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 xml:space="preserve">в том числе, </w:t>
            </w:r>
            <w:proofErr w:type="gramStart"/>
            <w:r w:rsidRPr="003D4C60">
              <w:rPr>
                <w:rFonts w:eastAsiaTheme="minorHAnsi"/>
                <w:szCs w:val="28"/>
              </w:rPr>
              <w:t>предусмотренные</w:t>
            </w:r>
            <w:proofErr w:type="gramEnd"/>
            <w:r w:rsidRPr="003D4C60">
              <w:rPr>
                <w:rFonts w:eastAsiaTheme="minorHAnsi"/>
                <w:szCs w:val="28"/>
              </w:rPr>
              <w:t>: ответственному исполнителю УТСЗН</w:t>
            </w: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1400,00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1350,00</w:t>
            </w:r>
          </w:p>
        </w:tc>
      </w:tr>
      <w:tr w:rsidR="003D4C60" w:rsidRPr="003D4C60" w:rsidTr="000E1C54">
        <w:trPr>
          <w:trHeight w:val="356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>основное мероприятие 1.1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3D4C60" w:rsidRPr="003D4C60" w:rsidTr="000E1C54">
        <w:trPr>
          <w:trHeight w:val="957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>Предоставление мер социальной поддержки отдельным категориям граждан, всего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 xml:space="preserve">бюджет </w:t>
            </w:r>
            <w:r w:rsidRPr="003D4C60">
              <w:rPr>
                <w:rFonts w:eastAsiaTheme="minorHAnsi" w:cstheme="minorBidi"/>
                <w:bCs/>
                <w:szCs w:val="28"/>
              </w:rPr>
              <w:t>муниципального</w:t>
            </w:r>
            <w:r w:rsidRPr="003D4C60">
              <w:rPr>
                <w:rFonts w:eastAsiaTheme="minorHAnsi"/>
                <w:szCs w:val="28"/>
              </w:rPr>
              <w:t xml:space="preserve"> округа, в </w:t>
            </w:r>
            <w:proofErr w:type="spellStart"/>
            <w:r w:rsidRPr="003D4C60">
              <w:rPr>
                <w:rFonts w:eastAsiaTheme="minorHAnsi"/>
                <w:szCs w:val="28"/>
              </w:rPr>
              <w:t>т.ч</w:t>
            </w:r>
            <w:proofErr w:type="spellEnd"/>
            <w:r w:rsidRPr="003D4C60">
              <w:rPr>
                <w:rFonts w:eastAsiaTheme="minorHAnsi"/>
                <w:szCs w:val="28"/>
              </w:rPr>
              <w:t>.</w:t>
            </w: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Cs w:val="28"/>
                <w:lang w:eastAsia="ru-RU"/>
              </w:rPr>
              <w:t>174234,30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Cs w:val="28"/>
                <w:lang w:eastAsia="ru-RU"/>
              </w:rPr>
              <w:t>174184,29</w:t>
            </w:r>
          </w:p>
        </w:tc>
      </w:tr>
      <w:tr w:rsidR="003D4C60" w:rsidRPr="003D4C60" w:rsidTr="000E1C54">
        <w:trPr>
          <w:trHeight w:val="375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>средства федерального бюджета, всего</w:t>
            </w: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44536,54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44536,53</w:t>
            </w:r>
          </w:p>
        </w:tc>
      </w:tr>
      <w:tr w:rsidR="003D4C60" w:rsidRPr="003D4C60" w:rsidTr="000E1C54">
        <w:trPr>
          <w:trHeight w:val="525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>в том числе средства федерального бюджета, предусмотренные: ответственному исполнителю, УТСЗН</w:t>
            </w: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44536,54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44536,53</w:t>
            </w:r>
          </w:p>
        </w:tc>
      </w:tr>
      <w:tr w:rsidR="003D4C60" w:rsidRPr="003D4C60" w:rsidTr="000E1C54">
        <w:trPr>
          <w:trHeight w:val="516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 xml:space="preserve"> краевой бюджет, всего</w:t>
            </w: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128297,76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128297,76</w:t>
            </w:r>
          </w:p>
        </w:tc>
      </w:tr>
      <w:tr w:rsidR="003D4C60" w:rsidRPr="003D4C60" w:rsidTr="000E1C54">
        <w:trPr>
          <w:trHeight w:val="555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 xml:space="preserve">в том числе, </w:t>
            </w:r>
            <w:proofErr w:type="gramStart"/>
            <w:r w:rsidRPr="003D4C60">
              <w:rPr>
                <w:rFonts w:eastAsiaTheme="minorHAnsi"/>
                <w:szCs w:val="28"/>
              </w:rPr>
              <w:t>предусмотренные</w:t>
            </w:r>
            <w:proofErr w:type="gramEnd"/>
            <w:r w:rsidRPr="003D4C60">
              <w:rPr>
                <w:rFonts w:eastAsiaTheme="minorHAnsi"/>
                <w:szCs w:val="28"/>
              </w:rPr>
              <w:t>: ответственному исполнителю УТСЗН</w:t>
            </w: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128297,76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128297,76</w:t>
            </w:r>
          </w:p>
        </w:tc>
      </w:tr>
      <w:tr w:rsidR="003D4C60" w:rsidRPr="003D4C60" w:rsidTr="000E1C54">
        <w:trPr>
          <w:trHeight w:val="509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ru-RU"/>
              </w:rPr>
            </w:pP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 xml:space="preserve">средства бюджета </w:t>
            </w:r>
            <w:r w:rsidRPr="003D4C60">
              <w:rPr>
                <w:rFonts w:eastAsiaTheme="minorHAnsi" w:cstheme="minorBidi"/>
                <w:bCs/>
                <w:szCs w:val="28"/>
              </w:rPr>
              <w:t>муниципального</w:t>
            </w:r>
            <w:r w:rsidRPr="003D4C60">
              <w:rPr>
                <w:rFonts w:eastAsiaTheme="minorHAnsi"/>
                <w:szCs w:val="28"/>
              </w:rPr>
              <w:t xml:space="preserve"> округа,</w:t>
            </w: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1400,00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1350,00</w:t>
            </w:r>
          </w:p>
        </w:tc>
      </w:tr>
      <w:tr w:rsidR="003D4C60" w:rsidRPr="003D4C60" w:rsidTr="000E1C54">
        <w:trPr>
          <w:trHeight w:val="700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ru-RU"/>
              </w:rPr>
            </w:pP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 xml:space="preserve">в том числе, </w:t>
            </w:r>
            <w:proofErr w:type="gramStart"/>
            <w:r w:rsidRPr="003D4C60">
              <w:rPr>
                <w:rFonts w:eastAsiaTheme="minorHAnsi"/>
                <w:szCs w:val="28"/>
              </w:rPr>
              <w:t>предусмотренные</w:t>
            </w:r>
            <w:proofErr w:type="gramEnd"/>
            <w:r w:rsidRPr="003D4C60">
              <w:rPr>
                <w:rFonts w:eastAsiaTheme="minorHAnsi"/>
                <w:szCs w:val="28"/>
              </w:rPr>
              <w:t>: ответственному исполнителю УТСЗН</w:t>
            </w: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1400,00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1350,00</w:t>
            </w:r>
          </w:p>
        </w:tc>
      </w:tr>
      <w:tr w:rsidR="003D4C60" w:rsidRPr="003D4C60" w:rsidTr="000E1C54">
        <w:trPr>
          <w:trHeight w:val="989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val="en-US" w:eastAsia="ru-RU"/>
              </w:rPr>
              <w:t>III</w:t>
            </w:r>
            <w:r w:rsidRPr="003D4C60">
              <w:rPr>
                <w:rFonts w:eastAsia="Times New Roman"/>
                <w:szCs w:val="28"/>
                <w:lang w:eastAsia="ru-RU"/>
              </w:rPr>
              <w:t>.</w:t>
            </w:r>
          </w:p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 xml:space="preserve">Подпрограмма 2  «Охрана семьи и детства населения Кировского </w:t>
            </w:r>
            <w:r w:rsidRPr="003D4C60">
              <w:rPr>
                <w:rFonts w:eastAsiaTheme="minorHAnsi" w:cstheme="minorBidi"/>
                <w:bCs/>
                <w:szCs w:val="28"/>
              </w:rPr>
              <w:t>муниципального</w:t>
            </w:r>
            <w:r w:rsidRPr="003D4C60">
              <w:rPr>
                <w:rFonts w:eastAsia="Times New Roman"/>
                <w:szCs w:val="28"/>
                <w:lang w:eastAsia="ru-RU"/>
              </w:rPr>
              <w:t xml:space="preserve"> округа», всего</w:t>
            </w:r>
          </w:p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 xml:space="preserve">бюджет </w:t>
            </w:r>
            <w:r w:rsidRPr="003D4C60">
              <w:rPr>
                <w:rFonts w:eastAsiaTheme="minorHAnsi" w:cstheme="minorBidi"/>
                <w:bCs/>
                <w:szCs w:val="28"/>
              </w:rPr>
              <w:t>муниципального</w:t>
            </w:r>
            <w:r w:rsidRPr="003D4C60">
              <w:rPr>
                <w:rFonts w:eastAsiaTheme="minorHAnsi"/>
                <w:szCs w:val="28"/>
              </w:rPr>
              <w:t xml:space="preserve"> округа, в </w:t>
            </w:r>
            <w:proofErr w:type="spellStart"/>
            <w:r w:rsidRPr="003D4C60">
              <w:rPr>
                <w:rFonts w:eastAsiaTheme="minorHAnsi"/>
                <w:szCs w:val="28"/>
              </w:rPr>
              <w:t>т.ч</w:t>
            </w:r>
            <w:proofErr w:type="spellEnd"/>
            <w:r w:rsidRPr="003D4C60">
              <w:rPr>
                <w:rFonts w:eastAsiaTheme="minorHAnsi"/>
                <w:szCs w:val="28"/>
              </w:rPr>
              <w:t>.</w:t>
            </w: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Cs w:val="28"/>
                <w:lang w:eastAsia="ru-RU"/>
              </w:rPr>
              <w:t>110090,31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Cs w:val="28"/>
                <w:lang w:eastAsia="ru-RU"/>
              </w:rPr>
              <w:t>110003,93</w:t>
            </w:r>
          </w:p>
        </w:tc>
      </w:tr>
      <w:tr w:rsidR="003D4C60" w:rsidRPr="003D4C60" w:rsidTr="000E1C54">
        <w:trPr>
          <w:trHeight w:val="525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>средства федерального бюджета, всего</w:t>
            </w: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0,00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0,00</w:t>
            </w:r>
          </w:p>
        </w:tc>
      </w:tr>
      <w:tr w:rsidR="003D4C60" w:rsidRPr="003D4C60" w:rsidTr="000E1C54">
        <w:trPr>
          <w:trHeight w:val="975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>в том числе средства федерального бюджета, предусмотренные: ответственному исполнителю УТСЗН</w:t>
            </w: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0,00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0,00</w:t>
            </w:r>
          </w:p>
        </w:tc>
      </w:tr>
      <w:tr w:rsidR="003D4C60" w:rsidRPr="003D4C60" w:rsidTr="000E1C54">
        <w:trPr>
          <w:trHeight w:val="525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>краевой бюджет, всего</w:t>
            </w: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Cs w:val="28"/>
                <w:lang w:eastAsia="ru-RU"/>
              </w:rPr>
              <w:t>110090,31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Cs w:val="28"/>
                <w:lang w:eastAsia="ru-RU"/>
              </w:rPr>
              <w:t>110003,93</w:t>
            </w:r>
          </w:p>
        </w:tc>
      </w:tr>
      <w:tr w:rsidR="003D4C60" w:rsidRPr="003D4C60" w:rsidTr="000E1C54">
        <w:trPr>
          <w:trHeight w:val="556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 xml:space="preserve">в том числе, </w:t>
            </w:r>
            <w:proofErr w:type="gramStart"/>
            <w:r w:rsidRPr="003D4C60">
              <w:rPr>
                <w:rFonts w:eastAsiaTheme="minorHAnsi"/>
                <w:szCs w:val="28"/>
              </w:rPr>
              <w:t>предусмотренные</w:t>
            </w:r>
            <w:proofErr w:type="gramEnd"/>
            <w:r w:rsidRPr="003D4C60">
              <w:rPr>
                <w:rFonts w:eastAsiaTheme="minorHAnsi"/>
                <w:szCs w:val="28"/>
              </w:rPr>
              <w:t>: ответственному исполнителю УТСЗН</w:t>
            </w: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Cs w:val="28"/>
                <w:lang w:eastAsia="ru-RU"/>
              </w:rPr>
              <w:t>110090,31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Cs w:val="28"/>
                <w:lang w:eastAsia="ru-RU"/>
              </w:rPr>
              <w:t>110003,93</w:t>
            </w:r>
          </w:p>
        </w:tc>
      </w:tr>
      <w:tr w:rsidR="003D4C60" w:rsidRPr="003D4C60" w:rsidTr="000E1C54">
        <w:trPr>
          <w:trHeight w:val="410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>основное мероприятие 2.1.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3D4C60" w:rsidRPr="003D4C60" w:rsidTr="000E1C54">
        <w:trPr>
          <w:trHeight w:val="855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Предоставление мер социальной поддержки семьям и детям, всего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 xml:space="preserve">бюджет </w:t>
            </w:r>
            <w:r w:rsidRPr="003D4C60">
              <w:rPr>
                <w:rFonts w:eastAsiaTheme="minorHAnsi" w:cstheme="minorBidi"/>
                <w:bCs/>
                <w:szCs w:val="28"/>
              </w:rPr>
              <w:t>муниципального</w:t>
            </w:r>
            <w:r w:rsidRPr="003D4C60">
              <w:rPr>
                <w:rFonts w:eastAsiaTheme="minorHAnsi"/>
                <w:szCs w:val="28"/>
              </w:rPr>
              <w:t xml:space="preserve"> округа, в </w:t>
            </w:r>
            <w:proofErr w:type="spellStart"/>
            <w:r w:rsidRPr="003D4C60">
              <w:rPr>
                <w:rFonts w:eastAsiaTheme="minorHAnsi"/>
                <w:szCs w:val="28"/>
              </w:rPr>
              <w:t>т.ч</w:t>
            </w:r>
            <w:proofErr w:type="spellEnd"/>
            <w:r w:rsidRPr="003D4C60">
              <w:rPr>
                <w:rFonts w:eastAsiaTheme="minorHAnsi"/>
                <w:szCs w:val="28"/>
              </w:rPr>
              <w:t>.</w:t>
            </w: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Cs w:val="28"/>
                <w:lang w:eastAsia="ru-RU"/>
              </w:rPr>
              <w:t>79559,17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Cs w:val="28"/>
                <w:lang w:eastAsia="ru-RU"/>
              </w:rPr>
              <w:t>79558,71</w:t>
            </w:r>
          </w:p>
        </w:tc>
      </w:tr>
      <w:tr w:rsidR="003D4C60" w:rsidRPr="003D4C60" w:rsidTr="000E1C54">
        <w:trPr>
          <w:trHeight w:val="375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>средства федерального бюджета, всего</w:t>
            </w: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0,00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0,00</w:t>
            </w:r>
          </w:p>
        </w:tc>
      </w:tr>
      <w:tr w:rsidR="003D4C60" w:rsidRPr="003D4C60" w:rsidTr="000E1C54">
        <w:trPr>
          <w:trHeight w:val="465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>в том числе средства федерального бюджета, предусмотренные: ответственному исполнителю УТСЗН</w:t>
            </w: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0,00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0,00</w:t>
            </w:r>
          </w:p>
        </w:tc>
      </w:tr>
      <w:tr w:rsidR="003D4C60" w:rsidRPr="003D4C60" w:rsidTr="000E1C54">
        <w:trPr>
          <w:trHeight w:val="464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 xml:space="preserve"> краевой бюджет, всего</w:t>
            </w: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Cs w:val="28"/>
                <w:lang w:eastAsia="ru-RU"/>
              </w:rPr>
              <w:t>79559,17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Cs w:val="28"/>
                <w:lang w:eastAsia="ru-RU"/>
              </w:rPr>
              <w:t>79558,71</w:t>
            </w:r>
          </w:p>
        </w:tc>
      </w:tr>
      <w:tr w:rsidR="003D4C60" w:rsidRPr="003D4C60" w:rsidTr="000E1C54">
        <w:trPr>
          <w:trHeight w:val="495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 xml:space="preserve">в том числе, </w:t>
            </w:r>
            <w:proofErr w:type="gramStart"/>
            <w:r w:rsidRPr="003D4C60">
              <w:rPr>
                <w:rFonts w:eastAsiaTheme="minorHAnsi"/>
                <w:szCs w:val="28"/>
              </w:rPr>
              <w:t>предусмотренные</w:t>
            </w:r>
            <w:proofErr w:type="gramEnd"/>
            <w:r w:rsidRPr="003D4C60">
              <w:rPr>
                <w:rFonts w:eastAsiaTheme="minorHAnsi"/>
                <w:szCs w:val="28"/>
              </w:rPr>
              <w:t>: ответственному исполнителю УТСЗН</w:t>
            </w: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Cs w:val="28"/>
                <w:lang w:eastAsia="ru-RU"/>
              </w:rPr>
              <w:t>79559,17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b/>
                <w:bCs/>
                <w:szCs w:val="28"/>
                <w:lang w:eastAsia="ru-RU"/>
              </w:rPr>
              <w:t>79558,71</w:t>
            </w:r>
          </w:p>
        </w:tc>
      </w:tr>
      <w:tr w:rsidR="003D4C60" w:rsidRPr="003D4C60" w:rsidTr="000E1C54">
        <w:trPr>
          <w:trHeight w:val="402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>основное мероприятие 2.2.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3D4C60" w:rsidRPr="003D4C60" w:rsidTr="000E1C54">
        <w:trPr>
          <w:trHeight w:val="840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Реализация регионального проекта  «Финансовая поддержка семей при рождении детей»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 xml:space="preserve">бюджет </w:t>
            </w:r>
            <w:r w:rsidRPr="003D4C60">
              <w:rPr>
                <w:rFonts w:eastAsiaTheme="minorHAnsi" w:cstheme="minorBidi"/>
                <w:bCs/>
                <w:szCs w:val="28"/>
              </w:rPr>
              <w:t>муниципального</w:t>
            </w:r>
            <w:r w:rsidRPr="003D4C60">
              <w:rPr>
                <w:rFonts w:eastAsiaTheme="minorHAnsi"/>
                <w:szCs w:val="28"/>
              </w:rPr>
              <w:t xml:space="preserve"> округа, в </w:t>
            </w:r>
            <w:proofErr w:type="spellStart"/>
            <w:r w:rsidRPr="003D4C60">
              <w:rPr>
                <w:rFonts w:eastAsiaTheme="minorHAnsi"/>
                <w:szCs w:val="28"/>
              </w:rPr>
              <w:t>т.ч</w:t>
            </w:r>
            <w:proofErr w:type="spellEnd"/>
            <w:r w:rsidRPr="003D4C60">
              <w:rPr>
                <w:rFonts w:eastAsiaTheme="minorHAnsi"/>
                <w:szCs w:val="28"/>
              </w:rPr>
              <w:t>.</w:t>
            </w: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b/>
                <w:szCs w:val="28"/>
                <w:lang w:eastAsia="ru-RU"/>
              </w:rPr>
              <w:t>30531,14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b/>
                <w:szCs w:val="28"/>
                <w:lang w:eastAsia="ru-RU"/>
              </w:rPr>
              <w:t>30445,22</w:t>
            </w:r>
          </w:p>
        </w:tc>
      </w:tr>
      <w:tr w:rsidR="003D4C60" w:rsidRPr="003D4C60" w:rsidTr="000E1C54">
        <w:trPr>
          <w:trHeight w:val="392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>средства федерального бюджета, всего</w:t>
            </w: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0,00 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0,00 </w:t>
            </w:r>
          </w:p>
        </w:tc>
      </w:tr>
      <w:tr w:rsidR="003D4C60" w:rsidRPr="003D4C60" w:rsidTr="000E1C54">
        <w:trPr>
          <w:trHeight w:val="840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>в том числе средства федерального бюджета, предусмотренные: ответственному исполнителю УТСЗН</w:t>
            </w: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0,00 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0,00 </w:t>
            </w:r>
          </w:p>
        </w:tc>
      </w:tr>
      <w:tr w:rsidR="003D4C60" w:rsidRPr="003D4C60" w:rsidTr="000E1C54">
        <w:trPr>
          <w:trHeight w:val="439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 xml:space="preserve"> краевой бюджет, всего</w:t>
            </w: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b/>
                <w:szCs w:val="28"/>
                <w:lang w:eastAsia="ru-RU"/>
              </w:rPr>
              <w:t>30531,14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b/>
                <w:szCs w:val="28"/>
                <w:lang w:eastAsia="ru-RU"/>
              </w:rPr>
              <w:t>30445,22</w:t>
            </w:r>
          </w:p>
        </w:tc>
      </w:tr>
      <w:tr w:rsidR="003D4C60" w:rsidRPr="003D4C60" w:rsidTr="000E1C54">
        <w:trPr>
          <w:trHeight w:val="840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 xml:space="preserve">в том числе, </w:t>
            </w:r>
            <w:proofErr w:type="gramStart"/>
            <w:r w:rsidRPr="003D4C60">
              <w:rPr>
                <w:rFonts w:eastAsiaTheme="minorHAnsi"/>
                <w:szCs w:val="28"/>
              </w:rPr>
              <w:t>предусмотренные</w:t>
            </w:r>
            <w:proofErr w:type="gramEnd"/>
            <w:r w:rsidRPr="003D4C60">
              <w:rPr>
                <w:rFonts w:eastAsiaTheme="minorHAnsi"/>
                <w:szCs w:val="28"/>
              </w:rPr>
              <w:t>: ответственному исполнителю УТСЗН</w:t>
            </w: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b/>
                <w:szCs w:val="28"/>
                <w:lang w:eastAsia="ru-RU"/>
              </w:rPr>
              <w:t>30531,14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b/>
                <w:szCs w:val="28"/>
                <w:lang w:eastAsia="ru-RU"/>
              </w:rPr>
              <w:t>30445,22</w:t>
            </w:r>
          </w:p>
        </w:tc>
      </w:tr>
      <w:tr w:rsidR="003D4C60" w:rsidRPr="003D4C60" w:rsidTr="000E1C54">
        <w:trPr>
          <w:trHeight w:val="2244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val="en-US" w:eastAsia="ru-RU"/>
              </w:rPr>
              <w:t>IV.</w:t>
            </w: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 xml:space="preserve">Подпрограмма 3. «Обеспечение реализации Программы  «Социальная поддержка граждан Кировского </w:t>
            </w:r>
            <w:r w:rsidRPr="003D4C60">
              <w:rPr>
                <w:rFonts w:eastAsiaTheme="minorHAnsi" w:cstheme="minorBidi"/>
                <w:bCs/>
                <w:szCs w:val="28"/>
              </w:rPr>
              <w:t>муниципального</w:t>
            </w:r>
            <w:r w:rsidRPr="003D4C60">
              <w:rPr>
                <w:rFonts w:eastAsia="Times New Roman"/>
                <w:szCs w:val="28"/>
                <w:lang w:eastAsia="ru-RU"/>
              </w:rPr>
              <w:t xml:space="preserve"> округа» и </w:t>
            </w:r>
            <w:proofErr w:type="spellStart"/>
            <w:r w:rsidRPr="003D4C60">
              <w:rPr>
                <w:rFonts w:eastAsia="Times New Roman"/>
                <w:szCs w:val="28"/>
                <w:lang w:eastAsia="ru-RU"/>
              </w:rPr>
              <w:t>общепрограммные</w:t>
            </w:r>
            <w:proofErr w:type="spellEnd"/>
            <w:r w:rsidRPr="003D4C60">
              <w:rPr>
                <w:rFonts w:eastAsia="Times New Roman"/>
                <w:szCs w:val="28"/>
                <w:lang w:eastAsia="ru-RU"/>
              </w:rPr>
              <w:t xml:space="preserve"> мероприятия», всего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 xml:space="preserve">бюджет </w:t>
            </w:r>
            <w:r w:rsidRPr="003D4C60">
              <w:rPr>
                <w:rFonts w:eastAsiaTheme="minorHAnsi" w:cstheme="minorBidi"/>
                <w:bCs/>
                <w:szCs w:val="28"/>
              </w:rPr>
              <w:t>муниципального</w:t>
            </w:r>
            <w:r w:rsidRPr="003D4C60">
              <w:rPr>
                <w:rFonts w:eastAsiaTheme="minorHAnsi"/>
                <w:szCs w:val="28"/>
              </w:rPr>
              <w:t xml:space="preserve"> округа, в </w:t>
            </w:r>
            <w:proofErr w:type="spellStart"/>
            <w:r w:rsidRPr="003D4C60">
              <w:rPr>
                <w:rFonts w:eastAsiaTheme="minorHAnsi"/>
                <w:szCs w:val="28"/>
              </w:rPr>
              <w:t>т.ч</w:t>
            </w:r>
            <w:proofErr w:type="spellEnd"/>
            <w:r w:rsidRPr="003D4C60">
              <w:rPr>
                <w:rFonts w:eastAsiaTheme="minorHAnsi"/>
                <w:szCs w:val="28"/>
              </w:rPr>
              <w:t>.</w:t>
            </w:r>
          </w:p>
        </w:tc>
        <w:tc>
          <w:tcPr>
            <w:tcW w:w="2126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b/>
                <w:szCs w:val="28"/>
                <w:lang w:eastAsia="ru-RU"/>
              </w:rPr>
              <w:t>29235,62</w:t>
            </w:r>
          </w:p>
        </w:tc>
        <w:tc>
          <w:tcPr>
            <w:tcW w:w="2420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b/>
                <w:szCs w:val="28"/>
                <w:lang w:eastAsia="ru-RU"/>
              </w:rPr>
              <w:t>29235,62</w:t>
            </w:r>
          </w:p>
        </w:tc>
      </w:tr>
      <w:tr w:rsidR="003D4C60" w:rsidRPr="003D4C60" w:rsidTr="000E1C54">
        <w:trPr>
          <w:trHeight w:val="375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 xml:space="preserve">краевой бюджет,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28562,74 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28562,74 </w:t>
            </w:r>
          </w:p>
        </w:tc>
      </w:tr>
      <w:tr w:rsidR="003D4C60" w:rsidRPr="003D4C60" w:rsidTr="000E1C54">
        <w:trPr>
          <w:trHeight w:val="630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 xml:space="preserve">в том числе, </w:t>
            </w:r>
            <w:proofErr w:type="gramStart"/>
            <w:r w:rsidRPr="003D4C60">
              <w:rPr>
                <w:rFonts w:eastAsiaTheme="minorHAnsi"/>
                <w:szCs w:val="28"/>
              </w:rPr>
              <w:t>предусмотренные</w:t>
            </w:r>
            <w:proofErr w:type="gramEnd"/>
            <w:r w:rsidRPr="003D4C60">
              <w:rPr>
                <w:rFonts w:eastAsiaTheme="minorHAnsi"/>
                <w:szCs w:val="28"/>
              </w:rPr>
              <w:t>: ответственному исполнителю УТСЗН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28562,74 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28562,74 </w:t>
            </w:r>
          </w:p>
        </w:tc>
      </w:tr>
      <w:tr w:rsidR="003D4C60" w:rsidRPr="003D4C60" w:rsidTr="000E1C54">
        <w:trPr>
          <w:trHeight w:val="525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 xml:space="preserve">средства бюджета </w:t>
            </w:r>
            <w:r w:rsidRPr="003D4C60">
              <w:rPr>
                <w:rFonts w:eastAsiaTheme="minorHAnsi" w:cstheme="minorBidi"/>
                <w:bCs/>
                <w:szCs w:val="28"/>
              </w:rPr>
              <w:t>муниципального</w:t>
            </w:r>
            <w:r w:rsidRPr="003D4C60">
              <w:rPr>
                <w:rFonts w:eastAsiaTheme="minorHAnsi"/>
                <w:szCs w:val="28"/>
              </w:rPr>
              <w:t xml:space="preserve"> округа,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672,88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672,88</w:t>
            </w:r>
          </w:p>
        </w:tc>
      </w:tr>
      <w:tr w:rsidR="003D4C60" w:rsidRPr="003D4C60" w:rsidTr="000E1C54">
        <w:trPr>
          <w:trHeight w:val="855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 xml:space="preserve">в том числе, </w:t>
            </w:r>
            <w:proofErr w:type="gramStart"/>
            <w:r w:rsidRPr="003D4C60">
              <w:rPr>
                <w:rFonts w:eastAsiaTheme="minorHAnsi"/>
                <w:szCs w:val="28"/>
              </w:rPr>
              <w:t>предусмотренные</w:t>
            </w:r>
            <w:proofErr w:type="gramEnd"/>
            <w:r w:rsidRPr="003D4C60">
              <w:rPr>
                <w:rFonts w:eastAsiaTheme="minorHAnsi"/>
                <w:szCs w:val="28"/>
              </w:rPr>
              <w:t>: ответственному исполнителю УТСЗН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672,88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672,88</w:t>
            </w:r>
          </w:p>
        </w:tc>
      </w:tr>
      <w:tr w:rsidR="003D4C60" w:rsidRPr="003D4C60" w:rsidTr="000E1C54">
        <w:trPr>
          <w:trHeight w:val="496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>основное мероприятие 3.1.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3D4C60" w:rsidRPr="003D4C60" w:rsidTr="000E1C54">
        <w:trPr>
          <w:trHeight w:val="571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Обеспечение реализации Программы, всего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 xml:space="preserve">бюджет </w:t>
            </w:r>
            <w:r w:rsidRPr="003D4C60">
              <w:rPr>
                <w:rFonts w:eastAsiaTheme="minorHAnsi" w:cstheme="minorBidi"/>
                <w:bCs/>
                <w:szCs w:val="28"/>
              </w:rPr>
              <w:t>муниципального</w:t>
            </w:r>
            <w:r w:rsidRPr="003D4C60">
              <w:rPr>
                <w:rFonts w:eastAsiaTheme="minorHAnsi"/>
                <w:szCs w:val="28"/>
              </w:rPr>
              <w:t xml:space="preserve"> округа, в </w:t>
            </w:r>
            <w:proofErr w:type="spellStart"/>
            <w:r w:rsidRPr="003D4C60">
              <w:rPr>
                <w:rFonts w:eastAsiaTheme="minorHAnsi"/>
                <w:szCs w:val="28"/>
              </w:rPr>
              <w:t>т.ч</w:t>
            </w:r>
            <w:proofErr w:type="spellEnd"/>
            <w:r w:rsidRPr="003D4C60">
              <w:rPr>
                <w:rFonts w:eastAsiaTheme="minorHAnsi"/>
                <w:szCs w:val="28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b/>
                <w:szCs w:val="28"/>
                <w:lang w:eastAsia="ru-RU"/>
              </w:rPr>
              <w:t>29235,62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b/>
                <w:szCs w:val="28"/>
                <w:lang w:eastAsia="ru-RU"/>
              </w:rPr>
              <w:t>29235,62</w:t>
            </w:r>
          </w:p>
        </w:tc>
      </w:tr>
      <w:tr w:rsidR="003D4C60" w:rsidRPr="003D4C60" w:rsidTr="000E1C54">
        <w:trPr>
          <w:trHeight w:val="450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 xml:space="preserve">краевой бюджет,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28562,74 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28562,74 </w:t>
            </w:r>
          </w:p>
        </w:tc>
      </w:tr>
      <w:tr w:rsidR="003D4C60" w:rsidRPr="003D4C60" w:rsidTr="000E1C54">
        <w:trPr>
          <w:trHeight w:val="540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 xml:space="preserve">в том числе, </w:t>
            </w:r>
            <w:proofErr w:type="gramStart"/>
            <w:r w:rsidRPr="003D4C60">
              <w:rPr>
                <w:rFonts w:eastAsiaTheme="minorHAnsi"/>
                <w:szCs w:val="28"/>
              </w:rPr>
              <w:t>предусмотренные</w:t>
            </w:r>
            <w:proofErr w:type="gramEnd"/>
            <w:r w:rsidRPr="003D4C60">
              <w:rPr>
                <w:rFonts w:eastAsiaTheme="minorHAnsi"/>
                <w:szCs w:val="28"/>
              </w:rPr>
              <w:t>: ответственному исполнителю УТСЗН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28562,74 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28562,74 </w:t>
            </w:r>
          </w:p>
        </w:tc>
      </w:tr>
      <w:tr w:rsidR="003D4C60" w:rsidRPr="003D4C60" w:rsidTr="000E1C54">
        <w:trPr>
          <w:trHeight w:val="624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 xml:space="preserve">средства бюджета </w:t>
            </w:r>
            <w:r w:rsidRPr="003D4C60">
              <w:rPr>
                <w:rFonts w:eastAsiaTheme="minorHAnsi" w:cstheme="minorBidi"/>
                <w:bCs/>
                <w:szCs w:val="28"/>
              </w:rPr>
              <w:t>муниципального</w:t>
            </w:r>
            <w:r w:rsidRPr="003D4C60">
              <w:rPr>
                <w:rFonts w:eastAsiaTheme="minorHAnsi"/>
                <w:szCs w:val="28"/>
              </w:rPr>
              <w:t xml:space="preserve"> округа,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672,88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672,88</w:t>
            </w:r>
          </w:p>
        </w:tc>
      </w:tr>
      <w:tr w:rsidR="003D4C60" w:rsidRPr="003D4C60" w:rsidTr="000E1C54">
        <w:trPr>
          <w:trHeight w:val="525"/>
        </w:trPr>
        <w:tc>
          <w:tcPr>
            <w:tcW w:w="861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shd w:val="clear" w:color="auto" w:fill="auto"/>
            <w:hideMark/>
          </w:tcPr>
          <w:p w:rsidR="003D4C60" w:rsidRPr="003D4C60" w:rsidRDefault="003D4C60" w:rsidP="003D4C60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Theme="minorHAnsi"/>
                <w:szCs w:val="28"/>
              </w:rPr>
              <w:t xml:space="preserve">в том числе, </w:t>
            </w:r>
            <w:proofErr w:type="gramStart"/>
            <w:r w:rsidRPr="003D4C60">
              <w:rPr>
                <w:rFonts w:eastAsiaTheme="minorHAnsi"/>
                <w:szCs w:val="28"/>
              </w:rPr>
              <w:t>предусмотренные</w:t>
            </w:r>
            <w:proofErr w:type="gramEnd"/>
            <w:r w:rsidRPr="003D4C60">
              <w:rPr>
                <w:rFonts w:eastAsiaTheme="minorHAnsi"/>
                <w:szCs w:val="28"/>
              </w:rPr>
              <w:t>: ответственному исполнителю УТСЗН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672,88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3D4C60" w:rsidRPr="003D4C60" w:rsidRDefault="003D4C60" w:rsidP="003D4C60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672,88</w:t>
            </w:r>
          </w:p>
        </w:tc>
      </w:tr>
    </w:tbl>
    <w:p w:rsidR="003D4C60" w:rsidRPr="003D4C60" w:rsidRDefault="003D4C60" w:rsidP="003D4C60">
      <w:pPr>
        <w:spacing w:after="0" w:line="240" w:lineRule="auto"/>
        <w:jc w:val="center"/>
        <w:rPr>
          <w:rFonts w:eastAsiaTheme="minorHAnsi"/>
          <w:szCs w:val="28"/>
        </w:rPr>
      </w:pPr>
      <w:r w:rsidRPr="003D4C60">
        <w:rPr>
          <w:rFonts w:eastAsiaTheme="minorHAnsi"/>
          <w:szCs w:val="28"/>
        </w:rPr>
        <w:t>_____________________________________________________</w:t>
      </w: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Pr="003D4C60" w:rsidRDefault="003D4C60" w:rsidP="003D4C6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color w:val="948A54" w:themeColor="background2" w:themeShade="80"/>
          <w:szCs w:val="28"/>
          <w:lang w:eastAsia="ru-RU"/>
        </w:rPr>
      </w:pPr>
      <w:r w:rsidRPr="003D4C60">
        <w:rPr>
          <w:color w:val="948A54" w:themeColor="background2" w:themeShade="80"/>
          <w:szCs w:val="28"/>
          <w:lang w:eastAsia="ru-RU"/>
        </w:rPr>
        <w:lastRenderedPageBreak/>
        <w:t>Таблица 13</w:t>
      </w:r>
    </w:p>
    <w:p w:rsidR="003D4C60" w:rsidRPr="003D4C60" w:rsidRDefault="003D4C60" w:rsidP="003D4C60">
      <w:pPr>
        <w:autoSpaceDE w:val="0"/>
        <w:autoSpaceDN w:val="0"/>
        <w:adjustRightInd w:val="0"/>
        <w:spacing w:after="0" w:line="240" w:lineRule="exact"/>
        <w:jc w:val="right"/>
        <w:outlineLvl w:val="2"/>
        <w:rPr>
          <w:color w:val="0D0D0D" w:themeColor="text1" w:themeTint="F2"/>
          <w:szCs w:val="28"/>
          <w:lang w:eastAsia="ru-RU"/>
        </w:rPr>
      </w:pPr>
    </w:p>
    <w:p w:rsidR="003D4C60" w:rsidRPr="003D4C60" w:rsidRDefault="003D4C60" w:rsidP="003D4C60">
      <w:pPr>
        <w:autoSpaceDE w:val="0"/>
        <w:autoSpaceDN w:val="0"/>
        <w:adjustRightInd w:val="0"/>
        <w:spacing w:after="0" w:line="240" w:lineRule="exact"/>
        <w:jc w:val="center"/>
        <w:rPr>
          <w:caps/>
          <w:color w:val="0D0D0D" w:themeColor="text1" w:themeTint="F2"/>
          <w:szCs w:val="28"/>
          <w:lang w:eastAsia="ru-RU"/>
        </w:rPr>
      </w:pPr>
    </w:p>
    <w:p w:rsidR="003D4C60" w:rsidRPr="003D4C60" w:rsidRDefault="003D4C60" w:rsidP="003D4C60">
      <w:pPr>
        <w:autoSpaceDE w:val="0"/>
        <w:autoSpaceDN w:val="0"/>
        <w:adjustRightInd w:val="0"/>
        <w:spacing w:after="0" w:line="240" w:lineRule="exact"/>
        <w:jc w:val="center"/>
        <w:rPr>
          <w:caps/>
          <w:color w:val="0D0D0D" w:themeColor="text1" w:themeTint="F2"/>
          <w:szCs w:val="28"/>
          <w:lang w:eastAsia="ru-RU"/>
        </w:rPr>
      </w:pPr>
      <w:r w:rsidRPr="003D4C60">
        <w:rPr>
          <w:caps/>
          <w:color w:val="0D0D0D" w:themeColor="text1" w:themeTint="F2"/>
          <w:szCs w:val="28"/>
          <w:lang w:eastAsia="ru-RU"/>
        </w:rPr>
        <w:t xml:space="preserve">Сведения </w:t>
      </w:r>
    </w:p>
    <w:p w:rsidR="003D4C60" w:rsidRPr="003D4C60" w:rsidRDefault="003D4C60" w:rsidP="003D4C60">
      <w:pPr>
        <w:autoSpaceDE w:val="0"/>
        <w:autoSpaceDN w:val="0"/>
        <w:adjustRightInd w:val="0"/>
        <w:spacing w:after="0" w:line="240" w:lineRule="auto"/>
        <w:jc w:val="center"/>
        <w:rPr>
          <w:color w:val="0D0D0D" w:themeColor="text1" w:themeTint="F2"/>
          <w:szCs w:val="28"/>
          <w:lang w:eastAsia="ru-RU"/>
        </w:rPr>
      </w:pPr>
      <w:r w:rsidRPr="003D4C60">
        <w:rPr>
          <w:color w:val="0D0D0D" w:themeColor="text1" w:themeTint="F2"/>
          <w:szCs w:val="28"/>
          <w:lang w:eastAsia="ru-RU"/>
        </w:rPr>
        <w:t xml:space="preserve">о достижении </w:t>
      </w:r>
      <w:proofErr w:type="gramStart"/>
      <w:r w:rsidRPr="003D4C60">
        <w:rPr>
          <w:color w:val="0D0D0D" w:themeColor="text1" w:themeTint="F2"/>
          <w:szCs w:val="28"/>
          <w:lang w:eastAsia="ru-RU"/>
        </w:rPr>
        <w:t>значений индикаторов достижения целей Программы</w:t>
      </w:r>
      <w:proofErr w:type="gramEnd"/>
    </w:p>
    <w:p w:rsidR="003D4C60" w:rsidRPr="003D4C60" w:rsidRDefault="003D4C60" w:rsidP="003D4C60">
      <w:pPr>
        <w:autoSpaceDE w:val="0"/>
        <w:autoSpaceDN w:val="0"/>
        <w:adjustRightInd w:val="0"/>
        <w:spacing w:after="0" w:line="240" w:lineRule="auto"/>
        <w:jc w:val="center"/>
        <w:rPr>
          <w:color w:val="0D0D0D" w:themeColor="text1" w:themeTint="F2"/>
          <w:szCs w:val="28"/>
        </w:rPr>
      </w:pPr>
      <w:r w:rsidRPr="003D4C60">
        <w:rPr>
          <w:color w:val="0D0D0D" w:themeColor="text1" w:themeTint="F2"/>
          <w:szCs w:val="28"/>
          <w:lang w:eastAsia="ru-RU"/>
        </w:rPr>
        <w:t xml:space="preserve">и показателей </w:t>
      </w:r>
      <w:proofErr w:type="gramStart"/>
      <w:r w:rsidRPr="003D4C60">
        <w:rPr>
          <w:color w:val="0D0D0D" w:themeColor="text1" w:themeTint="F2"/>
          <w:szCs w:val="28"/>
          <w:lang w:eastAsia="ru-RU"/>
        </w:rPr>
        <w:t>решения задач подпрограммы Программы</w:t>
      </w:r>
      <w:r w:rsidRPr="003D4C60">
        <w:rPr>
          <w:color w:val="0D0D0D" w:themeColor="text1" w:themeTint="F2"/>
          <w:szCs w:val="28"/>
        </w:rPr>
        <w:t xml:space="preserve"> Кировского </w:t>
      </w:r>
      <w:r w:rsidRPr="003D4C60">
        <w:rPr>
          <w:rFonts w:cs="Calibri"/>
          <w:bCs/>
          <w:szCs w:val="28"/>
        </w:rPr>
        <w:t>муниципального</w:t>
      </w:r>
      <w:r w:rsidRPr="003D4C60">
        <w:rPr>
          <w:color w:val="0D0D0D" w:themeColor="text1" w:themeTint="F2"/>
          <w:szCs w:val="28"/>
        </w:rPr>
        <w:t xml:space="preserve"> округа Ставропольского</w:t>
      </w:r>
      <w:proofErr w:type="gramEnd"/>
      <w:r w:rsidRPr="003D4C60">
        <w:rPr>
          <w:color w:val="0D0D0D" w:themeColor="text1" w:themeTint="F2"/>
          <w:szCs w:val="28"/>
        </w:rPr>
        <w:t xml:space="preserve"> края «Социальная поддержка граждан Кировского </w:t>
      </w:r>
      <w:r w:rsidRPr="003D4C60">
        <w:rPr>
          <w:rFonts w:cs="Calibri"/>
          <w:bCs/>
          <w:szCs w:val="28"/>
        </w:rPr>
        <w:t>муниципального</w:t>
      </w:r>
      <w:r w:rsidRPr="003D4C60">
        <w:rPr>
          <w:color w:val="0D0D0D" w:themeColor="text1" w:themeTint="F2"/>
          <w:szCs w:val="28"/>
        </w:rPr>
        <w:t xml:space="preserve"> округа» за 2024 год</w:t>
      </w:r>
    </w:p>
    <w:p w:rsidR="003D4C60" w:rsidRPr="003D4C60" w:rsidRDefault="003D4C60" w:rsidP="003D4C60">
      <w:pPr>
        <w:autoSpaceDE w:val="0"/>
        <w:autoSpaceDN w:val="0"/>
        <w:adjustRightInd w:val="0"/>
        <w:spacing w:after="0" w:line="240" w:lineRule="auto"/>
        <w:jc w:val="center"/>
        <w:rPr>
          <w:color w:val="0D0D0D" w:themeColor="text1" w:themeTint="F2"/>
          <w:szCs w:val="28"/>
        </w:rPr>
      </w:pPr>
    </w:p>
    <w:p w:rsidR="003D4C60" w:rsidRPr="003D4C60" w:rsidRDefault="003D4C60" w:rsidP="003D4C60">
      <w:pPr>
        <w:autoSpaceDE w:val="0"/>
        <w:autoSpaceDN w:val="0"/>
        <w:adjustRightInd w:val="0"/>
        <w:spacing w:after="0" w:line="240" w:lineRule="auto"/>
        <w:jc w:val="center"/>
        <w:rPr>
          <w:color w:val="0D0D0D" w:themeColor="text1" w:themeTint="F2"/>
          <w:szCs w:val="28"/>
          <w:lang w:eastAsia="ru-RU"/>
        </w:rPr>
      </w:pPr>
    </w:p>
    <w:p w:rsidR="003D4C60" w:rsidRPr="003D4C60" w:rsidRDefault="003D4C60" w:rsidP="003D4C60">
      <w:pPr>
        <w:autoSpaceDE w:val="0"/>
        <w:autoSpaceDN w:val="0"/>
        <w:adjustRightInd w:val="0"/>
        <w:spacing w:after="0" w:line="160" w:lineRule="exact"/>
        <w:jc w:val="both"/>
        <w:outlineLvl w:val="2"/>
        <w:rPr>
          <w:color w:val="0D0D0D" w:themeColor="text1" w:themeTint="F2"/>
          <w:szCs w:val="28"/>
          <w:lang w:eastAsia="ru-RU"/>
        </w:rPr>
      </w:pPr>
    </w:p>
    <w:tbl>
      <w:tblPr>
        <w:tblW w:w="15377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5"/>
        <w:gridCol w:w="5246"/>
        <w:gridCol w:w="1430"/>
        <w:gridCol w:w="1563"/>
        <w:gridCol w:w="1826"/>
        <w:gridCol w:w="1984"/>
        <w:gridCol w:w="2693"/>
      </w:tblGrid>
      <w:tr w:rsidR="003D4C60" w:rsidRPr="003D4C60" w:rsidTr="000E1C54">
        <w:trPr>
          <w:cantSplit/>
          <w:trHeight w:val="310"/>
        </w:trPr>
        <w:tc>
          <w:tcPr>
            <w:tcW w:w="6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color w:val="0D0D0D" w:themeColor="text1" w:themeTint="F2"/>
                <w:szCs w:val="28"/>
                <w:lang w:eastAsia="ru-RU"/>
              </w:rPr>
              <w:t xml:space="preserve">№ </w:t>
            </w:r>
            <w:r w:rsidRPr="003D4C60">
              <w:rPr>
                <w:color w:val="0D0D0D" w:themeColor="text1" w:themeTint="F2"/>
                <w:szCs w:val="28"/>
                <w:lang w:eastAsia="ru-RU"/>
              </w:rPr>
              <w:br/>
            </w:r>
            <w:proofErr w:type="gramStart"/>
            <w:r w:rsidRPr="003D4C60">
              <w:rPr>
                <w:color w:val="0D0D0D" w:themeColor="text1" w:themeTint="F2"/>
                <w:szCs w:val="28"/>
                <w:lang w:eastAsia="ru-RU"/>
              </w:rPr>
              <w:t>п</w:t>
            </w:r>
            <w:proofErr w:type="gramEnd"/>
            <w:r w:rsidRPr="003D4C60">
              <w:rPr>
                <w:color w:val="0D0D0D" w:themeColor="text1" w:themeTint="F2"/>
                <w:szCs w:val="28"/>
                <w:lang w:eastAsia="ru-RU"/>
              </w:rPr>
              <w:t>/п</w:t>
            </w:r>
          </w:p>
        </w:tc>
        <w:tc>
          <w:tcPr>
            <w:tcW w:w="52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color w:val="0D0D0D" w:themeColor="text1" w:themeTint="F2"/>
                <w:szCs w:val="28"/>
                <w:lang w:eastAsia="ru-RU"/>
              </w:rPr>
              <w:t>Наименование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14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color w:val="0D0D0D" w:themeColor="text1" w:themeTint="F2"/>
                <w:szCs w:val="28"/>
                <w:lang w:eastAsia="ru-RU"/>
              </w:rPr>
              <w:t>Единица измерения</w:t>
            </w:r>
          </w:p>
        </w:tc>
        <w:tc>
          <w:tcPr>
            <w:tcW w:w="5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>Значение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rFonts w:eastAsia="Times New Roman"/>
                <w:szCs w:val="28"/>
                <w:lang w:eastAsia="ru-RU"/>
              </w:rPr>
              <w:t xml:space="preserve">Обоснование </w:t>
            </w:r>
            <w:proofErr w:type="gramStart"/>
            <w:r w:rsidRPr="003D4C60">
              <w:rPr>
                <w:rFonts w:eastAsia="Times New Roman"/>
                <w:szCs w:val="28"/>
                <w:lang w:eastAsia="ru-RU"/>
              </w:rPr>
              <w:t>отклонений значений индикатора достижения цели</w:t>
            </w:r>
            <w:proofErr w:type="gramEnd"/>
            <w:r w:rsidRPr="003D4C60">
              <w:rPr>
                <w:rFonts w:eastAsia="Times New Roman"/>
                <w:szCs w:val="28"/>
                <w:lang w:eastAsia="ru-RU"/>
              </w:rPr>
              <w:t xml:space="preserve"> Программы (показателя решения задачи подпрограммы Программы) на конец отчетного года (при наличии)</w:t>
            </w:r>
          </w:p>
        </w:tc>
      </w:tr>
      <w:tr w:rsidR="003D4C60" w:rsidRPr="003D4C60" w:rsidTr="000E1C54">
        <w:trPr>
          <w:cantSplit/>
          <w:trHeight w:val="240"/>
        </w:trPr>
        <w:tc>
          <w:tcPr>
            <w:tcW w:w="6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  <w:lang w:eastAsia="ru-RU"/>
              </w:rPr>
            </w:pPr>
          </w:p>
        </w:tc>
        <w:tc>
          <w:tcPr>
            <w:tcW w:w="52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  <w:lang w:eastAsia="ru-RU"/>
              </w:rPr>
            </w:pPr>
          </w:p>
        </w:tc>
        <w:tc>
          <w:tcPr>
            <w:tcW w:w="14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</w:p>
        </w:tc>
        <w:tc>
          <w:tcPr>
            <w:tcW w:w="15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color w:val="0D0D0D" w:themeColor="text1" w:themeTint="F2"/>
                <w:szCs w:val="28"/>
                <w:lang w:eastAsia="ru-RU"/>
              </w:rPr>
              <w:t xml:space="preserve">2023 год, предшествующий </w:t>
            </w:r>
            <w:proofErr w:type="gramStart"/>
            <w:r w:rsidRPr="003D4C60">
              <w:rPr>
                <w:color w:val="0D0D0D" w:themeColor="text1" w:themeTint="F2"/>
                <w:szCs w:val="28"/>
                <w:lang w:eastAsia="ru-RU"/>
              </w:rPr>
              <w:t>отчетному</w:t>
            </w:r>
            <w:proofErr w:type="gramEnd"/>
          </w:p>
        </w:tc>
        <w:tc>
          <w:tcPr>
            <w:tcW w:w="3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color w:val="0D0D0D" w:themeColor="text1" w:themeTint="F2"/>
                <w:szCs w:val="28"/>
                <w:lang w:eastAsia="ru-RU"/>
              </w:rPr>
              <w:t>2024</w:t>
            </w:r>
          </w:p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color w:val="0D0D0D" w:themeColor="text1" w:themeTint="F2"/>
                <w:szCs w:val="28"/>
                <w:lang w:eastAsia="ru-RU"/>
              </w:rPr>
              <w:t>отчетный  год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  <w:lang w:eastAsia="ru-RU"/>
              </w:rPr>
            </w:pPr>
          </w:p>
        </w:tc>
      </w:tr>
      <w:tr w:rsidR="003D4C60" w:rsidRPr="003D4C60" w:rsidTr="000E1C54">
        <w:trPr>
          <w:cantSplit/>
          <w:trHeight w:val="360"/>
        </w:trPr>
        <w:tc>
          <w:tcPr>
            <w:tcW w:w="635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  <w:lang w:eastAsia="ru-RU"/>
              </w:rPr>
            </w:pPr>
          </w:p>
        </w:tc>
        <w:tc>
          <w:tcPr>
            <w:tcW w:w="524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  <w:lang w:eastAsia="ru-RU"/>
              </w:rPr>
            </w:pPr>
          </w:p>
        </w:tc>
        <w:tc>
          <w:tcPr>
            <w:tcW w:w="14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</w:p>
        </w:tc>
        <w:tc>
          <w:tcPr>
            <w:tcW w:w="156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color w:val="0D0D0D" w:themeColor="text1" w:themeTint="F2"/>
                <w:szCs w:val="28"/>
                <w:lang w:eastAsia="ru-RU"/>
              </w:rPr>
              <w:t>план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color w:val="0D0D0D" w:themeColor="text1" w:themeTint="F2"/>
                <w:szCs w:val="28"/>
                <w:lang w:eastAsia="ru-RU"/>
              </w:rPr>
              <w:t xml:space="preserve">фактическое значение </w:t>
            </w:r>
          </w:p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color w:val="0D0D0D" w:themeColor="text1" w:themeTint="F2"/>
                <w:szCs w:val="28"/>
                <w:lang w:eastAsia="ru-RU"/>
              </w:rPr>
              <w:t>на конец года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  <w:lang w:eastAsia="ru-RU"/>
              </w:rPr>
            </w:pPr>
          </w:p>
        </w:tc>
      </w:tr>
    </w:tbl>
    <w:p w:rsidR="003D4C60" w:rsidRPr="003D4C60" w:rsidRDefault="003D4C60" w:rsidP="003D4C60">
      <w:pPr>
        <w:autoSpaceDE w:val="0"/>
        <w:autoSpaceDN w:val="0"/>
        <w:adjustRightInd w:val="0"/>
        <w:spacing w:after="0" w:line="160" w:lineRule="exact"/>
        <w:jc w:val="both"/>
        <w:outlineLvl w:val="2"/>
        <w:rPr>
          <w:color w:val="0D0D0D" w:themeColor="text1" w:themeTint="F2"/>
          <w:szCs w:val="28"/>
          <w:lang w:eastAsia="ru-RU"/>
        </w:rPr>
      </w:pPr>
    </w:p>
    <w:tbl>
      <w:tblPr>
        <w:tblW w:w="1537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5"/>
        <w:gridCol w:w="5246"/>
        <w:gridCol w:w="1430"/>
        <w:gridCol w:w="1563"/>
        <w:gridCol w:w="1826"/>
        <w:gridCol w:w="1984"/>
        <w:gridCol w:w="2693"/>
      </w:tblGrid>
      <w:tr w:rsidR="003D4C60" w:rsidRPr="003D4C60" w:rsidTr="000E1C54">
        <w:trPr>
          <w:cantSplit/>
          <w:trHeight w:val="360"/>
          <w:tblHeader/>
        </w:trPr>
        <w:tc>
          <w:tcPr>
            <w:tcW w:w="635" w:type="dxa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val="en-US" w:eastAsia="ru-RU"/>
              </w:rPr>
            </w:pPr>
            <w:r w:rsidRPr="003D4C60">
              <w:rPr>
                <w:color w:val="0D0D0D" w:themeColor="text1" w:themeTint="F2"/>
                <w:szCs w:val="28"/>
                <w:lang w:val="en-US" w:eastAsia="ru-RU"/>
              </w:rPr>
              <w:t>1</w:t>
            </w:r>
          </w:p>
        </w:tc>
        <w:tc>
          <w:tcPr>
            <w:tcW w:w="5246" w:type="dxa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val="en-US"/>
              </w:rPr>
            </w:pPr>
            <w:r w:rsidRPr="003D4C60">
              <w:rPr>
                <w:color w:val="0D0D0D" w:themeColor="text1" w:themeTint="F2"/>
                <w:szCs w:val="28"/>
                <w:lang w:val="en-US"/>
              </w:rPr>
              <w:t>2</w:t>
            </w:r>
          </w:p>
        </w:tc>
        <w:tc>
          <w:tcPr>
            <w:tcW w:w="1430" w:type="dxa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val="en-US"/>
              </w:rPr>
            </w:pPr>
            <w:r w:rsidRPr="003D4C60">
              <w:rPr>
                <w:color w:val="0D0D0D" w:themeColor="text1" w:themeTint="F2"/>
                <w:szCs w:val="28"/>
                <w:lang w:val="en-US"/>
              </w:rPr>
              <w:t>3</w:t>
            </w:r>
          </w:p>
        </w:tc>
        <w:tc>
          <w:tcPr>
            <w:tcW w:w="1563" w:type="dxa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val="en-US" w:eastAsia="ru-RU"/>
              </w:rPr>
            </w:pPr>
            <w:r w:rsidRPr="003D4C60">
              <w:rPr>
                <w:color w:val="0D0D0D" w:themeColor="text1" w:themeTint="F2"/>
                <w:szCs w:val="28"/>
                <w:lang w:val="en-US" w:eastAsia="ru-RU"/>
              </w:rPr>
              <w:t>4</w:t>
            </w:r>
          </w:p>
        </w:tc>
        <w:tc>
          <w:tcPr>
            <w:tcW w:w="1826" w:type="dxa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val="en-US" w:eastAsia="ru-RU"/>
              </w:rPr>
            </w:pPr>
            <w:r w:rsidRPr="003D4C60">
              <w:rPr>
                <w:color w:val="0D0D0D" w:themeColor="text1" w:themeTint="F2"/>
                <w:szCs w:val="28"/>
                <w:lang w:val="en-US" w:eastAsia="ru-RU"/>
              </w:rPr>
              <w:t>5</w:t>
            </w:r>
          </w:p>
        </w:tc>
        <w:tc>
          <w:tcPr>
            <w:tcW w:w="1984" w:type="dxa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val="en-US" w:eastAsia="ru-RU"/>
              </w:rPr>
            </w:pPr>
            <w:r w:rsidRPr="003D4C60">
              <w:rPr>
                <w:color w:val="0D0D0D" w:themeColor="text1" w:themeTint="F2"/>
                <w:szCs w:val="28"/>
                <w:lang w:val="en-US" w:eastAsia="ru-RU"/>
              </w:rPr>
              <w:t>6</w:t>
            </w:r>
          </w:p>
        </w:tc>
        <w:tc>
          <w:tcPr>
            <w:tcW w:w="2693" w:type="dxa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val="en-US" w:eastAsia="ru-RU"/>
              </w:rPr>
            </w:pPr>
            <w:r w:rsidRPr="003D4C60">
              <w:rPr>
                <w:color w:val="0D0D0D" w:themeColor="text1" w:themeTint="F2"/>
                <w:szCs w:val="28"/>
                <w:lang w:val="en-US" w:eastAsia="ru-RU"/>
              </w:rPr>
              <w:t>7</w:t>
            </w:r>
          </w:p>
        </w:tc>
      </w:tr>
      <w:tr w:rsidR="003D4C60" w:rsidRPr="003D4C60" w:rsidTr="000E1C54">
        <w:trPr>
          <w:cantSplit/>
          <w:trHeight w:val="360"/>
        </w:trPr>
        <w:tc>
          <w:tcPr>
            <w:tcW w:w="15377" w:type="dxa"/>
            <w:gridSpan w:val="7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color w:val="0D0D0D" w:themeColor="text1" w:themeTint="F2"/>
                <w:szCs w:val="28"/>
                <w:lang w:val="en-US"/>
              </w:rPr>
              <w:t>I</w:t>
            </w:r>
            <w:r w:rsidRPr="003D4C60">
              <w:rPr>
                <w:color w:val="0D0D0D" w:themeColor="text1" w:themeTint="F2"/>
                <w:szCs w:val="28"/>
              </w:rPr>
              <w:t xml:space="preserve">. Муниципальная программа </w:t>
            </w:r>
            <w:r w:rsidRPr="003D4C60">
              <w:rPr>
                <w:bCs/>
                <w:color w:val="0D0D0D" w:themeColor="text1" w:themeTint="F2"/>
                <w:szCs w:val="28"/>
              </w:rPr>
              <w:t>Кировского</w:t>
            </w:r>
            <w:r w:rsidRPr="003D4C60">
              <w:rPr>
                <w:color w:val="0D0D0D" w:themeColor="text1" w:themeTint="F2"/>
                <w:szCs w:val="28"/>
              </w:rPr>
              <w:t xml:space="preserve"> </w:t>
            </w:r>
            <w:r w:rsidRPr="003D4C60">
              <w:rPr>
                <w:rFonts w:cs="Calibri"/>
                <w:bCs/>
                <w:szCs w:val="28"/>
              </w:rPr>
              <w:t>муниципального</w:t>
            </w:r>
            <w:r w:rsidRPr="003D4C60">
              <w:rPr>
                <w:color w:val="0D0D0D" w:themeColor="text1" w:themeTint="F2"/>
                <w:szCs w:val="28"/>
              </w:rPr>
              <w:t xml:space="preserve"> округа </w:t>
            </w:r>
            <w:r w:rsidRPr="003D4C60">
              <w:rPr>
                <w:bCs/>
                <w:color w:val="0D0D0D" w:themeColor="text1" w:themeTint="F2"/>
                <w:szCs w:val="28"/>
              </w:rPr>
              <w:t xml:space="preserve">Ставропольского края «Социальная поддержка граждан  Кировского </w:t>
            </w:r>
            <w:r w:rsidRPr="003D4C60">
              <w:rPr>
                <w:rFonts w:cs="Calibri"/>
                <w:bCs/>
                <w:szCs w:val="28"/>
              </w:rPr>
              <w:t>муниципального</w:t>
            </w:r>
            <w:r w:rsidRPr="003D4C60">
              <w:rPr>
                <w:bCs/>
                <w:color w:val="0D0D0D" w:themeColor="text1" w:themeTint="F2"/>
                <w:szCs w:val="28"/>
              </w:rPr>
              <w:t xml:space="preserve"> округа»</w:t>
            </w:r>
          </w:p>
        </w:tc>
      </w:tr>
      <w:tr w:rsidR="003D4C60" w:rsidRPr="003D4C60" w:rsidTr="000E1C54">
        <w:trPr>
          <w:cantSplit/>
          <w:trHeight w:val="123"/>
        </w:trPr>
        <w:tc>
          <w:tcPr>
            <w:tcW w:w="15377" w:type="dxa"/>
            <w:gridSpan w:val="7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  <w:lang w:eastAsia="ru-RU"/>
              </w:rPr>
            </w:pPr>
          </w:p>
        </w:tc>
      </w:tr>
      <w:tr w:rsidR="003D4C60" w:rsidRPr="003D4C60" w:rsidTr="000E1C54">
        <w:trPr>
          <w:cantSplit/>
          <w:trHeight w:val="360"/>
        </w:trPr>
        <w:tc>
          <w:tcPr>
            <w:tcW w:w="635" w:type="dxa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color w:val="0D0D0D" w:themeColor="text1" w:themeTint="F2"/>
                <w:szCs w:val="28"/>
                <w:lang w:eastAsia="ru-RU"/>
              </w:rPr>
              <w:lastRenderedPageBreak/>
              <w:t>1.</w:t>
            </w:r>
          </w:p>
        </w:tc>
        <w:tc>
          <w:tcPr>
            <w:tcW w:w="5246" w:type="dxa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</w:rPr>
            </w:pPr>
            <w:r w:rsidRPr="003D4C60">
              <w:rPr>
                <w:color w:val="0D0D0D" w:themeColor="text1" w:themeTint="F2"/>
                <w:szCs w:val="28"/>
              </w:rPr>
              <w:t>Доля граждан, которым предоставлены меры социальной поддержки, социальные выплаты в общей численности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</w:t>
            </w:r>
          </w:p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  <w:lang w:eastAsia="ru-RU"/>
              </w:rPr>
            </w:pPr>
          </w:p>
        </w:tc>
        <w:tc>
          <w:tcPr>
            <w:tcW w:w="1430" w:type="dxa"/>
            <w:vAlign w:val="center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color w:val="0D0D0D" w:themeColor="text1" w:themeTint="F2"/>
                <w:szCs w:val="28"/>
              </w:rPr>
              <w:t>процентов</w:t>
            </w:r>
          </w:p>
        </w:tc>
        <w:tc>
          <w:tcPr>
            <w:tcW w:w="1563" w:type="dxa"/>
            <w:vAlign w:val="center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color w:val="0D0D0D" w:themeColor="text1" w:themeTint="F2"/>
                <w:szCs w:val="28"/>
                <w:lang w:eastAsia="ru-RU"/>
              </w:rPr>
              <w:t>100,00</w:t>
            </w:r>
          </w:p>
        </w:tc>
        <w:tc>
          <w:tcPr>
            <w:tcW w:w="1826" w:type="dxa"/>
            <w:vAlign w:val="center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color w:val="0D0D0D" w:themeColor="text1" w:themeTint="F2"/>
                <w:szCs w:val="28"/>
                <w:lang w:eastAsia="ru-RU"/>
              </w:rPr>
              <w:t>100,00</w:t>
            </w:r>
          </w:p>
        </w:tc>
        <w:tc>
          <w:tcPr>
            <w:tcW w:w="1984" w:type="dxa"/>
            <w:vAlign w:val="center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color w:val="0D0D0D" w:themeColor="text1" w:themeTint="F2"/>
                <w:szCs w:val="28"/>
                <w:lang w:eastAsia="ru-RU"/>
              </w:rPr>
              <w:t>100,00</w:t>
            </w:r>
          </w:p>
        </w:tc>
        <w:tc>
          <w:tcPr>
            <w:tcW w:w="2693" w:type="dxa"/>
            <w:vAlign w:val="center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</w:p>
        </w:tc>
      </w:tr>
      <w:tr w:rsidR="003D4C60" w:rsidRPr="003D4C60" w:rsidTr="000E1C54">
        <w:trPr>
          <w:cantSplit/>
          <w:trHeight w:val="360"/>
        </w:trPr>
        <w:tc>
          <w:tcPr>
            <w:tcW w:w="635" w:type="dxa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color w:val="0D0D0D" w:themeColor="text1" w:themeTint="F2"/>
                <w:szCs w:val="28"/>
                <w:lang w:eastAsia="ru-RU"/>
              </w:rPr>
              <w:t>2</w:t>
            </w:r>
          </w:p>
        </w:tc>
        <w:tc>
          <w:tcPr>
            <w:tcW w:w="5246" w:type="dxa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color w:val="0D0D0D"/>
                <w:szCs w:val="28"/>
              </w:rPr>
              <w:t>Доля ветеранов и инвалидов Великой Отечественной войны, а также лиц, приравненных к ним, получающим льготу в виде полного освобождения от уплаты земельного налога</w:t>
            </w:r>
          </w:p>
        </w:tc>
        <w:tc>
          <w:tcPr>
            <w:tcW w:w="1430" w:type="dxa"/>
            <w:vAlign w:val="center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color w:val="0D0D0D" w:themeColor="text1" w:themeTint="F2"/>
                <w:szCs w:val="28"/>
              </w:rPr>
              <w:t>процентов</w:t>
            </w:r>
          </w:p>
        </w:tc>
        <w:tc>
          <w:tcPr>
            <w:tcW w:w="1563" w:type="dxa"/>
            <w:vAlign w:val="center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color w:val="0D0D0D" w:themeColor="text1" w:themeTint="F2"/>
                <w:szCs w:val="28"/>
                <w:lang w:eastAsia="ru-RU"/>
              </w:rPr>
              <w:t>100,00</w:t>
            </w:r>
          </w:p>
        </w:tc>
        <w:tc>
          <w:tcPr>
            <w:tcW w:w="1826" w:type="dxa"/>
            <w:vAlign w:val="center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color w:val="0D0D0D" w:themeColor="text1" w:themeTint="F2"/>
                <w:szCs w:val="28"/>
                <w:lang w:eastAsia="ru-RU"/>
              </w:rPr>
              <w:t>100,00</w:t>
            </w:r>
          </w:p>
        </w:tc>
        <w:tc>
          <w:tcPr>
            <w:tcW w:w="1984" w:type="dxa"/>
            <w:vAlign w:val="center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color w:val="0D0D0D" w:themeColor="text1" w:themeTint="F2"/>
                <w:szCs w:val="28"/>
                <w:lang w:eastAsia="ru-RU"/>
              </w:rPr>
              <w:t>100,00</w:t>
            </w:r>
          </w:p>
        </w:tc>
        <w:tc>
          <w:tcPr>
            <w:tcW w:w="2693" w:type="dxa"/>
            <w:vAlign w:val="center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</w:p>
        </w:tc>
      </w:tr>
      <w:tr w:rsidR="003D4C60" w:rsidRPr="003D4C60" w:rsidTr="000E1C54">
        <w:trPr>
          <w:cantSplit/>
          <w:trHeight w:val="360"/>
        </w:trPr>
        <w:tc>
          <w:tcPr>
            <w:tcW w:w="635" w:type="dxa"/>
          </w:tcPr>
          <w:p w:rsidR="003D4C60" w:rsidRPr="003D4C60" w:rsidRDefault="003D4C60" w:rsidP="003D4C60">
            <w:pPr>
              <w:tabs>
                <w:tab w:val="left" w:pos="5400"/>
                <w:tab w:val="left" w:pos="7560"/>
              </w:tabs>
              <w:ind w:left="-130" w:right="-48" w:hanging="6"/>
              <w:jc w:val="center"/>
              <w:rPr>
                <w:color w:val="404040"/>
                <w:szCs w:val="28"/>
              </w:rPr>
            </w:pPr>
            <w:r w:rsidRPr="003D4C60">
              <w:rPr>
                <w:color w:val="404040"/>
                <w:szCs w:val="28"/>
              </w:rPr>
              <w:t>3.</w:t>
            </w:r>
          </w:p>
        </w:tc>
        <w:tc>
          <w:tcPr>
            <w:tcW w:w="5246" w:type="dxa"/>
          </w:tcPr>
          <w:p w:rsidR="003D4C60" w:rsidRPr="003D4C60" w:rsidRDefault="003D4C60" w:rsidP="003D4C60">
            <w:pPr>
              <w:ind w:left="-61"/>
              <w:rPr>
                <w:color w:val="0D0D0D"/>
                <w:szCs w:val="28"/>
              </w:rPr>
            </w:pPr>
            <w:r w:rsidRPr="003D4C60">
              <w:rPr>
                <w:color w:val="0D0D0D"/>
                <w:szCs w:val="28"/>
              </w:rPr>
              <w:t>Доля ветеранов и инвалидов боевых действий, а также вдов военнослужащих, погибших при исполнении служебных и боевых задач, получающих льготу в виде полного освобождения от уплаты земельного налога</w:t>
            </w:r>
          </w:p>
        </w:tc>
        <w:tc>
          <w:tcPr>
            <w:tcW w:w="1430" w:type="dxa"/>
            <w:vAlign w:val="center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color w:val="0D0D0D" w:themeColor="text1" w:themeTint="F2"/>
                <w:szCs w:val="28"/>
              </w:rPr>
              <w:t>процентов</w:t>
            </w:r>
          </w:p>
        </w:tc>
        <w:tc>
          <w:tcPr>
            <w:tcW w:w="1563" w:type="dxa"/>
            <w:vAlign w:val="center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color w:val="0D0D0D" w:themeColor="text1" w:themeTint="F2"/>
                <w:szCs w:val="28"/>
                <w:lang w:eastAsia="ru-RU"/>
              </w:rPr>
              <w:t>100,00</w:t>
            </w:r>
          </w:p>
        </w:tc>
        <w:tc>
          <w:tcPr>
            <w:tcW w:w="1826" w:type="dxa"/>
            <w:vAlign w:val="center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color w:val="0D0D0D" w:themeColor="text1" w:themeTint="F2"/>
                <w:szCs w:val="28"/>
                <w:lang w:eastAsia="ru-RU"/>
              </w:rPr>
              <w:t>100,00</w:t>
            </w:r>
          </w:p>
        </w:tc>
        <w:tc>
          <w:tcPr>
            <w:tcW w:w="1984" w:type="dxa"/>
            <w:vAlign w:val="center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color w:val="0D0D0D" w:themeColor="text1" w:themeTint="F2"/>
                <w:szCs w:val="28"/>
                <w:lang w:eastAsia="ru-RU"/>
              </w:rPr>
              <w:t>100,00</w:t>
            </w:r>
          </w:p>
        </w:tc>
        <w:tc>
          <w:tcPr>
            <w:tcW w:w="2693" w:type="dxa"/>
            <w:vAlign w:val="center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</w:p>
        </w:tc>
      </w:tr>
      <w:tr w:rsidR="003D4C60" w:rsidRPr="003D4C60" w:rsidTr="000E1C54">
        <w:trPr>
          <w:cantSplit/>
          <w:trHeight w:val="240"/>
        </w:trPr>
        <w:tc>
          <w:tcPr>
            <w:tcW w:w="15377" w:type="dxa"/>
            <w:gridSpan w:val="7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color w:val="0D0D0D" w:themeColor="text1" w:themeTint="F2"/>
                <w:szCs w:val="28"/>
                <w:lang w:eastAsia="ru-RU"/>
              </w:rPr>
              <w:t xml:space="preserve">         </w:t>
            </w:r>
          </w:p>
        </w:tc>
      </w:tr>
      <w:tr w:rsidR="003D4C60" w:rsidRPr="003D4C60" w:rsidTr="000E1C54">
        <w:trPr>
          <w:cantSplit/>
          <w:trHeight w:val="240"/>
        </w:trPr>
        <w:tc>
          <w:tcPr>
            <w:tcW w:w="15377" w:type="dxa"/>
            <w:gridSpan w:val="7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color w:val="0D0D0D" w:themeColor="text1" w:themeTint="F2"/>
                <w:szCs w:val="28"/>
                <w:lang w:val="en-US"/>
              </w:rPr>
              <w:t>II</w:t>
            </w:r>
            <w:r w:rsidRPr="003D4C60">
              <w:rPr>
                <w:color w:val="0D0D0D" w:themeColor="text1" w:themeTint="F2"/>
                <w:szCs w:val="28"/>
              </w:rPr>
              <w:t xml:space="preserve">. Подпрограмма </w:t>
            </w:r>
            <w:r w:rsidRPr="003D4C60">
              <w:rPr>
                <w:bCs/>
                <w:color w:val="0D0D0D" w:themeColor="text1" w:themeTint="F2"/>
                <w:szCs w:val="28"/>
              </w:rPr>
              <w:t xml:space="preserve">«Социальное обеспечение населения Кировского </w:t>
            </w:r>
            <w:r w:rsidRPr="003D4C60">
              <w:rPr>
                <w:rFonts w:cs="Calibri"/>
                <w:bCs/>
                <w:szCs w:val="28"/>
              </w:rPr>
              <w:t>муниципального</w:t>
            </w:r>
            <w:r w:rsidRPr="003D4C60">
              <w:rPr>
                <w:color w:val="0D0D0D" w:themeColor="text1" w:themeTint="F2"/>
                <w:szCs w:val="28"/>
              </w:rPr>
              <w:t xml:space="preserve"> округа</w:t>
            </w:r>
            <w:r w:rsidRPr="003D4C60">
              <w:rPr>
                <w:bCs/>
                <w:color w:val="0D0D0D" w:themeColor="text1" w:themeTint="F2"/>
                <w:szCs w:val="28"/>
              </w:rPr>
              <w:t>»</w:t>
            </w:r>
            <w:r w:rsidRPr="003D4C60">
              <w:rPr>
                <w:color w:val="0D0D0D" w:themeColor="text1" w:themeTint="F2"/>
                <w:szCs w:val="28"/>
              </w:rPr>
              <w:t xml:space="preserve"> Программы</w:t>
            </w:r>
          </w:p>
        </w:tc>
      </w:tr>
      <w:tr w:rsidR="003D4C60" w:rsidRPr="003D4C60" w:rsidTr="000E1C54">
        <w:trPr>
          <w:cantSplit/>
          <w:trHeight w:val="360"/>
        </w:trPr>
        <w:tc>
          <w:tcPr>
            <w:tcW w:w="15377" w:type="dxa"/>
            <w:gridSpan w:val="7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</w:rPr>
            </w:pPr>
          </w:p>
        </w:tc>
      </w:tr>
      <w:tr w:rsidR="003D4C60" w:rsidRPr="003D4C60" w:rsidTr="000E1C54">
        <w:trPr>
          <w:cantSplit/>
          <w:trHeight w:val="360"/>
        </w:trPr>
        <w:tc>
          <w:tcPr>
            <w:tcW w:w="15377" w:type="dxa"/>
            <w:gridSpan w:val="7"/>
          </w:tcPr>
          <w:p w:rsidR="003D4C60" w:rsidRPr="003D4C60" w:rsidRDefault="003D4C60" w:rsidP="003D4C60">
            <w:pPr>
              <w:widowControl w:val="0"/>
              <w:spacing w:after="0" w:line="240" w:lineRule="auto"/>
              <w:jc w:val="center"/>
              <w:rPr>
                <w:color w:val="0D0D0D" w:themeColor="text1" w:themeTint="F2"/>
                <w:szCs w:val="28"/>
              </w:rPr>
            </w:pPr>
            <w:r w:rsidRPr="003D4C60">
              <w:rPr>
                <w:color w:val="0D0D0D" w:themeColor="text1" w:themeTint="F2"/>
                <w:szCs w:val="28"/>
              </w:rPr>
              <w:t xml:space="preserve">Задача «Выполнение государственных обязательств по социальной поддержке граждан Российской Федерации, проживающих на территории Кировского </w:t>
            </w:r>
            <w:r w:rsidRPr="003D4C60">
              <w:rPr>
                <w:rFonts w:cs="Calibri"/>
                <w:bCs/>
                <w:szCs w:val="28"/>
              </w:rPr>
              <w:t>муниципального</w:t>
            </w:r>
            <w:r w:rsidRPr="003D4C60">
              <w:rPr>
                <w:color w:val="0D0D0D" w:themeColor="text1" w:themeTint="F2"/>
                <w:szCs w:val="28"/>
              </w:rPr>
              <w:t xml:space="preserve"> округа Ставропольского края»</w:t>
            </w:r>
          </w:p>
          <w:p w:rsidR="003D4C60" w:rsidRPr="003D4C60" w:rsidRDefault="003D4C60" w:rsidP="003D4C60">
            <w:pPr>
              <w:widowControl w:val="0"/>
              <w:spacing w:after="0" w:line="240" w:lineRule="auto"/>
              <w:rPr>
                <w:color w:val="0D0D0D" w:themeColor="text1" w:themeTint="F2"/>
                <w:szCs w:val="28"/>
                <w:lang w:eastAsia="ru-RU"/>
              </w:rPr>
            </w:pPr>
          </w:p>
        </w:tc>
      </w:tr>
      <w:tr w:rsidR="003D4C60" w:rsidRPr="003D4C60" w:rsidTr="000E1C54">
        <w:trPr>
          <w:cantSplit/>
          <w:trHeight w:val="360"/>
        </w:trPr>
        <w:tc>
          <w:tcPr>
            <w:tcW w:w="635" w:type="dxa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color w:val="0D0D0D" w:themeColor="text1" w:themeTint="F2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5246" w:type="dxa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color w:val="0D0D0D" w:themeColor="text1" w:themeTint="F2"/>
                <w:szCs w:val="28"/>
              </w:rPr>
              <w:t>Численность граждан, которым оказаны меры социальной поддержки и социальные выплаты в соответствии с законодательством Российской Федерации и Ставропольского края</w:t>
            </w:r>
          </w:p>
        </w:tc>
        <w:tc>
          <w:tcPr>
            <w:tcW w:w="1430" w:type="dxa"/>
            <w:vAlign w:val="center"/>
          </w:tcPr>
          <w:p w:rsidR="003D4C60" w:rsidRPr="003D4C60" w:rsidRDefault="003D4C60" w:rsidP="003D4C60">
            <w:pPr>
              <w:widowControl w:val="0"/>
              <w:jc w:val="center"/>
              <w:rPr>
                <w:color w:val="0D0D0D" w:themeColor="text1" w:themeTint="F2"/>
                <w:szCs w:val="28"/>
              </w:rPr>
            </w:pPr>
            <w:r w:rsidRPr="003D4C60">
              <w:rPr>
                <w:color w:val="0D0D0D" w:themeColor="text1" w:themeTint="F2"/>
                <w:szCs w:val="28"/>
              </w:rPr>
              <w:t>человек</w:t>
            </w:r>
          </w:p>
        </w:tc>
        <w:tc>
          <w:tcPr>
            <w:tcW w:w="1563" w:type="dxa"/>
            <w:vAlign w:val="center"/>
          </w:tcPr>
          <w:p w:rsidR="003D4C60" w:rsidRPr="003D4C60" w:rsidRDefault="003D4C60" w:rsidP="003D4C60">
            <w:pPr>
              <w:jc w:val="center"/>
              <w:rPr>
                <w:color w:val="000000"/>
                <w:szCs w:val="28"/>
              </w:rPr>
            </w:pPr>
            <w:r w:rsidRPr="003D4C60">
              <w:rPr>
                <w:color w:val="000000"/>
                <w:szCs w:val="28"/>
              </w:rPr>
              <w:t>11100</w:t>
            </w:r>
          </w:p>
        </w:tc>
        <w:tc>
          <w:tcPr>
            <w:tcW w:w="1826" w:type="dxa"/>
            <w:vAlign w:val="center"/>
          </w:tcPr>
          <w:p w:rsidR="003D4C60" w:rsidRPr="003D4C60" w:rsidRDefault="003D4C60" w:rsidP="003D4C60">
            <w:pPr>
              <w:jc w:val="center"/>
              <w:rPr>
                <w:color w:val="000000"/>
                <w:szCs w:val="28"/>
              </w:rPr>
            </w:pPr>
            <w:r w:rsidRPr="003D4C60">
              <w:rPr>
                <w:color w:val="000000"/>
                <w:szCs w:val="28"/>
              </w:rPr>
              <w:t>10610</w:t>
            </w:r>
          </w:p>
        </w:tc>
        <w:tc>
          <w:tcPr>
            <w:tcW w:w="1984" w:type="dxa"/>
            <w:vAlign w:val="center"/>
          </w:tcPr>
          <w:p w:rsidR="003D4C60" w:rsidRPr="003D4C60" w:rsidRDefault="003D4C60" w:rsidP="003D4C60">
            <w:pPr>
              <w:jc w:val="center"/>
              <w:rPr>
                <w:color w:val="000000"/>
                <w:szCs w:val="28"/>
              </w:rPr>
            </w:pPr>
            <w:r w:rsidRPr="003D4C60">
              <w:rPr>
                <w:color w:val="000000"/>
                <w:szCs w:val="28"/>
              </w:rPr>
              <w:t>10622</w:t>
            </w:r>
          </w:p>
        </w:tc>
        <w:tc>
          <w:tcPr>
            <w:tcW w:w="2693" w:type="dxa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  <w:lang w:eastAsia="ru-RU"/>
              </w:rPr>
            </w:pPr>
          </w:p>
        </w:tc>
      </w:tr>
      <w:tr w:rsidR="003D4C60" w:rsidRPr="003D4C60" w:rsidTr="000E1C54">
        <w:trPr>
          <w:cantSplit/>
          <w:trHeight w:val="360"/>
        </w:trPr>
        <w:tc>
          <w:tcPr>
            <w:tcW w:w="15377" w:type="dxa"/>
            <w:gridSpan w:val="7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  <w:lang w:eastAsia="ru-RU"/>
              </w:rPr>
            </w:pPr>
          </w:p>
        </w:tc>
      </w:tr>
      <w:tr w:rsidR="003D4C60" w:rsidRPr="003D4C60" w:rsidTr="000E1C54">
        <w:trPr>
          <w:cantSplit/>
          <w:trHeight w:val="360"/>
        </w:trPr>
        <w:tc>
          <w:tcPr>
            <w:tcW w:w="635" w:type="dxa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color w:val="0D0D0D" w:themeColor="text1" w:themeTint="F2"/>
                <w:szCs w:val="28"/>
                <w:lang w:eastAsia="ru-RU"/>
              </w:rPr>
              <w:t>5.</w:t>
            </w:r>
          </w:p>
        </w:tc>
        <w:tc>
          <w:tcPr>
            <w:tcW w:w="5246" w:type="dxa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color w:val="0D0D0D" w:themeColor="text1" w:themeTint="F2"/>
                <w:kern w:val="3"/>
                <w:szCs w:val="28"/>
              </w:rPr>
              <w:t>Доля семей, получающих субсидии на оплату жилого помещения и коммунальных услуг, в общем количестве семей</w:t>
            </w:r>
          </w:p>
        </w:tc>
        <w:tc>
          <w:tcPr>
            <w:tcW w:w="1430" w:type="dxa"/>
            <w:vAlign w:val="center"/>
          </w:tcPr>
          <w:p w:rsidR="003D4C60" w:rsidRPr="003D4C60" w:rsidRDefault="003D4C60" w:rsidP="003D4C60">
            <w:pPr>
              <w:widowControl w:val="0"/>
              <w:spacing w:line="288" w:lineRule="auto"/>
              <w:jc w:val="center"/>
              <w:rPr>
                <w:color w:val="0D0D0D" w:themeColor="text1" w:themeTint="F2"/>
                <w:szCs w:val="28"/>
              </w:rPr>
            </w:pPr>
            <w:r w:rsidRPr="003D4C60">
              <w:rPr>
                <w:color w:val="0D0D0D" w:themeColor="text1" w:themeTint="F2"/>
                <w:szCs w:val="28"/>
              </w:rPr>
              <w:t>процентов</w:t>
            </w:r>
          </w:p>
        </w:tc>
        <w:tc>
          <w:tcPr>
            <w:tcW w:w="1563" w:type="dxa"/>
            <w:vAlign w:val="center"/>
          </w:tcPr>
          <w:p w:rsidR="003D4C60" w:rsidRPr="003D4C60" w:rsidRDefault="003D4C60" w:rsidP="003D4C60">
            <w:pPr>
              <w:spacing w:after="0"/>
              <w:jc w:val="center"/>
              <w:rPr>
                <w:color w:val="000000"/>
                <w:szCs w:val="28"/>
                <w:highlight w:val="yellow"/>
              </w:rPr>
            </w:pPr>
            <w:r w:rsidRPr="003D4C60">
              <w:rPr>
                <w:color w:val="000000"/>
                <w:szCs w:val="28"/>
              </w:rPr>
              <w:t>2,50</w:t>
            </w:r>
          </w:p>
        </w:tc>
        <w:tc>
          <w:tcPr>
            <w:tcW w:w="1826" w:type="dxa"/>
            <w:vAlign w:val="center"/>
          </w:tcPr>
          <w:p w:rsidR="003D4C60" w:rsidRPr="003D4C60" w:rsidRDefault="003D4C60" w:rsidP="003D4C60">
            <w:pPr>
              <w:spacing w:after="0"/>
              <w:jc w:val="center"/>
              <w:rPr>
                <w:color w:val="000000"/>
                <w:szCs w:val="28"/>
              </w:rPr>
            </w:pPr>
            <w:r w:rsidRPr="003D4C60">
              <w:rPr>
                <w:color w:val="000000"/>
                <w:szCs w:val="28"/>
              </w:rPr>
              <w:t>1,30</w:t>
            </w:r>
          </w:p>
        </w:tc>
        <w:tc>
          <w:tcPr>
            <w:tcW w:w="1984" w:type="dxa"/>
            <w:vAlign w:val="center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color w:val="0D0D0D" w:themeColor="text1" w:themeTint="F2"/>
                <w:szCs w:val="28"/>
                <w:lang w:eastAsia="ru-RU"/>
              </w:rPr>
              <w:t>1,38</w:t>
            </w:r>
          </w:p>
        </w:tc>
        <w:tc>
          <w:tcPr>
            <w:tcW w:w="2693" w:type="dxa"/>
            <w:vAlign w:val="center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  <w:lang w:eastAsia="ru-RU"/>
              </w:rPr>
            </w:pPr>
          </w:p>
        </w:tc>
      </w:tr>
      <w:tr w:rsidR="003D4C60" w:rsidRPr="003D4C60" w:rsidTr="000E1C54">
        <w:trPr>
          <w:cantSplit/>
          <w:trHeight w:val="360"/>
        </w:trPr>
        <w:tc>
          <w:tcPr>
            <w:tcW w:w="635" w:type="dxa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color w:val="0D0D0D" w:themeColor="text1" w:themeTint="F2"/>
                <w:szCs w:val="28"/>
                <w:lang w:eastAsia="ru-RU"/>
              </w:rPr>
              <w:t>6.</w:t>
            </w:r>
          </w:p>
        </w:tc>
        <w:tc>
          <w:tcPr>
            <w:tcW w:w="5246" w:type="dxa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kern w:val="3"/>
                <w:szCs w:val="28"/>
              </w:rPr>
            </w:pPr>
            <w:r w:rsidRPr="003D4C60">
              <w:rPr>
                <w:szCs w:val="28"/>
              </w:rPr>
              <w:t>Доля малоимущих граждан получивших государственную социальную помощь на основании социального контракта, в общей численности малоимущих граждан, получивших государственную социальную помощь</w:t>
            </w:r>
          </w:p>
        </w:tc>
        <w:tc>
          <w:tcPr>
            <w:tcW w:w="1430" w:type="dxa"/>
            <w:vAlign w:val="center"/>
          </w:tcPr>
          <w:p w:rsidR="003D4C60" w:rsidRPr="003D4C60" w:rsidRDefault="003D4C60" w:rsidP="003D4C60">
            <w:pPr>
              <w:widowControl w:val="0"/>
              <w:spacing w:line="288" w:lineRule="auto"/>
              <w:jc w:val="center"/>
              <w:rPr>
                <w:color w:val="0D0D0D" w:themeColor="text1" w:themeTint="F2"/>
                <w:szCs w:val="28"/>
              </w:rPr>
            </w:pPr>
            <w:r w:rsidRPr="003D4C60">
              <w:rPr>
                <w:color w:val="0D0D0D" w:themeColor="text1" w:themeTint="F2"/>
                <w:szCs w:val="28"/>
              </w:rPr>
              <w:t>процентов</w:t>
            </w:r>
          </w:p>
        </w:tc>
        <w:tc>
          <w:tcPr>
            <w:tcW w:w="1563" w:type="dxa"/>
            <w:vAlign w:val="center"/>
          </w:tcPr>
          <w:p w:rsidR="003D4C60" w:rsidRPr="003D4C60" w:rsidRDefault="003D4C60" w:rsidP="003D4C60">
            <w:pPr>
              <w:spacing w:after="0" w:line="288" w:lineRule="auto"/>
              <w:jc w:val="center"/>
              <w:rPr>
                <w:color w:val="000000"/>
                <w:szCs w:val="28"/>
              </w:rPr>
            </w:pPr>
            <w:r w:rsidRPr="003D4C60">
              <w:rPr>
                <w:color w:val="000000"/>
                <w:szCs w:val="28"/>
              </w:rPr>
              <w:t>41,80</w:t>
            </w:r>
          </w:p>
        </w:tc>
        <w:tc>
          <w:tcPr>
            <w:tcW w:w="1826" w:type="dxa"/>
            <w:vAlign w:val="center"/>
          </w:tcPr>
          <w:p w:rsidR="003D4C60" w:rsidRPr="003D4C60" w:rsidRDefault="003D4C60" w:rsidP="003D4C60">
            <w:pPr>
              <w:spacing w:after="0" w:line="288" w:lineRule="auto"/>
              <w:jc w:val="center"/>
              <w:rPr>
                <w:color w:val="000000"/>
                <w:szCs w:val="28"/>
              </w:rPr>
            </w:pPr>
            <w:r w:rsidRPr="003D4C60">
              <w:rPr>
                <w:color w:val="000000"/>
                <w:szCs w:val="28"/>
              </w:rPr>
              <w:t>35,00</w:t>
            </w:r>
          </w:p>
        </w:tc>
        <w:tc>
          <w:tcPr>
            <w:tcW w:w="1984" w:type="dxa"/>
            <w:vAlign w:val="center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color w:val="0D0D0D" w:themeColor="text1" w:themeTint="F2"/>
                <w:szCs w:val="28"/>
                <w:lang w:eastAsia="ru-RU"/>
              </w:rPr>
              <w:t>46,72</w:t>
            </w:r>
          </w:p>
        </w:tc>
        <w:tc>
          <w:tcPr>
            <w:tcW w:w="2693" w:type="dxa"/>
            <w:vAlign w:val="center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  <w:lang w:eastAsia="ru-RU"/>
              </w:rPr>
            </w:pPr>
          </w:p>
        </w:tc>
      </w:tr>
      <w:tr w:rsidR="003D4C60" w:rsidRPr="003D4C60" w:rsidTr="000E1C54">
        <w:trPr>
          <w:cantSplit/>
          <w:trHeight w:val="137"/>
        </w:trPr>
        <w:tc>
          <w:tcPr>
            <w:tcW w:w="15377" w:type="dxa"/>
            <w:gridSpan w:val="7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</w:rPr>
            </w:pPr>
          </w:p>
        </w:tc>
      </w:tr>
      <w:tr w:rsidR="003D4C60" w:rsidRPr="003D4C60" w:rsidTr="000E1C54">
        <w:trPr>
          <w:cantSplit/>
          <w:trHeight w:val="240"/>
        </w:trPr>
        <w:tc>
          <w:tcPr>
            <w:tcW w:w="15377" w:type="dxa"/>
            <w:gridSpan w:val="7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</w:rPr>
            </w:pPr>
            <w:r w:rsidRPr="003D4C60">
              <w:rPr>
                <w:color w:val="0D0D0D" w:themeColor="text1" w:themeTint="F2"/>
                <w:szCs w:val="28"/>
                <w:lang w:val="en-US"/>
              </w:rPr>
              <w:t>III</w:t>
            </w:r>
            <w:r w:rsidRPr="003D4C60">
              <w:rPr>
                <w:color w:val="0D0D0D" w:themeColor="text1" w:themeTint="F2"/>
                <w:szCs w:val="28"/>
              </w:rPr>
              <w:t xml:space="preserve">.Подпрограмма «Охрана семьи и детства населения Кировского </w:t>
            </w:r>
            <w:r w:rsidRPr="003D4C60">
              <w:rPr>
                <w:rFonts w:cs="Calibri"/>
                <w:bCs/>
                <w:szCs w:val="28"/>
              </w:rPr>
              <w:t>муниципального</w:t>
            </w:r>
            <w:r w:rsidRPr="003D4C60">
              <w:rPr>
                <w:color w:val="0D0D0D" w:themeColor="text1" w:themeTint="F2"/>
                <w:szCs w:val="28"/>
              </w:rPr>
              <w:t xml:space="preserve"> округа</w:t>
            </w:r>
            <w:r w:rsidRPr="003D4C60">
              <w:rPr>
                <w:bCs/>
                <w:color w:val="0D0D0D" w:themeColor="text1" w:themeTint="F2"/>
                <w:szCs w:val="28"/>
              </w:rPr>
              <w:t>»</w:t>
            </w:r>
            <w:r w:rsidRPr="003D4C60">
              <w:rPr>
                <w:color w:val="0D0D0D" w:themeColor="text1" w:themeTint="F2"/>
                <w:szCs w:val="28"/>
              </w:rPr>
              <w:t>, Программы</w:t>
            </w:r>
          </w:p>
        </w:tc>
      </w:tr>
      <w:tr w:rsidR="003D4C60" w:rsidRPr="003D4C60" w:rsidTr="000E1C54">
        <w:trPr>
          <w:cantSplit/>
          <w:trHeight w:val="240"/>
        </w:trPr>
        <w:tc>
          <w:tcPr>
            <w:tcW w:w="15377" w:type="dxa"/>
            <w:gridSpan w:val="7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</w:rPr>
            </w:pPr>
          </w:p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</w:rPr>
            </w:pPr>
          </w:p>
        </w:tc>
      </w:tr>
      <w:tr w:rsidR="003D4C60" w:rsidRPr="003D4C60" w:rsidTr="000E1C54">
        <w:trPr>
          <w:cantSplit/>
          <w:trHeight w:val="240"/>
        </w:trPr>
        <w:tc>
          <w:tcPr>
            <w:tcW w:w="15377" w:type="dxa"/>
            <w:gridSpan w:val="7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</w:rPr>
            </w:pPr>
            <w:r w:rsidRPr="003D4C60">
              <w:rPr>
                <w:color w:val="0D0D0D" w:themeColor="text1" w:themeTint="F2"/>
                <w:szCs w:val="28"/>
              </w:rPr>
              <w:t>Задача «Укрепление института семьи, повышение престижности материнства и отцовства»</w:t>
            </w:r>
          </w:p>
        </w:tc>
      </w:tr>
      <w:tr w:rsidR="003D4C60" w:rsidRPr="003D4C60" w:rsidTr="000E1C54">
        <w:trPr>
          <w:cantSplit/>
          <w:trHeight w:val="360"/>
        </w:trPr>
        <w:tc>
          <w:tcPr>
            <w:tcW w:w="635" w:type="dxa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color w:val="0D0D0D" w:themeColor="text1" w:themeTint="F2"/>
                <w:szCs w:val="28"/>
                <w:lang w:eastAsia="ru-RU"/>
              </w:rPr>
              <w:t>7.</w:t>
            </w:r>
          </w:p>
        </w:tc>
        <w:tc>
          <w:tcPr>
            <w:tcW w:w="5246" w:type="dxa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</w:rPr>
            </w:pPr>
            <w:r w:rsidRPr="003D4C60">
              <w:rPr>
                <w:szCs w:val="28"/>
                <w:lang w:eastAsia="ar-SA"/>
              </w:rPr>
              <w:t xml:space="preserve">Численность семей, имеющих детей, </w:t>
            </w:r>
            <w:r w:rsidRPr="003D4C60">
              <w:rPr>
                <w:rFonts w:eastAsia="Times New Roman"/>
                <w:szCs w:val="28"/>
                <w:lang w:eastAsia="ru-RU"/>
              </w:rPr>
              <w:t>которым оказаны меры социальной поддержки и социальные выплаты в соответствии с законодательством Российской Федерации и Ставропольского края</w:t>
            </w:r>
          </w:p>
        </w:tc>
        <w:tc>
          <w:tcPr>
            <w:tcW w:w="1430" w:type="dxa"/>
            <w:vAlign w:val="center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color w:val="0D0D0D" w:themeColor="text1" w:themeTint="F2"/>
                <w:szCs w:val="28"/>
                <w:lang w:eastAsia="ru-RU"/>
              </w:rPr>
              <w:t>семей</w:t>
            </w:r>
          </w:p>
        </w:tc>
        <w:tc>
          <w:tcPr>
            <w:tcW w:w="1563" w:type="dxa"/>
            <w:vAlign w:val="center"/>
          </w:tcPr>
          <w:p w:rsidR="003D4C60" w:rsidRPr="003D4C60" w:rsidRDefault="003D4C60" w:rsidP="003D4C60">
            <w:pPr>
              <w:spacing w:after="0"/>
              <w:jc w:val="center"/>
              <w:rPr>
                <w:color w:val="000000"/>
                <w:szCs w:val="28"/>
              </w:rPr>
            </w:pPr>
            <w:r w:rsidRPr="003D4C60">
              <w:rPr>
                <w:color w:val="000000"/>
                <w:szCs w:val="28"/>
              </w:rPr>
              <w:t>1636</w:t>
            </w:r>
          </w:p>
        </w:tc>
        <w:tc>
          <w:tcPr>
            <w:tcW w:w="1826" w:type="dxa"/>
            <w:vAlign w:val="center"/>
          </w:tcPr>
          <w:p w:rsidR="003D4C60" w:rsidRPr="003D4C60" w:rsidRDefault="003D4C60" w:rsidP="003D4C60">
            <w:pPr>
              <w:spacing w:after="0"/>
              <w:jc w:val="center"/>
              <w:rPr>
                <w:color w:val="000000"/>
                <w:szCs w:val="28"/>
              </w:rPr>
            </w:pPr>
            <w:r w:rsidRPr="003D4C60">
              <w:rPr>
                <w:color w:val="000000"/>
                <w:szCs w:val="28"/>
              </w:rPr>
              <w:t>1640</w:t>
            </w:r>
          </w:p>
        </w:tc>
        <w:tc>
          <w:tcPr>
            <w:tcW w:w="1984" w:type="dxa"/>
            <w:vAlign w:val="center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color w:val="0D0D0D" w:themeColor="text1" w:themeTint="F2"/>
                <w:szCs w:val="28"/>
                <w:lang w:eastAsia="ru-RU"/>
              </w:rPr>
              <w:t>1765</w:t>
            </w:r>
          </w:p>
        </w:tc>
        <w:tc>
          <w:tcPr>
            <w:tcW w:w="2693" w:type="dxa"/>
            <w:vAlign w:val="center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</w:p>
        </w:tc>
      </w:tr>
      <w:tr w:rsidR="003D4C60" w:rsidRPr="003D4C60" w:rsidTr="000E1C54">
        <w:trPr>
          <w:cantSplit/>
          <w:trHeight w:val="360"/>
        </w:trPr>
        <w:tc>
          <w:tcPr>
            <w:tcW w:w="635" w:type="dxa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color w:val="0D0D0D" w:themeColor="text1" w:themeTint="F2"/>
                <w:szCs w:val="28"/>
                <w:lang w:eastAsia="ru-RU"/>
              </w:rPr>
              <w:lastRenderedPageBreak/>
              <w:t>8.</w:t>
            </w:r>
          </w:p>
        </w:tc>
        <w:tc>
          <w:tcPr>
            <w:tcW w:w="5246" w:type="dxa"/>
          </w:tcPr>
          <w:p w:rsidR="003D4C60" w:rsidRPr="003D4C60" w:rsidRDefault="003D4C60" w:rsidP="003D4C60">
            <w:pPr>
              <w:suppressAutoHyphens/>
              <w:autoSpaceDN w:val="0"/>
              <w:spacing w:after="0" w:line="240" w:lineRule="auto"/>
              <w:textAlignment w:val="baseline"/>
              <w:rPr>
                <w:color w:val="0D0D0D" w:themeColor="text1" w:themeTint="F2"/>
                <w:kern w:val="3"/>
                <w:szCs w:val="28"/>
              </w:rPr>
            </w:pPr>
            <w:r w:rsidRPr="003D4C60">
              <w:rPr>
                <w:rFonts w:eastAsia="Times New Roman"/>
                <w:szCs w:val="28"/>
                <w:shd w:val="clear" w:color="auto" w:fill="FFFFFF"/>
                <w:lang w:eastAsia="ru-RU"/>
              </w:rPr>
              <w:t>Число семей с тремя и более детьми, которые в отчетном году получат ежемесячную денежную выплату, назначаемую в случае рождения третьего ребенка и (или) последующих детей до достижения ребенком возраста трех лет</w:t>
            </w:r>
          </w:p>
        </w:tc>
        <w:tc>
          <w:tcPr>
            <w:tcW w:w="1430" w:type="dxa"/>
            <w:vAlign w:val="center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3D4C60">
              <w:rPr>
                <w:color w:val="0D0D0D" w:themeColor="text1" w:themeTint="F2"/>
                <w:szCs w:val="28"/>
              </w:rPr>
              <w:t>семей</w:t>
            </w:r>
          </w:p>
        </w:tc>
        <w:tc>
          <w:tcPr>
            <w:tcW w:w="1563" w:type="dxa"/>
            <w:vAlign w:val="center"/>
          </w:tcPr>
          <w:p w:rsidR="003D4C60" w:rsidRPr="003D4C60" w:rsidRDefault="003D4C60" w:rsidP="003D4C60">
            <w:pPr>
              <w:spacing w:after="0"/>
              <w:jc w:val="center"/>
              <w:rPr>
                <w:color w:val="000000"/>
                <w:szCs w:val="28"/>
              </w:rPr>
            </w:pPr>
            <w:r w:rsidRPr="003D4C60">
              <w:rPr>
                <w:color w:val="000000"/>
                <w:szCs w:val="28"/>
              </w:rPr>
              <w:t>63</w:t>
            </w:r>
          </w:p>
        </w:tc>
        <w:tc>
          <w:tcPr>
            <w:tcW w:w="1826" w:type="dxa"/>
            <w:vAlign w:val="center"/>
          </w:tcPr>
          <w:p w:rsidR="003D4C60" w:rsidRPr="003D4C60" w:rsidRDefault="003D4C60" w:rsidP="003D4C60">
            <w:pPr>
              <w:spacing w:after="0"/>
              <w:jc w:val="center"/>
              <w:rPr>
                <w:color w:val="000000"/>
                <w:szCs w:val="28"/>
              </w:rPr>
            </w:pPr>
            <w:r w:rsidRPr="003D4C60">
              <w:rPr>
                <w:color w:val="000000"/>
                <w:szCs w:val="28"/>
              </w:rPr>
              <w:t>40</w:t>
            </w:r>
          </w:p>
        </w:tc>
        <w:tc>
          <w:tcPr>
            <w:tcW w:w="1984" w:type="dxa"/>
            <w:vAlign w:val="center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3D4C60">
              <w:rPr>
                <w:szCs w:val="28"/>
                <w:lang w:eastAsia="ru-RU"/>
              </w:rPr>
              <w:t>267</w:t>
            </w:r>
          </w:p>
        </w:tc>
        <w:tc>
          <w:tcPr>
            <w:tcW w:w="2693" w:type="dxa"/>
          </w:tcPr>
          <w:p w:rsidR="003D4C60" w:rsidRPr="003D4C60" w:rsidRDefault="003D4C60" w:rsidP="003D4C60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  <w:lang w:eastAsia="ru-RU"/>
              </w:rPr>
            </w:pPr>
          </w:p>
        </w:tc>
      </w:tr>
    </w:tbl>
    <w:p w:rsidR="003D4C60" w:rsidRPr="003D4C60" w:rsidRDefault="003D4C60" w:rsidP="003D4C60">
      <w:pPr>
        <w:jc w:val="center"/>
        <w:rPr>
          <w:color w:val="0D0D0D" w:themeColor="text1" w:themeTint="F2"/>
          <w:sz w:val="22"/>
        </w:rPr>
      </w:pPr>
    </w:p>
    <w:p w:rsidR="003D4C60" w:rsidRPr="003D4C60" w:rsidRDefault="003D4C60" w:rsidP="003D4C60">
      <w:pPr>
        <w:jc w:val="center"/>
        <w:rPr>
          <w:color w:val="0D0D0D" w:themeColor="text1" w:themeTint="F2"/>
          <w:sz w:val="22"/>
        </w:rPr>
      </w:pPr>
      <w:r w:rsidRPr="003D4C60">
        <w:rPr>
          <w:color w:val="0D0D0D" w:themeColor="text1" w:themeTint="F2"/>
          <w:sz w:val="22"/>
        </w:rPr>
        <w:t>______________________________________</w:t>
      </w: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Default="003D4C60" w:rsidP="00867551">
      <w:pPr>
        <w:tabs>
          <w:tab w:val="left" w:pos="6748"/>
        </w:tabs>
        <w:spacing w:after="0" w:line="240" w:lineRule="auto"/>
        <w:contextualSpacing/>
        <w:rPr>
          <w:szCs w:val="28"/>
        </w:rPr>
      </w:pPr>
    </w:p>
    <w:p w:rsidR="003D4C60" w:rsidRPr="003D4C60" w:rsidRDefault="003D4C60" w:rsidP="003D4C6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color w:val="948A54" w:themeColor="background2" w:themeShade="80"/>
          <w:szCs w:val="28"/>
          <w:lang w:eastAsia="ru-RU"/>
        </w:rPr>
      </w:pPr>
      <w:r w:rsidRPr="003D4C60">
        <w:rPr>
          <w:color w:val="948A54" w:themeColor="background2" w:themeShade="80"/>
          <w:szCs w:val="28"/>
          <w:lang w:eastAsia="ru-RU"/>
        </w:rPr>
        <w:lastRenderedPageBreak/>
        <w:t>Таблица 14</w:t>
      </w:r>
    </w:p>
    <w:p w:rsidR="003D4C60" w:rsidRPr="003D4C60" w:rsidRDefault="003D4C60" w:rsidP="003D4C6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color w:val="948A54" w:themeColor="background2" w:themeShade="80"/>
          <w:szCs w:val="28"/>
          <w:lang w:eastAsia="ru-RU"/>
        </w:rPr>
      </w:pPr>
    </w:p>
    <w:p w:rsidR="00110ECC" w:rsidRDefault="00110ECC" w:rsidP="00110EC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caps/>
          <w:color w:val="404040" w:themeColor="text1" w:themeTint="BF"/>
          <w:szCs w:val="28"/>
          <w:lang w:eastAsia="ru-RU"/>
        </w:rPr>
      </w:pPr>
      <w:r>
        <w:rPr>
          <w:caps/>
          <w:color w:val="404040" w:themeColor="text1" w:themeTint="BF"/>
          <w:szCs w:val="28"/>
          <w:lang w:eastAsia="ru-RU"/>
        </w:rPr>
        <w:t xml:space="preserve">Сведения </w:t>
      </w:r>
    </w:p>
    <w:p w:rsidR="00110ECC" w:rsidRDefault="00110ECC" w:rsidP="00110ECC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о степени выполнения основных мероприятий подпрограмм (ведомственных целевых программ), мероприятий</w:t>
      </w:r>
    </w:p>
    <w:p w:rsidR="00110ECC" w:rsidRDefault="00110ECC" w:rsidP="00110ECC">
      <w:pPr>
        <w:spacing w:after="0" w:line="240" w:lineRule="auto"/>
        <w:jc w:val="center"/>
        <w:rPr>
          <w:szCs w:val="28"/>
        </w:rPr>
      </w:pPr>
      <w:r>
        <w:rPr>
          <w:rFonts w:eastAsia="Times New Roman"/>
          <w:szCs w:val="28"/>
          <w:lang w:eastAsia="ru-RU"/>
        </w:rPr>
        <w:t>и контрольных событий</w:t>
      </w:r>
      <w:r>
        <w:rPr>
          <w:color w:val="404040" w:themeColor="text1" w:themeTint="BF"/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Программы </w:t>
      </w:r>
      <w:r>
        <w:rPr>
          <w:szCs w:val="28"/>
        </w:rPr>
        <w:t xml:space="preserve">«Кировского </w:t>
      </w:r>
      <w:r>
        <w:rPr>
          <w:bCs/>
          <w:szCs w:val="28"/>
        </w:rPr>
        <w:t xml:space="preserve">муниципального округа </w:t>
      </w:r>
      <w:r>
        <w:rPr>
          <w:szCs w:val="28"/>
        </w:rPr>
        <w:t xml:space="preserve">Ставропольского края «Социальная поддержка граждан Кировского </w:t>
      </w:r>
      <w:r>
        <w:rPr>
          <w:bCs/>
          <w:szCs w:val="28"/>
        </w:rPr>
        <w:t>муниципального округа</w:t>
      </w:r>
      <w:r>
        <w:rPr>
          <w:szCs w:val="28"/>
        </w:rPr>
        <w:t>» за 2024 год</w:t>
      </w:r>
    </w:p>
    <w:p w:rsidR="00110ECC" w:rsidRDefault="00110ECC" w:rsidP="00110ECC">
      <w:pPr>
        <w:spacing w:after="0" w:line="240" w:lineRule="auto"/>
        <w:jc w:val="center"/>
        <w:rPr>
          <w:szCs w:val="28"/>
        </w:rPr>
      </w:pPr>
    </w:p>
    <w:tbl>
      <w:tblPr>
        <w:tblStyle w:val="a5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75"/>
        <w:gridCol w:w="2586"/>
        <w:gridCol w:w="1701"/>
        <w:gridCol w:w="6379"/>
        <w:gridCol w:w="4394"/>
      </w:tblGrid>
      <w:tr w:rsidR="00110ECC" w:rsidTr="00110ECC">
        <w:trPr>
          <w:trHeight w:val="186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ECC" w:rsidRDefault="00110ECC">
            <w:pPr>
              <w:jc w:val="center"/>
              <w:rPr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color w:val="404040" w:themeColor="text1" w:themeTint="BF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color w:val="404040" w:themeColor="text1" w:themeTint="BF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10ECC" w:rsidRDefault="00110EC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Наименование основного мероприятия (ведомственной целевой программы) подпрограммы муниципальной программы Кировского муниципального округа Ставропольского края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10ECC" w:rsidRDefault="00110ECC">
            <w:pPr>
              <w:spacing w:line="240" w:lineRule="auto"/>
              <w:ind w:right="-108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Плановый / фактический срок наступления контрольного события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10ECC" w:rsidRDefault="00110EC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Сведения о ходе реализации основного мероприятия (ведомственной целевой программы), проблемы, возникшие в ходе выполнения основного мероприятия (ведомственной целевой программы), контрольного события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10ECC" w:rsidRDefault="00110EC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Результаты реализации &lt;15&gt;</w:t>
            </w:r>
          </w:p>
        </w:tc>
      </w:tr>
    </w:tbl>
    <w:p w:rsidR="00110ECC" w:rsidRDefault="00110ECC" w:rsidP="00110ECC">
      <w:pPr>
        <w:spacing w:after="0" w:line="0" w:lineRule="atLeast"/>
        <w:rPr>
          <w:sz w:val="24"/>
          <w:szCs w:val="24"/>
        </w:rPr>
      </w:pPr>
    </w:p>
    <w:tbl>
      <w:tblPr>
        <w:tblW w:w="15600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84"/>
        <w:gridCol w:w="2269"/>
        <w:gridCol w:w="284"/>
        <w:gridCol w:w="1701"/>
        <w:gridCol w:w="6240"/>
        <w:gridCol w:w="4113"/>
      </w:tblGrid>
      <w:tr w:rsidR="00110ECC" w:rsidTr="00110ECC">
        <w:trPr>
          <w:cantSplit/>
          <w:trHeight w:val="186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10ECC" w:rsidRDefault="00110ECC" w:rsidP="00110E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tabs>
                <w:tab w:val="left" w:pos="6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10ECC" w:rsidRDefault="00110ECC" w:rsidP="00110E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tabs>
                <w:tab w:val="left" w:pos="6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10ECC" w:rsidRDefault="00110ECC" w:rsidP="00110E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tabs>
                <w:tab w:val="left" w:pos="6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3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10ECC" w:rsidRDefault="00110ECC" w:rsidP="00110E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tabs>
                <w:tab w:val="left" w:pos="6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10ECC" w:rsidRDefault="00110E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tabs>
                <w:tab w:val="left" w:pos="6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5</w:t>
            </w:r>
          </w:p>
        </w:tc>
      </w:tr>
      <w:tr w:rsidR="00110ECC" w:rsidTr="00110ECC">
        <w:trPr>
          <w:cantSplit/>
          <w:trHeight w:val="227"/>
        </w:trPr>
        <w:tc>
          <w:tcPr>
            <w:tcW w:w="15594" w:type="dxa"/>
            <w:gridSpan w:val="7"/>
            <w:hideMark/>
          </w:tcPr>
          <w:p w:rsidR="00110ECC" w:rsidRDefault="00110E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tabs>
                <w:tab w:val="left" w:pos="6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 xml:space="preserve">Цель «Повышение уровня и качества жизни населения </w:t>
            </w:r>
            <w:r>
              <w:rPr>
                <w:bCs/>
                <w:color w:val="262626" w:themeColor="text1" w:themeTint="D9"/>
                <w:sz w:val="24"/>
                <w:szCs w:val="24"/>
              </w:rPr>
              <w:t xml:space="preserve">Кировского </w:t>
            </w:r>
            <w:r>
              <w:rPr>
                <w:bCs/>
                <w:sz w:val="24"/>
                <w:szCs w:val="24"/>
              </w:rPr>
              <w:t>муниципального</w:t>
            </w:r>
            <w:r>
              <w:rPr>
                <w:bCs/>
                <w:color w:val="262626" w:themeColor="text1" w:themeTint="D9"/>
                <w:sz w:val="24"/>
                <w:szCs w:val="24"/>
              </w:rPr>
              <w:t xml:space="preserve"> округа</w:t>
            </w:r>
            <w:r>
              <w:rPr>
                <w:color w:val="262626" w:themeColor="text1" w:themeTint="D9"/>
                <w:spacing w:val="6"/>
                <w:sz w:val="24"/>
                <w:szCs w:val="24"/>
              </w:rPr>
              <w:t xml:space="preserve"> Ставропольского края»</w:t>
            </w:r>
          </w:p>
        </w:tc>
      </w:tr>
      <w:tr w:rsidR="00110ECC" w:rsidTr="00110ECC">
        <w:trPr>
          <w:cantSplit/>
          <w:trHeight w:val="227"/>
        </w:trPr>
        <w:tc>
          <w:tcPr>
            <w:tcW w:w="15594" w:type="dxa"/>
            <w:gridSpan w:val="7"/>
          </w:tcPr>
          <w:p w:rsidR="00110ECC" w:rsidRDefault="00110E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tabs>
                <w:tab w:val="left" w:pos="6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110ECC" w:rsidTr="00110ECC">
        <w:trPr>
          <w:cantSplit/>
          <w:trHeight w:val="227"/>
        </w:trPr>
        <w:tc>
          <w:tcPr>
            <w:tcW w:w="15594" w:type="dxa"/>
            <w:gridSpan w:val="7"/>
            <w:hideMark/>
          </w:tcPr>
          <w:p w:rsidR="00110ECC" w:rsidRDefault="00110ECC" w:rsidP="00110ECC">
            <w:pPr>
              <w:pStyle w:val="a6"/>
              <w:numPr>
                <w:ilvl w:val="0"/>
                <w:numId w:val="4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tabs>
                <w:tab w:val="left" w:pos="609"/>
              </w:tabs>
              <w:autoSpaceDE w:val="0"/>
              <w:autoSpaceDN w:val="0"/>
              <w:adjustRightInd w:val="0"/>
              <w:spacing w:after="0" w:line="240" w:lineRule="auto"/>
              <w:ind w:hanging="790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Подпрограмма   </w:t>
            </w:r>
            <w:r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t xml:space="preserve">«Социальное обеспечение населения Кировского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t xml:space="preserve"> округа»</w:t>
            </w: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Программы</w:t>
            </w:r>
          </w:p>
        </w:tc>
      </w:tr>
      <w:tr w:rsidR="00110ECC" w:rsidTr="00110ECC">
        <w:trPr>
          <w:cantSplit/>
          <w:trHeight w:val="95"/>
        </w:trPr>
        <w:tc>
          <w:tcPr>
            <w:tcW w:w="15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ECC" w:rsidRDefault="00110ECC">
            <w:pPr>
              <w:widowControl w:val="0"/>
              <w:tabs>
                <w:tab w:val="left" w:pos="609"/>
              </w:tabs>
              <w:spacing w:after="0" w:line="240" w:lineRule="auto"/>
              <w:jc w:val="center"/>
              <w:rPr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 xml:space="preserve">Задача «Выполнение государственных обязательств по социальной поддержке граждан Российской Федерации, проживающих на территории Кировского </w:t>
            </w:r>
            <w:r>
              <w:rPr>
                <w:bCs/>
                <w:sz w:val="24"/>
                <w:szCs w:val="24"/>
              </w:rPr>
              <w:t>муниципального</w:t>
            </w:r>
            <w:r>
              <w:rPr>
                <w:color w:val="262626" w:themeColor="text1" w:themeTint="D9"/>
                <w:sz w:val="24"/>
                <w:szCs w:val="24"/>
              </w:rPr>
              <w:t xml:space="preserve"> округа Ставропольского края»</w:t>
            </w:r>
          </w:p>
        </w:tc>
      </w:tr>
      <w:tr w:rsidR="00110ECC" w:rsidTr="00110ECC">
        <w:trPr>
          <w:cantSplit/>
          <w:trHeight w:val="294"/>
        </w:trPr>
        <w:tc>
          <w:tcPr>
            <w:tcW w:w="15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CC" w:rsidRDefault="00110E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110ECC" w:rsidTr="00110ECC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1.1.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ECC" w:rsidRDefault="00110ECC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ECC" w:rsidRDefault="00110ECC">
            <w:pPr>
              <w:pStyle w:val="ConsPlusNormal"/>
              <w:ind w:firstLine="34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 результате достижения цели: доля граждан, которым предоставлены меры социальной поддержки, в общей численности граждан,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обратившихся и имеющих право на их получение в соответствии с законодательством Российской Федерации и законодательством Ставропольского края, составила 100,0 %;</w:t>
            </w:r>
          </w:p>
          <w:p w:rsidR="00110ECC" w:rsidRDefault="00110EC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Доля ветеранов и инвалидов Великой Отечественной войны, а также лиц, приравненных к ним, получающим льготу в виде полного освобождения от уплаты земельного налога, составила 100,0 %;</w:t>
            </w:r>
          </w:p>
          <w:p w:rsidR="00110ECC" w:rsidRDefault="00110EC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Доля ветеранов и инвалидов боевых действий, а также вдов военнослужащих, погибших при исполнении служебных и боевых задач, получающих льготу в виде полного освобождения от уплаты земельного налога, составила </w:t>
            </w:r>
          </w:p>
          <w:p w:rsidR="00110ECC" w:rsidRDefault="00110ECC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100,0 %;</w:t>
            </w:r>
          </w:p>
          <w:p w:rsidR="00110ECC" w:rsidRDefault="00110EC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110ECC" w:rsidRDefault="00110EC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 результате реализации мероприятия: </w:t>
            </w:r>
          </w:p>
          <w:p w:rsidR="00110ECC" w:rsidRDefault="00110EC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численность граждан, которым оказаны меры социальной поддержки и социальные выплаты в соответствии с законодательством Российской Федерации и Ставропольского края составила 10622 человека;</w:t>
            </w:r>
          </w:p>
        </w:tc>
      </w:tr>
      <w:tr w:rsidR="00110ECC" w:rsidTr="00110ECC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1.1.1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Выплата ежегодной денежной выплаты лицам,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награжденным нагрудным знаком "Почетный донор России"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01.04.2024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(и по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мере обращения граждан)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ECC" w:rsidRDefault="00110ECC">
            <w:pPr>
              <w:autoSpaceDE w:val="0"/>
              <w:autoSpaceDN w:val="0"/>
              <w:adjustRightInd w:val="0"/>
              <w:spacing w:line="240" w:lineRule="auto"/>
              <w:ind w:firstLine="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Ежегодной денежной выплаты 165  лицам, награжденным знаком «Почетный донор СССР», «Почетный донор </w:t>
            </w:r>
            <w:r>
              <w:rPr>
                <w:sz w:val="24"/>
                <w:szCs w:val="24"/>
              </w:rPr>
              <w:lastRenderedPageBreak/>
              <w:t>России», на сумму 2916,53 тыс. рублей.</w:t>
            </w:r>
          </w:p>
          <w:p w:rsidR="00110ECC" w:rsidRDefault="00110ECC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Выплата произведена на лицевые счета получателей</w:t>
            </w:r>
          </w:p>
        </w:tc>
      </w:tr>
      <w:tr w:rsidR="00110ECC" w:rsidTr="00110ECC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1.1.2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Выплата компенсации по оплате  жилищно-коммунальных услуг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31.01.2024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29.02.2024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29.03.2024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30.04.2024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31.05.2024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28.06.2024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31.07.2024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30.08.2024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30.09.2024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31.10.2024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29.11.2024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28.12.2024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ECC" w:rsidRDefault="00110ECC">
            <w:pPr>
              <w:autoSpaceDE w:val="0"/>
              <w:autoSpaceDN w:val="0"/>
              <w:adjustRightInd w:val="0"/>
              <w:spacing w:line="240" w:lineRule="auto"/>
              <w:ind w:firstLine="35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Компенсации расходов на оплату жилого помещения и коммунальных услуг 2935  гражданам, (3657 граждан с учетом членов семей) имеющим право на получение мер социальной поддержки, предусмотренных </w:t>
            </w:r>
            <w:hyperlink r:id="rId6" w:history="1">
              <w:r>
                <w:rPr>
                  <w:rStyle w:val="a9"/>
                  <w:sz w:val="24"/>
                  <w:szCs w:val="24"/>
                </w:rPr>
                <w:t>Законом</w:t>
              </w:r>
            </w:hyperlink>
            <w:r>
              <w:rPr>
                <w:sz w:val="24"/>
                <w:szCs w:val="24"/>
              </w:rPr>
              <w:t xml:space="preserve"> Российской Федерации «О социальной защите граждан, подвергшихся воздействию радиации вследствие катастрофы на Чернобыльской АЭС» и федеральными законами </w:t>
            </w:r>
            <w:hyperlink r:id="rId7" w:history="1">
              <w:r>
                <w:rPr>
                  <w:rStyle w:val="a9"/>
                  <w:sz w:val="24"/>
                  <w:szCs w:val="24"/>
                </w:rPr>
                <w:t>«О ветеранах</w:t>
              </w:r>
            </w:hyperlink>
            <w:r>
              <w:rPr>
                <w:sz w:val="24"/>
                <w:szCs w:val="24"/>
              </w:rPr>
              <w:t>», «</w:t>
            </w:r>
            <w:hyperlink r:id="rId8" w:history="1">
              <w:r>
                <w:rPr>
                  <w:rStyle w:val="a9"/>
                  <w:sz w:val="24"/>
                  <w:szCs w:val="24"/>
                </w:rPr>
                <w:t>О социальной защите</w:t>
              </w:r>
            </w:hyperlink>
            <w:r>
              <w:rPr>
                <w:sz w:val="24"/>
                <w:szCs w:val="24"/>
              </w:rPr>
              <w:t xml:space="preserve"> инвалидов в Российской Федерации», «</w:t>
            </w:r>
            <w:hyperlink r:id="rId9" w:history="1">
              <w:r>
                <w:rPr>
                  <w:rStyle w:val="a9"/>
                  <w:sz w:val="24"/>
                  <w:szCs w:val="24"/>
                </w:rPr>
                <w:t>О социальной защите</w:t>
              </w:r>
            </w:hyperlink>
            <w:r>
              <w:rPr>
                <w:sz w:val="24"/>
                <w:szCs w:val="24"/>
              </w:rPr>
              <w:t xml:space="preserve"> граждан Российской Федерации, подвергшихся воздействию</w:t>
            </w:r>
            <w:proofErr w:type="gramEnd"/>
            <w:r>
              <w:rPr>
                <w:sz w:val="24"/>
                <w:szCs w:val="24"/>
              </w:rPr>
              <w:t xml:space="preserve"> радиации вследствие аварии в 1957 году на производственном объединении «Маяк» и сбросов радиоактивных отходов в реку </w:t>
            </w:r>
            <w:proofErr w:type="spellStart"/>
            <w:r>
              <w:rPr>
                <w:sz w:val="24"/>
                <w:szCs w:val="24"/>
              </w:rPr>
              <w:t>Теча</w:t>
            </w:r>
            <w:proofErr w:type="spellEnd"/>
            <w:r>
              <w:rPr>
                <w:sz w:val="24"/>
                <w:szCs w:val="24"/>
              </w:rPr>
              <w:t>», «</w:t>
            </w:r>
            <w:hyperlink r:id="rId10" w:history="1">
              <w:r>
                <w:rPr>
                  <w:rStyle w:val="a9"/>
                  <w:sz w:val="24"/>
                  <w:szCs w:val="24"/>
                </w:rPr>
                <w:t>О социальных гарантиях</w:t>
              </w:r>
            </w:hyperlink>
            <w:r>
              <w:rPr>
                <w:sz w:val="24"/>
                <w:szCs w:val="24"/>
              </w:rPr>
              <w:t xml:space="preserve"> гражданам, подвергшимся радиационному воздействию вследствие ядерных испытаний на Семипалатинском полигоне», на сумму 41620,00 тыс. рублей.</w:t>
            </w:r>
          </w:p>
          <w:p w:rsidR="00110ECC" w:rsidRDefault="00110ECC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Выплата произведена на лицевые счета получателей</w:t>
            </w:r>
          </w:p>
        </w:tc>
      </w:tr>
      <w:tr w:rsidR="00110ECC" w:rsidTr="00110ECC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1.1.3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Выплата социального пособия на погребение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28.12.2024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(и по мере обращения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граждан)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ECC" w:rsidRDefault="00110ECC">
            <w:pPr>
              <w:autoSpaceDE w:val="0"/>
              <w:autoSpaceDN w:val="0"/>
              <w:adjustRightInd w:val="0"/>
              <w:spacing w:line="240" w:lineRule="auto"/>
              <w:ind w:firstLine="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Сумма социального пособия на погребение составила </w:t>
            </w:r>
            <w:r>
              <w:rPr>
                <w:iCs/>
                <w:sz w:val="24"/>
                <w:szCs w:val="24"/>
              </w:rPr>
              <w:t>794,88 </w:t>
            </w:r>
            <w:r>
              <w:rPr>
                <w:sz w:val="24"/>
                <w:szCs w:val="24"/>
              </w:rPr>
              <w:t>тыс. рублей, количество выплат 96</w:t>
            </w:r>
          </w:p>
          <w:p w:rsidR="00110ECC" w:rsidRDefault="00110ECC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Выплата произведена на лицевые счета получателей</w:t>
            </w:r>
          </w:p>
        </w:tc>
      </w:tr>
      <w:tr w:rsidR="00110ECC" w:rsidTr="00110ECC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1.1.4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Выплата компенсации расходов на уплату взноса на  капитальный ремонт общего имущества в многоквартирном доме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31.01.2024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29.02.2024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29.03.2024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30.04.2024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31.05.2024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28.06.2024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31.07.2024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30.08.2024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30.09.2024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31.10.2024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29.11.2024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28.12.2024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ECC" w:rsidRDefault="00110ECC">
            <w:pPr>
              <w:autoSpaceDE w:val="0"/>
              <w:autoSpaceDN w:val="0"/>
              <w:adjustRightInd w:val="0"/>
              <w:spacing w:line="240" w:lineRule="auto"/>
              <w:ind w:firstLine="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Предоставления компенсации расходов на уплату взноса на капитальный ремонт общего имущества в многоквартирном доме  117  получателю на сумму 397,78 тыс. рублей.</w:t>
            </w:r>
          </w:p>
          <w:p w:rsidR="00110ECC" w:rsidRDefault="00110ECC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Выплата произведена на лицевые счета получателей</w:t>
            </w:r>
          </w:p>
        </w:tc>
      </w:tr>
      <w:tr w:rsidR="00110ECC" w:rsidTr="00110ECC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1.1.5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Ежемесячная денежная выплата  ветеранам труда и тружеников тыла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31.01.2024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29.02.2024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29.03.2024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30.04.2024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31.05.2024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28.06.2024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31.07.2024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30.08.2024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30.09.2024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31.10.2024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29.11.2024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28.12.2024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autoSpaceDE w:val="0"/>
              <w:autoSpaceDN w:val="0"/>
              <w:adjustRightInd w:val="0"/>
              <w:spacing w:line="240" w:lineRule="auto"/>
              <w:ind w:firstLine="35"/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lang w:eastAsia="ru-RU"/>
              </w:rPr>
              <w:lastRenderedPageBreak/>
              <w:t xml:space="preserve">Ежемесячная денежная выплата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ветеран</w:t>
            </w:r>
            <w:r>
              <w:rPr>
                <w:rFonts w:eastAsia="Times New Roman"/>
                <w:sz w:val="24"/>
                <w:lang w:eastAsia="ru-RU"/>
              </w:rPr>
              <w:t>ам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труда и тружеников тыла</w:t>
            </w:r>
            <w:r>
              <w:rPr>
                <w:rFonts w:eastAsia="Times New Roman"/>
                <w:sz w:val="24"/>
                <w:lang w:eastAsia="ru-RU"/>
              </w:rPr>
              <w:t xml:space="preserve">  составила 44161,05 </w:t>
            </w:r>
            <w:proofErr w:type="spellStart"/>
            <w:r>
              <w:rPr>
                <w:rFonts w:eastAsia="Times New Roman"/>
                <w:sz w:val="24"/>
                <w:lang w:eastAsia="ru-RU"/>
              </w:rPr>
              <w:t>тыс</w:t>
            </w:r>
            <w:proofErr w:type="gramStart"/>
            <w:r>
              <w:rPr>
                <w:rFonts w:eastAsia="Times New Roman"/>
                <w:sz w:val="24"/>
                <w:lang w:eastAsia="ru-RU"/>
              </w:rPr>
              <w:t>.р</w:t>
            </w:r>
            <w:proofErr w:type="gramEnd"/>
            <w:r>
              <w:rPr>
                <w:rFonts w:eastAsia="Times New Roman"/>
                <w:sz w:val="24"/>
                <w:lang w:eastAsia="ru-RU"/>
              </w:rPr>
              <w:t>ублей</w:t>
            </w:r>
            <w:proofErr w:type="spellEnd"/>
            <w:r>
              <w:rPr>
                <w:rFonts w:eastAsia="Times New Roman"/>
                <w:sz w:val="24"/>
                <w:lang w:eastAsia="ru-RU"/>
              </w:rPr>
              <w:t xml:space="preserve"> , количество получателей </w:t>
            </w:r>
            <w:r>
              <w:rPr>
                <w:sz w:val="24"/>
                <w:szCs w:val="24"/>
              </w:rPr>
              <w:t>1778 чел.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Выплата произведена на лицевые счета получателей</w:t>
            </w:r>
          </w:p>
        </w:tc>
      </w:tr>
      <w:tr w:rsidR="00110ECC" w:rsidTr="00110ECC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1.1.6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Ежемесячная денежная выплата  ветеранам труда Ставропольского края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31.01.2024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29.02.2024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29.03.2024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30.04.2024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31.05.2024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28.06.2024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31.07.2024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30.08.2024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30.09.2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31.10.2024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29.11.2024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28.12.2024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autoSpaceDE w:val="0"/>
              <w:autoSpaceDN w:val="0"/>
              <w:adjustRightInd w:val="0"/>
              <w:spacing w:line="240" w:lineRule="auto"/>
              <w:ind w:firstLine="35"/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lang w:eastAsia="ru-RU"/>
              </w:rPr>
              <w:lastRenderedPageBreak/>
              <w:t xml:space="preserve">Ежемесячная денежная выплата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ветеран</w:t>
            </w:r>
            <w:r>
              <w:rPr>
                <w:rFonts w:eastAsia="Times New Roman"/>
                <w:sz w:val="24"/>
                <w:lang w:eastAsia="ru-RU"/>
              </w:rPr>
              <w:t>ам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труда Ставропольского края</w:t>
            </w:r>
            <w:r>
              <w:rPr>
                <w:rFonts w:eastAsia="Times New Roman"/>
                <w:sz w:val="24"/>
                <w:lang w:eastAsia="ru-RU"/>
              </w:rPr>
              <w:t xml:space="preserve"> составила </w:t>
            </w:r>
            <w:r>
              <w:rPr>
                <w:sz w:val="24"/>
                <w:szCs w:val="24"/>
              </w:rPr>
              <w:t xml:space="preserve">37131,76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., количество получателей 1510 чел.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Выплата произведена на лицевые счета получателей</w:t>
            </w:r>
          </w:p>
        </w:tc>
      </w:tr>
      <w:tr w:rsidR="00110ECC" w:rsidTr="00110ECC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1.1.7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Выплата ежемесячной денежной выплаты реабилитированным лицам признанным пострадавшими от политических репрессий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31.01.2024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29.02.2024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29.03.2024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30.04.2024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31.05.2024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28.06.2024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31.07.2024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30.08.2024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30.09.2024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31.10.2024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29.11.2024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28.12.2024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autoSpaceDE w:val="0"/>
              <w:autoSpaceDN w:val="0"/>
              <w:adjustRightInd w:val="0"/>
              <w:spacing w:line="240" w:lineRule="auto"/>
              <w:ind w:firstLine="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Ежемесячная денежная выплата произведена 62 реабилитированным лицам и лицам, признанным пострадавшими от политических репрессий, сумма выплаты составила 1547,59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Выплата произведена на лицевые счета получателей</w:t>
            </w:r>
          </w:p>
        </w:tc>
      </w:tr>
      <w:tr w:rsidR="00110ECC" w:rsidTr="00110ECC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1.1.8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Ежемесячная доплата к пенсии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гражданам, ставшими инвалидами при исполнении служебных обязанностей в районах боевых действий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31.01.2024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29.02.2024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29.03.2024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30.04.2024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31.05.2024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28.06.2024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31.07.2024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30.08.2024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30.09.2024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31.10.2024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29.11.2024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28.12.2024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autoSpaceDE w:val="0"/>
              <w:autoSpaceDN w:val="0"/>
              <w:adjustRightInd w:val="0"/>
              <w:spacing w:line="240" w:lineRule="auto"/>
              <w:ind w:firstLine="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Ежемесячная доплата к пенсии произведена  6 гражданам, ставшими инвалидами при исполнении </w:t>
            </w:r>
            <w:r>
              <w:rPr>
                <w:sz w:val="24"/>
                <w:szCs w:val="24"/>
              </w:rPr>
              <w:lastRenderedPageBreak/>
              <w:t xml:space="preserve">служебных обязанностей в районах боевых действий, на общую сумму 61,59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Выплата произведена на лицевые счета получателей</w:t>
            </w:r>
          </w:p>
        </w:tc>
      </w:tr>
      <w:tr w:rsidR="00110ECC" w:rsidTr="00110ECC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1.1.9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Ежемесячная денежная выплата семьям погибших ветеранов боевых действий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31.01.2024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29.02.2024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29.03.2024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30.04.2024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31.05.2024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28.06.2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31.07.2024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30.08.2024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30.09.2024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31.10.2024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29.11.2024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28.12.2024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autoSpaceDE w:val="0"/>
              <w:autoSpaceDN w:val="0"/>
              <w:adjustRightInd w:val="0"/>
              <w:spacing w:line="240" w:lineRule="auto"/>
              <w:ind w:firstLine="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Ежемесячная денежная выплата произведена 61 семьям погибших ветеранов боевых действий, на общую сумму 587,88тыс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Выплата произведена на лицевые счета получателей</w:t>
            </w:r>
          </w:p>
        </w:tc>
      </w:tr>
      <w:tr w:rsidR="00110ECC" w:rsidTr="00110ECC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1.1.10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Выплата гражданам субсидий на оплату жилого помещения и коммунальных услуг произведена на лицевые счета получателей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31.01.2024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29.02.2024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29.03.2024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30.04.2024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31.05.2024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28.06.2024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31.07.2024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30.08.2024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30.09.2024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31.10.2024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29.11.2024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28.12.2024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autoSpaceDE w:val="0"/>
              <w:autoSpaceDN w:val="0"/>
              <w:adjustRightInd w:val="0"/>
              <w:spacing w:line="240" w:lineRule="auto"/>
              <w:ind w:firstLine="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Предоставление субсидий на оплату жилого помещения и коммунальных услуг 303 семьям, численность лиц  проживающих в семьях 791  человек, на общую сумму 7731,29 тыс. руб.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ECC" w:rsidRDefault="00110ECC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hd w:val="clear" w:color="auto" w:fill="FFFF00"/>
              </w:rPr>
            </w:pPr>
            <w:r>
              <w:rPr>
                <w:rFonts w:ascii="Times New Roman" w:hAnsi="Times New Roman" w:cs="Times New Roman"/>
                <w:sz w:val="24"/>
              </w:rPr>
              <w:t>доля семей, получающих субсидии на оплату жилого помещения и коммунальных услуг, в общем количестве семей, составила 1,38%;</w:t>
            </w:r>
          </w:p>
          <w:p w:rsidR="00110ECC" w:rsidRDefault="00110E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110ECC" w:rsidRDefault="00110ECC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  <w:tr w:rsidR="00110ECC" w:rsidTr="00110ECC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1.1.11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Дополнительная мера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31.01.2024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29.02.2024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29.03.2024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30.04.2024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31.05.2024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28.06.2024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31.07.2024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30.08.2024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30.09.2024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31.10.2024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29.11.2024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28.12.2024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autoSpaceDE w:val="0"/>
              <w:autoSpaceDN w:val="0"/>
              <w:adjustRightInd w:val="0"/>
              <w:spacing w:line="240" w:lineRule="auto"/>
              <w:ind w:firstLine="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фашизма, количество граждан получивших компенсацию 5 человек, на сумму 164,24 тыс. руб.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Выплата произведена на лицевые счета получателей</w:t>
            </w:r>
          </w:p>
        </w:tc>
      </w:tr>
      <w:tr w:rsidR="00110ECC" w:rsidTr="00110ECC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1.1.12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ECC" w:rsidRDefault="00110ECC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Выплата ежегодной денежной выплаты гражданам Российской Федерации,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 </w:t>
            </w:r>
          </w:p>
          <w:p w:rsidR="00110ECC" w:rsidRDefault="00110ECC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01.04.2024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(и по мере обращения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граждан)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autoSpaceDE w:val="0"/>
              <w:autoSpaceDN w:val="0"/>
              <w:adjustRightInd w:val="0"/>
              <w:spacing w:line="240" w:lineRule="auto"/>
              <w:ind w:firstLine="35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kern w:val="3"/>
                <w:sz w:val="24"/>
                <w:szCs w:val="24"/>
              </w:rPr>
              <w:lastRenderedPageBreak/>
              <w:t xml:space="preserve"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Великой Отечественной войны входили в его состав, не достигшим </w:t>
            </w:r>
            <w:r>
              <w:rPr>
                <w:kern w:val="3"/>
                <w:sz w:val="24"/>
                <w:szCs w:val="24"/>
              </w:rPr>
              <w:lastRenderedPageBreak/>
              <w:t>совершеннолетия на 3 сентября 1945 года и постоянно проживающим на территории Ставропольского края  составила 1989  гражданам на сумму 15497,84</w:t>
            </w:r>
            <w:r>
              <w:rPr>
                <w:sz w:val="24"/>
                <w:szCs w:val="24"/>
              </w:rPr>
              <w:t xml:space="preserve"> тыс. рублей</w:t>
            </w:r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Выплата произведена на лицевые счета получателей</w:t>
            </w:r>
          </w:p>
        </w:tc>
      </w:tr>
      <w:tr w:rsidR="00110ECC" w:rsidTr="00110ECC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1.1.13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Выплата государственной социальной помощи малоимущим семьям, малоимущим одиноко проживающим гражданам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28.12.2024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(и по мере обращения граждан)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ECC" w:rsidRDefault="00110ECC">
            <w:pPr>
              <w:autoSpaceDE w:val="0"/>
              <w:autoSpaceDN w:val="0"/>
              <w:adjustRightInd w:val="0"/>
              <w:spacing w:line="240" w:lineRule="auto"/>
              <w:ind w:firstLine="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Государственная социальная помощь, малоимущим семьям и малоимущим одиноко проживающим гражданам оказана 244 получателям на сумму </w:t>
            </w:r>
            <w:r>
              <w:rPr>
                <w:iCs/>
                <w:sz w:val="24"/>
                <w:szCs w:val="24"/>
              </w:rPr>
              <w:t>1641,16 </w:t>
            </w:r>
            <w:r>
              <w:rPr>
                <w:sz w:val="24"/>
                <w:szCs w:val="24"/>
              </w:rPr>
              <w:t>тыс. рублей.</w:t>
            </w:r>
          </w:p>
          <w:p w:rsidR="00110ECC" w:rsidRDefault="00110ECC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Выплата произведена на лицевые счета получателей</w:t>
            </w:r>
          </w:p>
        </w:tc>
      </w:tr>
      <w:tr w:rsidR="00110ECC" w:rsidTr="00110ECC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1.1.14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Выплата государственной социальной помощи на основании социального контракта произведена на лицевые счета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получателей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28.12.2024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(и по мере обращения граждан)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Государственная  социальная помощь на основании социального контракта, малоимущим семьям оказана 114 получателям в общей численности малоимущих граждан, получивших государственную социальную помощь (244 получателей)  что составляет 46,72%, сумма выплаты  государственной  социальной помощи на основании социального контракта 18580,68  тыс. рублей,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в том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числе:</w:t>
            </w:r>
          </w:p>
          <w:p w:rsidR="00110ECC" w:rsidRDefault="00110ECC">
            <w:pPr>
              <w:widowControl w:val="0"/>
              <w:suppressAutoHyphens/>
              <w:autoSpaceDE w:val="0"/>
              <w:autoSpaceDN w:val="0"/>
              <w:adjustRightInd w:val="0"/>
              <w:ind w:firstLine="88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-по мероприятию «поиск работы»  39 получателей  на сумму </w:t>
            </w:r>
            <w:r>
              <w:rPr>
                <w:sz w:val="24"/>
                <w:szCs w:val="24"/>
              </w:rPr>
              <w:t>2304,32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тыс. руб.; </w:t>
            </w:r>
          </w:p>
          <w:p w:rsidR="00110ECC" w:rsidRDefault="00110ECC">
            <w:pPr>
              <w:widowControl w:val="0"/>
              <w:suppressAutoHyphens/>
              <w:autoSpaceDE w:val="0"/>
              <w:autoSpaceDN w:val="0"/>
              <w:adjustRightInd w:val="0"/>
              <w:ind w:firstLine="743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- по мероприятию «осуществление предпринимательской деятельности» 35 получателей  на сумму 12236,16  тыс.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  <w:p w:rsidR="00110ECC" w:rsidRDefault="00110ECC">
            <w:pPr>
              <w:widowControl w:val="0"/>
              <w:suppressAutoHyphens/>
              <w:autoSpaceDE w:val="0"/>
              <w:autoSpaceDN w:val="0"/>
              <w:adjustRightInd w:val="0"/>
              <w:ind w:firstLine="88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-по мероприятию «ведение личного подсобного хозяйства» 13 получателей на 26</w:t>
            </w:r>
            <w:r>
              <w:rPr>
                <w:sz w:val="24"/>
                <w:szCs w:val="24"/>
              </w:rPr>
              <w:t xml:space="preserve">00,00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110ECC" w:rsidRDefault="00110ECC">
            <w:pPr>
              <w:widowControl w:val="0"/>
              <w:suppressAutoHyphens/>
              <w:autoSpaceDE w:val="0"/>
              <w:autoSpaceDN w:val="0"/>
              <w:adjustRightInd w:val="0"/>
              <w:ind w:firstLine="88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-по мероприятию «иные мероприятия, направленные на преодоление трудной жизненной ситуации» 12 человек получили денежные средства на  общую сумму 879,28 тыс. руб.</w:t>
            </w:r>
          </w:p>
          <w:p w:rsidR="00110ECC" w:rsidRDefault="00110ECC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firstLine="1027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 по заключенным контрактам  в 2023 году, по которым произведена выплата в 2024 году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  <w:p w:rsidR="00110ECC" w:rsidRDefault="00110ECC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firstLine="1027"/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- по мероприятию «поиск работы»  15 получателям сумма составила </w:t>
            </w:r>
            <w:r>
              <w:rPr>
                <w:sz w:val="24"/>
                <w:szCs w:val="24"/>
              </w:rPr>
              <w:t>560,92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Доля малоимущих граждан получивших государственную социальную помощь на основании социального контракта, в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общей численности малоимущих граждан, получивших государственную социальную помощь составила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10ECC" w:rsidRDefault="00110ECC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46,72 %.</w:t>
            </w:r>
          </w:p>
        </w:tc>
      </w:tr>
      <w:tr w:rsidR="00110ECC" w:rsidTr="00110ECC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1.1.15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Выплаты единовременной социальной помощи членам семьи военнослужащего, принимавшего участие в специальной военной операции, проводимой на территории Украины,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Донецкой Народной Республики, Луганской Народной Республики с 24 февраля 2022 года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28.12.2024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(и по мере обращения граждан)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ECC" w:rsidRDefault="00110ECC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Выплаты единовременной социальной помощи членам семьи военнослужащего, принимавшего участие в специальной военной операции, проводимой на территории Украины, Донецкой Народной Республики, Луганской Народной Республики с 24 февраля 2022 года произведены на 13</w:t>
            </w:r>
            <w:r>
              <w:rPr>
                <w:iCs/>
                <w:sz w:val="24"/>
                <w:szCs w:val="24"/>
              </w:rPr>
              <w:t>50,00 </w:t>
            </w:r>
            <w:r>
              <w:rPr>
                <w:sz w:val="24"/>
                <w:szCs w:val="24"/>
              </w:rPr>
              <w:t>тыс. рублей, количество выплат 27.</w:t>
            </w:r>
          </w:p>
          <w:p w:rsidR="00110ECC" w:rsidRDefault="00110ECC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Выплата произведена на лицевые счета получателей</w:t>
            </w:r>
          </w:p>
        </w:tc>
      </w:tr>
      <w:tr w:rsidR="00110ECC" w:rsidTr="00110ECC">
        <w:trPr>
          <w:trHeight w:val="240"/>
        </w:trPr>
        <w:tc>
          <w:tcPr>
            <w:tcW w:w="15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2. Подпрограмма «Охрана семьи и детства населения Кировского </w:t>
            </w:r>
            <w:r>
              <w:rPr>
                <w:bCs/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bCs/>
                <w:sz w:val="24"/>
                <w:szCs w:val="24"/>
              </w:rPr>
              <w:t>»</w:t>
            </w:r>
          </w:p>
        </w:tc>
      </w:tr>
      <w:tr w:rsidR="00110ECC" w:rsidTr="00110ECC">
        <w:tc>
          <w:tcPr>
            <w:tcW w:w="15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Задача «Укрепление института семьи, повышение престижности материнства и отцовства»</w:t>
            </w:r>
          </w:p>
        </w:tc>
      </w:tr>
      <w:tr w:rsidR="00110ECC" w:rsidTr="00110ECC">
        <w:trPr>
          <w:trHeight w:val="5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2.1.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Предоставление мер социальной поддержки семьям и детям, всего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х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ECC" w:rsidRDefault="00110ECC">
            <w:pPr>
              <w:autoSpaceDE w:val="0"/>
              <w:autoSpaceDN w:val="0"/>
              <w:adjustRightInd w:val="0"/>
              <w:spacing w:line="240" w:lineRule="auto"/>
              <w:ind w:firstLine="744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ECC" w:rsidRDefault="00110ECC">
            <w:pPr>
              <w:pStyle w:val="ConsPlusNormal"/>
              <w:ind w:firstLine="34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результате достижения цели: доля граждан, которым предоставлены меры социальной поддержки, в общей численности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края, составила 100,0 %;</w:t>
            </w:r>
          </w:p>
          <w:p w:rsidR="00110ECC" w:rsidRDefault="00110EC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110ECC" w:rsidRDefault="00110ECC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 результате реализации мероприятия: </w:t>
            </w:r>
          </w:p>
          <w:p w:rsidR="00110ECC" w:rsidRDefault="00110EC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Численность семей, имеющих детей,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которым оказаны меры социальной поддержки и социальные выплаты в соответствии с законодательством Российской Федерации и Ставропольского края </w:t>
            </w:r>
          </w:p>
          <w:p w:rsidR="00110ECC" w:rsidRDefault="00110E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1765 семей.</w:t>
            </w:r>
          </w:p>
          <w:p w:rsidR="00110ECC" w:rsidRDefault="00110E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  <w:tr w:rsidR="00110ECC" w:rsidTr="00110ECC">
        <w:trPr>
          <w:trHeight w:val="5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2.1.1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Выплата ежегодного социального пособия на проезд учащимся</w:t>
            </w:r>
          </w:p>
          <w:p w:rsidR="00110ECC" w:rsidRDefault="00110E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(студентам)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30.08.2024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ECC" w:rsidRDefault="00110ECC">
            <w:pPr>
              <w:autoSpaceDE w:val="0"/>
              <w:autoSpaceDN w:val="0"/>
              <w:adjustRightInd w:val="0"/>
              <w:spacing w:line="240" w:lineRule="auto"/>
              <w:ind w:firstLine="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Ежегодное социальное пособие на проезд  77 учащимся (студентам) на сумму 125,15 тыс. рублей.</w:t>
            </w:r>
          </w:p>
          <w:p w:rsidR="00110ECC" w:rsidRDefault="00110ECC">
            <w:pPr>
              <w:autoSpaceDE w:val="0"/>
              <w:autoSpaceDN w:val="0"/>
              <w:adjustRightInd w:val="0"/>
              <w:spacing w:line="240" w:lineRule="auto"/>
              <w:ind w:firstLine="744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Выплата произведена на лицевые счета получателей</w:t>
            </w:r>
          </w:p>
        </w:tc>
      </w:tr>
      <w:tr w:rsidR="00110ECC" w:rsidTr="00110ECC">
        <w:trPr>
          <w:trHeight w:val="5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2.1.2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30.08.2024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30.09.2024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31.10.2024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29.11.2024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28.12.2024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ECC" w:rsidRDefault="00110ECC">
            <w:pPr>
              <w:suppressAutoHyphens/>
              <w:autoSpaceDN w:val="0"/>
              <w:spacing w:after="0" w:line="240" w:lineRule="auto"/>
              <w:ind w:firstLine="35"/>
              <w:jc w:val="both"/>
              <w:textAlignment w:val="baseline"/>
              <w:rPr>
                <w:kern w:val="3"/>
                <w:sz w:val="24"/>
                <w:szCs w:val="24"/>
              </w:rPr>
            </w:pPr>
            <w:r>
              <w:rPr>
                <w:kern w:val="3"/>
                <w:sz w:val="24"/>
                <w:szCs w:val="24"/>
              </w:rPr>
              <w:t>Ежегодная денежная компенсация 1449 многодетным семьям на каждого из детей (численность детей 3013 чел.) не старше восемнадцати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 на сумму 17442,51 тыс. рублей.</w:t>
            </w:r>
          </w:p>
          <w:p w:rsidR="00110ECC" w:rsidRDefault="00110ECC">
            <w:pPr>
              <w:autoSpaceDE w:val="0"/>
              <w:autoSpaceDN w:val="0"/>
              <w:adjustRightInd w:val="0"/>
              <w:spacing w:line="240" w:lineRule="auto"/>
              <w:ind w:firstLine="744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Выплата произведена на лицевые счета получателей</w:t>
            </w:r>
          </w:p>
        </w:tc>
      </w:tr>
      <w:tr w:rsidR="00110ECC" w:rsidTr="00110ECC">
        <w:trPr>
          <w:trHeight w:val="33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2.1.3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Выплата пособия на ребенка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31.01.2024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29.02.2024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29.03.2024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30.04.2024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31.05.2024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28.06.2024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31.07.2024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30.08.2024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30.09.202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31.10.2024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29.11.2024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28.12.2024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autoSpaceDE w:val="0"/>
              <w:autoSpaceDN w:val="0"/>
              <w:adjustRightInd w:val="0"/>
              <w:spacing w:line="240" w:lineRule="auto"/>
              <w:ind w:firstLine="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Пособие на ребенка, число семей на которых назначено пособие 30 человек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количество детей в семьях 37 человек), выплата пособия составила  20,33 тыс. рублей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Выплата произведена на лицевые счета получателей</w:t>
            </w:r>
          </w:p>
        </w:tc>
      </w:tr>
      <w:tr w:rsidR="00110ECC" w:rsidTr="00110ECC">
        <w:trPr>
          <w:trHeight w:val="5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2.1.4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Выплата ежемесячной денежной компенсации на каждого ребенка в возрасте до 18 лет многодетным семьям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31.01.2024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29.02.2024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29.03.2024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30.04.2024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31.05.2024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28.06.2024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31.07.2024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30.08.2024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30.09.2024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31.10.2024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29.11.202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28.12.2024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ECC" w:rsidRDefault="00110ECC">
            <w:pPr>
              <w:autoSpaceDE w:val="0"/>
              <w:autoSpaceDN w:val="0"/>
              <w:adjustRightInd w:val="0"/>
              <w:spacing w:line="240" w:lineRule="auto"/>
              <w:ind w:firstLine="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Ежемесячную денежную компенсация на каждого из детей 1765 многодетным семьям (численность детей 6242 чел.) на сумму 61970,72 тыс. рублей.</w:t>
            </w:r>
          </w:p>
          <w:p w:rsidR="00110ECC" w:rsidRDefault="00110ECC">
            <w:pPr>
              <w:autoSpaceDE w:val="0"/>
              <w:autoSpaceDN w:val="0"/>
              <w:adjustRightInd w:val="0"/>
              <w:spacing w:line="240" w:lineRule="auto"/>
              <w:ind w:firstLine="744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Выплата произведена на лицевые счета получателей</w:t>
            </w:r>
          </w:p>
        </w:tc>
      </w:tr>
      <w:tr w:rsidR="00110ECC" w:rsidTr="00110ECC">
        <w:trPr>
          <w:trHeight w:val="5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ECC" w:rsidRDefault="00110EC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ECC" w:rsidRDefault="00110ECC">
            <w:pPr>
              <w:autoSpaceDE w:val="0"/>
              <w:autoSpaceDN w:val="0"/>
              <w:adjustRightInd w:val="0"/>
              <w:spacing w:line="240" w:lineRule="auto"/>
              <w:ind w:firstLine="744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ECC" w:rsidRDefault="00110ECC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  <w:tr w:rsidR="00110ECC" w:rsidTr="00110E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2.2.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Реализация регионального проекта «Финансовая поддержка семей при рождении детей»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tabs>
                <w:tab w:val="left" w:pos="0"/>
              </w:tabs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ECC" w:rsidRDefault="00110ECC">
            <w:pPr>
              <w:pStyle w:val="ConsPlusNormal"/>
              <w:ind w:firstLine="34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результате достижения цели: доля граждан, которым предоставлены меры социальной поддержки, в общей численности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края, составила 100%</w:t>
            </w:r>
          </w:p>
          <w:p w:rsidR="00110ECC" w:rsidRDefault="00110EC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110ECC" w:rsidRDefault="00110E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  <w:tr w:rsidR="00110ECC" w:rsidTr="00110E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2.2.1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31.01.2024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29.02.2024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29.03.2024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30.04.2024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31.05.2024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28.06.2024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31.07.2024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30.08.2024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30.09.2024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31.10.2024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29.11.2024</w:t>
            </w:r>
          </w:p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28.12.2024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ECC" w:rsidRDefault="00110ECC">
            <w:pPr>
              <w:tabs>
                <w:tab w:val="left" w:pos="0"/>
              </w:tabs>
              <w:autoSpaceDE w:val="0"/>
              <w:autoSpaceDN w:val="0"/>
              <w:adjustRightInd w:val="0"/>
              <w:ind w:firstLine="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Ежемесячная денежная выплата нуждающимся в поддержке семьям, назначаемая в случае рождения в них после 31 декабря 2012 года третьего ребенка или последующих детей до достижения ребенком возраста трех лет, составила сумму 30445,22 тыс. рублей, </w:t>
            </w:r>
          </w:p>
          <w:p w:rsidR="00110ECC" w:rsidRDefault="00110ECC">
            <w:pPr>
              <w:autoSpaceDE w:val="0"/>
              <w:autoSpaceDN w:val="0"/>
              <w:adjustRightInd w:val="0"/>
              <w:spacing w:line="240" w:lineRule="auto"/>
              <w:ind w:firstLine="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Число семей которым произведена выплата в отчетном году составило 267 семей 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численность детей на которых  произведена выплата в текущем году 277 человек, средняя численность детей составила 138 человек)</w:t>
            </w:r>
          </w:p>
          <w:p w:rsidR="00110ECC" w:rsidRDefault="00110ECC">
            <w:pPr>
              <w:tabs>
                <w:tab w:val="left" w:pos="0"/>
              </w:tabs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 результате реализации мероприятия: </w:t>
            </w:r>
          </w:p>
          <w:p w:rsidR="00110ECC" w:rsidRDefault="00110EC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eastAsia="ru-RU"/>
              </w:rPr>
              <w:t>Число семей с тремя и более детьми, которые в отчетном году получили ежемесячную денежную выплату, назначаемую в случае рождения третьего ребенка и (или) последующих детей до достижения ребенком возраста трех лет составило 267 семей</w:t>
            </w:r>
          </w:p>
        </w:tc>
      </w:tr>
      <w:tr w:rsidR="00110ECC" w:rsidTr="00110ECC">
        <w:tc>
          <w:tcPr>
            <w:tcW w:w="15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lastRenderedPageBreak/>
              <w:t xml:space="preserve">3.Подпрограмма  </w:t>
            </w:r>
            <w:r>
              <w:rPr>
                <w:rFonts w:ascii="Times New Roman" w:hAnsi="Times New Roman" w:cs="Times New Roman"/>
                <w:sz w:val="24"/>
              </w:rPr>
              <w:t>«Обеспечение реализации Программы «</w:t>
            </w:r>
            <w:r>
              <w:rPr>
                <w:rFonts w:ascii="Times New Roman" w:hAnsi="Times New Roman" w:cs="Times New Roman"/>
                <w:bCs/>
                <w:sz w:val="24"/>
              </w:rPr>
              <w:t>Социальная поддержка граждан Кировского муниципального округа</w:t>
            </w:r>
            <w:r>
              <w:rPr>
                <w:rFonts w:ascii="Times New Roman" w:hAnsi="Times New Roman" w:cs="Times New Roman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общепрограммные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мероприятия»</w:t>
            </w:r>
          </w:p>
        </w:tc>
      </w:tr>
      <w:tr w:rsidR="00110ECC" w:rsidTr="00110ECC">
        <w:trPr>
          <w:cantSplit/>
          <w:trHeight w:val="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ECC" w:rsidRDefault="00110E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CC" w:rsidRDefault="00110ECC">
            <w:pPr>
              <w:widowControl w:val="0"/>
              <w:spacing w:after="0"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Основное мероприятие 3.1. «Обеспечение реализации Программы».</w:t>
            </w:r>
          </w:p>
          <w:p w:rsidR="00110ECC" w:rsidRDefault="00110E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ECC" w:rsidRDefault="00110EC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30.12.2024/</w:t>
            </w:r>
          </w:p>
          <w:p w:rsidR="00110ECC" w:rsidRDefault="00110E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30.12.2024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CC" w:rsidRDefault="00110EC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осуществление отдельных государственных полномочий в области труда и социальной защиты отдельных категорий граждан -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28562,74 тыс. руб.;</w:t>
            </w:r>
          </w:p>
          <w:p w:rsidR="00110ECC" w:rsidRDefault="00110EC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обеспечение дополнительных гарантий муниципальным служащим - 302,13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тыс. руб</w:t>
            </w:r>
            <w:r>
              <w:rPr>
                <w:sz w:val="24"/>
                <w:szCs w:val="24"/>
              </w:rPr>
              <w:t xml:space="preserve">.; </w:t>
            </w:r>
          </w:p>
          <w:p w:rsidR="00110ECC" w:rsidRDefault="00110EC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расходы на обеспечение функций органов местного самоуправления  (диспансеризация муниципальных служащих) - 100,75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тыс. руб</w:t>
            </w:r>
            <w:r>
              <w:rPr>
                <w:sz w:val="24"/>
                <w:szCs w:val="24"/>
              </w:rPr>
              <w:t>.;</w:t>
            </w:r>
          </w:p>
          <w:p w:rsidR="00110ECC" w:rsidRDefault="00110EC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прочие мероприятия, связанные с общегосударственным управлением – 270,00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110ECC" w:rsidRDefault="00110ECC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ECC" w:rsidRDefault="00110E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proofErr w:type="gramStart"/>
            <w:r>
              <w:rPr>
                <w:sz w:val="24"/>
                <w:szCs w:val="24"/>
                <w:lang w:eastAsia="ru-RU"/>
              </w:rPr>
              <w:t>Средства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предусмотренные на Программу освоены в полном объеме</w:t>
            </w:r>
          </w:p>
        </w:tc>
      </w:tr>
    </w:tbl>
    <w:p w:rsidR="00110ECC" w:rsidRDefault="00110ECC" w:rsidP="00110ECC">
      <w:pPr>
        <w:spacing w:after="0" w:line="240" w:lineRule="auto"/>
        <w:rPr>
          <w:sz w:val="24"/>
          <w:szCs w:val="24"/>
        </w:rPr>
      </w:pPr>
    </w:p>
    <w:p w:rsidR="00110ECC" w:rsidRDefault="00110ECC" w:rsidP="00110EC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szCs w:val="28"/>
        </w:rPr>
      </w:pPr>
      <w:r>
        <w:rPr>
          <w:szCs w:val="28"/>
          <w:vertAlign w:val="superscript"/>
          <w:lang w:eastAsia="ru-RU"/>
        </w:rPr>
        <w:t>15</w:t>
      </w:r>
      <w:proofErr w:type="gramStart"/>
      <w:r>
        <w:rPr>
          <w:szCs w:val="28"/>
          <w:lang w:eastAsia="ru-RU"/>
        </w:rPr>
        <w:t xml:space="preserve"> В</w:t>
      </w:r>
      <w:proofErr w:type="gramEnd"/>
      <w:r>
        <w:rPr>
          <w:szCs w:val="28"/>
          <w:lang w:eastAsia="ru-RU"/>
        </w:rPr>
        <w:t xml:space="preserve"> качестве результатов указываются в том числе значения индикаторов достижения целей Программы, показателей решения задач подпрограмм Программы.</w:t>
      </w:r>
      <w:bookmarkStart w:id="0" w:name="_GoBack"/>
      <w:bookmarkEnd w:id="0"/>
    </w:p>
    <w:sectPr w:rsidR="00110ECC" w:rsidSect="003D4C60">
      <w:pgSz w:w="16838" w:h="11906" w:orient="landscape" w:code="9"/>
      <w:pgMar w:top="170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B71FEA"/>
    <w:multiLevelType w:val="hybridMultilevel"/>
    <w:tmpl w:val="095A4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20FBD"/>
    <w:multiLevelType w:val="hybridMultilevel"/>
    <w:tmpl w:val="142E75B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4B61BC9"/>
    <w:multiLevelType w:val="hybridMultilevel"/>
    <w:tmpl w:val="551EBB8E"/>
    <w:lvl w:ilvl="0" w:tplc="7CF6717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C6D1F"/>
    <w:rsid w:val="000062AF"/>
    <w:rsid w:val="0001464F"/>
    <w:rsid w:val="00017207"/>
    <w:rsid w:val="0002086F"/>
    <w:rsid w:val="00020C87"/>
    <w:rsid w:val="00023C54"/>
    <w:rsid w:val="000244DA"/>
    <w:rsid w:val="00035A79"/>
    <w:rsid w:val="000451C0"/>
    <w:rsid w:val="0004578F"/>
    <w:rsid w:val="00060CF4"/>
    <w:rsid w:val="00067814"/>
    <w:rsid w:val="00067FA3"/>
    <w:rsid w:val="00070776"/>
    <w:rsid w:val="000A5E42"/>
    <w:rsid w:val="000B33AB"/>
    <w:rsid w:val="000C2EE3"/>
    <w:rsid w:val="000C5C06"/>
    <w:rsid w:val="000D453F"/>
    <w:rsid w:val="000E780A"/>
    <w:rsid w:val="000F1F7C"/>
    <w:rsid w:val="00110ECC"/>
    <w:rsid w:val="0012466E"/>
    <w:rsid w:val="00134DD6"/>
    <w:rsid w:val="001374C3"/>
    <w:rsid w:val="0014348A"/>
    <w:rsid w:val="001557F9"/>
    <w:rsid w:val="00174240"/>
    <w:rsid w:val="001901D3"/>
    <w:rsid w:val="0019743A"/>
    <w:rsid w:val="001A3AB5"/>
    <w:rsid w:val="001A6C47"/>
    <w:rsid w:val="001B38AA"/>
    <w:rsid w:val="001B535D"/>
    <w:rsid w:val="001C1494"/>
    <w:rsid w:val="001D5DDE"/>
    <w:rsid w:val="001D7795"/>
    <w:rsid w:val="001E4B23"/>
    <w:rsid w:val="001F080E"/>
    <w:rsid w:val="001F12A9"/>
    <w:rsid w:val="001F7339"/>
    <w:rsid w:val="001F75FB"/>
    <w:rsid w:val="0020495F"/>
    <w:rsid w:val="00212B97"/>
    <w:rsid w:val="002154E0"/>
    <w:rsid w:val="00227D62"/>
    <w:rsid w:val="002321A9"/>
    <w:rsid w:val="00232D70"/>
    <w:rsid w:val="00242DF5"/>
    <w:rsid w:val="002508EE"/>
    <w:rsid w:val="00255605"/>
    <w:rsid w:val="002606FC"/>
    <w:rsid w:val="002738F0"/>
    <w:rsid w:val="00274BA6"/>
    <w:rsid w:val="00281D8B"/>
    <w:rsid w:val="00295436"/>
    <w:rsid w:val="00296426"/>
    <w:rsid w:val="002A092A"/>
    <w:rsid w:val="002A0AD9"/>
    <w:rsid w:val="002A17A5"/>
    <w:rsid w:val="002A3BB8"/>
    <w:rsid w:val="002C0569"/>
    <w:rsid w:val="002C0A63"/>
    <w:rsid w:val="002D0CD1"/>
    <w:rsid w:val="002E0F9A"/>
    <w:rsid w:val="002F40C8"/>
    <w:rsid w:val="002F732A"/>
    <w:rsid w:val="003271EB"/>
    <w:rsid w:val="003327B5"/>
    <w:rsid w:val="00355F78"/>
    <w:rsid w:val="0036292E"/>
    <w:rsid w:val="00363A4F"/>
    <w:rsid w:val="003721B9"/>
    <w:rsid w:val="00372B4A"/>
    <w:rsid w:val="00384807"/>
    <w:rsid w:val="003A6F73"/>
    <w:rsid w:val="003A7B23"/>
    <w:rsid w:val="003D3C8C"/>
    <w:rsid w:val="003D4C60"/>
    <w:rsid w:val="003D5C6B"/>
    <w:rsid w:val="003E30CF"/>
    <w:rsid w:val="003F599E"/>
    <w:rsid w:val="00401721"/>
    <w:rsid w:val="00404C63"/>
    <w:rsid w:val="00410E4C"/>
    <w:rsid w:val="00414C9F"/>
    <w:rsid w:val="004213B1"/>
    <w:rsid w:val="004340F5"/>
    <w:rsid w:val="00436C35"/>
    <w:rsid w:val="004516A2"/>
    <w:rsid w:val="00451FF7"/>
    <w:rsid w:val="0046693A"/>
    <w:rsid w:val="00467A65"/>
    <w:rsid w:val="004745B0"/>
    <w:rsid w:val="00475152"/>
    <w:rsid w:val="004867F1"/>
    <w:rsid w:val="004A13EC"/>
    <w:rsid w:val="004A43EA"/>
    <w:rsid w:val="004B186E"/>
    <w:rsid w:val="004B1EC2"/>
    <w:rsid w:val="004C3629"/>
    <w:rsid w:val="004C5AA3"/>
    <w:rsid w:val="004F0113"/>
    <w:rsid w:val="00512769"/>
    <w:rsid w:val="00520490"/>
    <w:rsid w:val="00522414"/>
    <w:rsid w:val="00525B62"/>
    <w:rsid w:val="00525D78"/>
    <w:rsid w:val="00525DC2"/>
    <w:rsid w:val="00570153"/>
    <w:rsid w:val="005737EB"/>
    <w:rsid w:val="00574CE8"/>
    <w:rsid w:val="00577291"/>
    <w:rsid w:val="00577611"/>
    <w:rsid w:val="005776C8"/>
    <w:rsid w:val="00595C72"/>
    <w:rsid w:val="005A1160"/>
    <w:rsid w:val="005A4AA0"/>
    <w:rsid w:val="005B0010"/>
    <w:rsid w:val="005B411E"/>
    <w:rsid w:val="005C56D1"/>
    <w:rsid w:val="005D0F22"/>
    <w:rsid w:val="005D751F"/>
    <w:rsid w:val="005D7861"/>
    <w:rsid w:val="005E623F"/>
    <w:rsid w:val="005F74CD"/>
    <w:rsid w:val="00600669"/>
    <w:rsid w:val="006072F8"/>
    <w:rsid w:val="006159ED"/>
    <w:rsid w:val="00616D34"/>
    <w:rsid w:val="00617D6F"/>
    <w:rsid w:val="006202E5"/>
    <w:rsid w:val="006251A7"/>
    <w:rsid w:val="00631ABE"/>
    <w:rsid w:val="00635C66"/>
    <w:rsid w:val="0064212B"/>
    <w:rsid w:val="00647A2C"/>
    <w:rsid w:val="00647E85"/>
    <w:rsid w:val="00653478"/>
    <w:rsid w:val="00666FBA"/>
    <w:rsid w:val="00693244"/>
    <w:rsid w:val="006A741C"/>
    <w:rsid w:val="006B7E18"/>
    <w:rsid w:val="006C0F85"/>
    <w:rsid w:val="006C1CD8"/>
    <w:rsid w:val="006C3797"/>
    <w:rsid w:val="006C4DCE"/>
    <w:rsid w:val="006C6D1F"/>
    <w:rsid w:val="006D694A"/>
    <w:rsid w:val="006D7E3E"/>
    <w:rsid w:val="006E11FF"/>
    <w:rsid w:val="006E3B9D"/>
    <w:rsid w:val="006E54D3"/>
    <w:rsid w:val="006E69F9"/>
    <w:rsid w:val="006F67BE"/>
    <w:rsid w:val="007013E5"/>
    <w:rsid w:val="00702CE0"/>
    <w:rsid w:val="00705121"/>
    <w:rsid w:val="00724257"/>
    <w:rsid w:val="0072441A"/>
    <w:rsid w:val="0073620F"/>
    <w:rsid w:val="00742A15"/>
    <w:rsid w:val="00743EEC"/>
    <w:rsid w:val="007572DB"/>
    <w:rsid w:val="0076063B"/>
    <w:rsid w:val="00760A6F"/>
    <w:rsid w:val="007613DE"/>
    <w:rsid w:val="00770DB8"/>
    <w:rsid w:val="00775593"/>
    <w:rsid w:val="00780182"/>
    <w:rsid w:val="00783466"/>
    <w:rsid w:val="007956CD"/>
    <w:rsid w:val="007960E3"/>
    <w:rsid w:val="007A0159"/>
    <w:rsid w:val="007A365C"/>
    <w:rsid w:val="007B5A6C"/>
    <w:rsid w:val="007C00F2"/>
    <w:rsid w:val="007C37B8"/>
    <w:rsid w:val="007C54E9"/>
    <w:rsid w:val="007D0E5C"/>
    <w:rsid w:val="00813F91"/>
    <w:rsid w:val="00815A2B"/>
    <w:rsid w:val="00820DC4"/>
    <w:rsid w:val="00825D8B"/>
    <w:rsid w:val="0082640D"/>
    <w:rsid w:val="00835A12"/>
    <w:rsid w:val="0084641A"/>
    <w:rsid w:val="0085242D"/>
    <w:rsid w:val="008529CE"/>
    <w:rsid w:val="00867551"/>
    <w:rsid w:val="00874E7D"/>
    <w:rsid w:val="00892528"/>
    <w:rsid w:val="00895F6C"/>
    <w:rsid w:val="00896CA6"/>
    <w:rsid w:val="00897F88"/>
    <w:rsid w:val="008A58BA"/>
    <w:rsid w:val="008B7F26"/>
    <w:rsid w:val="008D713B"/>
    <w:rsid w:val="008E3A2F"/>
    <w:rsid w:val="008F31E4"/>
    <w:rsid w:val="00906B9A"/>
    <w:rsid w:val="00906E06"/>
    <w:rsid w:val="00910B32"/>
    <w:rsid w:val="0091137D"/>
    <w:rsid w:val="009126D0"/>
    <w:rsid w:val="00916F1D"/>
    <w:rsid w:val="00921CBA"/>
    <w:rsid w:val="00923374"/>
    <w:rsid w:val="0093290F"/>
    <w:rsid w:val="009414E9"/>
    <w:rsid w:val="00975AC9"/>
    <w:rsid w:val="0098059C"/>
    <w:rsid w:val="00982B37"/>
    <w:rsid w:val="009A7402"/>
    <w:rsid w:val="009A7F4D"/>
    <w:rsid w:val="009B2549"/>
    <w:rsid w:val="009C022C"/>
    <w:rsid w:val="009D0450"/>
    <w:rsid w:val="009E2EFE"/>
    <w:rsid w:val="009E3E90"/>
    <w:rsid w:val="009E6DDA"/>
    <w:rsid w:val="009F4FD0"/>
    <w:rsid w:val="00A01608"/>
    <w:rsid w:val="00A028E8"/>
    <w:rsid w:val="00A0416F"/>
    <w:rsid w:val="00A3348F"/>
    <w:rsid w:val="00A475AA"/>
    <w:rsid w:val="00A53C80"/>
    <w:rsid w:val="00A6755D"/>
    <w:rsid w:val="00A7557D"/>
    <w:rsid w:val="00A76743"/>
    <w:rsid w:val="00A76AEF"/>
    <w:rsid w:val="00A82624"/>
    <w:rsid w:val="00A95701"/>
    <w:rsid w:val="00AB1646"/>
    <w:rsid w:val="00AB266F"/>
    <w:rsid w:val="00AD75E8"/>
    <w:rsid w:val="00AE7F19"/>
    <w:rsid w:val="00B05413"/>
    <w:rsid w:val="00B14091"/>
    <w:rsid w:val="00B208E1"/>
    <w:rsid w:val="00B2412D"/>
    <w:rsid w:val="00B46335"/>
    <w:rsid w:val="00B570AA"/>
    <w:rsid w:val="00B75718"/>
    <w:rsid w:val="00B836F0"/>
    <w:rsid w:val="00B86C36"/>
    <w:rsid w:val="00BA2249"/>
    <w:rsid w:val="00BA3D44"/>
    <w:rsid w:val="00BB2D73"/>
    <w:rsid w:val="00BB66FC"/>
    <w:rsid w:val="00BC10D1"/>
    <w:rsid w:val="00BD39EC"/>
    <w:rsid w:val="00BE4AFC"/>
    <w:rsid w:val="00C0487D"/>
    <w:rsid w:val="00C07C34"/>
    <w:rsid w:val="00C10E10"/>
    <w:rsid w:val="00C151D3"/>
    <w:rsid w:val="00C344F3"/>
    <w:rsid w:val="00C36505"/>
    <w:rsid w:val="00C645C6"/>
    <w:rsid w:val="00C72E73"/>
    <w:rsid w:val="00C97C6C"/>
    <w:rsid w:val="00CA6CA6"/>
    <w:rsid w:val="00CB0B9C"/>
    <w:rsid w:val="00CB35EF"/>
    <w:rsid w:val="00CB7A13"/>
    <w:rsid w:val="00CC239A"/>
    <w:rsid w:val="00CD5675"/>
    <w:rsid w:val="00CD5C9C"/>
    <w:rsid w:val="00CD646F"/>
    <w:rsid w:val="00CE6E5F"/>
    <w:rsid w:val="00CE7882"/>
    <w:rsid w:val="00CF6FD3"/>
    <w:rsid w:val="00D037A0"/>
    <w:rsid w:val="00D07139"/>
    <w:rsid w:val="00D268E9"/>
    <w:rsid w:val="00D40F81"/>
    <w:rsid w:val="00D500D5"/>
    <w:rsid w:val="00D50278"/>
    <w:rsid w:val="00D5432E"/>
    <w:rsid w:val="00D653A0"/>
    <w:rsid w:val="00D81A66"/>
    <w:rsid w:val="00D8277E"/>
    <w:rsid w:val="00D831D9"/>
    <w:rsid w:val="00D83BEC"/>
    <w:rsid w:val="00DB17AC"/>
    <w:rsid w:val="00DB70FF"/>
    <w:rsid w:val="00DE5935"/>
    <w:rsid w:val="00DF297E"/>
    <w:rsid w:val="00E02BB0"/>
    <w:rsid w:val="00E0625E"/>
    <w:rsid w:val="00E33704"/>
    <w:rsid w:val="00E507FC"/>
    <w:rsid w:val="00E66507"/>
    <w:rsid w:val="00E727B5"/>
    <w:rsid w:val="00E7325B"/>
    <w:rsid w:val="00E7555E"/>
    <w:rsid w:val="00E93916"/>
    <w:rsid w:val="00EB3E60"/>
    <w:rsid w:val="00EC25DD"/>
    <w:rsid w:val="00EC368A"/>
    <w:rsid w:val="00EC3EB6"/>
    <w:rsid w:val="00ED00DF"/>
    <w:rsid w:val="00EF0397"/>
    <w:rsid w:val="00EF4002"/>
    <w:rsid w:val="00F005AA"/>
    <w:rsid w:val="00F031C1"/>
    <w:rsid w:val="00F11A10"/>
    <w:rsid w:val="00F12E20"/>
    <w:rsid w:val="00F17163"/>
    <w:rsid w:val="00F40B4F"/>
    <w:rsid w:val="00F44DC1"/>
    <w:rsid w:val="00F46251"/>
    <w:rsid w:val="00F62D22"/>
    <w:rsid w:val="00F65AE7"/>
    <w:rsid w:val="00F65C9E"/>
    <w:rsid w:val="00F73EC0"/>
    <w:rsid w:val="00F84803"/>
    <w:rsid w:val="00F93D4E"/>
    <w:rsid w:val="00FA25C2"/>
    <w:rsid w:val="00FA281F"/>
    <w:rsid w:val="00FA36A8"/>
    <w:rsid w:val="00FA5026"/>
    <w:rsid w:val="00FC6482"/>
    <w:rsid w:val="00FD3C95"/>
    <w:rsid w:val="00FD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D1F"/>
    <w:pPr>
      <w:spacing w:after="200" w:line="276" w:lineRule="auto"/>
      <w:jc w:val="left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727B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C6D1F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6C6D1F"/>
    <w:pPr>
      <w:spacing w:after="120" w:line="240" w:lineRule="auto"/>
    </w:pPr>
    <w:rPr>
      <w:rFonts w:eastAsia="Times New Roman"/>
      <w:sz w:val="24"/>
      <w:szCs w:val="20"/>
      <w:lang w:val="el-GR"/>
    </w:rPr>
  </w:style>
  <w:style w:type="character" w:customStyle="1" w:styleId="a4">
    <w:name w:val="Основной текст Знак"/>
    <w:basedOn w:val="a0"/>
    <w:link w:val="a3"/>
    <w:rsid w:val="006C6D1F"/>
    <w:rPr>
      <w:rFonts w:ascii="Times New Roman" w:eastAsia="Times New Roman" w:hAnsi="Times New Roman" w:cs="Times New Roman"/>
      <w:sz w:val="24"/>
      <w:szCs w:val="20"/>
      <w:lang w:val="el-GR"/>
    </w:rPr>
  </w:style>
  <w:style w:type="paragraph" w:customStyle="1" w:styleId="ConsPlusCell">
    <w:name w:val="ConsPlusCell"/>
    <w:uiPriority w:val="99"/>
    <w:rsid w:val="00702CE0"/>
    <w:pPr>
      <w:widowControl w:val="0"/>
      <w:suppressAutoHyphens/>
      <w:autoSpaceDE w:val="0"/>
      <w:jc w:val="left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rmal">
    <w:name w:val="ConsPlusNormal"/>
    <w:link w:val="ConsPlusNormal0"/>
    <w:uiPriority w:val="99"/>
    <w:rsid w:val="00A95701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table" w:styleId="a5">
    <w:name w:val="Table Grid"/>
    <w:basedOn w:val="a1"/>
    <w:uiPriority w:val="59"/>
    <w:rsid w:val="00617D6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semiHidden/>
    <w:rsid w:val="00134DD6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93D4E"/>
    <w:pPr>
      <w:ind w:left="720"/>
      <w:contextualSpacing/>
    </w:pPr>
    <w:rPr>
      <w:rFonts w:ascii="Calibri" w:hAnsi="Calibri" w:cs="Calibri"/>
      <w:sz w:val="22"/>
    </w:rPr>
  </w:style>
  <w:style w:type="character" w:customStyle="1" w:styleId="20">
    <w:name w:val="Заголовок 2 Знак"/>
    <w:basedOn w:val="a0"/>
    <w:link w:val="2"/>
    <w:uiPriority w:val="9"/>
    <w:rsid w:val="00E727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onsPlusNormal0">
    <w:name w:val="ConsPlusNormal Знак"/>
    <w:link w:val="ConsPlusNormal"/>
    <w:locked/>
    <w:rsid w:val="009E2EFE"/>
    <w:rPr>
      <w:rFonts w:ascii="Arial" w:eastAsia="Arial" w:hAnsi="Arial" w:cs="Arial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421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13B1"/>
    <w:rPr>
      <w:rFonts w:ascii="Tahoma" w:eastAsia="Calibri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110EC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2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5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65969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6682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96680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</w:divsChild>
    </w:div>
    <w:div w:id="5929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DB8379AC728716CFD87F6CEFAFAE40277B5ECD748D1B76B8E75AC7C4s0p2J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FDB8379AC728716CFD87F6CEFAFAE40277B56CC7D821B76B8E75AC7C4s0p2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DB8379AC728716CFD87F6CEFAFAE40277B56CE75891B76B8E75AC7C4s0p2J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FDB8379AC728716CFD87F6CEFAFAE40277B56CD7C881B76B8E75AC7C4s0p2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FDB8379AC728716CFD87F6CEFAFAE4027745DCE7E8D1B76B8E75AC7C4s0p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41</Pages>
  <Words>7326</Words>
  <Characters>41764</Characters>
  <Application>Microsoft Office Word</Application>
  <DocSecurity>0</DocSecurity>
  <Lines>348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NGLBUH</dc:creator>
  <cp:lastModifiedBy>akmrsk_Cherbina_EA</cp:lastModifiedBy>
  <cp:revision>4</cp:revision>
  <cp:lastPrinted>2025-02-10T06:44:00Z</cp:lastPrinted>
  <dcterms:created xsi:type="dcterms:W3CDTF">2025-02-11T06:41:00Z</dcterms:created>
  <dcterms:modified xsi:type="dcterms:W3CDTF">2025-03-26T07:03:00Z</dcterms:modified>
</cp:coreProperties>
</file>