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83" w:rsidRPr="00DA0883" w:rsidRDefault="00DA0883" w:rsidP="00DA0883">
      <w:pPr>
        <w:tabs>
          <w:tab w:val="left" w:pos="9072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A088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CB52493" wp14:editId="6C48CC1A">
            <wp:extent cx="619125" cy="685800"/>
            <wp:effectExtent l="0" t="0" r="9525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83" w:rsidRPr="00DA0883" w:rsidRDefault="00DA0883" w:rsidP="00DA088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0883" w:rsidRPr="00DA0883" w:rsidRDefault="00DA0883" w:rsidP="00DA088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DA0883" w:rsidRPr="00DA0883" w:rsidRDefault="00DA0883" w:rsidP="00DA088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DA0883" w:rsidRPr="00DA0883" w:rsidRDefault="00DA0883" w:rsidP="00DA088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0883" w:rsidRPr="00DA0883" w:rsidRDefault="00DA0883" w:rsidP="00DA088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DA08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DA088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DA0883" w:rsidRPr="00DA0883" w:rsidRDefault="00DA0883" w:rsidP="00DA0883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883" w:rsidRPr="00DA0883" w:rsidRDefault="00DA0883" w:rsidP="00DA0883">
      <w:pPr>
        <w:spacing w:before="0" w:beforeAutospacing="0" w:after="0" w:afterAutospacing="0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0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</w:t>
      </w:r>
      <w:r w:rsidRPr="00DA0883">
        <w:rPr>
          <w:rFonts w:ascii="Times New Roman" w:eastAsia="Times New Roman" w:hAnsi="Times New Roman" w:cs="Times New Roman"/>
          <w:lang w:eastAsia="ru-RU"/>
        </w:rPr>
        <w:t>.</w:t>
      </w:r>
      <w:r w:rsidRPr="00DA088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г. Новопавловск</w:t>
      </w:r>
      <w:r w:rsidRPr="00DA0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DA08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208C7" w:rsidRDefault="009208C7" w:rsidP="009208C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208C7" w:rsidRDefault="009208C7" w:rsidP="009208C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208C7" w:rsidRDefault="009208C7" w:rsidP="009208C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208C7" w:rsidRDefault="009208C7" w:rsidP="009208C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E55BE" w:rsidRDefault="007E55BE" w:rsidP="009208C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208C7" w:rsidRDefault="009208C7" w:rsidP="004E6E9F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208C7">
        <w:rPr>
          <w:rFonts w:ascii="Times New Roman" w:hAnsi="Times New Roman" w:cs="Times New Roman"/>
          <w:sz w:val="28"/>
          <w:szCs w:val="28"/>
        </w:rPr>
        <w:t>О внесении</w:t>
      </w:r>
      <w:r w:rsidR="00247FF0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9208C7">
        <w:rPr>
          <w:rFonts w:ascii="Times New Roman" w:hAnsi="Times New Roman" w:cs="Times New Roman"/>
          <w:sz w:val="28"/>
          <w:szCs w:val="28"/>
        </w:rPr>
        <w:t xml:space="preserve"> в </w:t>
      </w:r>
      <w:r w:rsidR="004E6E9F">
        <w:rPr>
          <w:rFonts w:ascii="Times New Roman" w:hAnsi="Times New Roman" w:cs="Times New Roman"/>
          <w:sz w:val="28"/>
          <w:szCs w:val="28"/>
        </w:rPr>
        <w:t>Порядок</w:t>
      </w:r>
      <w:r w:rsidRPr="009208C7">
        <w:rPr>
          <w:rFonts w:ascii="Times New Roman" w:hAnsi="Times New Roman" w:cs="Times New Roman"/>
          <w:sz w:val="28"/>
          <w:szCs w:val="28"/>
        </w:rPr>
        <w:t xml:space="preserve"> </w:t>
      </w:r>
      <w:r w:rsidR="004E6E9F">
        <w:rPr>
          <w:rFonts w:ascii="Times New Roman" w:hAnsi="Times New Roman" w:cs="Times New Roman"/>
          <w:sz w:val="28"/>
          <w:szCs w:val="28"/>
        </w:rPr>
        <w:t>установления, изменения, отмены муниципального маршрута регулярных перевозок пассажиров и багажа автомобильным транспортом Кировского муниципального округа Ставропольского края, утвержденный постановлением администрации от 26 июня 2024 года № 1084</w:t>
      </w:r>
    </w:p>
    <w:p w:rsidR="009208C7" w:rsidRDefault="009208C7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208C7" w:rsidRDefault="009208C7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208C7" w:rsidRPr="00EF4DC1" w:rsidRDefault="009208C7" w:rsidP="009208C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EF4DC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 мая 2023 года № 185-ФЗ   «О внесении изменений в отдельные законодательные акты Российской Федерации», администрация Кировского муниципального округа Ставропольского края</w:t>
      </w:r>
      <w:r w:rsidRPr="00EF4DC1">
        <w:rPr>
          <w:rFonts w:ascii="Times New Roman" w:hAnsi="Times New Roman" w:cs="Times New Roman"/>
        </w:rPr>
        <w:t xml:space="preserve"> </w:t>
      </w:r>
    </w:p>
    <w:p w:rsidR="009208C7" w:rsidRPr="00EF4DC1" w:rsidRDefault="009208C7" w:rsidP="009208C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208C7" w:rsidRPr="00EF4DC1" w:rsidRDefault="009208C7" w:rsidP="009208C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208C7" w:rsidRPr="00EF4DC1" w:rsidRDefault="009208C7" w:rsidP="009208C7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F4DC1">
        <w:rPr>
          <w:rFonts w:ascii="Times New Roman" w:hAnsi="Times New Roman" w:cs="Times New Roman"/>
        </w:rPr>
        <w:tab/>
      </w:r>
      <w:r w:rsidRPr="00EF4D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08C7" w:rsidRDefault="009208C7" w:rsidP="009208C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208C7" w:rsidRDefault="009208C7" w:rsidP="009208C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E6E9F" w:rsidRDefault="009208C7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208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41154">
        <w:rPr>
          <w:rFonts w:ascii="Times New Roman" w:hAnsi="Times New Roman" w:cs="Times New Roman"/>
          <w:sz w:val="28"/>
          <w:szCs w:val="28"/>
        </w:rPr>
        <w:t>Утвердить</w:t>
      </w:r>
      <w:r w:rsidR="005C55B3">
        <w:rPr>
          <w:rFonts w:ascii="Times New Roman" w:hAnsi="Times New Roman" w:cs="Times New Roman"/>
          <w:sz w:val="28"/>
          <w:szCs w:val="28"/>
        </w:rPr>
        <w:t xml:space="preserve"> </w:t>
      </w:r>
      <w:r w:rsidRPr="009208C7">
        <w:rPr>
          <w:rFonts w:ascii="Times New Roman" w:hAnsi="Times New Roman" w:cs="Times New Roman"/>
          <w:sz w:val="28"/>
          <w:szCs w:val="28"/>
        </w:rPr>
        <w:t xml:space="preserve">прилагаемые изменения в </w:t>
      </w:r>
      <w:r w:rsidR="004E6E9F">
        <w:rPr>
          <w:rFonts w:ascii="Times New Roman" w:hAnsi="Times New Roman" w:cs="Times New Roman"/>
          <w:sz w:val="28"/>
          <w:szCs w:val="28"/>
        </w:rPr>
        <w:t>Порядок</w:t>
      </w:r>
      <w:r w:rsidR="004E6E9F" w:rsidRPr="009208C7">
        <w:rPr>
          <w:rFonts w:ascii="Times New Roman" w:hAnsi="Times New Roman" w:cs="Times New Roman"/>
          <w:sz w:val="28"/>
          <w:szCs w:val="28"/>
        </w:rPr>
        <w:t xml:space="preserve"> </w:t>
      </w:r>
      <w:r w:rsidR="004E6E9F">
        <w:rPr>
          <w:rFonts w:ascii="Times New Roman" w:hAnsi="Times New Roman" w:cs="Times New Roman"/>
          <w:sz w:val="28"/>
          <w:szCs w:val="28"/>
        </w:rPr>
        <w:t>установления, изменения, отмены муниципального маршрута регулярных перевозок пассажиров и багажа автомобильным транспортом Кировского муниципального округа Ставропольского края, утвержденный постановлением администрации от 26 июня 2024 года № 1084 «Об утверждении Порядка установления, изменения, отмены муниципального маршрута регулярных перевозок пассажиров и багажа автомобильным транспортом Кировского муниципального округа Ставропольского края».</w:t>
      </w:r>
      <w:proofErr w:type="gramEnd"/>
    </w:p>
    <w:p w:rsidR="009208C7" w:rsidRDefault="009208C7" w:rsidP="009208C7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D76857" w:rsidRDefault="00D76857" w:rsidP="00D768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F1666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1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F1666B">
        <w:rPr>
          <w:rFonts w:ascii="Times New Roman" w:hAnsi="Times New Roman" w:cs="Times New Roman"/>
          <w:sz w:val="28"/>
          <w:szCs w:val="28"/>
        </w:rPr>
        <w:t>на официальном портале администрации Кировского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666B">
        <w:rPr>
          <w:rFonts w:ascii="Times New Roman" w:hAnsi="Times New Roman" w:cs="Times New Roman"/>
          <w:sz w:val="28"/>
          <w:szCs w:val="28"/>
        </w:rPr>
        <w:t xml:space="preserve"> разделе «Транспорт» в подразделе </w:t>
      </w:r>
      <w:r>
        <w:rPr>
          <w:rFonts w:ascii="Times New Roman" w:hAnsi="Times New Roman" w:cs="Times New Roman"/>
          <w:sz w:val="28"/>
          <w:szCs w:val="28"/>
        </w:rPr>
        <w:t>«Нормативные правовые акты».</w:t>
      </w:r>
    </w:p>
    <w:p w:rsidR="00D76857" w:rsidRPr="00D76857" w:rsidRDefault="00D76857" w:rsidP="00D768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857" w:rsidRDefault="00D76857" w:rsidP="00D768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на </w:t>
      </w:r>
      <w:r w:rsidR="004E6E9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1666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Кировского муниципального округа Ставропольского края </w:t>
      </w:r>
      <w:r w:rsidR="004E6E9F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gramStart"/>
      <w:r w:rsidR="004E6E9F">
        <w:rPr>
          <w:rFonts w:ascii="Times New Roman" w:hAnsi="Times New Roman" w:cs="Times New Roman"/>
          <w:sz w:val="28"/>
          <w:szCs w:val="28"/>
        </w:rPr>
        <w:t>М-Т</w:t>
      </w:r>
      <w:proofErr w:type="gramEnd"/>
      <w:r w:rsidR="004E6E9F">
        <w:rPr>
          <w:rFonts w:ascii="Times New Roman" w:hAnsi="Times New Roman" w:cs="Times New Roman"/>
          <w:sz w:val="28"/>
          <w:szCs w:val="28"/>
        </w:rPr>
        <w:t>.З</w:t>
      </w:r>
      <w:r w:rsidRPr="00F1666B">
        <w:rPr>
          <w:rFonts w:ascii="Times New Roman" w:hAnsi="Times New Roman" w:cs="Times New Roman"/>
          <w:sz w:val="28"/>
          <w:szCs w:val="28"/>
        </w:rPr>
        <w:t>.</w:t>
      </w:r>
    </w:p>
    <w:p w:rsidR="00D76857" w:rsidRDefault="00D76857" w:rsidP="00D768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857" w:rsidRPr="00F1666B" w:rsidRDefault="00D76857" w:rsidP="00D7685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552D3">
        <w:rPr>
          <w:rFonts w:ascii="Times New Roman" w:hAnsi="Times New Roman" w:cs="Times New Roman"/>
          <w:sz w:val="28"/>
          <w:szCs w:val="28"/>
        </w:rPr>
        <w:t xml:space="preserve">о дня </w:t>
      </w:r>
      <w:r w:rsidR="0001373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2552D3">
        <w:rPr>
          <w:rFonts w:ascii="Times New Roman" w:hAnsi="Times New Roman" w:cs="Times New Roman"/>
          <w:sz w:val="28"/>
          <w:szCs w:val="28"/>
        </w:rPr>
        <w:t>обнародования.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857" w:rsidRPr="009208C7" w:rsidRDefault="00D76857" w:rsidP="009208C7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9208C7" w:rsidRDefault="009208C7" w:rsidP="009208C7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2B38" w:rsidRPr="00F92B38" w:rsidRDefault="00F92B38" w:rsidP="009208C7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2B38" w:rsidRPr="00F1666B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округа </w:t>
      </w:r>
    </w:p>
    <w:p w:rsidR="00F92B38" w:rsidRPr="00F1666B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666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F1666B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1B115E" w:rsidRDefault="001B115E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1B115E" w:rsidRDefault="001B115E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1B115E" w:rsidRDefault="001B115E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Default="00F92B38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1B115E" w:rsidRDefault="001B115E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4E6E9F" w:rsidRDefault="004E6E9F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4E6E9F" w:rsidRDefault="004E6E9F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1B115E" w:rsidRDefault="001B115E" w:rsidP="00F92B3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F92B38" w:rsidRPr="00DA0883" w:rsidRDefault="00F92B38" w:rsidP="00F92B38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DA0883">
        <w:rPr>
          <w:color w:val="FFFFFF" w:themeColor="background1"/>
          <w:sz w:val="28"/>
          <w:szCs w:val="28"/>
        </w:rPr>
        <w:t xml:space="preserve">Проект вносит </w:t>
      </w:r>
      <w:r w:rsidR="004E6E9F" w:rsidRPr="00DA0883">
        <w:rPr>
          <w:color w:val="FFFFFF" w:themeColor="background1"/>
          <w:sz w:val="28"/>
          <w:szCs w:val="28"/>
        </w:rPr>
        <w:t xml:space="preserve">первый </w:t>
      </w:r>
      <w:r w:rsidRPr="00DA0883">
        <w:rPr>
          <w:color w:val="FFFFFF" w:themeColor="background1"/>
          <w:sz w:val="28"/>
          <w:szCs w:val="28"/>
        </w:rPr>
        <w:t xml:space="preserve">заместитель главы администрации Кировского муниципального округа Ставропольского края  </w:t>
      </w:r>
      <w:r w:rsidR="004E6E9F" w:rsidRPr="00DA0883">
        <w:rPr>
          <w:color w:val="FFFFFF" w:themeColor="background1"/>
          <w:sz w:val="28"/>
          <w:szCs w:val="28"/>
        </w:rPr>
        <w:t xml:space="preserve">            </w:t>
      </w:r>
      <w:r w:rsidRPr="00DA0883">
        <w:rPr>
          <w:color w:val="FFFFFF" w:themeColor="background1"/>
          <w:sz w:val="28"/>
          <w:szCs w:val="28"/>
        </w:rPr>
        <w:t xml:space="preserve">            </w:t>
      </w:r>
      <w:proofErr w:type="gramStart"/>
      <w:r w:rsidR="004E6E9F" w:rsidRPr="00DA0883">
        <w:rPr>
          <w:color w:val="FFFFFF" w:themeColor="background1"/>
          <w:sz w:val="28"/>
          <w:szCs w:val="28"/>
        </w:rPr>
        <w:t>М-Т</w:t>
      </w:r>
      <w:proofErr w:type="gramEnd"/>
      <w:r w:rsidRPr="00DA0883">
        <w:rPr>
          <w:color w:val="FFFFFF" w:themeColor="background1"/>
          <w:sz w:val="28"/>
          <w:szCs w:val="28"/>
        </w:rPr>
        <w:t>.</w:t>
      </w:r>
      <w:r w:rsidR="004E6E9F" w:rsidRPr="00DA0883">
        <w:rPr>
          <w:color w:val="FFFFFF" w:themeColor="background1"/>
          <w:sz w:val="28"/>
          <w:szCs w:val="28"/>
        </w:rPr>
        <w:t>З</w:t>
      </w:r>
      <w:r w:rsidRPr="00DA0883">
        <w:rPr>
          <w:color w:val="FFFFFF" w:themeColor="background1"/>
          <w:sz w:val="28"/>
          <w:szCs w:val="28"/>
        </w:rPr>
        <w:t>. М</w:t>
      </w:r>
      <w:r w:rsidR="004E6E9F" w:rsidRPr="00DA0883">
        <w:rPr>
          <w:color w:val="FFFFFF" w:themeColor="background1"/>
          <w:sz w:val="28"/>
          <w:szCs w:val="28"/>
        </w:rPr>
        <w:t>агомедов</w:t>
      </w:r>
    </w:p>
    <w:p w:rsidR="00F92B38" w:rsidRPr="00DA0883" w:rsidRDefault="00F92B38" w:rsidP="00F92B38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2B38" w:rsidRPr="00DA0883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F92B38" w:rsidRPr="00DA0883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2B38" w:rsidRPr="00DA0883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F92B38" w:rsidRPr="00DA0883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2B38" w:rsidRPr="00DA0883" w:rsidRDefault="00F92B38" w:rsidP="00F92B38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</w:t>
      </w:r>
      <w:r w:rsidR="001B115E"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правового</w:t>
      </w: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отдела администрации    </w:t>
      </w:r>
      <w:r w:rsidR="001B115E"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И.В. Яковенко</w:t>
      </w:r>
    </w:p>
    <w:p w:rsidR="00F92B38" w:rsidRPr="00DA0883" w:rsidRDefault="00F92B38" w:rsidP="00F92B38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</w:rPr>
      </w:pPr>
    </w:p>
    <w:p w:rsidR="00F92B38" w:rsidRPr="00DA0883" w:rsidRDefault="00F92B38" w:rsidP="00F92B38">
      <w:pPr>
        <w:tabs>
          <w:tab w:val="left" w:pos="7183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F92B38" w:rsidRPr="00DA0883" w:rsidRDefault="00F92B38" w:rsidP="00F92B38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DA0883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F92B38" w:rsidRPr="00DA0883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2B38" w:rsidRPr="00DA0883" w:rsidRDefault="00F92B38" w:rsidP="00F92B38">
      <w:pPr>
        <w:pStyle w:val="a3"/>
        <w:spacing w:before="0" w:beforeAutospacing="0" w:after="0" w:line="240" w:lineRule="exact"/>
        <w:jc w:val="both"/>
        <w:rPr>
          <w:color w:val="FFFFFF" w:themeColor="background1"/>
          <w:sz w:val="28"/>
          <w:szCs w:val="28"/>
        </w:rPr>
      </w:pPr>
      <w:r w:rsidRPr="00DA0883">
        <w:rPr>
          <w:color w:val="FFFFFF" w:themeColor="background1"/>
          <w:sz w:val="28"/>
          <w:szCs w:val="28"/>
        </w:rPr>
        <w:t xml:space="preserve">Начальник отдела строительства, архитектуры, дорожного хозяйства </w:t>
      </w:r>
    </w:p>
    <w:p w:rsidR="00F92B38" w:rsidRPr="00DA0883" w:rsidRDefault="00F92B38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>и транспорта администрации                                                                   К.А. Бабкин</w:t>
      </w:r>
    </w:p>
    <w:p w:rsidR="00F92B38" w:rsidRPr="00DA0883" w:rsidRDefault="00F92B38" w:rsidP="00F92B38">
      <w:pPr>
        <w:pStyle w:val="Defaul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92B38" w:rsidRPr="00DA0883" w:rsidRDefault="00F92B38" w:rsidP="00576AB9">
      <w:pPr>
        <w:tabs>
          <w:tab w:val="left" w:pos="851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                         Е.В. </w:t>
      </w:r>
      <w:proofErr w:type="gramStart"/>
      <w:r w:rsidRPr="00DA0883">
        <w:rPr>
          <w:rFonts w:ascii="Times New Roman" w:hAnsi="Times New Roman" w:cs="Times New Roman"/>
          <w:color w:val="FFFFFF" w:themeColor="background1"/>
          <w:sz w:val="28"/>
          <w:szCs w:val="28"/>
        </w:rPr>
        <w:t>Бережная</w:t>
      </w:r>
      <w:proofErr w:type="gramEnd"/>
    </w:p>
    <w:p w:rsidR="00576AB9" w:rsidRPr="00DA0883" w:rsidRDefault="00576AB9" w:rsidP="00576AB9">
      <w:pPr>
        <w:tabs>
          <w:tab w:val="left" w:pos="851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76AB9" w:rsidRDefault="00576AB9" w:rsidP="00576AB9">
      <w:pPr>
        <w:tabs>
          <w:tab w:val="left" w:pos="851"/>
        </w:tabs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2B38" w:rsidRDefault="003803F6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803F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92B38" w:rsidRDefault="00DA0883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 марта 2025г. № 356</w:t>
      </w: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92B38" w:rsidRDefault="00F92B38" w:rsidP="00F92B38">
      <w:pPr>
        <w:tabs>
          <w:tab w:val="left" w:pos="851"/>
        </w:tabs>
        <w:spacing w:before="0" w:beforeAutospacing="0" w:after="0" w:afterAutospacing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2B38" w:rsidRDefault="00F92B38" w:rsidP="00204C83">
      <w:pPr>
        <w:tabs>
          <w:tab w:val="left" w:pos="851"/>
        </w:tabs>
        <w:spacing w:before="0" w:beforeAutospacing="0" w:after="0" w:afterAutospacing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F92B38" w:rsidRPr="00F92B38" w:rsidRDefault="00F92B38" w:rsidP="004E6E9F">
      <w:pPr>
        <w:spacing w:before="0" w:beforeAutospacing="0" w:after="0" w:afterAutospacing="0" w:line="240" w:lineRule="exact"/>
        <w:rPr>
          <w:rFonts w:ascii="Times New Roman" w:hAnsi="Times New Roman" w:cs="Times New Roman"/>
        </w:rPr>
      </w:pPr>
      <w:r w:rsidRPr="00F92B38">
        <w:rPr>
          <w:rFonts w:ascii="Times New Roman" w:hAnsi="Times New Roman" w:cs="Times New Roman"/>
          <w:sz w:val="28"/>
          <w:szCs w:val="28"/>
        </w:rPr>
        <w:t xml:space="preserve">вносимые в </w:t>
      </w:r>
      <w:r w:rsidR="004E6E9F">
        <w:rPr>
          <w:rFonts w:ascii="Times New Roman" w:hAnsi="Times New Roman" w:cs="Times New Roman"/>
          <w:sz w:val="28"/>
          <w:szCs w:val="28"/>
        </w:rPr>
        <w:t>Порядок установления, изменения, отмены муниципального маршрута регулярных перевозок пассажиров и багажа автомобильным транспортом Кировского муниципального округа Ставропольского края</w:t>
      </w:r>
    </w:p>
    <w:p w:rsidR="00F92B38" w:rsidRDefault="00F92B38" w:rsidP="00F92B3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777CC" w:rsidRDefault="00F92B38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E6E9F">
        <w:rPr>
          <w:rFonts w:ascii="Times New Roman" w:hAnsi="Times New Roman" w:cs="Times New Roman"/>
          <w:sz w:val="28"/>
          <w:szCs w:val="28"/>
        </w:rPr>
        <w:t xml:space="preserve">Пункт 18 Порядка, установления, изменения, отмены муниципального маршрута регулярных перевозок пассажиров и багажа автомобильным транспортом Кировского муниципального округа Ставропольского края (далее - Порядок) изложить в новой редакции: </w:t>
      </w:r>
    </w:p>
    <w:p w:rsidR="004E6E9F" w:rsidRPr="004E6E9F" w:rsidRDefault="004E6E9F" w:rsidP="004E6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E9F">
        <w:rPr>
          <w:rFonts w:ascii="Times New Roman" w:hAnsi="Times New Roman" w:cs="Times New Roman"/>
          <w:sz w:val="28"/>
          <w:szCs w:val="28"/>
        </w:rPr>
        <w:t xml:space="preserve">«18. </w:t>
      </w:r>
      <w:proofErr w:type="gramStart"/>
      <w:r w:rsidRPr="004E6E9F">
        <w:rPr>
          <w:rFonts w:ascii="Times New Roman" w:hAnsi="Times New Roman" w:cs="Times New Roman"/>
          <w:sz w:val="28"/>
          <w:szCs w:val="28"/>
        </w:rPr>
        <w:t xml:space="preserve">Муниципальный маршрут регулярных перевозок считается установленным или измененным соответственно со дня включения предусмотренных </w:t>
      </w:r>
      <w:hyperlink w:anchor="Par694" w:tooltip="1) регистрационный номер маршрута регулярных перевозок в соответствующем реестре;" w:history="1">
        <w:r w:rsidRPr="004E6E9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4E6E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07" w:tooltip="10) максимальное количество транспортных средств каждого класса, которое допускается использовать для перевозок по маршруту регулярных перевозок;" w:history="1">
        <w:r w:rsidRPr="004E6E9F">
          <w:rPr>
            <w:rFonts w:ascii="Times New Roman" w:hAnsi="Times New Roman" w:cs="Times New Roman"/>
            <w:sz w:val="28"/>
            <w:szCs w:val="28"/>
          </w:rPr>
          <w:t>10 части 1 статьи 26</w:t>
        </w:r>
      </w:hyperlink>
      <w:r w:rsidRPr="004E6E9F">
        <w:rPr>
          <w:rFonts w:ascii="Times New Roman" w:hAnsi="Times New Roman" w:cs="Times New Roman"/>
          <w:sz w:val="28"/>
          <w:szCs w:val="28"/>
        </w:rPr>
        <w:t xml:space="preserve"> Федерального закона сведений о данном маршруте в реестр соответствующего маршрута регулярных перевозок, со дня изменения предусмотренных </w:t>
      </w:r>
      <w:hyperlink w:anchor="Par696" w:tooltip="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, муниципальных округов или городских округов, в границах которых рас" w:history="1">
        <w:r w:rsidRPr="004E6E9F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E6E9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07" w:tooltip="10) максимальное количество транспортных средств каждого класса, которое допускается использовать для перевозок по маршруту регулярных перевозок;" w:history="1">
        <w:r w:rsidRPr="004E6E9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E6E9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11" w:tooltip="12) 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" w:history="1">
        <w:r w:rsidRPr="004E6E9F">
          <w:rPr>
            <w:rFonts w:ascii="Times New Roman" w:hAnsi="Times New Roman" w:cs="Times New Roman"/>
            <w:sz w:val="28"/>
            <w:szCs w:val="28"/>
          </w:rPr>
          <w:t>12 части 1 статьи 26</w:t>
        </w:r>
      </w:hyperlink>
      <w:r w:rsidRPr="004E6E9F">
        <w:rPr>
          <w:rFonts w:ascii="Times New Roman" w:hAnsi="Times New Roman" w:cs="Times New Roman"/>
          <w:sz w:val="28"/>
          <w:szCs w:val="28"/>
        </w:rPr>
        <w:t xml:space="preserve"> Федерального закона сведений о данном маршруте в этом реестре.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048C3" w:rsidRPr="005777CC" w:rsidRDefault="00A048C3" w:rsidP="005777C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B38" w:rsidRDefault="005777CC" w:rsidP="00F92B38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Пункт 2</w:t>
      </w:r>
      <w:r w:rsidR="004E6E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E9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048C3" w:rsidRDefault="005777CC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6E9F">
        <w:rPr>
          <w:rFonts w:ascii="Times New Roman" w:hAnsi="Times New Roman" w:cs="Times New Roman"/>
          <w:sz w:val="28"/>
          <w:szCs w:val="28"/>
        </w:rPr>
        <w:t>«</w:t>
      </w:r>
      <w:r w:rsidR="004E6E9F" w:rsidRPr="004E6E9F">
        <w:rPr>
          <w:rFonts w:ascii="Times New Roman" w:hAnsi="Times New Roman" w:cs="Times New Roman"/>
          <w:sz w:val="28"/>
          <w:szCs w:val="28"/>
        </w:rPr>
        <w:t>28. Уполномоченный орган в течение 7 рабочих дней со дня вступления в силу решения об отмене муниципального маршрута регулярных перевозок вносит сведения об отмене данного муниципального маршрута в реестр муниципальных маршрутов регулярных перевозок</w:t>
      </w:r>
      <w:proofErr w:type="gramStart"/>
      <w:r w:rsidR="004E6E9F" w:rsidRPr="004E6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6E9F" w:rsidRPr="005777CC" w:rsidRDefault="004E6E9F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E6E9F" w:rsidRDefault="005777CC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4E6E9F">
        <w:rPr>
          <w:rFonts w:ascii="Times New Roman" w:hAnsi="Times New Roman" w:cs="Times New Roman"/>
          <w:sz w:val="28"/>
          <w:szCs w:val="28"/>
        </w:rPr>
        <w:t>Пункт 2</w:t>
      </w:r>
      <w:r w:rsidR="00294432">
        <w:rPr>
          <w:rFonts w:ascii="Times New Roman" w:hAnsi="Times New Roman" w:cs="Times New Roman"/>
          <w:sz w:val="28"/>
          <w:szCs w:val="28"/>
        </w:rPr>
        <w:t>9</w:t>
      </w:r>
      <w:r w:rsidR="004E6E9F">
        <w:rPr>
          <w:rFonts w:ascii="Times New Roman" w:hAnsi="Times New Roman" w:cs="Times New Roman"/>
          <w:sz w:val="28"/>
          <w:szCs w:val="28"/>
        </w:rPr>
        <w:t xml:space="preserve"> Порядка изложить в новой редакции:</w:t>
      </w:r>
    </w:p>
    <w:p w:rsidR="00294432" w:rsidRPr="00294432" w:rsidRDefault="00294432" w:rsidP="0029443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4432">
        <w:rPr>
          <w:rFonts w:ascii="Times New Roman" w:hAnsi="Times New Roman" w:cs="Times New Roman"/>
          <w:sz w:val="28"/>
          <w:szCs w:val="28"/>
        </w:rPr>
        <w:t>«29. Муниципальный маршрут регулярных перевозок считается отмененным со дня внесения сведений об отмене данного маршрута в реестр муниципальных маршрутов регулярных перевозок</w:t>
      </w:r>
      <w:proofErr w:type="gramStart"/>
      <w:r w:rsidRPr="0029443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4432" w:rsidRDefault="00294432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A126A" w:rsidRPr="00DA126A" w:rsidRDefault="00DA126A" w:rsidP="004E6E9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4105A" w:rsidRDefault="0074105A" w:rsidP="00C1228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4105A" w:rsidRDefault="0074105A" w:rsidP="00C1228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4105A" w:rsidRPr="0074105A" w:rsidRDefault="0074105A" w:rsidP="0074105A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105A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74105A" w:rsidRPr="0074105A" w:rsidRDefault="0074105A" w:rsidP="0074105A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105A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74105A" w:rsidRPr="0074105A" w:rsidRDefault="0074105A" w:rsidP="0074105A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105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Т.Ю. Яковлева</w:t>
      </w:r>
    </w:p>
    <w:p w:rsidR="0074105A" w:rsidRPr="00C12287" w:rsidRDefault="0074105A" w:rsidP="0074105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74105A" w:rsidRPr="00C12287" w:rsidSect="00866D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D44"/>
    <w:rsid w:val="00013732"/>
    <w:rsid w:val="000B15BE"/>
    <w:rsid w:val="000B4AB2"/>
    <w:rsid w:val="001B115E"/>
    <w:rsid w:val="00204C83"/>
    <w:rsid w:val="00247FF0"/>
    <w:rsid w:val="002552D3"/>
    <w:rsid w:val="00294432"/>
    <w:rsid w:val="00341154"/>
    <w:rsid w:val="003803F6"/>
    <w:rsid w:val="004004E9"/>
    <w:rsid w:val="004007EF"/>
    <w:rsid w:val="00415734"/>
    <w:rsid w:val="004E6E9F"/>
    <w:rsid w:val="00576AB9"/>
    <w:rsid w:val="005777CC"/>
    <w:rsid w:val="005A54BC"/>
    <w:rsid w:val="005A5CD5"/>
    <w:rsid w:val="005C55B3"/>
    <w:rsid w:val="00722E2C"/>
    <w:rsid w:val="0073491E"/>
    <w:rsid w:val="0074105A"/>
    <w:rsid w:val="007E55BE"/>
    <w:rsid w:val="00866D44"/>
    <w:rsid w:val="008E22A2"/>
    <w:rsid w:val="009208C7"/>
    <w:rsid w:val="00945E0E"/>
    <w:rsid w:val="009E685B"/>
    <w:rsid w:val="009F6135"/>
    <w:rsid w:val="00A048C3"/>
    <w:rsid w:val="00BE0989"/>
    <w:rsid w:val="00C12287"/>
    <w:rsid w:val="00C46F09"/>
    <w:rsid w:val="00D34074"/>
    <w:rsid w:val="00D56220"/>
    <w:rsid w:val="00D76857"/>
    <w:rsid w:val="00DA0883"/>
    <w:rsid w:val="00DA126A"/>
    <w:rsid w:val="00DD478F"/>
    <w:rsid w:val="00E649ED"/>
    <w:rsid w:val="00F64F88"/>
    <w:rsid w:val="00F92B38"/>
    <w:rsid w:val="00FE4FFD"/>
    <w:rsid w:val="00FE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08C7"/>
    <w:pPr>
      <w:shd w:val="clear" w:color="auto" w:fill="FFFFFF"/>
      <w:suppressAutoHyphens/>
      <w:spacing w:before="0" w:beforeAutospacing="0" w:after="240" w:afterAutospacing="0" w:line="331" w:lineRule="exact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styleId="a3">
    <w:name w:val="Normal (Web)"/>
    <w:basedOn w:val="a"/>
    <w:uiPriority w:val="99"/>
    <w:unhideWhenUsed/>
    <w:qFormat/>
    <w:rsid w:val="00F92B38"/>
    <w:pPr>
      <w:spacing w:after="142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2B38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Myriad Pro" w:hAnsi="Myriad Pro" w:cs="Myriad Pro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5777CC"/>
    <w:pPr>
      <w:widowControl w:val="0"/>
      <w:suppressAutoHyphens/>
      <w:autoSpaceDE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777C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">
    <w:name w:val="Основной текст с отступом 31"/>
    <w:basedOn w:val="a"/>
    <w:rsid w:val="00C12287"/>
    <w:pPr>
      <w:suppressAutoHyphens/>
      <w:spacing w:before="0" w:beforeAutospacing="0" w:after="0" w:afterAutospacing="0"/>
      <w:ind w:firstLine="840"/>
      <w:jc w:val="both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blk">
    <w:name w:val="blk"/>
    <w:basedOn w:val="a0"/>
    <w:rsid w:val="00C12287"/>
  </w:style>
  <w:style w:type="paragraph" w:styleId="a4">
    <w:name w:val="Balloon Text"/>
    <w:basedOn w:val="a"/>
    <w:link w:val="a5"/>
    <w:uiPriority w:val="99"/>
    <w:semiHidden/>
    <w:unhideWhenUsed/>
    <w:rsid w:val="00DA08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ОпоОиОВ</cp:lastModifiedBy>
  <cp:revision>20</cp:revision>
  <cp:lastPrinted>2025-03-06T05:32:00Z</cp:lastPrinted>
  <dcterms:created xsi:type="dcterms:W3CDTF">2024-07-02T06:35:00Z</dcterms:created>
  <dcterms:modified xsi:type="dcterms:W3CDTF">2025-03-06T05:32:00Z</dcterms:modified>
</cp:coreProperties>
</file>