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CE4" w:rsidRPr="00B32E5A" w:rsidRDefault="00191CE4" w:rsidP="00191CE4">
      <w:pPr>
        <w:tabs>
          <w:tab w:val="left" w:pos="9072"/>
        </w:tabs>
        <w:jc w:val="center"/>
        <w:rPr>
          <w:rFonts w:ascii="Times New Roman" w:hAnsi="Times New Roman"/>
          <w:b/>
          <w:sz w:val="40"/>
          <w:szCs w:val="40"/>
        </w:rPr>
      </w:pPr>
      <w:r>
        <w:rPr>
          <w:rFonts w:ascii="Times New Roman" w:hAnsi="Times New Roman"/>
          <w:b/>
          <w:noProof/>
          <w:sz w:val="40"/>
          <w:szCs w:val="40"/>
        </w:rPr>
        <w:drawing>
          <wp:inline distT="0" distB="0" distL="0" distR="0">
            <wp:extent cx="617220" cy="688975"/>
            <wp:effectExtent l="1905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7" cstate="print"/>
                    <a:srcRect/>
                    <a:stretch>
                      <a:fillRect/>
                    </a:stretch>
                  </pic:blipFill>
                  <pic:spPr bwMode="auto">
                    <a:xfrm>
                      <a:off x="0" y="0"/>
                      <a:ext cx="617220" cy="688975"/>
                    </a:xfrm>
                    <a:prstGeom prst="rect">
                      <a:avLst/>
                    </a:prstGeom>
                    <a:noFill/>
                    <a:ln w="9525">
                      <a:noFill/>
                      <a:miter lim="800000"/>
                      <a:headEnd/>
                      <a:tailEnd/>
                    </a:ln>
                  </pic:spPr>
                </pic:pic>
              </a:graphicData>
            </a:graphic>
          </wp:inline>
        </w:drawing>
      </w:r>
    </w:p>
    <w:p w:rsidR="00191CE4" w:rsidRPr="00B32E5A" w:rsidRDefault="00191CE4" w:rsidP="00191CE4">
      <w:pPr>
        <w:jc w:val="center"/>
        <w:rPr>
          <w:rFonts w:ascii="Times New Roman" w:hAnsi="Times New Roman"/>
          <w:b/>
          <w:sz w:val="10"/>
          <w:szCs w:val="10"/>
        </w:rPr>
      </w:pPr>
    </w:p>
    <w:p w:rsidR="00191CE4" w:rsidRPr="00B32E5A" w:rsidRDefault="00191CE4" w:rsidP="00191CE4">
      <w:pPr>
        <w:jc w:val="center"/>
        <w:rPr>
          <w:rFonts w:ascii="Times New Roman" w:hAnsi="Times New Roman"/>
          <w:b/>
          <w:sz w:val="28"/>
          <w:szCs w:val="28"/>
        </w:rPr>
      </w:pPr>
      <w:r w:rsidRPr="00B32E5A">
        <w:rPr>
          <w:rFonts w:ascii="Times New Roman" w:hAnsi="Times New Roman"/>
          <w:b/>
          <w:sz w:val="28"/>
          <w:szCs w:val="28"/>
        </w:rPr>
        <w:t xml:space="preserve">АДМИНИСТРАЦИЯ КИРОВСКОГО МУНИЦИПАЛЬНОГО ОКРУГА </w:t>
      </w:r>
    </w:p>
    <w:p w:rsidR="00191CE4" w:rsidRPr="00B32E5A" w:rsidRDefault="00191CE4" w:rsidP="00191CE4">
      <w:pPr>
        <w:jc w:val="center"/>
        <w:rPr>
          <w:rFonts w:ascii="Times New Roman" w:hAnsi="Times New Roman"/>
          <w:b/>
          <w:sz w:val="28"/>
          <w:szCs w:val="28"/>
        </w:rPr>
      </w:pPr>
      <w:r w:rsidRPr="00B32E5A">
        <w:rPr>
          <w:rFonts w:ascii="Times New Roman" w:hAnsi="Times New Roman"/>
          <w:b/>
          <w:sz w:val="28"/>
          <w:szCs w:val="28"/>
        </w:rPr>
        <w:t>СТАВРОПОЛЬСКОГО КРАЯ</w:t>
      </w:r>
    </w:p>
    <w:p w:rsidR="00191CE4" w:rsidRPr="00B32E5A" w:rsidRDefault="00191CE4" w:rsidP="00191CE4">
      <w:pPr>
        <w:jc w:val="center"/>
        <w:rPr>
          <w:rFonts w:ascii="Times New Roman" w:hAnsi="Times New Roman"/>
          <w:b/>
          <w:sz w:val="32"/>
          <w:szCs w:val="32"/>
        </w:rPr>
      </w:pPr>
    </w:p>
    <w:p w:rsidR="00191CE4" w:rsidRPr="00B32E5A" w:rsidRDefault="00191CE4" w:rsidP="00191CE4">
      <w:pPr>
        <w:jc w:val="center"/>
        <w:rPr>
          <w:rFonts w:ascii="Times New Roman" w:hAnsi="Times New Roman"/>
          <w:b/>
          <w:sz w:val="40"/>
          <w:szCs w:val="40"/>
        </w:rPr>
      </w:pPr>
      <w:proofErr w:type="gramStart"/>
      <w:r w:rsidRPr="00B32E5A">
        <w:rPr>
          <w:rFonts w:ascii="Times New Roman" w:hAnsi="Times New Roman"/>
          <w:b/>
          <w:sz w:val="40"/>
          <w:szCs w:val="40"/>
        </w:rPr>
        <w:t>П</w:t>
      </w:r>
      <w:proofErr w:type="gramEnd"/>
      <w:r w:rsidRPr="00B32E5A">
        <w:rPr>
          <w:rFonts w:ascii="Times New Roman" w:hAnsi="Times New Roman"/>
          <w:b/>
          <w:sz w:val="40"/>
          <w:szCs w:val="40"/>
        </w:rPr>
        <w:t xml:space="preserve"> О С Т А Н О В Л Е Н И Е</w:t>
      </w:r>
    </w:p>
    <w:p w:rsidR="00191CE4" w:rsidRPr="00B32E5A" w:rsidRDefault="00191CE4" w:rsidP="00191CE4">
      <w:pPr>
        <w:jc w:val="center"/>
        <w:rPr>
          <w:rFonts w:ascii="Times New Roman" w:hAnsi="Times New Roman"/>
          <w:b/>
          <w:sz w:val="28"/>
          <w:szCs w:val="28"/>
        </w:rPr>
      </w:pPr>
    </w:p>
    <w:p w:rsidR="00191CE4" w:rsidRPr="00B32E5A" w:rsidRDefault="00191CE4" w:rsidP="00191CE4">
      <w:pPr>
        <w:ind w:right="104"/>
        <w:jc w:val="both"/>
        <w:rPr>
          <w:rFonts w:ascii="Times New Roman" w:hAnsi="Times New Roman"/>
          <w:sz w:val="28"/>
          <w:szCs w:val="28"/>
        </w:rPr>
      </w:pPr>
      <w:r>
        <w:rPr>
          <w:rFonts w:ascii="Times New Roman" w:hAnsi="Times New Roman"/>
          <w:sz w:val="28"/>
          <w:szCs w:val="28"/>
        </w:rPr>
        <w:t>05 сентября</w:t>
      </w:r>
      <w:r w:rsidRPr="00B32E5A">
        <w:rPr>
          <w:rFonts w:ascii="Times New Roman" w:hAnsi="Times New Roman"/>
          <w:sz w:val="28"/>
          <w:szCs w:val="28"/>
        </w:rPr>
        <w:t xml:space="preserve"> 2024 г</w:t>
      </w:r>
      <w:r w:rsidRPr="00B32E5A">
        <w:rPr>
          <w:rFonts w:ascii="Times New Roman" w:hAnsi="Times New Roman"/>
        </w:rPr>
        <w:t>.</w:t>
      </w:r>
      <w:r w:rsidRPr="00B32E5A">
        <w:rPr>
          <w:rFonts w:ascii="Times New Roman" w:hAnsi="Times New Roman"/>
          <w:b/>
        </w:rPr>
        <w:t xml:space="preserve">                                 г. </w:t>
      </w:r>
      <w:proofErr w:type="spellStart"/>
      <w:r w:rsidRPr="00B32E5A">
        <w:rPr>
          <w:rFonts w:ascii="Times New Roman" w:hAnsi="Times New Roman"/>
          <w:b/>
        </w:rPr>
        <w:t>Новопавловск</w:t>
      </w:r>
      <w:proofErr w:type="spellEnd"/>
      <w:r w:rsidRPr="00B32E5A">
        <w:rPr>
          <w:rFonts w:ascii="Times New Roman" w:hAnsi="Times New Roman"/>
          <w:b/>
        </w:rPr>
        <w:t xml:space="preserve">                                                   </w:t>
      </w:r>
      <w:r w:rsidRPr="00B32E5A">
        <w:rPr>
          <w:rFonts w:ascii="Times New Roman" w:hAnsi="Times New Roman"/>
          <w:sz w:val="28"/>
          <w:szCs w:val="28"/>
        </w:rPr>
        <w:t>№ 1</w:t>
      </w:r>
      <w:r>
        <w:rPr>
          <w:rFonts w:ascii="Times New Roman" w:hAnsi="Times New Roman"/>
          <w:sz w:val="28"/>
          <w:szCs w:val="28"/>
        </w:rPr>
        <w:t>522</w:t>
      </w:r>
    </w:p>
    <w:p w:rsidR="00191CE4" w:rsidRDefault="00191CE4" w:rsidP="00191CE4">
      <w:pPr>
        <w:widowControl w:val="0"/>
        <w:rPr>
          <w:rFonts w:ascii="Times New Roman" w:hAnsi="Times New Roman"/>
          <w:sz w:val="28"/>
          <w:szCs w:val="28"/>
        </w:rPr>
      </w:pPr>
    </w:p>
    <w:p w:rsidR="001B46B1" w:rsidRDefault="001B46B1" w:rsidP="00F626C0">
      <w:pPr>
        <w:pStyle w:val="22"/>
        <w:widowControl w:val="0"/>
        <w:shd w:val="clear" w:color="auto" w:fill="auto"/>
        <w:spacing w:line="240" w:lineRule="auto"/>
        <w:rPr>
          <w:sz w:val="28"/>
          <w:szCs w:val="28"/>
        </w:rPr>
      </w:pPr>
    </w:p>
    <w:p w:rsidR="00191CE4" w:rsidRPr="002F36F5" w:rsidRDefault="00191CE4" w:rsidP="00F626C0">
      <w:pPr>
        <w:pStyle w:val="22"/>
        <w:widowControl w:val="0"/>
        <w:shd w:val="clear" w:color="auto" w:fill="auto"/>
        <w:spacing w:line="240" w:lineRule="auto"/>
        <w:rPr>
          <w:sz w:val="28"/>
          <w:szCs w:val="28"/>
        </w:rPr>
      </w:pPr>
    </w:p>
    <w:p w:rsidR="001B46B1" w:rsidRPr="00A15159" w:rsidRDefault="00A90BC3" w:rsidP="00E300CB">
      <w:pPr>
        <w:pStyle w:val="33"/>
        <w:widowControl w:val="0"/>
        <w:shd w:val="clear" w:color="auto" w:fill="auto"/>
        <w:spacing w:line="240" w:lineRule="exact"/>
        <w:jc w:val="both"/>
        <w:rPr>
          <w:sz w:val="28"/>
          <w:szCs w:val="28"/>
        </w:rPr>
      </w:pPr>
      <w:r>
        <w:rPr>
          <w:rFonts w:hint="eastAsia"/>
          <w:sz w:val="28"/>
          <w:szCs w:val="28"/>
        </w:rPr>
        <w:t xml:space="preserve">О принятии решения о заключении </w:t>
      </w:r>
      <w:r w:rsidR="001B46B1" w:rsidRPr="00A15159">
        <w:rPr>
          <w:sz w:val="28"/>
          <w:szCs w:val="28"/>
        </w:rPr>
        <w:t xml:space="preserve">концессионного соглашения в отношении сооружения гидротехнического (Дамба) с кадастровым номером </w:t>
      </w:r>
      <w:r w:rsidR="00E300CB" w:rsidRPr="00A15159">
        <w:rPr>
          <w:sz w:val="28"/>
          <w:szCs w:val="28"/>
        </w:rPr>
        <w:t>26:35:100802:18, расположенного по адресу: Ставропольский край, Кировский район, село Горнозаводское, примерно в 0,67 км по направлению на юг от ориентира здание почты, расположенного за пределами участка, адрес ориентира: Ставропольский край, Кировский район, село Горнозаводское</w:t>
      </w:r>
      <w:proofErr w:type="gramStart"/>
      <w:r w:rsidR="00E300CB" w:rsidRPr="00A15159">
        <w:rPr>
          <w:sz w:val="28"/>
          <w:szCs w:val="28"/>
        </w:rPr>
        <w:t>,у</w:t>
      </w:r>
      <w:proofErr w:type="gramEnd"/>
      <w:r w:rsidR="00E300CB" w:rsidRPr="00A15159">
        <w:rPr>
          <w:sz w:val="28"/>
          <w:szCs w:val="28"/>
        </w:rPr>
        <w:t>л. Калинина, 125</w:t>
      </w:r>
    </w:p>
    <w:p w:rsidR="00E300CB" w:rsidRPr="00A15159" w:rsidRDefault="00E300CB" w:rsidP="00E300CB">
      <w:pPr>
        <w:pStyle w:val="33"/>
        <w:widowControl w:val="0"/>
        <w:shd w:val="clear" w:color="auto" w:fill="auto"/>
        <w:spacing w:line="240" w:lineRule="exact"/>
        <w:jc w:val="both"/>
        <w:rPr>
          <w:sz w:val="28"/>
          <w:szCs w:val="28"/>
        </w:rPr>
      </w:pPr>
    </w:p>
    <w:p w:rsidR="001B46B1" w:rsidRPr="00A15159" w:rsidRDefault="001B46B1" w:rsidP="00F626C0">
      <w:pPr>
        <w:pStyle w:val="22"/>
        <w:widowControl w:val="0"/>
        <w:shd w:val="clear" w:color="auto" w:fill="auto"/>
        <w:spacing w:line="240" w:lineRule="auto"/>
        <w:jc w:val="both"/>
        <w:rPr>
          <w:sz w:val="28"/>
          <w:szCs w:val="28"/>
        </w:rPr>
      </w:pPr>
    </w:p>
    <w:p w:rsidR="001B46B1" w:rsidRPr="00A15159" w:rsidRDefault="001B46B1" w:rsidP="00E300CB">
      <w:pPr>
        <w:pStyle w:val="33"/>
        <w:widowControl w:val="0"/>
        <w:shd w:val="clear" w:color="auto" w:fill="auto"/>
        <w:spacing w:line="240" w:lineRule="auto"/>
        <w:ind w:firstLine="709"/>
        <w:jc w:val="both"/>
        <w:rPr>
          <w:sz w:val="28"/>
          <w:szCs w:val="28"/>
        </w:rPr>
      </w:pPr>
      <w:proofErr w:type="gramStart"/>
      <w:r w:rsidRPr="00A15159">
        <w:rPr>
          <w:sz w:val="28"/>
          <w:szCs w:val="28"/>
        </w:rPr>
        <w:t>В целях эффективного управления муниципальным имуществом Кировского муниципального округа Ставропольского края, в соответствии с пунктом 3 части 1 статьи 16 Федерального закона от 06 октября 2003 года № 131-ФЗ «Об общих принципах организации местного самоуправления в Российской Федерации», частью 1, 4 статьи 3, пунктом 9 части 1 статьи 4, статьей 22 Федерального закона от 21 июля 2005 года № 115-ФЗ «О концессионныхсоглашениях</w:t>
      </w:r>
      <w:proofErr w:type="gramEnd"/>
      <w:r w:rsidRPr="00A15159">
        <w:rPr>
          <w:sz w:val="28"/>
          <w:szCs w:val="28"/>
        </w:rPr>
        <w:t xml:space="preserve">», </w:t>
      </w:r>
      <w:r w:rsidR="006334AD" w:rsidRPr="00A15159">
        <w:rPr>
          <w:sz w:val="28"/>
          <w:szCs w:val="28"/>
        </w:rPr>
        <w:t>предложением</w:t>
      </w:r>
      <w:r w:rsidR="00E300CB" w:rsidRPr="00A15159">
        <w:rPr>
          <w:sz w:val="28"/>
          <w:szCs w:val="28"/>
        </w:rPr>
        <w:t xml:space="preserve"> ИП (КФХ) Щербак Д.Ф. </w:t>
      </w:r>
      <w:r w:rsidR="006334AD" w:rsidRPr="00A15159">
        <w:rPr>
          <w:sz w:val="28"/>
          <w:szCs w:val="28"/>
        </w:rPr>
        <w:t>о заключении концессионн</w:t>
      </w:r>
      <w:r w:rsidR="00E300CB" w:rsidRPr="00A15159">
        <w:rPr>
          <w:sz w:val="28"/>
          <w:szCs w:val="28"/>
        </w:rPr>
        <w:t>ого</w:t>
      </w:r>
      <w:r w:rsidR="006334AD" w:rsidRPr="00A15159">
        <w:rPr>
          <w:sz w:val="28"/>
          <w:szCs w:val="28"/>
        </w:rPr>
        <w:t xml:space="preserve"> соглашени</w:t>
      </w:r>
      <w:r w:rsidR="00E300CB" w:rsidRPr="00A15159">
        <w:rPr>
          <w:sz w:val="28"/>
          <w:szCs w:val="28"/>
        </w:rPr>
        <w:t>я</w:t>
      </w:r>
      <w:r w:rsidR="006334AD" w:rsidRPr="00A15159">
        <w:rPr>
          <w:sz w:val="28"/>
          <w:szCs w:val="28"/>
        </w:rPr>
        <w:t xml:space="preserve"> в отношении сооружени</w:t>
      </w:r>
      <w:r w:rsidR="00E300CB" w:rsidRPr="00A15159">
        <w:rPr>
          <w:sz w:val="28"/>
          <w:szCs w:val="28"/>
        </w:rPr>
        <w:t>я</w:t>
      </w:r>
      <w:r w:rsidR="006334AD" w:rsidRPr="00A15159">
        <w:rPr>
          <w:sz w:val="28"/>
          <w:szCs w:val="28"/>
        </w:rPr>
        <w:t xml:space="preserve"> гидротехническ</w:t>
      </w:r>
      <w:r w:rsidR="00E300CB" w:rsidRPr="00A15159">
        <w:rPr>
          <w:sz w:val="28"/>
          <w:szCs w:val="28"/>
        </w:rPr>
        <w:t>ого (Дамба</w:t>
      </w:r>
      <w:proofErr w:type="gramStart"/>
      <w:r w:rsidR="00E300CB" w:rsidRPr="00A15159">
        <w:rPr>
          <w:sz w:val="28"/>
          <w:szCs w:val="28"/>
        </w:rPr>
        <w:t>)с</w:t>
      </w:r>
      <w:proofErr w:type="gramEnd"/>
      <w:r w:rsidR="00E300CB" w:rsidRPr="00A15159">
        <w:rPr>
          <w:sz w:val="28"/>
          <w:szCs w:val="28"/>
        </w:rPr>
        <w:t xml:space="preserve"> кадастровым номером 26:35:100802:18, расположенного по адресу: Ставропольский край, Кировский район, село Горнозаводское, примерно в 0,67 км по направлению на юг от ориентира здание почты, расположенного за пределами участка, адрес ориентира: Ставропольский край, Кировский район, село Горнозаводское, ул. Калинина, 125</w:t>
      </w:r>
      <w:r w:rsidRPr="00A15159">
        <w:rPr>
          <w:sz w:val="28"/>
          <w:szCs w:val="28"/>
        </w:rPr>
        <w:t>, администрация Кировского муниципального округа Ставропольского края</w:t>
      </w:r>
    </w:p>
    <w:p w:rsidR="001B46B1" w:rsidRPr="00A15159" w:rsidRDefault="001B46B1" w:rsidP="00F626C0">
      <w:pPr>
        <w:pStyle w:val="22"/>
        <w:widowControl w:val="0"/>
        <w:shd w:val="clear" w:color="auto" w:fill="auto"/>
        <w:spacing w:line="240" w:lineRule="auto"/>
        <w:ind w:firstLine="700"/>
        <w:jc w:val="both"/>
        <w:rPr>
          <w:sz w:val="28"/>
          <w:szCs w:val="28"/>
        </w:rPr>
      </w:pPr>
    </w:p>
    <w:p w:rsidR="001B46B1" w:rsidRPr="00A15159" w:rsidRDefault="001B46B1" w:rsidP="00F626C0">
      <w:pPr>
        <w:pStyle w:val="22"/>
        <w:widowControl w:val="0"/>
        <w:shd w:val="clear" w:color="auto" w:fill="auto"/>
        <w:spacing w:line="240" w:lineRule="auto"/>
        <w:ind w:firstLine="700"/>
        <w:jc w:val="both"/>
        <w:rPr>
          <w:sz w:val="28"/>
          <w:szCs w:val="28"/>
        </w:rPr>
      </w:pPr>
    </w:p>
    <w:p w:rsidR="001B46B1" w:rsidRDefault="001B46B1" w:rsidP="00F626C0">
      <w:pPr>
        <w:pStyle w:val="22"/>
        <w:widowControl w:val="0"/>
        <w:shd w:val="clear" w:color="auto" w:fill="auto"/>
        <w:spacing w:line="240" w:lineRule="auto"/>
        <w:ind w:firstLine="700"/>
        <w:jc w:val="both"/>
        <w:rPr>
          <w:sz w:val="28"/>
          <w:szCs w:val="28"/>
        </w:rPr>
      </w:pPr>
      <w:r w:rsidRPr="00A15159">
        <w:rPr>
          <w:sz w:val="28"/>
          <w:szCs w:val="28"/>
        </w:rPr>
        <w:t>ПОСТАНОВЛЯЕТ:</w:t>
      </w:r>
    </w:p>
    <w:p w:rsidR="001B46B1" w:rsidRPr="00A15159" w:rsidRDefault="001B46B1" w:rsidP="00F626C0">
      <w:pPr>
        <w:pStyle w:val="22"/>
        <w:widowControl w:val="0"/>
        <w:shd w:val="clear" w:color="auto" w:fill="auto"/>
        <w:spacing w:line="240" w:lineRule="auto"/>
        <w:ind w:firstLine="700"/>
        <w:jc w:val="both"/>
        <w:rPr>
          <w:sz w:val="28"/>
          <w:szCs w:val="28"/>
        </w:rPr>
      </w:pPr>
    </w:p>
    <w:p w:rsidR="001B46B1" w:rsidRPr="00A15159" w:rsidRDefault="001B46B1" w:rsidP="00F626C0">
      <w:pPr>
        <w:pStyle w:val="22"/>
        <w:widowControl w:val="0"/>
        <w:shd w:val="clear" w:color="auto" w:fill="auto"/>
        <w:spacing w:line="240" w:lineRule="auto"/>
        <w:ind w:firstLine="700"/>
        <w:jc w:val="both"/>
        <w:rPr>
          <w:sz w:val="28"/>
          <w:szCs w:val="28"/>
        </w:rPr>
      </w:pPr>
    </w:p>
    <w:p w:rsidR="001B46B1" w:rsidRPr="00A15159" w:rsidRDefault="001B46B1" w:rsidP="00F626C0">
      <w:pPr>
        <w:pStyle w:val="22"/>
        <w:widowControl w:val="0"/>
        <w:numPr>
          <w:ilvl w:val="0"/>
          <w:numId w:val="1"/>
        </w:numPr>
        <w:shd w:val="clear" w:color="auto" w:fill="auto"/>
        <w:tabs>
          <w:tab w:val="left" w:pos="1182"/>
        </w:tabs>
        <w:spacing w:line="240" w:lineRule="auto"/>
        <w:ind w:firstLine="700"/>
        <w:jc w:val="both"/>
        <w:rPr>
          <w:sz w:val="28"/>
          <w:szCs w:val="28"/>
        </w:rPr>
      </w:pPr>
      <w:r w:rsidRPr="00A15159">
        <w:rPr>
          <w:sz w:val="28"/>
          <w:szCs w:val="28"/>
        </w:rPr>
        <w:t xml:space="preserve">Принять решение о заключении концессионного соглашения в отношении сооружения гидротехнического (Дамба) с кадастровым номером </w:t>
      </w:r>
      <w:r w:rsidR="00E300CB" w:rsidRPr="00A15159">
        <w:rPr>
          <w:sz w:val="28"/>
          <w:szCs w:val="28"/>
        </w:rPr>
        <w:t xml:space="preserve">26:35:100802:18, расположенного по адресу: Ставропольский край, Кировский район, село Горнозаводское, примерно в 0,67 км по направлению на юг от ориентира здание почты, расположенного за пределами участка, адрес </w:t>
      </w:r>
      <w:r w:rsidR="00E300CB" w:rsidRPr="00A15159">
        <w:rPr>
          <w:sz w:val="28"/>
          <w:szCs w:val="28"/>
        </w:rPr>
        <w:lastRenderedPageBreak/>
        <w:t>ориентира: Ставропольский край, Кировский район, село Горнозаводское, ул. Калинина, 125</w:t>
      </w:r>
      <w:r w:rsidR="00F626C0" w:rsidRPr="00A15159">
        <w:rPr>
          <w:sz w:val="28"/>
          <w:szCs w:val="28"/>
        </w:rPr>
        <w:t xml:space="preserve"> (далее – объект Соглашения)</w:t>
      </w:r>
      <w:r w:rsidRPr="00A15159">
        <w:rPr>
          <w:sz w:val="28"/>
          <w:szCs w:val="28"/>
        </w:rPr>
        <w:t xml:space="preserve"> путем организации и проведения открытого конкурса.</w:t>
      </w:r>
    </w:p>
    <w:p w:rsidR="001B46B1" w:rsidRPr="00A15159" w:rsidRDefault="001B46B1" w:rsidP="00F626C0">
      <w:pPr>
        <w:pStyle w:val="22"/>
        <w:widowControl w:val="0"/>
        <w:shd w:val="clear" w:color="auto" w:fill="auto"/>
        <w:tabs>
          <w:tab w:val="left" w:pos="1182"/>
        </w:tabs>
        <w:spacing w:line="240" w:lineRule="auto"/>
        <w:jc w:val="both"/>
        <w:rPr>
          <w:sz w:val="28"/>
          <w:szCs w:val="28"/>
        </w:rPr>
      </w:pPr>
    </w:p>
    <w:p w:rsidR="00BD19B8" w:rsidRPr="00A15159" w:rsidRDefault="00BD19B8" w:rsidP="00BD19B8">
      <w:pPr>
        <w:pStyle w:val="22"/>
        <w:widowControl w:val="0"/>
        <w:numPr>
          <w:ilvl w:val="0"/>
          <w:numId w:val="1"/>
        </w:numPr>
        <w:shd w:val="clear" w:color="auto" w:fill="auto"/>
        <w:tabs>
          <w:tab w:val="left" w:pos="1003"/>
        </w:tabs>
        <w:spacing w:line="240" w:lineRule="auto"/>
        <w:ind w:firstLine="700"/>
        <w:jc w:val="both"/>
        <w:rPr>
          <w:sz w:val="28"/>
          <w:szCs w:val="28"/>
        </w:rPr>
      </w:pPr>
      <w:r w:rsidRPr="00A15159">
        <w:rPr>
          <w:sz w:val="28"/>
          <w:szCs w:val="28"/>
        </w:rPr>
        <w:t>Установить:</w:t>
      </w:r>
    </w:p>
    <w:p w:rsidR="00BD19B8" w:rsidRPr="00A15159" w:rsidRDefault="00BD19B8" w:rsidP="00BD19B8">
      <w:pPr>
        <w:pStyle w:val="22"/>
        <w:widowControl w:val="0"/>
        <w:numPr>
          <w:ilvl w:val="1"/>
          <w:numId w:val="1"/>
        </w:numPr>
        <w:shd w:val="clear" w:color="auto" w:fill="auto"/>
        <w:tabs>
          <w:tab w:val="left" w:pos="1278"/>
        </w:tabs>
        <w:spacing w:line="240" w:lineRule="auto"/>
        <w:ind w:firstLine="700"/>
        <w:jc w:val="both"/>
        <w:rPr>
          <w:sz w:val="28"/>
          <w:szCs w:val="28"/>
        </w:rPr>
      </w:pPr>
      <w:r w:rsidRPr="00A15159">
        <w:rPr>
          <w:sz w:val="28"/>
          <w:szCs w:val="28"/>
        </w:rPr>
        <w:t>Условия концессионного соглашения согласно приложению 1 к настоящему постановлению.</w:t>
      </w:r>
    </w:p>
    <w:p w:rsidR="00BD19B8" w:rsidRPr="00A15159" w:rsidRDefault="00BD19B8" w:rsidP="00BD19B8">
      <w:pPr>
        <w:pStyle w:val="22"/>
        <w:widowControl w:val="0"/>
        <w:numPr>
          <w:ilvl w:val="1"/>
          <w:numId w:val="1"/>
        </w:numPr>
        <w:shd w:val="clear" w:color="auto" w:fill="auto"/>
        <w:tabs>
          <w:tab w:val="left" w:pos="1225"/>
        </w:tabs>
        <w:spacing w:line="240" w:lineRule="auto"/>
        <w:ind w:firstLine="700"/>
        <w:jc w:val="both"/>
        <w:rPr>
          <w:sz w:val="28"/>
          <w:szCs w:val="28"/>
        </w:rPr>
      </w:pPr>
      <w:r w:rsidRPr="00A15159">
        <w:rPr>
          <w:sz w:val="28"/>
          <w:szCs w:val="28"/>
        </w:rPr>
        <w:t>Критерии конкурса на право заключения концессионного соглашения согласно приложению 2 к настоящему постановлению.</w:t>
      </w:r>
    </w:p>
    <w:p w:rsidR="00BD19B8" w:rsidRPr="00A15159" w:rsidRDefault="00BD19B8" w:rsidP="00BD19B8">
      <w:pPr>
        <w:pStyle w:val="22"/>
        <w:widowControl w:val="0"/>
        <w:numPr>
          <w:ilvl w:val="1"/>
          <w:numId w:val="1"/>
        </w:numPr>
        <w:shd w:val="clear" w:color="auto" w:fill="auto"/>
        <w:tabs>
          <w:tab w:val="left" w:pos="1239"/>
        </w:tabs>
        <w:spacing w:line="240" w:lineRule="auto"/>
        <w:ind w:firstLine="700"/>
        <w:jc w:val="both"/>
        <w:rPr>
          <w:sz w:val="28"/>
          <w:szCs w:val="28"/>
        </w:rPr>
      </w:pPr>
      <w:r w:rsidRPr="00A15159">
        <w:rPr>
          <w:sz w:val="28"/>
          <w:szCs w:val="28"/>
        </w:rPr>
        <w:t>Задание и перечень мероприятий по реконструкции и эксплуатации объектов Соглашения, сформированное в соответствии с частью 2 статьи 45 Федерального закона от 21 июля 2005 года № 115-ФЗ «О концессионных соглашениях» согласно приложению 3 к настоящему постановлению.</w:t>
      </w:r>
    </w:p>
    <w:p w:rsidR="00BD19B8" w:rsidRPr="00A15159" w:rsidRDefault="00BD19B8" w:rsidP="00BD19B8">
      <w:pPr>
        <w:pStyle w:val="22"/>
        <w:widowControl w:val="0"/>
        <w:numPr>
          <w:ilvl w:val="1"/>
          <w:numId w:val="1"/>
        </w:numPr>
        <w:shd w:val="clear" w:color="auto" w:fill="auto"/>
        <w:tabs>
          <w:tab w:val="left" w:pos="1239"/>
        </w:tabs>
        <w:spacing w:line="240" w:lineRule="auto"/>
        <w:ind w:firstLine="700"/>
        <w:jc w:val="both"/>
        <w:rPr>
          <w:sz w:val="28"/>
          <w:szCs w:val="28"/>
        </w:rPr>
      </w:pPr>
      <w:r w:rsidRPr="00A15159">
        <w:rPr>
          <w:sz w:val="28"/>
          <w:szCs w:val="28"/>
        </w:rPr>
        <w:t>Вид конкурса на право заключения концессионного соглашения - открытый.</w:t>
      </w:r>
    </w:p>
    <w:p w:rsidR="00BD19B8" w:rsidRPr="00A15159" w:rsidRDefault="00BD19B8" w:rsidP="00BD19B8">
      <w:pPr>
        <w:pStyle w:val="22"/>
        <w:widowControl w:val="0"/>
        <w:numPr>
          <w:ilvl w:val="1"/>
          <w:numId w:val="1"/>
        </w:numPr>
        <w:shd w:val="clear" w:color="auto" w:fill="auto"/>
        <w:tabs>
          <w:tab w:val="left" w:pos="1239"/>
        </w:tabs>
        <w:spacing w:line="240" w:lineRule="auto"/>
        <w:ind w:firstLine="700"/>
        <w:jc w:val="both"/>
        <w:rPr>
          <w:sz w:val="28"/>
          <w:szCs w:val="28"/>
        </w:rPr>
      </w:pPr>
      <w:r w:rsidRPr="00A15159">
        <w:rPr>
          <w:sz w:val="28"/>
          <w:szCs w:val="28"/>
        </w:rPr>
        <w:t xml:space="preserve">Установить, что </w:t>
      </w:r>
      <w:proofErr w:type="spellStart"/>
      <w:r w:rsidRPr="00A15159">
        <w:rPr>
          <w:sz w:val="28"/>
          <w:szCs w:val="28"/>
        </w:rPr>
        <w:t>концедентом</w:t>
      </w:r>
      <w:proofErr w:type="spellEnd"/>
      <w:r w:rsidRPr="00A15159">
        <w:rPr>
          <w:sz w:val="28"/>
          <w:szCs w:val="28"/>
        </w:rPr>
        <w:t xml:space="preserve"> является Кировский муниципальный округ Ставропольского края, от имени которого выступает администрация </w:t>
      </w:r>
      <w:proofErr w:type="spellStart"/>
      <w:r w:rsidRPr="00A15159">
        <w:rPr>
          <w:sz w:val="28"/>
          <w:szCs w:val="28"/>
        </w:rPr>
        <w:t>Кирвского</w:t>
      </w:r>
      <w:proofErr w:type="spellEnd"/>
      <w:r w:rsidRPr="00A15159">
        <w:rPr>
          <w:sz w:val="28"/>
          <w:szCs w:val="28"/>
        </w:rPr>
        <w:t xml:space="preserve"> муниципального округа.</w:t>
      </w:r>
    </w:p>
    <w:p w:rsidR="00BD19B8" w:rsidRPr="00A15159" w:rsidRDefault="00BD19B8" w:rsidP="00BD19B8">
      <w:pPr>
        <w:pStyle w:val="22"/>
        <w:widowControl w:val="0"/>
        <w:numPr>
          <w:ilvl w:val="1"/>
          <w:numId w:val="1"/>
        </w:numPr>
        <w:shd w:val="clear" w:color="auto" w:fill="auto"/>
        <w:tabs>
          <w:tab w:val="left" w:pos="1239"/>
        </w:tabs>
        <w:spacing w:line="240" w:lineRule="auto"/>
        <w:ind w:firstLine="700"/>
        <w:jc w:val="both"/>
        <w:rPr>
          <w:sz w:val="28"/>
          <w:szCs w:val="28"/>
        </w:rPr>
      </w:pPr>
      <w:r w:rsidRPr="00A15159">
        <w:rPr>
          <w:sz w:val="28"/>
          <w:szCs w:val="28"/>
        </w:rPr>
        <w:t xml:space="preserve">Определить отдел имущественных и земельных отношений администрации Кировского муниципального округа Ставропольского края осуществлять от имени администрации Кировского муниципального округа Ставропольского </w:t>
      </w:r>
      <w:proofErr w:type="gramStart"/>
      <w:r w:rsidRPr="00A15159">
        <w:rPr>
          <w:sz w:val="28"/>
          <w:szCs w:val="28"/>
        </w:rPr>
        <w:t>края</w:t>
      </w:r>
      <w:proofErr w:type="gramEnd"/>
      <w:r w:rsidRPr="00A15159">
        <w:rPr>
          <w:sz w:val="28"/>
          <w:szCs w:val="28"/>
        </w:rPr>
        <w:t xml:space="preserve"> следующие права и обязанности </w:t>
      </w:r>
      <w:proofErr w:type="spellStart"/>
      <w:r w:rsidRPr="00A15159">
        <w:rPr>
          <w:sz w:val="28"/>
          <w:szCs w:val="28"/>
        </w:rPr>
        <w:t>концедента</w:t>
      </w:r>
      <w:proofErr w:type="spellEnd"/>
      <w:r w:rsidRPr="00A15159">
        <w:rPr>
          <w:sz w:val="28"/>
          <w:szCs w:val="28"/>
        </w:rPr>
        <w:t>:</w:t>
      </w:r>
    </w:p>
    <w:p w:rsidR="00BD19B8" w:rsidRPr="00A15159" w:rsidRDefault="00BD19B8" w:rsidP="00BD19B8">
      <w:pPr>
        <w:pStyle w:val="22"/>
        <w:widowControl w:val="0"/>
        <w:shd w:val="clear" w:color="auto" w:fill="auto"/>
        <w:tabs>
          <w:tab w:val="left" w:pos="1239"/>
        </w:tabs>
        <w:spacing w:line="240" w:lineRule="auto"/>
        <w:ind w:firstLine="709"/>
        <w:jc w:val="both"/>
        <w:rPr>
          <w:sz w:val="28"/>
          <w:szCs w:val="28"/>
        </w:rPr>
      </w:pPr>
      <w:r w:rsidRPr="00A15159">
        <w:rPr>
          <w:sz w:val="28"/>
          <w:szCs w:val="28"/>
        </w:rPr>
        <w:t>1) заключение, исполнение и изменение концессионного соглашения;</w:t>
      </w:r>
    </w:p>
    <w:p w:rsidR="00BD19B8" w:rsidRPr="00A15159" w:rsidRDefault="00BD19B8" w:rsidP="00BD19B8">
      <w:pPr>
        <w:pStyle w:val="22"/>
        <w:widowControl w:val="0"/>
        <w:shd w:val="clear" w:color="auto" w:fill="auto"/>
        <w:tabs>
          <w:tab w:val="left" w:pos="1239"/>
        </w:tabs>
        <w:spacing w:line="240" w:lineRule="auto"/>
        <w:ind w:firstLine="709"/>
        <w:jc w:val="both"/>
        <w:rPr>
          <w:sz w:val="28"/>
          <w:szCs w:val="28"/>
        </w:rPr>
      </w:pPr>
      <w:r w:rsidRPr="00A15159">
        <w:rPr>
          <w:sz w:val="28"/>
          <w:szCs w:val="28"/>
        </w:rPr>
        <w:t xml:space="preserve">2) передачу объекта концессионного соглашения концессионеру, в том числе </w:t>
      </w:r>
      <w:proofErr w:type="gramStart"/>
      <w:r w:rsidRPr="00A15159">
        <w:rPr>
          <w:sz w:val="28"/>
          <w:szCs w:val="28"/>
        </w:rPr>
        <w:t>подписания акта приема-передачи объекта концессионного соглашения</w:t>
      </w:r>
      <w:proofErr w:type="gramEnd"/>
      <w:r w:rsidRPr="00A15159">
        <w:rPr>
          <w:sz w:val="28"/>
          <w:szCs w:val="28"/>
        </w:rPr>
        <w:t>;</w:t>
      </w:r>
    </w:p>
    <w:p w:rsidR="00BD19B8" w:rsidRPr="00A15159" w:rsidRDefault="00BD19B8" w:rsidP="00BD19B8">
      <w:pPr>
        <w:pStyle w:val="22"/>
        <w:widowControl w:val="0"/>
        <w:shd w:val="clear" w:color="auto" w:fill="auto"/>
        <w:tabs>
          <w:tab w:val="left" w:pos="1239"/>
        </w:tabs>
        <w:spacing w:line="240" w:lineRule="auto"/>
        <w:ind w:firstLine="709"/>
        <w:jc w:val="both"/>
        <w:rPr>
          <w:sz w:val="28"/>
          <w:szCs w:val="28"/>
        </w:rPr>
      </w:pPr>
      <w:r w:rsidRPr="00A15159">
        <w:rPr>
          <w:sz w:val="28"/>
          <w:szCs w:val="28"/>
        </w:rPr>
        <w:t xml:space="preserve">3) принятие объекта концессионного соглашения при прекращении концессионного соглашения, в том числе </w:t>
      </w:r>
      <w:proofErr w:type="gramStart"/>
      <w:r w:rsidRPr="00A15159">
        <w:rPr>
          <w:sz w:val="28"/>
          <w:szCs w:val="28"/>
        </w:rPr>
        <w:t>подписания акта приема-передачи объекта концессионного соглашения</w:t>
      </w:r>
      <w:proofErr w:type="gramEnd"/>
      <w:r w:rsidRPr="00A15159">
        <w:rPr>
          <w:sz w:val="28"/>
          <w:szCs w:val="28"/>
        </w:rPr>
        <w:t>;</w:t>
      </w:r>
    </w:p>
    <w:p w:rsidR="00BD19B8" w:rsidRPr="00A15159" w:rsidRDefault="00BD19B8" w:rsidP="00BD19B8">
      <w:pPr>
        <w:pStyle w:val="22"/>
        <w:widowControl w:val="0"/>
        <w:shd w:val="clear" w:color="auto" w:fill="auto"/>
        <w:tabs>
          <w:tab w:val="left" w:pos="1239"/>
        </w:tabs>
        <w:spacing w:line="240" w:lineRule="auto"/>
        <w:ind w:firstLine="709"/>
        <w:jc w:val="both"/>
        <w:rPr>
          <w:sz w:val="28"/>
          <w:szCs w:val="28"/>
        </w:rPr>
      </w:pPr>
      <w:r w:rsidRPr="00A15159">
        <w:rPr>
          <w:sz w:val="28"/>
          <w:szCs w:val="28"/>
        </w:rPr>
        <w:t>4) регистрация объекта концессионного соглашения.</w:t>
      </w:r>
    </w:p>
    <w:p w:rsidR="001B46B1" w:rsidRPr="00A15159" w:rsidRDefault="001B46B1" w:rsidP="00F626C0">
      <w:pPr>
        <w:pStyle w:val="22"/>
        <w:widowControl w:val="0"/>
        <w:shd w:val="clear" w:color="auto" w:fill="auto"/>
        <w:tabs>
          <w:tab w:val="left" w:pos="1239"/>
        </w:tabs>
        <w:spacing w:line="240" w:lineRule="auto"/>
        <w:jc w:val="both"/>
        <w:rPr>
          <w:sz w:val="28"/>
          <w:szCs w:val="28"/>
        </w:rPr>
      </w:pPr>
    </w:p>
    <w:p w:rsidR="001B46B1" w:rsidRPr="00A15159" w:rsidRDefault="001B46B1" w:rsidP="00F626C0">
      <w:pPr>
        <w:pStyle w:val="22"/>
        <w:widowControl w:val="0"/>
        <w:shd w:val="clear" w:color="auto" w:fill="auto"/>
        <w:tabs>
          <w:tab w:val="left" w:pos="1239"/>
        </w:tabs>
        <w:spacing w:line="240" w:lineRule="auto"/>
        <w:ind w:firstLine="709"/>
        <w:jc w:val="both"/>
        <w:rPr>
          <w:sz w:val="28"/>
          <w:szCs w:val="28"/>
        </w:rPr>
      </w:pPr>
      <w:r w:rsidRPr="00A15159">
        <w:rPr>
          <w:sz w:val="28"/>
          <w:szCs w:val="28"/>
        </w:rPr>
        <w:t>3. Установить, что органом, уп</w:t>
      </w:r>
      <w:r w:rsidR="008908F3" w:rsidRPr="00A15159">
        <w:rPr>
          <w:sz w:val="28"/>
          <w:szCs w:val="28"/>
        </w:rPr>
        <w:t>олномоченным на утверждение кон</w:t>
      </w:r>
      <w:r w:rsidRPr="00A15159">
        <w:rPr>
          <w:sz w:val="28"/>
          <w:szCs w:val="28"/>
        </w:rPr>
        <w:t>курсной документации, внесение изменений в конкурсную документацию, организацию и проведение конкурса явля</w:t>
      </w:r>
      <w:r w:rsidR="008908F3" w:rsidRPr="00A15159">
        <w:rPr>
          <w:sz w:val="28"/>
          <w:szCs w:val="28"/>
        </w:rPr>
        <w:t>ется администрация Кировского</w:t>
      </w:r>
      <w:r w:rsidRPr="00A15159">
        <w:rPr>
          <w:sz w:val="28"/>
          <w:szCs w:val="28"/>
        </w:rPr>
        <w:t xml:space="preserve"> муниципального округа Ставропольского края.</w:t>
      </w:r>
    </w:p>
    <w:p w:rsidR="006334AD" w:rsidRPr="00A15159" w:rsidRDefault="006334AD" w:rsidP="00F626C0">
      <w:pPr>
        <w:pStyle w:val="22"/>
        <w:widowControl w:val="0"/>
        <w:shd w:val="clear" w:color="auto" w:fill="auto"/>
        <w:tabs>
          <w:tab w:val="left" w:pos="1014"/>
        </w:tabs>
        <w:spacing w:line="240" w:lineRule="auto"/>
        <w:ind w:firstLine="709"/>
        <w:jc w:val="both"/>
        <w:rPr>
          <w:sz w:val="28"/>
          <w:szCs w:val="28"/>
        </w:rPr>
      </w:pPr>
    </w:p>
    <w:p w:rsidR="001B46B1" w:rsidRPr="00A15159" w:rsidRDefault="001B46B1" w:rsidP="00F626C0">
      <w:pPr>
        <w:pStyle w:val="22"/>
        <w:widowControl w:val="0"/>
        <w:shd w:val="clear" w:color="auto" w:fill="auto"/>
        <w:tabs>
          <w:tab w:val="left" w:pos="1014"/>
        </w:tabs>
        <w:spacing w:line="240" w:lineRule="auto"/>
        <w:ind w:firstLine="709"/>
        <w:jc w:val="both"/>
        <w:rPr>
          <w:sz w:val="28"/>
          <w:szCs w:val="28"/>
        </w:rPr>
      </w:pPr>
      <w:r w:rsidRPr="00A15159">
        <w:rPr>
          <w:sz w:val="28"/>
          <w:szCs w:val="28"/>
        </w:rPr>
        <w:t>4. Утвердить конкурсную документ</w:t>
      </w:r>
      <w:r w:rsidR="008908F3" w:rsidRPr="00A15159">
        <w:rPr>
          <w:sz w:val="28"/>
          <w:szCs w:val="28"/>
        </w:rPr>
        <w:t xml:space="preserve">ацию согласно </w:t>
      </w:r>
      <w:r w:rsidR="00861B61" w:rsidRPr="00A15159">
        <w:rPr>
          <w:sz w:val="28"/>
          <w:szCs w:val="28"/>
        </w:rPr>
        <w:t>п</w:t>
      </w:r>
      <w:r w:rsidR="008908F3" w:rsidRPr="00A15159">
        <w:rPr>
          <w:sz w:val="28"/>
          <w:szCs w:val="28"/>
        </w:rPr>
        <w:t>риложению 4 к на</w:t>
      </w:r>
      <w:r w:rsidRPr="00A15159">
        <w:rPr>
          <w:sz w:val="28"/>
          <w:szCs w:val="28"/>
        </w:rPr>
        <w:t>стоящему постановлению.</w:t>
      </w:r>
    </w:p>
    <w:p w:rsidR="001B46B1" w:rsidRPr="00A15159" w:rsidRDefault="001B46B1" w:rsidP="00F626C0">
      <w:pPr>
        <w:pStyle w:val="22"/>
        <w:widowControl w:val="0"/>
        <w:shd w:val="clear" w:color="auto" w:fill="auto"/>
        <w:tabs>
          <w:tab w:val="left" w:pos="1014"/>
        </w:tabs>
        <w:spacing w:line="240" w:lineRule="auto"/>
        <w:ind w:firstLine="709"/>
        <w:jc w:val="both"/>
        <w:rPr>
          <w:sz w:val="28"/>
          <w:szCs w:val="28"/>
        </w:rPr>
      </w:pPr>
    </w:p>
    <w:p w:rsidR="001B46B1" w:rsidRPr="00A15159" w:rsidRDefault="001B46B1" w:rsidP="00F626C0">
      <w:pPr>
        <w:pStyle w:val="22"/>
        <w:widowControl w:val="0"/>
        <w:shd w:val="clear" w:color="auto" w:fill="auto"/>
        <w:tabs>
          <w:tab w:val="left" w:pos="1014"/>
        </w:tabs>
        <w:spacing w:line="240" w:lineRule="auto"/>
        <w:ind w:firstLine="709"/>
        <w:jc w:val="both"/>
        <w:rPr>
          <w:sz w:val="28"/>
          <w:szCs w:val="28"/>
        </w:rPr>
      </w:pPr>
      <w:r w:rsidRPr="00A15159">
        <w:rPr>
          <w:sz w:val="28"/>
          <w:szCs w:val="28"/>
        </w:rPr>
        <w:t xml:space="preserve">5. Создать конкурсную комиссию по проведению конкурса и утвердить ее состав согласно </w:t>
      </w:r>
      <w:r w:rsidR="00861B61" w:rsidRPr="00A15159">
        <w:rPr>
          <w:sz w:val="28"/>
          <w:szCs w:val="28"/>
        </w:rPr>
        <w:t>п</w:t>
      </w:r>
      <w:r w:rsidRPr="00A15159">
        <w:rPr>
          <w:sz w:val="28"/>
          <w:szCs w:val="28"/>
        </w:rPr>
        <w:t>риложению 6 к настоящему постановлению.</w:t>
      </w:r>
    </w:p>
    <w:p w:rsidR="001B46B1" w:rsidRPr="00A15159" w:rsidRDefault="001B46B1" w:rsidP="00F626C0">
      <w:pPr>
        <w:pStyle w:val="22"/>
        <w:widowControl w:val="0"/>
        <w:shd w:val="clear" w:color="auto" w:fill="auto"/>
        <w:tabs>
          <w:tab w:val="left" w:pos="1014"/>
        </w:tabs>
        <w:spacing w:line="240" w:lineRule="auto"/>
        <w:ind w:firstLine="709"/>
        <w:jc w:val="both"/>
        <w:rPr>
          <w:sz w:val="28"/>
          <w:szCs w:val="28"/>
        </w:rPr>
      </w:pPr>
    </w:p>
    <w:p w:rsidR="001B46B1" w:rsidRPr="00A15159" w:rsidRDefault="001B46B1" w:rsidP="00F626C0">
      <w:pPr>
        <w:pStyle w:val="22"/>
        <w:widowControl w:val="0"/>
        <w:shd w:val="clear" w:color="auto" w:fill="auto"/>
        <w:tabs>
          <w:tab w:val="left" w:pos="1042"/>
        </w:tabs>
        <w:spacing w:line="240" w:lineRule="auto"/>
        <w:ind w:firstLine="709"/>
        <w:jc w:val="both"/>
        <w:rPr>
          <w:sz w:val="28"/>
          <w:szCs w:val="28"/>
        </w:rPr>
      </w:pPr>
      <w:r w:rsidRPr="00A15159">
        <w:rPr>
          <w:sz w:val="28"/>
          <w:szCs w:val="28"/>
        </w:rPr>
        <w:t>6. Утвердить Положение о конкур</w:t>
      </w:r>
      <w:r w:rsidR="006334AD" w:rsidRPr="00A15159">
        <w:rPr>
          <w:sz w:val="28"/>
          <w:szCs w:val="28"/>
        </w:rPr>
        <w:t>сной комиссии по проведению кон</w:t>
      </w:r>
      <w:r w:rsidRPr="00A15159">
        <w:rPr>
          <w:sz w:val="28"/>
          <w:szCs w:val="28"/>
        </w:rPr>
        <w:t>курса на право заключения концессионн</w:t>
      </w:r>
      <w:r w:rsidR="006334AD" w:rsidRPr="00A15159">
        <w:rPr>
          <w:sz w:val="28"/>
          <w:szCs w:val="28"/>
        </w:rPr>
        <w:t>ого соглашения в отношении муни</w:t>
      </w:r>
      <w:r w:rsidRPr="00A15159">
        <w:rPr>
          <w:sz w:val="28"/>
          <w:szCs w:val="28"/>
        </w:rPr>
        <w:t xml:space="preserve">ципального имущества согласно </w:t>
      </w:r>
      <w:r w:rsidR="00861B61" w:rsidRPr="00A15159">
        <w:rPr>
          <w:sz w:val="28"/>
          <w:szCs w:val="28"/>
        </w:rPr>
        <w:t>п</w:t>
      </w:r>
      <w:r w:rsidRPr="00A15159">
        <w:rPr>
          <w:sz w:val="28"/>
          <w:szCs w:val="28"/>
        </w:rPr>
        <w:t>рило</w:t>
      </w:r>
      <w:r w:rsidR="006334AD" w:rsidRPr="00A15159">
        <w:rPr>
          <w:sz w:val="28"/>
          <w:szCs w:val="28"/>
        </w:rPr>
        <w:t>жению 5 к настоящему постановле</w:t>
      </w:r>
      <w:r w:rsidRPr="00A15159">
        <w:rPr>
          <w:sz w:val="28"/>
          <w:szCs w:val="28"/>
        </w:rPr>
        <w:t>нию.</w:t>
      </w:r>
    </w:p>
    <w:p w:rsidR="001B46B1" w:rsidRPr="00A15159" w:rsidRDefault="001B46B1" w:rsidP="00F626C0">
      <w:pPr>
        <w:pStyle w:val="22"/>
        <w:widowControl w:val="0"/>
        <w:shd w:val="clear" w:color="auto" w:fill="auto"/>
        <w:tabs>
          <w:tab w:val="left" w:pos="1042"/>
        </w:tabs>
        <w:spacing w:line="240" w:lineRule="auto"/>
        <w:ind w:firstLine="709"/>
        <w:jc w:val="both"/>
        <w:rPr>
          <w:sz w:val="28"/>
          <w:szCs w:val="28"/>
        </w:rPr>
      </w:pPr>
    </w:p>
    <w:p w:rsidR="001B46B1" w:rsidRPr="00A15159" w:rsidRDefault="001B46B1" w:rsidP="00F626C0">
      <w:pPr>
        <w:pStyle w:val="22"/>
        <w:widowControl w:val="0"/>
        <w:shd w:val="clear" w:color="auto" w:fill="auto"/>
        <w:tabs>
          <w:tab w:val="left" w:pos="1018"/>
        </w:tabs>
        <w:spacing w:line="240" w:lineRule="auto"/>
        <w:ind w:firstLine="709"/>
        <w:jc w:val="both"/>
        <w:rPr>
          <w:sz w:val="28"/>
          <w:szCs w:val="28"/>
        </w:rPr>
      </w:pPr>
      <w:r w:rsidRPr="00A15159">
        <w:rPr>
          <w:sz w:val="28"/>
          <w:szCs w:val="28"/>
        </w:rPr>
        <w:lastRenderedPageBreak/>
        <w:t>7. Определить печатным изданием д</w:t>
      </w:r>
      <w:r w:rsidR="008908F3" w:rsidRPr="00A15159">
        <w:rPr>
          <w:sz w:val="28"/>
          <w:szCs w:val="28"/>
        </w:rPr>
        <w:t>ля размещения сообщения о прове</w:t>
      </w:r>
      <w:r w:rsidRPr="00A15159">
        <w:rPr>
          <w:sz w:val="28"/>
          <w:szCs w:val="28"/>
        </w:rPr>
        <w:t xml:space="preserve">дении открытого конкурса - газету </w:t>
      </w:r>
      <w:r w:rsidR="008908F3" w:rsidRPr="00A15159">
        <w:rPr>
          <w:sz w:val="28"/>
          <w:szCs w:val="28"/>
        </w:rPr>
        <w:t xml:space="preserve">Кировского муниципального округа Ставропольского края </w:t>
      </w:r>
      <w:r w:rsidRPr="00A15159">
        <w:rPr>
          <w:sz w:val="28"/>
          <w:szCs w:val="28"/>
        </w:rPr>
        <w:t>«</w:t>
      </w:r>
      <w:r w:rsidR="008908F3" w:rsidRPr="00A15159">
        <w:rPr>
          <w:sz w:val="28"/>
          <w:szCs w:val="28"/>
        </w:rPr>
        <w:t>Голос времени</w:t>
      </w:r>
      <w:r w:rsidRPr="00A15159">
        <w:rPr>
          <w:sz w:val="28"/>
          <w:szCs w:val="28"/>
        </w:rPr>
        <w:t>».</w:t>
      </w:r>
    </w:p>
    <w:p w:rsidR="001B46B1" w:rsidRPr="00A15159" w:rsidRDefault="001B46B1" w:rsidP="00F626C0">
      <w:pPr>
        <w:pStyle w:val="22"/>
        <w:widowControl w:val="0"/>
        <w:shd w:val="clear" w:color="auto" w:fill="auto"/>
        <w:tabs>
          <w:tab w:val="left" w:pos="1018"/>
        </w:tabs>
        <w:spacing w:line="240" w:lineRule="auto"/>
        <w:ind w:firstLine="709"/>
        <w:jc w:val="both"/>
        <w:rPr>
          <w:sz w:val="28"/>
          <w:szCs w:val="28"/>
        </w:rPr>
      </w:pPr>
    </w:p>
    <w:p w:rsidR="001B46B1" w:rsidRPr="00A15159" w:rsidRDefault="001B46B1" w:rsidP="00F626C0">
      <w:pPr>
        <w:pStyle w:val="22"/>
        <w:widowControl w:val="0"/>
        <w:shd w:val="clear" w:color="auto" w:fill="auto"/>
        <w:tabs>
          <w:tab w:val="left" w:pos="1023"/>
        </w:tabs>
        <w:spacing w:line="240" w:lineRule="auto"/>
        <w:ind w:firstLine="709"/>
        <w:jc w:val="both"/>
        <w:rPr>
          <w:sz w:val="28"/>
          <w:szCs w:val="28"/>
        </w:rPr>
      </w:pPr>
      <w:r w:rsidRPr="00A15159">
        <w:rPr>
          <w:sz w:val="28"/>
          <w:szCs w:val="28"/>
        </w:rPr>
        <w:t xml:space="preserve">8. Опубликовать сообщение о проведении открытого конкурса в печатном издании - газете </w:t>
      </w:r>
      <w:r w:rsidR="008908F3" w:rsidRPr="00A15159">
        <w:rPr>
          <w:sz w:val="28"/>
          <w:szCs w:val="28"/>
        </w:rPr>
        <w:t>Кировского муниципального округа Ставропольского края «Голос времени»</w:t>
      </w:r>
      <w:r w:rsidRPr="00A15159">
        <w:rPr>
          <w:sz w:val="28"/>
          <w:szCs w:val="28"/>
        </w:rPr>
        <w:t>.</w:t>
      </w:r>
    </w:p>
    <w:p w:rsidR="001B46B1" w:rsidRPr="00A15159" w:rsidRDefault="001B46B1" w:rsidP="00F626C0">
      <w:pPr>
        <w:pStyle w:val="22"/>
        <w:widowControl w:val="0"/>
        <w:shd w:val="clear" w:color="auto" w:fill="auto"/>
        <w:tabs>
          <w:tab w:val="left" w:pos="1023"/>
        </w:tabs>
        <w:spacing w:line="240" w:lineRule="auto"/>
        <w:ind w:firstLine="709"/>
        <w:jc w:val="both"/>
        <w:rPr>
          <w:sz w:val="28"/>
          <w:szCs w:val="28"/>
        </w:rPr>
      </w:pPr>
    </w:p>
    <w:p w:rsidR="001B46B1" w:rsidRPr="00A15159" w:rsidRDefault="001B46B1" w:rsidP="00F626C0">
      <w:pPr>
        <w:pStyle w:val="22"/>
        <w:widowControl w:val="0"/>
        <w:shd w:val="clear" w:color="auto" w:fill="auto"/>
        <w:tabs>
          <w:tab w:val="left" w:pos="1018"/>
        </w:tabs>
        <w:spacing w:line="240" w:lineRule="auto"/>
        <w:ind w:firstLine="709"/>
        <w:jc w:val="both"/>
        <w:rPr>
          <w:sz w:val="28"/>
          <w:szCs w:val="28"/>
        </w:rPr>
      </w:pPr>
      <w:r w:rsidRPr="00A15159">
        <w:rPr>
          <w:sz w:val="28"/>
          <w:szCs w:val="28"/>
        </w:rPr>
        <w:t xml:space="preserve">9. </w:t>
      </w:r>
      <w:proofErr w:type="gramStart"/>
      <w:r w:rsidRPr="00A15159">
        <w:rPr>
          <w:sz w:val="28"/>
          <w:szCs w:val="28"/>
        </w:rPr>
        <w:t>Разместить сообщение</w:t>
      </w:r>
      <w:proofErr w:type="gramEnd"/>
      <w:r w:rsidRPr="00A15159">
        <w:rPr>
          <w:sz w:val="28"/>
          <w:szCs w:val="28"/>
        </w:rPr>
        <w:t xml:space="preserve"> о проведен</w:t>
      </w:r>
      <w:r w:rsidR="006334AD" w:rsidRPr="00A15159">
        <w:rPr>
          <w:sz w:val="28"/>
          <w:szCs w:val="28"/>
        </w:rPr>
        <w:t>ии открытого конкурса и конкурс</w:t>
      </w:r>
      <w:r w:rsidRPr="00A15159">
        <w:rPr>
          <w:sz w:val="28"/>
          <w:szCs w:val="28"/>
        </w:rPr>
        <w:t xml:space="preserve">ную документацию на официальном сайте Российской Федерации в информационно-телекоммуникационной сети </w:t>
      </w:r>
      <w:r w:rsidR="006334AD" w:rsidRPr="00A15159">
        <w:rPr>
          <w:sz w:val="28"/>
          <w:szCs w:val="28"/>
        </w:rPr>
        <w:t>«Интернет» для размещения инфор</w:t>
      </w:r>
      <w:r w:rsidRPr="00A15159">
        <w:rPr>
          <w:sz w:val="28"/>
          <w:szCs w:val="28"/>
        </w:rPr>
        <w:t>мации о проведении торгов, определенн</w:t>
      </w:r>
      <w:r w:rsidR="00C12D3B" w:rsidRPr="00A15159">
        <w:rPr>
          <w:sz w:val="28"/>
          <w:szCs w:val="28"/>
        </w:rPr>
        <w:t>ом Правительством Российской Фе</w:t>
      </w:r>
      <w:r w:rsidRPr="00A15159">
        <w:rPr>
          <w:sz w:val="28"/>
          <w:szCs w:val="28"/>
        </w:rPr>
        <w:t xml:space="preserve">дерации, а также на официальном сайте администрации </w:t>
      </w:r>
      <w:r w:rsidR="006334AD" w:rsidRPr="00A15159">
        <w:rPr>
          <w:sz w:val="28"/>
          <w:szCs w:val="28"/>
        </w:rPr>
        <w:t>Кировского</w:t>
      </w:r>
      <w:r w:rsidRPr="00A15159">
        <w:rPr>
          <w:sz w:val="28"/>
          <w:szCs w:val="28"/>
        </w:rPr>
        <w:t xml:space="preserve"> муниципального округа Ставропольского края в информационно-телекоммуникационной сети «Интернет».</w:t>
      </w:r>
    </w:p>
    <w:p w:rsidR="001B46B1" w:rsidRPr="00A15159" w:rsidRDefault="001B46B1" w:rsidP="00F626C0">
      <w:pPr>
        <w:pStyle w:val="22"/>
        <w:widowControl w:val="0"/>
        <w:shd w:val="clear" w:color="auto" w:fill="auto"/>
        <w:tabs>
          <w:tab w:val="left" w:pos="1018"/>
        </w:tabs>
        <w:spacing w:line="240" w:lineRule="auto"/>
        <w:ind w:firstLine="709"/>
        <w:jc w:val="both"/>
        <w:rPr>
          <w:sz w:val="28"/>
          <w:szCs w:val="28"/>
        </w:rPr>
      </w:pPr>
    </w:p>
    <w:p w:rsidR="001B46B1" w:rsidRPr="00A15159" w:rsidRDefault="001B46B1" w:rsidP="00F626C0">
      <w:pPr>
        <w:pStyle w:val="22"/>
        <w:widowControl w:val="0"/>
        <w:shd w:val="clear" w:color="auto" w:fill="auto"/>
        <w:tabs>
          <w:tab w:val="left" w:pos="1095"/>
        </w:tabs>
        <w:spacing w:line="240" w:lineRule="auto"/>
        <w:ind w:firstLine="709"/>
        <w:jc w:val="both"/>
        <w:rPr>
          <w:sz w:val="28"/>
          <w:szCs w:val="28"/>
        </w:rPr>
      </w:pPr>
      <w:r w:rsidRPr="00A15159">
        <w:rPr>
          <w:sz w:val="28"/>
          <w:szCs w:val="28"/>
        </w:rPr>
        <w:t xml:space="preserve">10. Контроль, за выполнением настоящего постановления возложить на </w:t>
      </w:r>
      <w:r w:rsidR="006334AD" w:rsidRPr="00A15159">
        <w:rPr>
          <w:sz w:val="28"/>
          <w:szCs w:val="28"/>
        </w:rPr>
        <w:t>заместителя главы адми</w:t>
      </w:r>
      <w:r w:rsidRPr="00A15159">
        <w:rPr>
          <w:sz w:val="28"/>
          <w:szCs w:val="28"/>
        </w:rPr>
        <w:t xml:space="preserve">нистрации </w:t>
      </w:r>
      <w:r w:rsidR="006334AD" w:rsidRPr="00A15159">
        <w:rPr>
          <w:sz w:val="28"/>
          <w:szCs w:val="28"/>
        </w:rPr>
        <w:t>Кировского</w:t>
      </w:r>
      <w:r w:rsidRPr="00A15159">
        <w:rPr>
          <w:sz w:val="28"/>
          <w:szCs w:val="28"/>
        </w:rPr>
        <w:t xml:space="preserve"> муниципального округа Ставропольского края </w:t>
      </w:r>
      <w:r w:rsidR="006334AD" w:rsidRPr="00A15159">
        <w:rPr>
          <w:sz w:val="28"/>
          <w:szCs w:val="28"/>
        </w:rPr>
        <w:t>Редькину Е.Г.</w:t>
      </w:r>
    </w:p>
    <w:p w:rsidR="001B46B1" w:rsidRPr="00A15159" w:rsidRDefault="001B46B1" w:rsidP="00F626C0">
      <w:pPr>
        <w:pStyle w:val="22"/>
        <w:widowControl w:val="0"/>
        <w:shd w:val="clear" w:color="auto" w:fill="auto"/>
        <w:spacing w:line="240" w:lineRule="auto"/>
        <w:rPr>
          <w:sz w:val="28"/>
          <w:szCs w:val="28"/>
        </w:rPr>
      </w:pPr>
    </w:p>
    <w:p w:rsidR="006334AD" w:rsidRPr="00A15159" w:rsidRDefault="006334AD" w:rsidP="00F626C0">
      <w:pPr>
        <w:tabs>
          <w:tab w:val="left" w:pos="900"/>
        </w:tabs>
        <w:ind w:firstLine="720"/>
        <w:jc w:val="both"/>
        <w:rPr>
          <w:rFonts w:ascii="Times New Roman" w:hAnsi="Times New Roman" w:cs="Times New Roman"/>
          <w:sz w:val="28"/>
          <w:szCs w:val="28"/>
        </w:rPr>
      </w:pPr>
      <w:r w:rsidRPr="00A15159">
        <w:rPr>
          <w:rFonts w:ascii="Times New Roman" w:hAnsi="Times New Roman" w:cs="Times New Roman"/>
          <w:sz w:val="28"/>
          <w:szCs w:val="28"/>
        </w:rPr>
        <w:t>11. Настоящее распоряжение вступает в силу со дня его подписания.</w:t>
      </w:r>
    </w:p>
    <w:p w:rsidR="006334AD" w:rsidRPr="00A15159" w:rsidRDefault="006334AD" w:rsidP="00F626C0">
      <w:pPr>
        <w:tabs>
          <w:tab w:val="left" w:pos="900"/>
        </w:tabs>
        <w:ind w:firstLine="720"/>
        <w:jc w:val="both"/>
        <w:rPr>
          <w:rFonts w:ascii="Times New Roman" w:hAnsi="Times New Roman" w:cs="Times New Roman"/>
          <w:sz w:val="28"/>
          <w:szCs w:val="28"/>
        </w:rPr>
      </w:pPr>
    </w:p>
    <w:p w:rsidR="006334AD" w:rsidRPr="00A15159" w:rsidRDefault="006334AD" w:rsidP="00F626C0">
      <w:pPr>
        <w:jc w:val="both"/>
        <w:rPr>
          <w:rFonts w:ascii="Times New Roman" w:hAnsi="Times New Roman" w:cs="Times New Roman"/>
          <w:sz w:val="28"/>
          <w:szCs w:val="28"/>
        </w:rPr>
      </w:pPr>
    </w:p>
    <w:p w:rsidR="006334AD" w:rsidRPr="00A15159" w:rsidRDefault="006334AD" w:rsidP="00F626C0">
      <w:pPr>
        <w:jc w:val="both"/>
        <w:rPr>
          <w:rFonts w:ascii="Times New Roman" w:hAnsi="Times New Roman" w:cs="Times New Roman"/>
          <w:sz w:val="28"/>
          <w:szCs w:val="28"/>
        </w:rPr>
      </w:pPr>
      <w:r w:rsidRPr="00A15159">
        <w:rPr>
          <w:rFonts w:ascii="Times New Roman" w:hAnsi="Times New Roman" w:cs="Times New Roman"/>
          <w:sz w:val="28"/>
          <w:szCs w:val="28"/>
        </w:rPr>
        <w:t>Глава Кировского муниципального округа</w:t>
      </w:r>
    </w:p>
    <w:p w:rsidR="006334AD" w:rsidRPr="00A15159" w:rsidRDefault="006334AD" w:rsidP="00F626C0">
      <w:pPr>
        <w:jc w:val="both"/>
        <w:rPr>
          <w:rFonts w:ascii="Times New Roman" w:hAnsi="Times New Roman" w:cs="Times New Roman"/>
          <w:sz w:val="28"/>
          <w:szCs w:val="28"/>
        </w:rPr>
      </w:pPr>
      <w:r w:rsidRPr="00A15159">
        <w:rPr>
          <w:rFonts w:ascii="Times New Roman" w:hAnsi="Times New Roman" w:cs="Times New Roman"/>
          <w:sz w:val="28"/>
          <w:szCs w:val="28"/>
        </w:rPr>
        <w:t xml:space="preserve">Ставропольского края                                                                    Н.О. </w:t>
      </w:r>
      <w:proofErr w:type="spellStart"/>
      <w:r w:rsidRPr="00A15159">
        <w:rPr>
          <w:rFonts w:ascii="Times New Roman" w:hAnsi="Times New Roman" w:cs="Times New Roman"/>
          <w:sz w:val="28"/>
          <w:szCs w:val="28"/>
        </w:rPr>
        <w:t>Новопашин</w:t>
      </w:r>
      <w:proofErr w:type="spellEnd"/>
    </w:p>
    <w:p w:rsidR="006334AD" w:rsidRPr="00A15159" w:rsidRDefault="006334AD" w:rsidP="00F626C0">
      <w:pPr>
        <w:jc w:val="both"/>
        <w:rPr>
          <w:rFonts w:ascii="Times New Roman" w:hAnsi="Times New Roman" w:cs="Times New Roman"/>
          <w:sz w:val="28"/>
          <w:szCs w:val="28"/>
        </w:rPr>
      </w:pPr>
    </w:p>
    <w:p w:rsidR="006334AD" w:rsidRPr="00A15159" w:rsidRDefault="006334AD" w:rsidP="00F626C0">
      <w:pPr>
        <w:jc w:val="both"/>
        <w:rPr>
          <w:rFonts w:ascii="Times New Roman" w:hAnsi="Times New Roman" w:cs="Times New Roman"/>
          <w:sz w:val="28"/>
          <w:szCs w:val="28"/>
        </w:rPr>
      </w:pPr>
    </w:p>
    <w:p w:rsidR="00861B61" w:rsidRDefault="00861B61" w:rsidP="00F626C0">
      <w:pPr>
        <w:jc w:val="both"/>
        <w:rPr>
          <w:rFonts w:ascii="Times New Roman" w:hAnsi="Times New Roman" w:cs="Times New Roman"/>
          <w:sz w:val="28"/>
          <w:szCs w:val="28"/>
        </w:rPr>
      </w:pPr>
    </w:p>
    <w:p w:rsidR="00A90BC3" w:rsidRDefault="00A90BC3" w:rsidP="00F626C0">
      <w:pPr>
        <w:jc w:val="both"/>
        <w:rPr>
          <w:rFonts w:ascii="Times New Roman" w:hAnsi="Times New Roman" w:cs="Times New Roman"/>
          <w:sz w:val="28"/>
          <w:szCs w:val="28"/>
        </w:rPr>
      </w:pPr>
    </w:p>
    <w:p w:rsidR="00EA4BF5" w:rsidRPr="00A15159" w:rsidRDefault="00EA4BF5" w:rsidP="00F626C0">
      <w:pPr>
        <w:jc w:val="both"/>
        <w:rPr>
          <w:rFonts w:ascii="Times New Roman" w:hAnsi="Times New Roman" w:cs="Times New Roman"/>
          <w:sz w:val="28"/>
          <w:szCs w:val="28"/>
        </w:rPr>
      </w:pPr>
    </w:p>
    <w:tbl>
      <w:tblPr>
        <w:tblW w:w="9995" w:type="dxa"/>
        <w:tblInd w:w="-106" w:type="dxa"/>
        <w:tblLook w:val="01E0"/>
      </w:tblPr>
      <w:tblGrid>
        <w:gridCol w:w="106"/>
        <w:gridCol w:w="4889"/>
        <w:gridCol w:w="1391"/>
        <w:gridCol w:w="866"/>
        <w:gridCol w:w="2708"/>
        <w:gridCol w:w="35"/>
      </w:tblGrid>
      <w:tr w:rsidR="006334AD" w:rsidRPr="00191CE4" w:rsidTr="00861B61">
        <w:tc>
          <w:tcPr>
            <w:tcW w:w="9995" w:type="dxa"/>
            <w:gridSpan w:val="6"/>
            <w:hideMark/>
          </w:tcPr>
          <w:p w:rsidR="006334AD" w:rsidRPr="00191CE4" w:rsidRDefault="006334AD" w:rsidP="00A47116">
            <w:pPr>
              <w:spacing w:after="120" w:line="240" w:lineRule="exact"/>
              <w:jc w:val="both"/>
              <w:rPr>
                <w:rFonts w:ascii="Times New Roman" w:hAnsi="Times New Roman" w:cs="Times New Roman"/>
                <w:color w:val="FFFFFF" w:themeColor="background1"/>
                <w:sz w:val="28"/>
                <w:szCs w:val="28"/>
              </w:rPr>
            </w:pPr>
            <w:r w:rsidRPr="00191CE4">
              <w:rPr>
                <w:rFonts w:ascii="Times New Roman" w:hAnsi="Times New Roman" w:cs="Times New Roman"/>
                <w:color w:val="FFFFFF" w:themeColor="background1"/>
                <w:sz w:val="28"/>
                <w:szCs w:val="28"/>
              </w:rPr>
              <w:t>Проект вносит заместитель главы администрации Кировского муниципального округа Ставропольского края                                                                Е.Г. Редькина</w:t>
            </w:r>
          </w:p>
        </w:tc>
      </w:tr>
      <w:tr w:rsidR="006334AD" w:rsidRPr="00191CE4" w:rsidTr="00861B61">
        <w:trPr>
          <w:trHeight w:val="310"/>
        </w:trPr>
        <w:tc>
          <w:tcPr>
            <w:tcW w:w="6386" w:type="dxa"/>
            <w:gridSpan w:val="3"/>
            <w:hideMark/>
          </w:tcPr>
          <w:p w:rsidR="006334AD" w:rsidRPr="00191CE4" w:rsidRDefault="006334AD" w:rsidP="00A47116">
            <w:pPr>
              <w:spacing w:after="120" w:line="240" w:lineRule="exact"/>
              <w:rPr>
                <w:rFonts w:ascii="Times New Roman" w:hAnsi="Times New Roman" w:cs="Times New Roman"/>
                <w:color w:val="FFFFFF" w:themeColor="background1"/>
                <w:sz w:val="28"/>
                <w:szCs w:val="28"/>
              </w:rPr>
            </w:pPr>
            <w:r w:rsidRPr="00191CE4">
              <w:rPr>
                <w:rFonts w:ascii="Times New Roman" w:hAnsi="Times New Roman" w:cs="Times New Roman"/>
                <w:color w:val="FFFFFF" w:themeColor="background1"/>
                <w:sz w:val="28"/>
                <w:szCs w:val="28"/>
              </w:rPr>
              <w:t>Визируют:</w:t>
            </w:r>
          </w:p>
        </w:tc>
        <w:tc>
          <w:tcPr>
            <w:tcW w:w="866" w:type="dxa"/>
          </w:tcPr>
          <w:p w:rsidR="006334AD" w:rsidRPr="00191CE4" w:rsidRDefault="006334AD" w:rsidP="00A47116">
            <w:pPr>
              <w:spacing w:after="120" w:line="240" w:lineRule="exact"/>
              <w:jc w:val="both"/>
              <w:rPr>
                <w:rFonts w:ascii="Times New Roman" w:hAnsi="Times New Roman" w:cs="Times New Roman"/>
                <w:color w:val="FFFFFF" w:themeColor="background1"/>
                <w:sz w:val="28"/>
                <w:szCs w:val="28"/>
              </w:rPr>
            </w:pPr>
          </w:p>
        </w:tc>
        <w:tc>
          <w:tcPr>
            <w:tcW w:w="2743" w:type="dxa"/>
            <w:gridSpan w:val="2"/>
            <w:vAlign w:val="bottom"/>
          </w:tcPr>
          <w:p w:rsidR="006334AD" w:rsidRPr="00191CE4" w:rsidRDefault="006334AD" w:rsidP="00A47116">
            <w:pPr>
              <w:spacing w:after="120" w:line="240" w:lineRule="exact"/>
              <w:jc w:val="right"/>
              <w:rPr>
                <w:rFonts w:ascii="Times New Roman" w:hAnsi="Times New Roman" w:cs="Times New Roman"/>
                <w:color w:val="FFFFFF" w:themeColor="background1"/>
                <w:sz w:val="28"/>
                <w:szCs w:val="28"/>
              </w:rPr>
            </w:pPr>
          </w:p>
        </w:tc>
      </w:tr>
      <w:tr w:rsidR="006334AD" w:rsidRPr="00191CE4" w:rsidTr="00861B61">
        <w:trPr>
          <w:trHeight w:val="230"/>
        </w:trPr>
        <w:tc>
          <w:tcPr>
            <w:tcW w:w="6386" w:type="dxa"/>
            <w:gridSpan w:val="3"/>
            <w:vAlign w:val="bottom"/>
            <w:hideMark/>
          </w:tcPr>
          <w:p w:rsidR="006334AD" w:rsidRPr="00191CE4" w:rsidRDefault="006334AD" w:rsidP="00A90BC3">
            <w:pPr>
              <w:spacing w:after="120" w:line="240" w:lineRule="exact"/>
              <w:rPr>
                <w:rFonts w:ascii="Times New Roman" w:hAnsi="Times New Roman" w:cs="Times New Roman"/>
                <w:color w:val="FFFFFF" w:themeColor="background1"/>
                <w:sz w:val="28"/>
                <w:szCs w:val="28"/>
              </w:rPr>
            </w:pPr>
            <w:r w:rsidRPr="00191CE4">
              <w:rPr>
                <w:rFonts w:ascii="Times New Roman" w:hAnsi="Times New Roman" w:cs="Times New Roman"/>
                <w:color w:val="FFFFFF" w:themeColor="background1"/>
                <w:sz w:val="28"/>
                <w:szCs w:val="28"/>
              </w:rPr>
              <w:t xml:space="preserve">Управляющий делами администрации </w:t>
            </w:r>
          </w:p>
        </w:tc>
        <w:tc>
          <w:tcPr>
            <w:tcW w:w="866" w:type="dxa"/>
          </w:tcPr>
          <w:p w:rsidR="006334AD" w:rsidRPr="00191CE4" w:rsidRDefault="006334AD" w:rsidP="00A47116">
            <w:pPr>
              <w:spacing w:after="120" w:line="240" w:lineRule="exact"/>
              <w:jc w:val="both"/>
              <w:rPr>
                <w:rFonts w:ascii="Times New Roman" w:hAnsi="Times New Roman" w:cs="Times New Roman"/>
                <w:color w:val="FFFFFF" w:themeColor="background1"/>
                <w:sz w:val="28"/>
                <w:szCs w:val="28"/>
              </w:rPr>
            </w:pPr>
          </w:p>
        </w:tc>
        <w:tc>
          <w:tcPr>
            <w:tcW w:w="2743" w:type="dxa"/>
            <w:gridSpan w:val="2"/>
            <w:vAlign w:val="bottom"/>
            <w:hideMark/>
          </w:tcPr>
          <w:p w:rsidR="006334AD" w:rsidRPr="00191CE4" w:rsidRDefault="006334AD" w:rsidP="00A47116">
            <w:pPr>
              <w:spacing w:after="120" w:line="240" w:lineRule="exact"/>
              <w:jc w:val="right"/>
              <w:rPr>
                <w:rFonts w:ascii="Times New Roman" w:hAnsi="Times New Roman" w:cs="Times New Roman"/>
                <w:color w:val="FFFFFF" w:themeColor="background1"/>
                <w:sz w:val="28"/>
                <w:szCs w:val="28"/>
              </w:rPr>
            </w:pPr>
            <w:r w:rsidRPr="00191CE4">
              <w:rPr>
                <w:rFonts w:ascii="Times New Roman" w:hAnsi="Times New Roman" w:cs="Times New Roman"/>
                <w:color w:val="FFFFFF" w:themeColor="background1"/>
                <w:sz w:val="28"/>
                <w:szCs w:val="28"/>
              </w:rPr>
              <w:t>Т.Ю. Яковлева</w:t>
            </w:r>
          </w:p>
        </w:tc>
      </w:tr>
      <w:tr w:rsidR="00A47116" w:rsidRPr="00191CE4" w:rsidTr="00953A45">
        <w:trPr>
          <w:trHeight w:val="230"/>
        </w:trPr>
        <w:tc>
          <w:tcPr>
            <w:tcW w:w="6386" w:type="dxa"/>
            <w:gridSpan w:val="3"/>
          </w:tcPr>
          <w:p w:rsidR="00A47116" w:rsidRPr="00191CE4" w:rsidRDefault="00A47116" w:rsidP="00A47116">
            <w:pPr>
              <w:spacing w:after="120" w:line="240" w:lineRule="exact"/>
              <w:rPr>
                <w:rFonts w:ascii="Times New Roman" w:hAnsi="Times New Roman" w:cs="Times New Roman"/>
                <w:color w:val="FFFFFF" w:themeColor="background1"/>
                <w:sz w:val="28"/>
                <w:szCs w:val="28"/>
              </w:rPr>
            </w:pPr>
            <w:r w:rsidRPr="00191CE4">
              <w:rPr>
                <w:rFonts w:ascii="Times New Roman" w:hAnsi="Times New Roman" w:cs="Times New Roman"/>
                <w:color w:val="FFFFFF" w:themeColor="background1"/>
                <w:sz w:val="28"/>
                <w:szCs w:val="28"/>
              </w:rPr>
              <w:t>Начальник отдела по организационным и общим вопросам администрации</w:t>
            </w:r>
          </w:p>
        </w:tc>
        <w:tc>
          <w:tcPr>
            <w:tcW w:w="866" w:type="dxa"/>
          </w:tcPr>
          <w:p w:rsidR="00A47116" w:rsidRPr="00191CE4" w:rsidRDefault="00A47116" w:rsidP="00A47116">
            <w:pPr>
              <w:spacing w:after="120" w:line="240" w:lineRule="exact"/>
              <w:jc w:val="both"/>
              <w:rPr>
                <w:rFonts w:ascii="Times New Roman" w:hAnsi="Times New Roman" w:cs="Times New Roman"/>
                <w:color w:val="FFFFFF" w:themeColor="background1"/>
                <w:sz w:val="28"/>
                <w:szCs w:val="28"/>
              </w:rPr>
            </w:pPr>
          </w:p>
        </w:tc>
        <w:tc>
          <w:tcPr>
            <w:tcW w:w="2743" w:type="dxa"/>
            <w:gridSpan w:val="2"/>
            <w:vAlign w:val="center"/>
          </w:tcPr>
          <w:p w:rsidR="002A7DDA" w:rsidRPr="00191CE4" w:rsidRDefault="002A7DDA" w:rsidP="00A47116">
            <w:pPr>
              <w:spacing w:after="120" w:line="240" w:lineRule="exact"/>
              <w:jc w:val="right"/>
              <w:rPr>
                <w:rFonts w:ascii="Times New Roman" w:hAnsi="Times New Roman" w:cs="Times New Roman"/>
                <w:color w:val="FFFFFF" w:themeColor="background1"/>
                <w:sz w:val="28"/>
                <w:szCs w:val="28"/>
              </w:rPr>
            </w:pPr>
          </w:p>
          <w:p w:rsidR="00A47116" w:rsidRPr="00191CE4" w:rsidRDefault="00A47116" w:rsidP="00A47116">
            <w:pPr>
              <w:spacing w:after="120" w:line="240" w:lineRule="exact"/>
              <w:jc w:val="right"/>
              <w:rPr>
                <w:rFonts w:ascii="Times New Roman" w:hAnsi="Times New Roman" w:cs="Times New Roman"/>
                <w:color w:val="FFFFFF" w:themeColor="background1"/>
                <w:sz w:val="28"/>
                <w:szCs w:val="28"/>
              </w:rPr>
            </w:pPr>
            <w:r w:rsidRPr="00191CE4">
              <w:rPr>
                <w:rFonts w:ascii="Times New Roman" w:hAnsi="Times New Roman" w:cs="Times New Roman"/>
                <w:color w:val="FFFFFF" w:themeColor="background1"/>
                <w:sz w:val="28"/>
                <w:szCs w:val="28"/>
              </w:rPr>
              <w:t>А.П. Харенко</w:t>
            </w:r>
          </w:p>
        </w:tc>
      </w:tr>
      <w:tr w:rsidR="002A7DDA" w:rsidRPr="00191CE4" w:rsidTr="00953A45">
        <w:trPr>
          <w:trHeight w:val="230"/>
        </w:trPr>
        <w:tc>
          <w:tcPr>
            <w:tcW w:w="6386" w:type="dxa"/>
            <w:gridSpan w:val="3"/>
          </w:tcPr>
          <w:p w:rsidR="002A7DDA" w:rsidRPr="00191CE4" w:rsidRDefault="002A7DDA" w:rsidP="00A47116">
            <w:pPr>
              <w:spacing w:after="120" w:line="240" w:lineRule="exact"/>
              <w:rPr>
                <w:rFonts w:ascii="Times New Roman" w:hAnsi="Times New Roman" w:cs="Times New Roman"/>
                <w:color w:val="FFFFFF" w:themeColor="background1"/>
                <w:sz w:val="28"/>
                <w:szCs w:val="28"/>
              </w:rPr>
            </w:pPr>
            <w:proofErr w:type="gramStart"/>
            <w:r w:rsidRPr="00191CE4">
              <w:rPr>
                <w:rFonts w:ascii="Times New Roman" w:eastAsia="Calibri" w:hAnsi="Times New Roman" w:cs="Times New Roman"/>
                <w:color w:val="FFFFFF" w:themeColor="background1"/>
                <w:sz w:val="28"/>
                <w:szCs w:val="28"/>
                <w:lang w:eastAsia="en-US"/>
              </w:rPr>
              <w:t>Исполняющий</w:t>
            </w:r>
            <w:proofErr w:type="gramEnd"/>
            <w:r w:rsidRPr="00191CE4">
              <w:rPr>
                <w:rFonts w:ascii="Times New Roman" w:eastAsia="Calibri" w:hAnsi="Times New Roman" w:cs="Times New Roman"/>
                <w:color w:val="FFFFFF" w:themeColor="background1"/>
                <w:sz w:val="28"/>
                <w:szCs w:val="28"/>
                <w:lang w:eastAsia="en-US"/>
              </w:rPr>
              <w:t xml:space="preserve"> обязанности начальника отдела имущественных и земельных отношений администрации</w:t>
            </w:r>
          </w:p>
        </w:tc>
        <w:tc>
          <w:tcPr>
            <w:tcW w:w="866" w:type="dxa"/>
          </w:tcPr>
          <w:p w:rsidR="002A7DDA" w:rsidRPr="00191CE4" w:rsidRDefault="002A7DDA" w:rsidP="00A47116">
            <w:pPr>
              <w:spacing w:after="120" w:line="240" w:lineRule="exact"/>
              <w:jc w:val="both"/>
              <w:rPr>
                <w:rFonts w:ascii="Times New Roman" w:hAnsi="Times New Roman" w:cs="Times New Roman"/>
                <w:color w:val="FFFFFF" w:themeColor="background1"/>
                <w:sz w:val="28"/>
                <w:szCs w:val="28"/>
              </w:rPr>
            </w:pPr>
          </w:p>
        </w:tc>
        <w:tc>
          <w:tcPr>
            <w:tcW w:w="2743" w:type="dxa"/>
            <w:gridSpan w:val="2"/>
            <w:vAlign w:val="center"/>
          </w:tcPr>
          <w:p w:rsidR="002A7DDA" w:rsidRPr="00191CE4" w:rsidRDefault="002A7DDA" w:rsidP="00A47116">
            <w:pPr>
              <w:spacing w:after="120" w:line="240" w:lineRule="exact"/>
              <w:jc w:val="right"/>
              <w:rPr>
                <w:rFonts w:ascii="Times New Roman" w:hAnsi="Times New Roman" w:cs="Times New Roman"/>
                <w:color w:val="FFFFFF" w:themeColor="background1"/>
                <w:sz w:val="28"/>
                <w:szCs w:val="28"/>
              </w:rPr>
            </w:pPr>
          </w:p>
          <w:p w:rsidR="002A7DDA" w:rsidRPr="00191CE4" w:rsidRDefault="002A7DDA" w:rsidP="00A47116">
            <w:pPr>
              <w:spacing w:after="120" w:line="240" w:lineRule="exact"/>
              <w:jc w:val="right"/>
              <w:rPr>
                <w:rFonts w:ascii="Times New Roman" w:hAnsi="Times New Roman" w:cs="Times New Roman"/>
                <w:color w:val="FFFFFF" w:themeColor="background1"/>
                <w:sz w:val="28"/>
                <w:szCs w:val="28"/>
              </w:rPr>
            </w:pPr>
            <w:r w:rsidRPr="00191CE4">
              <w:rPr>
                <w:rFonts w:ascii="Times New Roman" w:hAnsi="Times New Roman" w:cs="Times New Roman"/>
                <w:color w:val="FFFFFF" w:themeColor="background1"/>
                <w:sz w:val="28"/>
                <w:szCs w:val="28"/>
              </w:rPr>
              <w:t xml:space="preserve">В.Ф. </w:t>
            </w:r>
            <w:proofErr w:type="spellStart"/>
            <w:r w:rsidRPr="00191CE4">
              <w:rPr>
                <w:rFonts w:ascii="Times New Roman" w:hAnsi="Times New Roman" w:cs="Times New Roman"/>
                <w:color w:val="FFFFFF" w:themeColor="background1"/>
                <w:sz w:val="28"/>
                <w:szCs w:val="28"/>
              </w:rPr>
              <w:t>Козьманов</w:t>
            </w:r>
            <w:proofErr w:type="spellEnd"/>
          </w:p>
        </w:tc>
      </w:tr>
      <w:tr w:rsidR="00A47116" w:rsidRPr="00191CE4" w:rsidTr="00953A45">
        <w:trPr>
          <w:trHeight w:val="527"/>
        </w:trPr>
        <w:tc>
          <w:tcPr>
            <w:tcW w:w="6386" w:type="dxa"/>
            <w:gridSpan w:val="3"/>
          </w:tcPr>
          <w:p w:rsidR="00A47116" w:rsidRPr="00191CE4" w:rsidRDefault="00A47116" w:rsidP="00A47116">
            <w:pPr>
              <w:spacing w:after="120" w:line="240" w:lineRule="exact"/>
              <w:rPr>
                <w:rFonts w:ascii="Times New Roman" w:hAnsi="Times New Roman" w:cs="Times New Roman"/>
                <w:color w:val="FFFFFF" w:themeColor="background1"/>
                <w:sz w:val="28"/>
                <w:szCs w:val="28"/>
              </w:rPr>
            </w:pPr>
            <w:r w:rsidRPr="00191CE4">
              <w:rPr>
                <w:rFonts w:ascii="Times New Roman" w:hAnsi="Times New Roman" w:cs="Times New Roman"/>
                <w:color w:val="FFFFFF" w:themeColor="background1"/>
                <w:sz w:val="28"/>
                <w:szCs w:val="28"/>
              </w:rPr>
              <w:t>Консультант-юрисконсульт правового отдела администрации</w:t>
            </w:r>
          </w:p>
        </w:tc>
        <w:tc>
          <w:tcPr>
            <w:tcW w:w="866" w:type="dxa"/>
          </w:tcPr>
          <w:p w:rsidR="00A47116" w:rsidRPr="00191CE4" w:rsidRDefault="00A47116" w:rsidP="00A47116">
            <w:pPr>
              <w:spacing w:after="120" w:line="240" w:lineRule="exact"/>
              <w:jc w:val="both"/>
              <w:rPr>
                <w:rFonts w:ascii="Times New Roman" w:hAnsi="Times New Roman" w:cs="Times New Roman"/>
                <w:color w:val="FFFFFF" w:themeColor="background1"/>
                <w:sz w:val="28"/>
                <w:szCs w:val="28"/>
              </w:rPr>
            </w:pPr>
          </w:p>
        </w:tc>
        <w:tc>
          <w:tcPr>
            <w:tcW w:w="2743" w:type="dxa"/>
            <w:gridSpan w:val="2"/>
            <w:vAlign w:val="bottom"/>
          </w:tcPr>
          <w:p w:rsidR="00A47116" w:rsidRPr="00191CE4" w:rsidRDefault="00A47116" w:rsidP="00A47116">
            <w:pPr>
              <w:spacing w:after="120" w:line="240" w:lineRule="exact"/>
              <w:jc w:val="right"/>
              <w:rPr>
                <w:rFonts w:ascii="Times New Roman" w:hAnsi="Times New Roman" w:cs="Times New Roman"/>
                <w:color w:val="FFFFFF" w:themeColor="background1"/>
                <w:sz w:val="28"/>
                <w:szCs w:val="28"/>
              </w:rPr>
            </w:pPr>
            <w:r w:rsidRPr="00191CE4">
              <w:rPr>
                <w:rFonts w:ascii="Times New Roman" w:hAnsi="Times New Roman" w:cs="Times New Roman"/>
                <w:color w:val="FFFFFF" w:themeColor="background1"/>
                <w:sz w:val="28"/>
                <w:szCs w:val="28"/>
              </w:rPr>
              <w:t xml:space="preserve">Н.В. </w:t>
            </w:r>
            <w:proofErr w:type="spellStart"/>
            <w:r w:rsidRPr="00191CE4">
              <w:rPr>
                <w:rFonts w:ascii="Times New Roman" w:hAnsi="Times New Roman" w:cs="Times New Roman"/>
                <w:color w:val="FFFFFF" w:themeColor="background1"/>
                <w:sz w:val="28"/>
                <w:szCs w:val="28"/>
              </w:rPr>
              <w:t>Механошина</w:t>
            </w:r>
            <w:proofErr w:type="spellEnd"/>
          </w:p>
        </w:tc>
      </w:tr>
      <w:tr w:rsidR="00A47116" w:rsidRPr="00191CE4" w:rsidTr="00861B61">
        <w:trPr>
          <w:trHeight w:val="689"/>
        </w:trPr>
        <w:tc>
          <w:tcPr>
            <w:tcW w:w="6386" w:type="dxa"/>
            <w:gridSpan w:val="3"/>
            <w:hideMark/>
          </w:tcPr>
          <w:p w:rsidR="00A47116" w:rsidRPr="00191CE4" w:rsidRDefault="00A47116" w:rsidP="00A47116">
            <w:pPr>
              <w:spacing w:after="120" w:line="240" w:lineRule="exact"/>
              <w:rPr>
                <w:rFonts w:ascii="Times New Roman" w:hAnsi="Times New Roman" w:cs="Times New Roman"/>
                <w:color w:val="FFFFFF" w:themeColor="background1"/>
                <w:sz w:val="28"/>
                <w:szCs w:val="28"/>
              </w:rPr>
            </w:pPr>
            <w:r w:rsidRPr="00191CE4">
              <w:rPr>
                <w:rFonts w:ascii="Times New Roman" w:hAnsi="Times New Roman" w:cs="Times New Roman"/>
                <w:color w:val="FFFFFF" w:themeColor="background1"/>
                <w:sz w:val="28"/>
                <w:szCs w:val="28"/>
              </w:rPr>
              <w:t>Заместитель начальника отдела экономического развития и торговли администрации</w:t>
            </w:r>
          </w:p>
        </w:tc>
        <w:tc>
          <w:tcPr>
            <w:tcW w:w="866" w:type="dxa"/>
          </w:tcPr>
          <w:p w:rsidR="00A47116" w:rsidRPr="00191CE4" w:rsidRDefault="00A47116" w:rsidP="00A47116">
            <w:pPr>
              <w:spacing w:after="120" w:line="240" w:lineRule="exact"/>
              <w:jc w:val="both"/>
              <w:rPr>
                <w:rFonts w:ascii="Times New Roman" w:hAnsi="Times New Roman" w:cs="Times New Roman"/>
                <w:color w:val="FFFFFF" w:themeColor="background1"/>
                <w:sz w:val="28"/>
                <w:szCs w:val="28"/>
              </w:rPr>
            </w:pPr>
          </w:p>
        </w:tc>
        <w:tc>
          <w:tcPr>
            <w:tcW w:w="2743" w:type="dxa"/>
            <w:gridSpan w:val="2"/>
            <w:vAlign w:val="bottom"/>
            <w:hideMark/>
          </w:tcPr>
          <w:p w:rsidR="00A47116" w:rsidRPr="00191CE4" w:rsidRDefault="00A47116" w:rsidP="00A47116">
            <w:pPr>
              <w:spacing w:after="120" w:line="240" w:lineRule="exact"/>
              <w:jc w:val="right"/>
              <w:rPr>
                <w:rFonts w:ascii="Times New Roman" w:hAnsi="Times New Roman" w:cs="Times New Roman"/>
                <w:color w:val="FFFFFF" w:themeColor="background1"/>
                <w:sz w:val="28"/>
                <w:szCs w:val="28"/>
              </w:rPr>
            </w:pPr>
            <w:r w:rsidRPr="00191CE4">
              <w:rPr>
                <w:rFonts w:ascii="Times New Roman" w:hAnsi="Times New Roman" w:cs="Times New Roman"/>
                <w:color w:val="FFFFFF" w:themeColor="background1"/>
                <w:sz w:val="28"/>
                <w:szCs w:val="28"/>
              </w:rPr>
              <w:t xml:space="preserve">          Н.Н. </w:t>
            </w:r>
            <w:proofErr w:type="spellStart"/>
            <w:r w:rsidRPr="00191CE4">
              <w:rPr>
                <w:rFonts w:ascii="Times New Roman" w:hAnsi="Times New Roman" w:cs="Times New Roman"/>
                <w:color w:val="FFFFFF" w:themeColor="background1"/>
                <w:sz w:val="28"/>
                <w:szCs w:val="28"/>
              </w:rPr>
              <w:t>Кристьян</w:t>
            </w:r>
            <w:proofErr w:type="spellEnd"/>
          </w:p>
        </w:tc>
      </w:tr>
      <w:tr w:rsidR="00A47116" w:rsidRPr="00191CE4" w:rsidTr="00861B61">
        <w:tc>
          <w:tcPr>
            <w:tcW w:w="9995" w:type="dxa"/>
            <w:gridSpan w:val="6"/>
            <w:hideMark/>
          </w:tcPr>
          <w:p w:rsidR="00A47116" w:rsidRPr="00191CE4" w:rsidRDefault="00A47116" w:rsidP="00A47116">
            <w:pPr>
              <w:tabs>
                <w:tab w:val="left" w:pos="0"/>
                <w:tab w:val="left" w:pos="8505"/>
                <w:tab w:val="left" w:pos="8931"/>
                <w:tab w:val="left" w:pos="9072"/>
                <w:tab w:val="left" w:pos="9424"/>
              </w:tabs>
              <w:spacing w:after="120" w:line="240" w:lineRule="exact"/>
              <w:jc w:val="both"/>
              <w:rPr>
                <w:rFonts w:ascii="Times New Roman" w:hAnsi="Times New Roman" w:cs="Times New Roman"/>
                <w:color w:val="FFFFFF" w:themeColor="background1"/>
                <w:sz w:val="28"/>
                <w:szCs w:val="28"/>
              </w:rPr>
            </w:pPr>
            <w:r w:rsidRPr="00191CE4">
              <w:rPr>
                <w:rFonts w:ascii="Times New Roman" w:hAnsi="Times New Roman" w:cs="Times New Roman"/>
                <w:color w:val="FFFFFF" w:themeColor="background1"/>
                <w:sz w:val="28"/>
                <w:szCs w:val="28"/>
              </w:rPr>
              <w:t>Проект подготовил консультант отдела экономического развития и торговли администрации                                                                                        Е.А. Щербина</w:t>
            </w:r>
          </w:p>
        </w:tc>
      </w:tr>
      <w:tr w:rsidR="00A47116" w:rsidRPr="00191CE4" w:rsidTr="00861B61">
        <w:tblPrEx>
          <w:tblLook w:val="04A0"/>
        </w:tblPrEx>
        <w:trPr>
          <w:gridBefore w:val="1"/>
          <w:gridAfter w:val="1"/>
          <w:wBefore w:w="106" w:type="dxa"/>
          <w:wAfter w:w="35" w:type="dxa"/>
        </w:trPr>
        <w:tc>
          <w:tcPr>
            <w:tcW w:w="4889" w:type="dxa"/>
          </w:tcPr>
          <w:p w:rsidR="00A47116" w:rsidRPr="00191CE4" w:rsidRDefault="00A47116"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A47116" w:rsidRPr="00191CE4" w:rsidRDefault="00A47116"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A47116" w:rsidRPr="00191CE4" w:rsidRDefault="00A47116"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tc>
        <w:tc>
          <w:tcPr>
            <w:tcW w:w="4965" w:type="dxa"/>
            <w:gridSpan w:val="3"/>
          </w:tcPr>
          <w:p w:rsidR="00A47116" w:rsidRPr="00191CE4" w:rsidRDefault="00A47116" w:rsidP="00F626C0">
            <w:pPr>
              <w:widowControl w:val="0"/>
              <w:autoSpaceDE w:val="0"/>
              <w:ind w:firstLine="709"/>
              <w:jc w:val="center"/>
              <w:rPr>
                <w:rFonts w:ascii="Times New Roman" w:eastAsia="Times New Roman" w:hAnsi="Times New Roman" w:cs="Times New Roman"/>
                <w:color w:val="auto"/>
                <w:sz w:val="28"/>
                <w:szCs w:val="28"/>
                <w:lang w:eastAsia="zh-CN"/>
              </w:rPr>
            </w:pPr>
            <w:r w:rsidRPr="00191CE4">
              <w:rPr>
                <w:rFonts w:ascii="Times New Roman" w:eastAsia="Times New Roman" w:hAnsi="Times New Roman" w:cs="Times New Roman"/>
                <w:color w:val="auto"/>
                <w:sz w:val="28"/>
                <w:szCs w:val="28"/>
                <w:lang w:eastAsia="zh-CN"/>
              </w:rPr>
              <w:t xml:space="preserve">Приложение 1 </w:t>
            </w:r>
          </w:p>
          <w:p w:rsidR="00A47116" w:rsidRPr="00191CE4" w:rsidRDefault="00A47116" w:rsidP="00F626C0">
            <w:pPr>
              <w:widowControl w:val="0"/>
              <w:autoSpaceDE w:val="0"/>
              <w:ind w:firstLine="709"/>
              <w:jc w:val="center"/>
              <w:rPr>
                <w:rFonts w:ascii="Times New Roman" w:eastAsia="Times New Roman" w:hAnsi="Times New Roman" w:cs="Times New Roman"/>
                <w:color w:val="auto"/>
                <w:sz w:val="28"/>
                <w:szCs w:val="28"/>
                <w:lang w:eastAsia="zh-CN"/>
              </w:rPr>
            </w:pPr>
            <w:r w:rsidRPr="00191CE4">
              <w:rPr>
                <w:rFonts w:ascii="Times New Roman" w:eastAsia="Times New Roman" w:hAnsi="Times New Roman" w:cs="Times New Roman"/>
                <w:color w:val="auto"/>
                <w:sz w:val="28"/>
                <w:szCs w:val="28"/>
                <w:lang w:eastAsia="zh-CN"/>
              </w:rPr>
              <w:t>к постановлению администрации Кировского муниципального округа Ставропольского края</w:t>
            </w:r>
          </w:p>
          <w:p w:rsidR="00191CE4" w:rsidRPr="00814527" w:rsidRDefault="00191CE4" w:rsidP="00191CE4">
            <w:pPr>
              <w:widowControl w:val="0"/>
              <w:autoSpaceDE w:val="0"/>
              <w:jc w:val="center"/>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от 05 сентября 2024 г. № 1522</w:t>
            </w:r>
          </w:p>
          <w:p w:rsidR="00A47116" w:rsidRPr="00191CE4" w:rsidRDefault="00A47116" w:rsidP="00F626C0">
            <w:pPr>
              <w:widowControl w:val="0"/>
              <w:autoSpaceDE w:val="0"/>
              <w:ind w:firstLine="709"/>
              <w:jc w:val="center"/>
              <w:rPr>
                <w:rFonts w:ascii="Times New Roman" w:eastAsia="Times New Roman" w:hAnsi="Times New Roman" w:cs="Times New Roman"/>
                <w:color w:val="auto"/>
                <w:sz w:val="28"/>
                <w:szCs w:val="28"/>
                <w:lang w:eastAsia="zh-CN"/>
              </w:rPr>
            </w:pPr>
          </w:p>
        </w:tc>
      </w:tr>
    </w:tbl>
    <w:p w:rsidR="00EA4BF5" w:rsidRDefault="00EA4BF5" w:rsidP="00F626C0">
      <w:pPr>
        <w:pStyle w:val="22"/>
        <w:widowControl w:val="0"/>
        <w:shd w:val="clear" w:color="auto" w:fill="auto"/>
        <w:spacing w:line="240" w:lineRule="auto"/>
        <w:rPr>
          <w:sz w:val="28"/>
          <w:szCs w:val="28"/>
        </w:rPr>
      </w:pPr>
    </w:p>
    <w:p w:rsidR="00861B61" w:rsidRPr="00A15159" w:rsidRDefault="00861B61" w:rsidP="00F626C0">
      <w:pPr>
        <w:pStyle w:val="22"/>
        <w:widowControl w:val="0"/>
        <w:shd w:val="clear" w:color="auto" w:fill="auto"/>
        <w:spacing w:line="240" w:lineRule="auto"/>
        <w:rPr>
          <w:sz w:val="28"/>
          <w:szCs w:val="28"/>
        </w:rPr>
      </w:pPr>
      <w:r w:rsidRPr="00A15159">
        <w:rPr>
          <w:sz w:val="28"/>
          <w:szCs w:val="28"/>
        </w:rPr>
        <w:t xml:space="preserve">УСЛОВИЯ </w:t>
      </w:r>
    </w:p>
    <w:p w:rsidR="00861B61" w:rsidRPr="00A15159" w:rsidRDefault="00861B61" w:rsidP="00F626C0">
      <w:pPr>
        <w:pStyle w:val="22"/>
        <w:widowControl w:val="0"/>
        <w:shd w:val="clear" w:color="auto" w:fill="auto"/>
        <w:spacing w:line="240" w:lineRule="auto"/>
        <w:rPr>
          <w:sz w:val="28"/>
          <w:szCs w:val="28"/>
        </w:rPr>
      </w:pPr>
      <w:r w:rsidRPr="00A15159">
        <w:rPr>
          <w:sz w:val="28"/>
          <w:szCs w:val="28"/>
        </w:rPr>
        <w:t>концессионного соглашения</w:t>
      </w:r>
    </w:p>
    <w:p w:rsidR="00861B61" w:rsidRPr="00A15159" w:rsidRDefault="00861B61" w:rsidP="00F626C0">
      <w:pPr>
        <w:pStyle w:val="22"/>
        <w:widowControl w:val="0"/>
        <w:shd w:val="clear" w:color="auto" w:fill="auto"/>
        <w:spacing w:line="240" w:lineRule="auto"/>
        <w:rPr>
          <w:sz w:val="28"/>
          <w:szCs w:val="28"/>
        </w:rPr>
      </w:pPr>
    </w:p>
    <w:p w:rsidR="00861B61" w:rsidRPr="00A15159" w:rsidRDefault="00861B61" w:rsidP="00F626C0">
      <w:pPr>
        <w:pStyle w:val="22"/>
        <w:widowControl w:val="0"/>
        <w:numPr>
          <w:ilvl w:val="0"/>
          <w:numId w:val="2"/>
        </w:numPr>
        <w:shd w:val="clear" w:color="auto" w:fill="auto"/>
        <w:tabs>
          <w:tab w:val="left" w:pos="979"/>
        </w:tabs>
        <w:spacing w:line="240" w:lineRule="auto"/>
        <w:ind w:firstLine="709"/>
        <w:jc w:val="both"/>
        <w:rPr>
          <w:sz w:val="28"/>
          <w:szCs w:val="28"/>
        </w:rPr>
      </w:pPr>
      <w:r w:rsidRPr="00A15159">
        <w:rPr>
          <w:sz w:val="28"/>
          <w:szCs w:val="28"/>
        </w:rPr>
        <w:t>Обязательства концессионера.</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Концессионер обязуется в порядке, в сроки и на условиях, установленных концессионным соглашением, за свой счет реконструировать и эксплуатировать объект концессионного соглашения.</w:t>
      </w:r>
    </w:p>
    <w:p w:rsidR="00861B61" w:rsidRPr="00A15159" w:rsidRDefault="00861B61" w:rsidP="00F626C0">
      <w:pPr>
        <w:pStyle w:val="22"/>
        <w:widowControl w:val="0"/>
        <w:shd w:val="clear" w:color="auto" w:fill="auto"/>
        <w:spacing w:line="240" w:lineRule="auto"/>
        <w:ind w:firstLine="709"/>
        <w:jc w:val="both"/>
        <w:rPr>
          <w:sz w:val="28"/>
          <w:szCs w:val="28"/>
        </w:rPr>
      </w:pPr>
      <w:proofErr w:type="gramStart"/>
      <w:r w:rsidRPr="00A15159">
        <w:rPr>
          <w:sz w:val="28"/>
          <w:szCs w:val="28"/>
        </w:rPr>
        <w:t>К реконструкции объекта концессионного соглашения в соответствии с частью 3 статьи 3 Федерального закона от 21.07.2005 № 115-ФЗ «О концессионных соглашениях»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w:t>
      </w:r>
      <w:proofErr w:type="gramEnd"/>
      <w:r w:rsidRPr="00A15159">
        <w:rPr>
          <w:sz w:val="28"/>
          <w:szCs w:val="28"/>
        </w:rPr>
        <w:t xml:space="preserve"> мероприятия по улучшению характеристик и эксплуатационных свойств объекта концессионного соглашения.</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 xml:space="preserve">Предельный размер расходов на реконструкцию и эксплуатацию объекта концессионного соглашения составляет </w:t>
      </w:r>
      <w:r w:rsidR="005C1F88" w:rsidRPr="00A15159">
        <w:rPr>
          <w:sz w:val="28"/>
          <w:szCs w:val="28"/>
        </w:rPr>
        <w:t>6 852</w:t>
      </w:r>
      <w:r w:rsidR="00F626C0" w:rsidRPr="00A15159">
        <w:rPr>
          <w:sz w:val="28"/>
          <w:szCs w:val="28"/>
        </w:rPr>
        <w:t xml:space="preserve"> 000</w:t>
      </w:r>
      <w:r w:rsidRPr="00A15159">
        <w:rPr>
          <w:sz w:val="28"/>
          <w:szCs w:val="28"/>
        </w:rPr>
        <w:t xml:space="preserve"> (</w:t>
      </w:r>
      <w:r w:rsidR="00FA51F9" w:rsidRPr="00A15159">
        <w:rPr>
          <w:sz w:val="28"/>
          <w:szCs w:val="28"/>
        </w:rPr>
        <w:t>шесть миллионов восемьсот пятьдесят две</w:t>
      </w:r>
      <w:r w:rsidR="00F626C0" w:rsidRPr="00A15159">
        <w:rPr>
          <w:sz w:val="28"/>
          <w:szCs w:val="28"/>
        </w:rPr>
        <w:t xml:space="preserve"> тысяч</w:t>
      </w:r>
      <w:r w:rsidR="00FA51F9" w:rsidRPr="00A15159">
        <w:rPr>
          <w:sz w:val="28"/>
          <w:szCs w:val="28"/>
        </w:rPr>
        <w:t>и</w:t>
      </w:r>
      <w:r w:rsidRPr="00A15159">
        <w:rPr>
          <w:sz w:val="28"/>
          <w:szCs w:val="28"/>
        </w:rPr>
        <w:t>) рублей 00 копеек.</w:t>
      </w:r>
    </w:p>
    <w:p w:rsidR="00861B61" w:rsidRPr="00A15159" w:rsidRDefault="00861B61" w:rsidP="00F626C0">
      <w:pPr>
        <w:pStyle w:val="22"/>
        <w:widowControl w:val="0"/>
        <w:numPr>
          <w:ilvl w:val="0"/>
          <w:numId w:val="2"/>
        </w:numPr>
        <w:shd w:val="clear" w:color="auto" w:fill="auto"/>
        <w:tabs>
          <w:tab w:val="left" w:pos="1105"/>
        </w:tabs>
        <w:spacing w:line="240" w:lineRule="auto"/>
        <w:ind w:firstLine="709"/>
        <w:jc w:val="both"/>
        <w:rPr>
          <w:sz w:val="28"/>
          <w:szCs w:val="28"/>
        </w:rPr>
      </w:pPr>
      <w:r w:rsidRPr="00A15159">
        <w:rPr>
          <w:sz w:val="28"/>
          <w:szCs w:val="28"/>
        </w:rPr>
        <w:t>Объект концессионного соглашения предоставляется на срок 30 (тридцать) лет.</w:t>
      </w:r>
    </w:p>
    <w:p w:rsidR="00861B61" w:rsidRPr="00A15159" w:rsidRDefault="00861B61" w:rsidP="00F626C0">
      <w:pPr>
        <w:pStyle w:val="22"/>
        <w:widowControl w:val="0"/>
        <w:numPr>
          <w:ilvl w:val="0"/>
          <w:numId w:val="2"/>
        </w:numPr>
        <w:shd w:val="clear" w:color="auto" w:fill="auto"/>
        <w:tabs>
          <w:tab w:val="left" w:pos="1023"/>
        </w:tabs>
        <w:spacing w:line="240" w:lineRule="auto"/>
        <w:ind w:firstLine="709"/>
        <w:jc w:val="both"/>
        <w:rPr>
          <w:sz w:val="28"/>
          <w:szCs w:val="28"/>
        </w:rPr>
      </w:pPr>
      <w:r w:rsidRPr="00A15159">
        <w:rPr>
          <w:sz w:val="28"/>
          <w:szCs w:val="28"/>
        </w:rPr>
        <w:t>Срок передачи концессионеру объекта концессионного соглашения - в течение 10 (десяти) календарных дней с момента вступления в силу концессионного соглашения по подписываемому сторонами концессионного соглашения акту приема-передачи.</w:t>
      </w:r>
    </w:p>
    <w:p w:rsidR="00F626C0" w:rsidRPr="00A15159" w:rsidRDefault="00861B61" w:rsidP="00F626C0">
      <w:pPr>
        <w:pStyle w:val="22"/>
        <w:widowControl w:val="0"/>
        <w:numPr>
          <w:ilvl w:val="0"/>
          <w:numId w:val="2"/>
        </w:numPr>
        <w:shd w:val="clear" w:color="auto" w:fill="auto"/>
        <w:tabs>
          <w:tab w:val="left" w:pos="1014"/>
        </w:tabs>
        <w:spacing w:line="240" w:lineRule="auto"/>
        <w:ind w:firstLine="709"/>
        <w:jc w:val="both"/>
        <w:rPr>
          <w:sz w:val="28"/>
          <w:szCs w:val="28"/>
        </w:rPr>
      </w:pPr>
      <w:r w:rsidRPr="00A15159">
        <w:rPr>
          <w:sz w:val="28"/>
          <w:szCs w:val="28"/>
        </w:rPr>
        <w:t>Порядок предоставления концессионеру земельного участка, предна</w:t>
      </w:r>
      <w:r w:rsidRPr="00A15159">
        <w:rPr>
          <w:sz w:val="28"/>
          <w:szCs w:val="28"/>
        </w:rPr>
        <w:softHyphen/>
        <w:t>значенного для осуществления деятельности, предусмотренной концессион</w:t>
      </w:r>
      <w:r w:rsidRPr="00A15159">
        <w:rPr>
          <w:sz w:val="28"/>
          <w:szCs w:val="28"/>
        </w:rPr>
        <w:softHyphen/>
        <w:t>ным соглашением, и срок заключения с концессионером договора аренды этого земельного участка.</w:t>
      </w:r>
    </w:p>
    <w:p w:rsidR="00861B61" w:rsidRPr="00A15159" w:rsidRDefault="00F626C0" w:rsidP="00F626C0">
      <w:pPr>
        <w:pStyle w:val="22"/>
        <w:widowControl w:val="0"/>
        <w:shd w:val="clear" w:color="auto" w:fill="auto"/>
        <w:tabs>
          <w:tab w:val="left" w:pos="1014"/>
        </w:tabs>
        <w:spacing w:line="240" w:lineRule="auto"/>
        <w:ind w:firstLine="709"/>
        <w:jc w:val="both"/>
        <w:rPr>
          <w:sz w:val="28"/>
          <w:szCs w:val="28"/>
        </w:rPr>
      </w:pPr>
      <w:r w:rsidRPr="00A15159">
        <w:rPr>
          <w:sz w:val="28"/>
          <w:szCs w:val="28"/>
        </w:rPr>
        <w:tab/>
      </w:r>
      <w:r w:rsidR="00861B61" w:rsidRPr="00A15159">
        <w:rPr>
          <w:sz w:val="28"/>
          <w:szCs w:val="28"/>
        </w:rPr>
        <w:t xml:space="preserve">Земельный участок, необходимый для осуществления деятельности, предусмотренной концессионным соглашением, предоставляется концессионеру в аренду в соответствии с земельным законодательством Российской Федерации на срок действия концессионного соглашения. Использование концессионером предоставленного ему земельного участка осуществляется в соответствии с земельным законодательством Российской Федерации. Договор аренды земельного участка должен быть заключен с концессионером не позднее чем через 60 (шестьдесят) рабочих дней после </w:t>
      </w:r>
      <w:r w:rsidR="00861B61" w:rsidRPr="00A15159">
        <w:rPr>
          <w:sz w:val="28"/>
          <w:szCs w:val="28"/>
        </w:rPr>
        <w:lastRenderedPageBreak/>
        <w:t>проведения кадастрового учета земельного участка.</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 xml:space="preserve">Размер арендной платы (ставки арендной платы) за пользование земельным участком в течение срока действия концессионного соглашения определяется, исходя из обязательных платежей, установленных законодательством Российской Федерации и связанных с правом </w:t>
      </w:r>
      <w:proofErr w:type="spellStart"/>
      <w:r w:rsidRPr="00A15159">
        <w:rPr>
          <w:sz w:val="28"/>
          <w:szCs w:val="28"/>
        </w:rPr>
        <w:t>концедента</w:t>
      </w:r>
      <w:proofErr w:type="spellEnd"/>
      <w:r w:rsidRPr="00A15159">
        <w:rPr>
          <w:sz w:val="28"/>
          <w:szCs w:val="28"/>
        </w:rPr>
        <w:t xml:space="preserve"> на распоряжение земельным участком, в течение срока действия концессионного соглашения.</w:t>
      </w:r>
    </w:p>
    <w:p w:rsidR="00861B61" w:rsidRPr="00A15159" w:rsidRDefault="00861B61" w:rsidP="00F626C0">
      <w:pPr>
        <w:pStyle w:val="22"/>
        <w:widowControl w:val="0"/>
        <w:numPr>
          <w:ilvl w:val="0"/>
          <w:numId w:val="2"/>
        </w:numPr>
        <w:shd w:val="clear" w:color="auto" w:fill="auto"/>
        <w:tabs>
          <w:tab w:val="left" w:pos="1023"/>
        </w:tabs>
        <w:spacing w:line="240" w:lineRule="auto"/>
        <w:ind w:firstLine="709"/>
        <w:jc w:val="both"/>
        <w:rPr>
          <w:sz w:val="28"/>
          <w:szCs w:val="28"/>
        </w:rPr>
      </w:pPr>
      <w:r w:rsidRPr="00A15159">
        <w:rPr>
          <w:sz w:val="28"/>
          <w:szCs w:val="28"/>
        </w:rPr>
        <w:t>Цели и срок использования (эксплуатации) объекта концессионного соглашения.</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 xml:space="preserve">Целью использования (эксплуатации) объекта концессионного соглашения является осуществление хозяйственной деятельности концессионера по </w:t>
      </w:r>
      <w:r w:rsidR="006560EF" w:rsidRPr="00A15159">
        <w:rPr>
          <w:sz w:val="28"/>
          <w:szCs w:val="28"/>
        </w:rPr>
        <w:t>р</w:t>
      </w:r>
      <w:r w:rsidR="006560EF" w:rsidRPr="00A15159">
        <w:rPr>
          <w:rStyle w:val="aff6"/>
          <w:b w:val="0"/>
          <w:bCs w:val="0"/>
          <w:color w:val="333333"/>
          <w:sz w:val="28"/>
          <w:szCs w:val="28"/>
          <w:shd w:val="clear" w:color="auto" w:fill="FFFFFF"/>
        </w:rPr>
        <w:t>азведению и выращиванию рыбы</w:t>
      </w:r>
      <w:r w:rsidRPr="00A15159">
        <w:rPr>
          <w:sz w:val="28"/>
          <w:szCs w:val="28"/>
        </w:rPr>
        <w:t>.</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Срок использования (эксплуатации)</w:t>
      </w:r>
      <w:r w:rsidR="00EC0EE3" w:rsidRPr="00A15159">
        <w:rPr>
          <w:sz w:val="28"/>
          <w:szCs w:val="28"/>
        </w:rPr>
        <w:t xml:space="preserve"> объекта концессионного соглаше</w:t>
      </w:r>
      <w:r w:rsidRPr="00A15159">
        <w:rPr>
          <w:sz w:val="28"/>
          <w:szCs w:val="28"/>
        </w:rPr>
        <w:t xml:space="preserve">ния в целях, предусмотренных назначением </w:t>
      </w:r>
      <w:r w:rsidR="00EC0EE3" w:rsidRPr="00A15159">
        <w:rPr>
          <w:sz w:val="28"/>
          <w:szCs w:val="28"/>
        </w:rPr>
        <w:t>объекта - в течение срока дейст</w:t>
      </w:r>
      <w:r w:rsidRPr="00A15159">
        <w:rPr>
          <w:sz w:val="28"/>
          <w:szCs w:val="28"/>
        </w:rPr>
        <w:t>вия концессионного соглашения.</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Уступка прав требования, перевод долг</w:t>
      </w:r>
      <w:r w:rsidR="00EC0EE3" w:rsidRPr="00A15159">
        <w:rPr>
          <w:sz w:val="28"/>
          <w:szCs w:val="28"/>
        </w:rPr>
        <w:t>а по концессионному соглаше</w:t>
      </w:r>
      <w:r w:rsidRPr="00A15159">
        <w:rPr>
          <w:sz w:val="28"/>
          <w:szCs w:val="28"/>
        </w:rPr>
        <w:t>нию в пользу иностранных физических и юридических лиц и иностранных структур без образования юридического лица, передача прав по Соглашению в доверительное управление не допускается.</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Объект Соглашения не может быть передан в соб</w:t>
      </w:r>
      <w:r w:rsidR="00EC0EE3" w:rsidRPr="00A15159">
        <w:rPr>
          <w:sz w:val="28"/>
          <w:szCs w:val="28"/>
        </w:rPr>
        <w:t>ственность концес</w:t>
      </w:r>
      <w:r w:rsidRPr="00A15159">
        <w:rPr>
          <w:sz w:val="28"/>
          <w:szCs w:val="28"/>
        </w:rPr>
        <w:t>сионера и (или) иных третьих лиц, в том</w:t>
      </w:r>
      <w:r w:rsidR="00EC0EE3" w:rsidRPr="00A15159">
        <w:rPr>
          <w:sz w:val="28"/>
          <w:szCs w:val="28"/>
        </w:rPr>
        <w:t xml:space="preserve"> числе в порядке реализации пре</w:t>
      </w:r>
      <w:r w:rsidRPr="00A15159">
        <w:rPr>
          <w:sz w:val="28"/>
          <w:szCs w:val="28"/>
        </w:rPr>
        <w:t>имущественного права на выкуп имущества, переданного в соответствии с концессионным соглашением.</w:t>
      </w:r>
    </w:p>
    <w:p w:rsidR="00861B61" w:rsidRPr="00A15159" w:rsidRDefault="00861B61" w:rsidP="00F626C0">
      <w:pPr>
        <w:pStyle w:val="22"/>
        <w:widowControl w:val="0"/>
        <w:numPr>
          <w:ilvl w:val="0"/>
          <w:numId w:val="2"/>
        </w:numPr>
        <w:shd w:val="clear" w:color="auto" w:fill="auto"/>
        <w:tabs>
          <w:tab w:val="left" w:pos="1239"/>
        </w:tabs>
        <w:spacing w:line="240" w:lineRule="auto"/>
        <w:ind w:firstLine="709"/>
        <w:jc w:val="both"/>
        <w:rPr>
          <w:sz w:val="28"/>
          <w:szCs w:val="28"/>
        </w:rPr>
      </w:pPr>
      <w:r w:rsidRPr="00A15159">
        <w:rPr>
          <w:sz w:val="28"/>
          <w:szCs w:val="28"/>
        </w:rPr>
        <w:t>Способы обеспечения исполнения концессионером обязательств по концессионному соглашению. Размер и ср</w:t>
      </w:r>
      <w:r w:rsidR="00EC0EE3" w:rsidRPr="00A15159">
        <w:rPr>
          <w:sz w:val="28"/>
          <w:szCs w:val="28"/>
        </w:rPr>
        <w:t>ок предоставления такого обеспе</w:t>
      </w:r>
      <w:r w:rsidRPr="00A15159">
        <w:rPr>
          <w:sz w:val="28"/>
          <w:szCs w:val="28"/>
        </w:rPr>
        <w:t>чения.</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Обеспечение исполнения концесси</w:t>
      </w:r>
      <w:r w:rsidR="00EC0EE3" w:rsidRPr="00A15159">
        <w:rPr>
          <w:sz w:val="28"/>
          <w:szCs w:val="28"/>
        </w:rPr>
        <w:t>онером обязательств по концесси</w:t>
      </w:r>
      <w:r w:rsidRPr="00A15159">
        <w:rPr>
          <w:sz w:val="28"/>
          <w:szCs w:val="28"/>
        </w:rPr>
        <w:t>онному соглашению осуществляется путем предоставления безотзывной банковской гарантии.</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 xml:space="preserve">Первая банковская гарантия должна быть предоставлена </w:t>
      </w:r>
      <w:proofErr w:type="spellStart"/>
      <w:r w:rsidRPr="00A15159">
        <w:rPr>
          <w:sz w:val="28"/>
          <w:szCs w:val="28"/>
        </w:rPr>
        <w:t>концеденту</w:t>
      </w:r>
      <w:proofErr w:type="spellEnd"/>
      <w:r w:rsidRPr="00A15159">
        <w:rPr>
          <w:sz w:val="28"/>
          <w:szCs w:val="28"/>
        </w:rPr>
        <w:t xml:space="preserve"> не позднее 60 (шестидесяти) рабочих дней </w:t>
      </w:r>
      <w:proofErr w:type="gramStart"/>
      <w:r w:rsidRPr="00A15159">
        <w:rPr>
          <w:sz w:val="28"/>
          <w:szCs w:val="28"/>
        </w:rPr>
        <w:t xml:space="preserve">с </w:t>
      </w:r>
      <w:r w:rsidR="00EC0EE3" w:rsidRPr="00A15159">
        <w:rPr>
          <w:sz w:val="28"/>
          <w:szCs w:val="28"/>
        </w:rPr>
        <w:t>даты вступления</w:t>
      </w:r>
      <w:proofErr w:type="gramEnd"/>
      <w:r w:rsidR="00EC0EE3" w:rsidRPr="00A15159">
        <w:rPr>
          <w:sz w:val="28"/>
          <w:szCs w:val="28"/>
        </w:rPr>
        <w:t xml:space="preserve"> в силу концесси</w:t>
      </w:r>
      <w:r w:rsidRPr="00A15159">
        <w:rPr>
          <w:sz w:val="28"/>
          <w:szCs w:val="28"/>
        </w:rPr>
        <w:t>онного соглашения.</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 xml:space="preserve">Банковская гарантия должна предоставляться ежегодно, сроком на один год, и должна быть выдана на сумму, составляющую 5 </w:t>
      </w:r>
      <w:r w:rsidR="00EC0EE3" w:rsidRPr="00A15159">
        <w:rPr>
          <w:sz w:val="28"/>
          <w:szCs w:val="28"/>
        </w:rPr>
        <w:t>процентов от предельно</w:t>
      </w:r>
      <w:r w:rsidRPr="00A15159">
        <w:rPr>
          <w:sz w:val="28"/>
          <w:szCs w:val="28"/>
        </w:rPr>
        <w:t xml:space="preserve">го размера расходов на реконструкцию и </w:t>
      </w:r>
      <w:r w:rsidR="00EC0EE3" w:rsidRPr="00A15159">
        <w:rPr>
          <w:sz w:val="28"/>
          <w:szCs w:val="28"/>
        </w:rPr>
        <w:t>эксплуатацию объекта концессион</w:t>
      </w:r>
      <w:r w:rsidRPr="00A15159">
        <w:rPr>
          <w:sz w:val="28"/>
          <w:szCs w:val="28"/>
        </w:rPr>
        <w:t>ного соглашения за соответствующий период.</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Срок действия последней банковской гарантии должен заканчиваться 31 декабря 20</w:t>
      </w:r>
      <w:r w:rsidR="00EC0EE3" w:rsidRPr="00A15159">
        <w:rPr>
          <w:sz w:val="28"/>
          <w:szCs w:val="28"/>
        </w:rPr>
        <w:t>53</w:t>
      </w:r>
      <w:r w:rsidRPr="00A15159">
        <w:rPr>
          <w:sz w:val="28"/>
          <w:szCs w:val="28"/>
        </w:rPr>
        <w:t xml:space="preserve"> года (включительно).</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Банк, предоставляющий банковскую гарантию, должен соответствовать требованиям постановления Правительств</w:t>
      </w:r>
      <w:r w:rsidR="00EC0EE3" w:rsidRPr="00A15159">
        <w:rPr>
          <w:sz w:val="28"/>
          <w:szCs w:val="28"/>
        </w:rPr>
        <w:t xml:space="preserve">а </w:t>
      </w:r>
      <w:r w:rsidR="00F626C0" w:rsidRPr="00A15159">
        <w:rPr>
          <w:color w:val="auto"/>
          <w:sz w:val="28"/>
          <w:szCs w:val="28"/>
        </w:rPr>
        <w:t>Российской Федерации</w:t>
      </w:r>
      <w:r w:rsidR="00EC0EE3" w:rsidRPr="00A15159">
        <w:rPr>
          <w:sz w:val="28"/>
          <w:szCs w:val="28"/>
        </w:rPr>
        <w:t xml:space="preserve"> от </w:t>
      </w:r>
      <w:r w:rsidR="00F626C0" w:rsidRPr="00A15159">
        <w:rPr>
          <w:sz w:val="28"/>
          <w:szCs w:val="28"/>
        </w:rPr>
        <w:t>29 декабря 2023</w:t>
      </w:r>
      <w:r w:rsidR="00EC0EE3" w:rsidRPr="00A15159">
        <w:rPr>
          <w:sz w:val="28"/>
          <w:szCs w:val="28"/>
        </w:rPr>
        <w:t xml:space="preserve"> года № </w:t>
      </w:r>
      <w:r w:rsidR="00F626C0" w:rsidRPr="00A15159">
        <w:rPr>
          <w:sz w:val="28"/>
          <w:szCs w:val="28"/>
        </w:rPr>
        <w:t xml:space="preserve">2367 </w:t>
      </w:r>
      <w:r w:rsidR="00EC0EE3" w:rsidRPr="00A15159">
        <w:rPr>
          <w:sz w:val="28"/>
          <w:szCs w:val="28"/>
        </w:rPr>
        <w:t>«</w:t>
      </w:r>
      <w:r w:rsidR="00EC0EE3" w:rsidRPr="00A15159">
        <w:rPr>
          <w:color w:val="auto"/>
          <w:sz w:val="28"/>
          <w:szCs w:val="28"/>
        </w:rPr>
        <w:t>О требованиях к банкам и банковским гарантиям, используемым для целей Федеральных законов «О концессионных соглашениях</w:t>
      </w:r>
      <w:r w:rsidR="00F626C0" w:rsidRPr="00A15159">
        <w:rPr>
          <w:color w:val="auto"/>
          <w:sz w:val="28"/>
          <w:szCs w:val="28"/>
        </w:rPr>
        <w:t>»</w:t>
      </w:r>
      <w:r w:rsidR="00EC0EE3" w:rsidRPr="00A15159">
        <w:rPr>
          <w:color w:val="auto"/>
          <w:sz w:val="28"/>
          <w:szCs w:val="28"/>
        </w:rPr>
        <w:t xml:space="preserve">, </w:t>
      </w:r>
      <w:r w:rsidR="00F626C0" w:rsidRPr="00A15159">
        <w:rPr>
          <w:color w:val="auto"/>
          <w:sz w:val="28"/>
          <w:szCs w:val="28"/>
        </w:rPr>
        <w:t>«О</w:t>
      </w:r>
      <w:r w:rsidR="00EC0EE3" w:rsidRPr="00A15159">
        <w:rPr>
          <w:color w:val="auto"/>
          <w:sz w:val="28"/>
          <w:szCs w:val="28"/>
        </w:rPr>
        <w:t xml:space="preserve"> государственно-частном партнерстве, </w:t>
      </w:r>
      <w:proofErr w:type="spellStart"/>
      <w:r w:rsidR="00EC0EE3" w:rsidRPr="00A15159">
        <w:rPr>
          <w:color w:val="auto"/>
          <w:sz w:val="28"/>
          <w:szCs w:val="28"/>
        </w:rPr>
        <w:t>муниципально-частном</w:t>
      </w:r>
      <w:proofErr w:type="spellEnd"/>
      <w:r w:rsidR="00EC0EE3" w:rsidRPr="00A15159">
        <w:rPr>
          <w:color w:val="auto"/>
          <w:sz w:val="28"/>
          <w:szCs w:val="28"/>
        </w:rPr>
        <w:t xml:space="preserve"> партнерстве в </w:t>
      </w:r>
      <w:r w:rsidR="00F626C0" w:rsidRPr="00A15159">
        <w:rPr>
          <w:color w:val="auto"/>
          <w:sz w:val="28"/>
          <w:szCs w:val="28"/>
        </w:rPr>
        <w:t>Р</w:t>
      </w:r>
      <w:r w:rsidR="00EC0EE3" w:rsidRPr="00A15159">
        <w:rPr>
          <w:color w:val="auto"/>
          <w:sz w:val="28"/>
          <w:szCs w:val="28"/>
        </w:rPr>
        <w:t xml:space="preserve">оссийской </w:t>
      </w:r>
      <w:r w:rsidR="00F626C0" w:rsidRPr="00A15159">
        <w:rPr>
          <w:color w:val="auto"/>
          <w:sz w:val="28"/>
          <w:szCs w:val="28"/>
        </w:rPr>
        <w:t>Ф</w:t>
      </w:r>
      <w:r w:rsidR="00EC0EE3" w:rsidRPr="00A15159">
        <w:rPr>
          <w:color w:val="auto"/>
          <w:sz w:val="28"/>
          <w:szCs w:val="28"/>
        </w:rPr>
        <w:t xml:space="preserve">едерации и внесении изменений в отдельные законодательные акты </w:t>
      </w:r>
      <w:r w:rsidR="00F626C0" w:rsidRPr="00A15159">
        <w:rPr>
          <w:color w:val="auto"/>
          <w:sz w:val="28"/>
          <w:szCs w:val="28"/>
        </w:rPr>
        <w:t>Р</w:t>
      </w:r>
      <w:r w:rsidR="00EC0EE3" w:rsidRPr="00A15159">
        <w:rPr>
          <w:color w:val="auto"/>
          <w:sz w:val="28"/>
          <w:szCs w:val="28"/>
        </w:rPr>
        <w:t xml:space="preserve">оссийской </w:t>
      </w:r>
      <w:r w:rsidR="00F626C0" w:rsidRPr="00A15159">
        <w:rPr>
          <w:color w:val="auto"/>
          <w:sz w:val="28"/>
          <w:szCs w:val="28"/>
        </w:rPr>
        <w:t>Ф</w:t>
      </w:r>
      <w:r w:rsidR="00EC0EE3" w:rsidRPr="00A15159">
        <w:rPr>
          <w:color w:val="auto"/>
          <w:sz w:val="28"/>
          <w:szCs w:val="28"/>
        </w:rPr>
        <w:t>едерации</w:t>
      </w:r>
      <w:r w:rsidRPr="00A15159">
        <w:rPr>
          <w:sz w:val="28"/>
          <w:szCs w:val="28"/>
        </w:rPr>
        <w:t>».</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lastRenderedPageBreak/>
        <w:t>В целях обеспечения обязательств по заключению концессионного соглашения задаток не устанавливается.</w:t>
      </w:r>
    </w:p>
    <w:p w:rsidR="00861B61" w:rsidRPr="00A15159" w:rsidRDefault="00861B61" w:rsidP="00F626C0">
      <w:pPr>
        <w:pStyle w:val="22"/>
        <w:widowControl w:val="0"/>
        <w:numPr>
          <w:ilvl w:val="0"/>
          <w:numId w:val="2"/>
        </w:numPr>
        <w:shd w:val="clear" w:color="auto" w:fill="auto"/>
        <w:tabs>
          <w:tab w:val="left" w:pos="994"/>
        </w:tabs>
        <w:spacing w:line="240" w:lineRule="auto"/>
        <w:ind w:firstLine="709"/>
        <w:jc w:val="both"/>
        <w:rPr>
          <w:sz w:val="28"/>
          <w:szCs w:val="28"/>
        </w:rPr>
      </w:pPr>
      <w:r w:rsidRPr="00A15159">
        <w:rPr>
          <w:sz w:val="28"/>
          <w:szCs w:val="28"/>
        </w:rPr>
        <w:t>Размер концессионной платы, форма, порядок и сроки ее внесения.</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Концессионная плата по концессио</w:t>
      </w:r>
      <w:r w:rsidR="00F626C0" w:rsidRPr="00A15159">
        <w:rPr>
          <w:sz w:val="28"/>
          <w:szCs w:val="28"/>
        </w:rPr>
        <w:t>нному соглашению не устанавлива</w:t>
      </w:r>
      <w:r w:rsidRPr="00A15159">
        <w:rPr>
          <w:sz w:val="28"/>
          <w:szCs w:val="28"/>
        </w:rPr>
        <w:t>ется.</w:t>
      </w:r>
    </w:p>
    <w:p w:rsidR="00861B61" w:rsidRPr="00A15159" w:rsidRDefault="00861B61" w:rsidP="00F626C0">
      <w:pPr>
        <w:pStyle w:val="22"/>
        <w:widowControl w:val="0"/>
        <w:numPr>
          <w:ilvl w:val="0"/>
          <w:numId w:val="2"/>
        </w:numPr>
        <w:shd w:val="clear" w:color="auto" w:fill="auto"/>
        <w:tabs>
          <w:tab w:val="left" w:pos="1047"/>
        </w:tabs>
        <w:spacing w:line="240" w:lineRule="auto"/>
        <w:ind w:firstLine="709"/>
        <w:jc w:val="both"/>
        <w:rPr>
          <w:sz w:val="28"/>
          <w:szCs w:val="28"/>
        </w:rPr>
      </w:pPr>
      <w:r w:rsidRPr="00A15159">
        <w:rPr>
          <w:sz w:val="28"/>
          <w:szCs w:val="28"/>
        </w:rPr>
        <w:t>Порядок возмещения расходов ст</w:t>
      </w:r>
      <w:r w:rsidR="00F626C0" w:rsidRPr="00A15159">
        <w:rPr>
          <w:sz w:val="28"/>
          <w:szCs w:val="28"/>
        </w:rPr>
        <w:t>орон в случае досрочного растор</w:t>
      </w:r>
      <w:r w:rsidRPr="00A15159">
        <w:rPr>
          <w:sz w:val="28"/>
          <w:szCs w:val="28"/>
        </w:rPr>
        <w:t>жения концессионного соглашения.</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Концессионное соглашение может быть расторгнуто сторонами в соот</w:t>
      </w:r>
      <w:r w:rsidRPr="00A15159">
        <w:rPr>
          <w:sz w:val="28"/>
          <w:szCs w:val="28"/>
        </w:rPr>
        <w:softHyphen/>
        <w:t>ветствии и по основаниям, предусмотре</w:t>
      </w:r>
      <w:r w:rsidR="00F626C0" w:rsidRPr="00A15159">
        <w:rPr>
          <w:sz w:val="28"/>
          <w:szCs w:val="28"/>
        </w:rPr>
        <w:t>нным действующим законодательст</w:t>
      </w:r>
      <w:r w:rsidRPr="00A15159">
        <w:rPr>
          <w:sz w:val="28"/>
          <w:szCs w:val="28"/>
        </w:rPr>
        <w:t>вом Российской Федерации. 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w:t>
      </w:r>
      <w:r w:rsidR="00F626C0" w:rsidRPr="00A15159">
        <w:rPr>
          <w:sz w:val="28"/>
          <w:szCs w:val="28"/>
        </w:rPr>
        <w:t>йской Федерации и условиями кон</w:t>
      </w:r>
      <w:r w:rsidRPr="00A15159">
        <w:rPr>
          <w:sz w:val="28"/>
          <w:szCs w:val="28"/>
        </w:rPr>
        <w:t>цессионного соглашения.</w:t>
      </w:r>
    </w:p>
    <w:p w:rsidR="00861B61" w:rsidRPr="00A15159" w:rsidRDefault="00861B61" w:rsidP="00F626C0">
      <w:pPr>
        <w:pStyle w:val="22"/>
        <w:widowControl w:val="0"/>
        <w:shd w:val="clear" w:color="auto" w:fill="auto"/>
        <w:spacing w:line="240" w:lineRule="auto"/>
        <w:ind w:firstLine="709"/>
        <w:jc w:val="both"/>
        <w:rPr>
          <w:sz w:val="28"/>
          <w:szCs w:val="28"/>
        </w:rPr>
      </w:pPr>
      <w:r w:rsidRPr="00A15159">
        <w:rPr>
          <w:sz w:val="28"/>
          <w:szCs w:val="28"/>
        </w:rPr>
        <w:t>В случае досрочного расторжения концессионного согл</w:t>
      </w:r>
      <w:r w:rsidR="00F626C0" w:rsidRPr="00A15159">
        <w:rPr>
          <w:sz w:val="28"/>
          <w:szCs w:val="28"/>
        </w:rPr>
        <w:t>ашения концес</w:t>
      </w:r>
      <w:r w:rsidRPr="00A15159">
        <w:rPr>
          <w:sz w:val="28"/>
          <w:szCs w:val="28"/>
        </w:rPr>
        <w:t xml:space="preserve">сионер обязан возвратить </w:t>
      </w:r>
      <w:proofErr w:type="spellStart"/>
      <w:r w:rsidRPr="00A15159">
        <w:rPr>
          <w:sz w:val="28"/>
          <w:szCs w:val="28"/>
        </w:rPr>
        <w:t>конценденту</w:t>
      </w:r>
      <w:proofErr w:type="spellEnd"/>
      <w:r w:rsidRPr="00A15159">
        <w:rPr>
          <w:sz w:val="28"/>
          <w:szCs w:val="28"/>
        </w:rPr>
        <w:t xml:space="preserve"> объект концесс</w:t>
      </w:r>
      <w:r w:rsidR="00F626C0" w:rsidRPr="00A15159">
        <w:rPr>
          <w:sz w:val="28"/>
          <w:szCs w:val="28"/>
        </w:rPr>
        <w:t xml:space="preserve">ионного соглашения в нормальном </w:t>
      </w:r>
      <w:r w:rsidRPr="00A15159">
        <w:rPr>
          <w:sz w:val="28"/>
          <w:szCs w:val="28"/>
        </w:rPr>
        <w:t xml:space="preserve">состоянии с учетом износа </w:t>
      </w:r>
      <w:r w:rsidR="00F626C0" w:rsidRPr="00A15159">
        <w:rPr>
          <w:sz w:val="28"/>
          <w:szCs w:val="28"/>
        </w:rPr>
        <w:t>и пригодным к осуществлению дея</w:t>
      </w:r>
      <w:r w:rsidRPr="00A15159">
        <w:rPr>
          <w:sz w:val="28"/>
          <w:szCs w:val="28"/>
        </w:rPr>
        <w:t>тельности, предусмотренной концесси</w:t>
      </w:r>
      <w:r w:rsidR="00F626C0" w:rsidRPr="00A15159">
        <w:rPr>
          <w:sz w:val="28"/>
          <w:szCs w:val="28"/>
        </w:rPr>
        <w:t>онным соглашением. При прекраще</w:t>
      </w:r>
      <w:r w:rsidRPr="00A15159">
        <w:rPr>
          <w:sz w:val="28"/>
          <w:szCs w:val="28"/>
        </w:rPr>
        <w:t>нии концессионного соглашения объект к</w:t>
      </w:r>
      <w:r w:rsidR="00F626C0" w:rsidRPr="00A15159">
        <w:rPr>
          <w:sz w:val="28"/>
          <w:szCs w:val="28"/>
        </w:rPr>
        <w:t>онцессионного соглашения переда</w:t>
      </w:r>
      <w:r w:rsidRPr="00A15159">
        <w:rPr>
          <w:sz w:val="28"/>
          <w:szCs w:val="28"/>
        </w:rPr>
        <w:t xml:space="preserve">ется </w:t>
      </w:r>
      <w:proofErr w:type="spellStart"/>
      <w:r w:rsidRPr="00A15159">
        <w:rPr>
          <w:sz w:val="28"/>
          <w:szCs w:val="28"/>
        </w:rPr>
        <w:t>концеденту</w:t>
      </w:r>
      <w:proofErr w:type="spellEnd"/>
      <w:r w:rsidR="00F626C0" w:rsidRPr="00A15159">
        <w:rPr>
          <w:sz w:val="28"/>
          <w:szCs w:val="28"/>
        </w:rPr>
        <w:t>.</w:t>
      </w:r>
    </w:p>
    <w:p w:rsidR="00861B61" w:rsidRPr="00A15159" w:rsidRDefault="00861B61" w:rsidP="00F626C0">
      <w:pPr>
        <w:pStyle w:val="22"/>
        <w:widowControl w:val="0"/>
        <w:shd w:val="clear" w:color="auto" w:fill="auto"/>
        <w:spacing w:line="240" w:lineRule="auto"/>
        <w:ind w:firstLine="709"/>
        <w:rPr>
          <w:sz w:val="28"/>
          <w:szCs w:val="28"/>
        </w:rPr>
      </w:pPr>
    </w:p>
    <w:p w:rsidR="00861B61" w:rsidRPr="00A15159" w:rsidRDefault="00861B61" w:rsidP="00F626C0">
      <w:pPr>
        <w:pStyle w:val="22"/>
        <w:widowControl w:val="0"/>
        <w:shd w:val="clear" w:color="auto" w:fill="auto"/>
        <w:spacing w:line="240" w:lineRule="auto"/>
        <w:ind w:firstLine="709"/>
        <w:rPr>
          <w:sz w:val="28"/>
          <w:szCs w:val="28"/>
        </w:rPr>
      </w:pPr>
    </w:p>
    <w:p w:rsidR="00861B61" w:rsidRPr="00A15159" w:rsidRDefault="00861B61" w:rsidP="00F626C0">
      <w:pPr>
        <w:pStyle w:val="22"/>
        <w:widowControl w:val="0"/>
        <w:shd w:val="clear" w:color="auto" w:fill="auto"/>
        <w:spacing w:line="240" w:lineRule="auto"/>
        <w:ind w:firstLine="709"/>
        <w:rPr>
          <w:sz w:val="28"/>
          <w:szCs w:val="28"/>
        </w:rPr>
      </w:pPr>
    </w:p>
    <w:p w:rsidR="00861B61" w:rsidRPr="00A15159" w:rsidRDefault="00861B61" w:rsidP="00F626C0">
      <w:pPr>
        <w:pStyle w:val="22"/>
        <w:widowControl w:val="0"/>
        <w:shd w:val="clear" w:color="auto" w:fill="auto"/>
        <w:spacing w:line="240" w:lineRule="auto"/>
        <w:ind w:firstLine="709"/>
        <w:rPr>
          <w:sz w:val="28"/>
          <w:szCs w:val="28"/>
        </w:rPr>
      </w:pPr>
    </w:p>
    <w:tbl>
      <w:tblPr>
        <w:tblW w:w="9854" w:type="dxa"/>
        <w:tblLook w:val="04A0"/>
      </w:tblPr>
      <w:tblGrid>
        <w:gridCol w:w="4927"/>
        <w:gridCol w:w="4927"/>
      </w:tblGrid>
      <w:tr w:rsidR="00A47116" w:rsidRPr="00A15159" w:rsidTr="00953A45">
        <w:tc>
          <w:tcPr>
            <w:tcW w:w="4927" w:type="dxa"/>
            <w:hideMark/>
          </w:tcPr>
          <w:p w:rsidR="00A47116" w:rsidRPr="00A15159" w:rsidRDefault="00A47116" w:rsidP="00953A45">
            <w:pPr>
              <w:widowControl w:val="0"/>
              <w:autoSpaceDN w:val="0"/>
              <w:rPr>
                <w:rFonts w:ascii="Times New Roman" w:hAnsi="Times New Roman"/>
                <w:sz w:val="28"/>
                <w:szCs w:val="28"/>
                <w:lang w:eastAsia="hi-IN" w:bidi="hi-IN"/>
              </w:rPr>
            </w:pPr>
            <w:r w:rsidRPr="00A15159">
              <w:rPr>
                <w:rFonts w:ascii="Times New Roman" w:hAnsi="Times New Roman"/>
                <w:sz w:val="28"/>
                <w:szCs w:val="28"/>
                <w:lang w:eastAsia="hi-IN" w:bidi="hi-IN"/>
              </w:rPr>
              <w:t xml:space="preserve">Управляющий делами администрации Кировского </w:t>
            </w:r>
            <w:r w:rsidRPr="00A15159">
              <w:rPr>
                <w:rFonts w:ascii="Times New Roman" w:hAnsi="Times New Roman"/>
                <w:sz w:val="28"/>
                <w:szCs w:val="28"/>
              </w:rPr>
              <w:t>муниципального</w:t>
            </w:r>
            <w:r w:rsidRPr="00A15159">
              <w:rPr>
                <w:rFonts w:ascii="Times New Roman" w:hAnsi="Times New Roman"/>
                <w:sz w:val="28"/>
                <w:szCs w:val="28"/>
                <w:lang w:eastAsia="hi-IN" w:bidi="hi-IN"/>
              </w:rPr>
              <w:t xml:space="preserve"> округа Ставропольского края</w:t>
            </w:r>
          </w:p>
        </w:tc>
        <w:tc>
          <w:tcPr>
            <w:tcW w:w="4927" w:type="dxa"/>
          </w:tcPr>
          <w:p w:rsidR="00A47116" w:rsidRPr="00A15159" w:rsidRDefault="00A47116" w:rsidP="00953A45">
            <w:pPr>
              <w:jc w:val="right"/>
              <w:rPr>
                <w:rFonts w:ascii="Times New Roman" w:hAnsi="Times New Roman"/>
                <w:sz w:val="28"/>
                <w:szCs w:val="28"/>
                <w:lang w:eastAsia="hi-IN" w:bidi="hi-IN"/>
              </w:rPr>
            </w:pPr>
          </w:p>
          <w:p w:rsidR="00A47116" w:rsidRPr="00A15159" w:rsidRDefault="00A47116" w:rsidP="00953A45">
            <w:pPr>
              <w:jc w:val="right"/>
              <w:rPr>
                <w:rFonts w:ascii="Times New Roman" w:hAnsi="Times New Roman"/>
                <w:sz w:val="28"/>
                <w:szCs w:val="28"/>
                <w:lang w:eastAsia="hi-IN" w:bidi="hi-IN"/>
              </w:rPr>
            </w:pPr>
          </w:p>
          <w:p w:rsidR="00A47116" w:rsidRPr="00A15159" w:rsidRDefault="00A47116" w:rsidP="00953A45">
            <w:pPr>
              <w:widowControl w:val="0"/>
              <w:autoSpaceDN w:val="0"/>
              <w:jc w:val="right"/>
              <w:rPr>
                <w:rFonts w:ascii="Times New Roman" w:hAnsi="Times New Roman"/>
                <w:sz w:val="28"/>
                <w:szCs w:val="28"/>
                <w:lang w:eastAsia="hi-IN" w:bidi="hi-IN"/>
              </w:rPr>
            </w:pPr>
            <w:r w:rsidRPr="00A15159">
              <w:rPr>
                <w:rFonts w:ascii="Times New Roman" w:hAnsi="Times New Roman"/>
                <w:sz w:val="28"/>
                <w:szCs w:val="28"/>
                <w:lang w:eastAsia="hi-IN" w:bidi="hi-IN"/>
              </w:rPr>
              <w:t>Т.Ю. Яковлева</w:t>
            </w:r>
          </w:p>
        </w:tc>
      </w:tr>
    </w:tbl>
    <w:p w:rsidR="00F626C0" w:rsidRPr="00A15159" w:rsidRDefault="00F626C0" w:rsidP="00F626C0">
      <w:pPr>
        <w:pStyle w:val="22"/>
        <w:shd w:val="clear" w:color="auto" w:fill="auto"/>
        <w:spacing w:line="240" w:lineRule="auto"/>
        <w:rPr>
          <w:sz w:val="28"/>
          <w:szCs w:val="28"/>
        </w:rPr>
      </w:pPr>
    </w:p>
    <w:p w:rsidR="00F626C0" w:rsidRPr="00A15159" w:rsidRDefault="00F626C0" w:rsidP="00F626C0">
      <w:pPr>
        <w:pStyle w:val="22"/>
        <w:shd w:val="clear" w:color="auto" w:fill="auto"/>
        <w:spacing w:line="240" w:lineRule="auto"/>
        <w:rPr>
          <w:sz w:val="28"/>
          <w:szCs w:val="28"/>
        </w:rPr>
      </w:pPr>
    </w:p>
    <w:p w:rsidR="00F626C0" w:rsidRPr="00A15159" w:rsidRDefault="00F626C0" w:rsidP="00F626C0">
      <w:pPr>
        <w:pStyle w:val="22"/>
        <w:shd w:val="clear" w:color="auto" w:fill="auto"/>
        <w:spacing w:line="240" w:lineRule="auto"/>
        <w:rPr>
          <w:sz w:val="28"/>
          <w:szCs w:val="28"/>
        </w:rPr>
      </w:pPr>
    </w:p>
    <w:p w:rsidR="00F626C0" w:rsidRPr="00A15159" w:rsidRDefault="00F626C0" w:rsidP="00F626C0">
      <w:pPr>
        <w:pStyle w:val="22"/>
        <w:shd w:val="clear" w:color="auto" w:fill="auto"/>
        <w:spacing w:line="240" w:lineRule="auto"/>
        <w:rPr>
          <w:sz w:val="28"/>
          <w:szCs w:val="28"/>
        </w:rPr>
      </w:pPr>
    </w:p>
    <w:p w:rsidR="00F626C0" w:rsidRPr="00A15159" w:rsidRDefault="00F626C0" w:rsidP="00F626C0">
      <w:pPr>
        <w:pStyle w:val="22"/>
        <w:shd w:val="clear" w:color="auto" w:fill="auto"/>
        <w:spacing w:line="240" w:lineRule="auto"/>
        <w:rPr>
          <w:sz w:val="28"/>
          <w:szCs w:val="28"/>
        </w:rPr>
      </w:pPr>
    </w:p>
    <w:p w:rsidR="00F626C0" w:rsidRPr="00A15159" w:rsidRDefault="00F626C0" w:rsidP="00F626C0">
      <w:pPr>
        <w:pStyle w:val="22"/>
        <w:shd w:val="clear" w:color="auto" w:fill="auto"/>
        <w:spacing w:line="240" w:lineRule="auto"/>
        <w:rPr>
          <w:sz w:val="28"/>
          <w:szCs w:val="28"/>
        </w:rPr>
      </w:pPr>
    </w:p>
    <w:p w:rsidR="00F626C0" w:rsidRPr="00A15159" w:rsidRDefault="00F626C0" w:rsidP="00F626C0">
      <w:pPr>
        <w:pStyle w:val="22"/>
        <w:shd w:val="clear" w:color="auto" w:fill="auto"/>
        <w:spacing w:line="240" w:lineRule="auto"/>
        <w:rPr>
          <w:sz w:val="28"/>
          <w:szCs w:val="28"/>
        </w:rPr>
      </w:pPr>
    </w:p>
    <w:p w:rsidR="00F626C0" w:rsidRPr="00A15159" w:rsidRDefault="00F626C0" w:rsidP="00F626C0">
      <w:pPr>
        <w:pStyle w:val="22"/>
        <w:shd w:val="clear" w:color="auto" w:fill="auto"/>
        <w:spacing w:line="240" w:lineRule="auto"/>
        <w:rPr>
          <w:sz w:val="28"/>
          <w:szCs w:val="28"/>
        </w:rPr>
      </w:pPr>
    </w:p>
    <w:p w:rsidR="00F626C0" w:rsidRPr="00A15159" w:rsidRDefault="00F626C0" w:rsidP="00F626C0">
      <w:pPr>
        <w:pStyle w:val="22"/>
        <w:shd w:val="clear" w:color="auto" w:fill="auto"/>
        <w:spacing w:line="240" w:lineRule="auto"/>
        <w:rPr>
          <w:sz w:val="28"/>
          <w:szCs w:val="28"/>
        </w:rPr>
      </w:pPr>
    </w:p>
    <w:p w:rsidR="00FA727C" w:rsidRPr="00A15159" w:rsidRDefault="00FA727C"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sectPr w:rsidR="00FA727C" w:rsidRPr="00A15159" w:rsidSect="006A7F43">
          <w:headerReference w:type="default" r:id="rId8"/>
          <w:type w:val="nextColumn"/>
          <w:pgSz w:w="11905" w:h="16837"/>
          <w:pgMar w:top="1134" w:right="567" w:bottom="1134" w:left="1701" w:header="0" w:footer="6" w:gutter="0"/>
          <w:cols w:space="720"/>
          <w:noEndnote/>
          <w:docGrid w:linePitch="360"/>
        </w:sectPr>
      </w:pPr>
    </w:p>
    <w:tbl>
      <w:tblPr>
        <w:tblW w:w="14956" w:type="dxa"/>
        <w:tblInd w:w="-106" w:type="dxa"/>
        <w:tblLook w:val="04A0"/>
      </w:tblPr>
      <w:tblGrid>
        <w:gridCol w:w="10279"/>
        <w:gridCol w:w="4677"/>
      </w:tblGrid>
      <w:tr w:rsidR="00861B61" w:rsidRPr="00A15159" w:rsidTr="006A7F43">
        <w:tc>
          <w:tcPr>
            <w:tcW w:w="10279" w:type="dxa"/>
          </w:tcPr>
          <w:p w:rsidR="00861B61" w:rsidRPr="00A15159"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F626C0" w:rsidRPr="00A15159" w:rsidRDefault="00F626C0"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15159"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15159"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tc>
        <w:tc>
          <w:tcPr>
            <w:tcW w:w="4677" w:type="dxa"/>
          </w:tcPr>
          <w:p w:rsidR="00861B61" w:rsidRPr="00A15159"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15159">
              <w:rPr>
                <w:rFonts w:ascii="Times New Roman" w:eastAsia="Times New Roman" w:hAnsi="Times New Roman" w:cs="Times New Roman"/>
                <w:color w:val="auto"/>
                <w:sz w:val="28"/>
                <w:szCs w:val="28"/>
                <w:lang w:eastAsia="zh-CN"/>
              </w:rPr>
              <w:t xml:space="preserve">Приложение 2 </w:t>
            </w:r>
          </w:p>
          <w:p w:rsidR="00861B61"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15159">
              <w:rPr>
                <w:rFonts w:ascii="Times New Roman" w:eastAsia="Times New Roman" w:hAnsi="Times New Roman" w:cs="Times New Roman"/>
                <w:color w:val="auto"/>
                <w:sz w:val="28"/>
                <w:szCs w:val="28"/>
                <w:lang w:eastAsia="zh-CN"/>
              </w:rPr>
              <w:t>к постановлению администрации Кировского муниципального округа Ставропольского края</w:t>
            </w:r>
          </w:p>
          <w:p w:rsidR="00861B61" w:rsidRPr="00A15159" w:rsidRDefault="00191CE4" w:rsidP="00191CE4">
            <w:pPr>
              <w:widowControl w:val="0"/>
              <w:autoSpaceDE w:val="0"/>
              <w:jc w:val="center"/>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от 05 сентября 2024 г. № 1522</w:t>
            </w:r>
          </w:p>
        </w:tc>
      </w:tr>
    </w:tbl>
    <w:p w:rsidR="00F626C0" w:rsidRPr="00A15159" w:rsidRDefault="00F626C0" w:rsidP="00F626C0">
      <w:pPr>
        <w:pStyle w:val="22"/>
        <w:shd w:val="clear" w:color="auto" w:fill="auto"/>
        <w:spacing w:line="240" w:lineRule="auto"/>
        <w:rPr>
          <w:sz w:val="28"/>
          <w:szCs w:val="28"/>
        </w:rPr>
      </w:pPr>
      <w:r w:rsidRPr="00A15159">
        <w:rPr>
          <w:sz w:val="28"/>
          <w:szCs w:val="28"/>
        </w:rPr>
        <w:t xml:space="preserve">Критерии конкурса </w:t>
      </w:r>
    </w:p>
    <w:p w:rsidR="00861B61" w:rsidRPr="00A15159" w:rsidRDefault="00F626C0" w:rsidP="00F626C0">
      <w:pPr>
        <w:pStyle w:val="22"/>
        <w:shd w:val="clear" w:color="auto" w:fill="auto"/>
        <w:spacing w:line="240" w:lineRule="auto"/>
        <w:rPr>
          <w:sz w:val="28"/>
          <w:szCs w:val="28"/>
        </w:rPr>
      </w:pPr>
      <w:r w:rsidRPr="00A15159">
        <w:rPr>
          <w:sz w:val="28"/>
          <w:szCs w:val="28"/>
        </w:rPr>
        <w:t>на право заключения концессионного соглашения</w:t>
      </w:r>
    </w:p>
    <w:p w:rsidR="00953A45" w:rsidRPr="00A15159" w:rsidRDefault="00953A45" w:rsidP="00953A45">
      <w:pPr>
        <w:widowControl w:val="0"/>
        <w:jc w:val="center"/>
        <w:rPr>
          <w:rFonts w:ascii="Times New Roman" w:hAnsi="Times New Roman" w:cs="Times New Roman"/>
          <w:sz w:val="28"/>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276"/>
        <w:gridCol w:w="1559"/>
        <w:gridCol w:w="3685"/>
        <w:gridCol w:w="4536"/>
      </w:tblGrid>
      <w:tr w:rsidR="00D74119" w:rsidRPr="00A15159" w:rsidTr="00D74119">
        <w:trPr>
          <w:trHeight w:val="367"/>
        </w:trPr>
        <w:tc>
          <w:tcPr>
            <w:tcW w:w="3686" w:type="dxa"/>
            <w:vMerge w:val="restart"/>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ind w:firstLine="54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Критерий</w:t>
            </w:r>
          </w:p>
          <w:p w:rsidR="00D74119" w:rsidRPr="00A15159" w:rsidRDefault="00D74119" w:rsidP="00D74119">
            <w:pPr>
              <w:widowControl w:val="0"/>
              <w:autoSpaceDE w:val="0"/>
              <w:autoSpaceDN w:val="0"/>
              <w:adjustRightInd w:val="0"/>
              <w:ind w:firstLine="540"/>
              <w:jc w:val="center"/>
              <w:rPr>
                <w:rFonts w:ascii="Times New Roman" w:eastAsia="Times New Roman" w:hAnsi="Times New Roman" w:cs="Times New Roman"/>
                <w:sz w:val="28"/>
                <w:szCs w:val="28"/>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Параметры критерия</w:t>
            </w:r>
          </w:p>
        </w:tc>
      </w:tr>
      <w:tr w:rsidR="00D74119" w:rsidRPr="00A15159" w:rsidTr="00D74119">
        <w:trPr>
          <w:trHeight w:val="134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начальное условие в виде числа (начальное значение критерия конкурса)</w:t>
            </w:r>
          </w:p>
        </w:tc>
        <w:tc>
          <w:tcPr>
            <w:tcW w:w="36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уменьшение или увеличение начального значения критерия конкурса в конкурсном предложении</w:t>
            </w:r>
          </w:p>
        </w:tc>
        <w:tc>
          <w:tcPr>
            <w:tcW w:w="453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коэффициент, значимости критерия конкурса (от 0 до 1). Сумма значений всех коэффициентов должна быть равна 1.</w:t>
            </w:r>
          </w:p>
        </w:tc>
      </w:tr>
      <w:tr w:rsidR="00D74119" w:rsidRPr="00A15159" w:rsidTr="00D74119">
        <w:trPr>
          <w:trHeight w:val="426"/>
        </w:trPr>
        <w:tc>
          <w:tcPr>
            <w:tcW w:w="3686" w:type="dxa"/>
            <w:vMerge w:val="restart"/>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r w:rsidRPr="00A15159">
              <w:rPr>
                <w:rFonts w:ascii="Times New Roman" w:hAnsi="Times New Roman" w:cs="Times New Roman"/>
                <w:sz w:val="28"/>
                <w:szCs w:val="28"/>
              </w:rPr>
              <w:t>1. Предельный размер расходов на создание и (или) реконструкцию объекта концессионного соглашения, которые предполагаются осуществить концессионером, на каждый год срока действия концессионного соглашения тыс</w:t>
            </w:r>
            <w:proofErr w:type="gramStart"/>
            <w:r w:rsidRPr="00A15159">
              <w:rPr>
                <w:rFonts w:ascii="Times New Roman" w:hAnsi="Times New Roman" w:cs="Times New Roman"/>
                <w:sz w:val="28"/>
                <w:szCs w:val="28"/>
              </w:rPr>
              <w:t>.р</w:t>
            </w:r>
            <w:proofErr w:type="gramEnd"/>
            <w:r w:rsidRPr="00A15159">
              <w:rPr>
                <w:rFonts w:ascii="Times New Roman" w:hAnsi="Times New Roman" w:cs="Times New Roman"/>
                <w:sz w:val="28"/>
                <w:szCs w:val="28"/>
              </w:rPr>
              <w:t>уб.</w:t>
            </w: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2025г.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300,0</w:t>
            </w:r>
          </w:p>
        </w:tc>
        <w:tc>
          <w:tcPr>
            <w:tcW w:w="3685" w:type="dxa"/>
            <w:vMerge w:val="restart"/>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Значение подлежит увеличению</w:t>
            </w:r>
          </w:p>
        </w:tc>
        <w:tc>
          <w:tcPr>
            <w:tcW w:w="4536" w:type="dxa"/>
            <w:vMerge w:val="restart"/>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0,75</w:t>
            </w:r>
          </w:p>
        </w:tc>
      </w:tr>
      <w:tr w:rsidR="00D74119" w:rsidRPr="00A15159" w:rsidTr="00D74119">
        <w:trPr>
          <w:trHeight w:val="43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2026г.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300,0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1"/>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2027г.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300,0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2028г.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300,0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22"/>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2029г.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300,0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01"/>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2030г.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21"/>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2031г.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2032г.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9"/>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2033г.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2034г.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2035г.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2036г.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2037г.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06"/>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2038г.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2039г.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2040г.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2041г.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06"/>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2042г.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2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2043г.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9"/>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2044г.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9"/>
        </w:trPr>
        <w:tc>
          <w:tcPr>
            <w:tcW w:w="368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2045г.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368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2046г.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368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2047г.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368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2048г.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368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2049г.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368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2050г.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368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2051г.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368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2052г.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368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368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2053г.</w:t>
            </w:r>
          </w:p>
        </w:tc>
        <w:tc>
          <w:tcPr>
            <w:tcW w:w="155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192,0</w:t>
            </w:r>
          </w:p>
        </w:tc>
        <w:tc>
          <w:tcPr>
            <w:tcW w:w="368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543"/>
        </w:trPr>
        <w:tc>
          <w:tcPr>
            <w:tcW w:w="368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2. Срок выполнения работ по реконструкции объектов концессионного соглашения </w:t>
            </w:r>
          </w:p>
        </w:tc>
        <w:tc>
          <w:tcPr>
            <w:tcW w:w="2835" w:type="dxa"/>
            <w:gridSpan w:val="2"/>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2025 - 2053 годы</w:t>
            </w:r>
          </w:p>
        </w:tc>
        <w:tc>
          <w:tcPr>
            <w:tcW w:w="36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Значение подлежит уменьшению</w:t>
            </w:r>
          </w:p>
        </w:tc>
        <w:tc>
          <w:tcPr>
            <w:tcW w:w="4536"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0,25</w:t>
            </w:r>
          </w:p>
        </w:tc>
      </w:tr>
    </w:tbl>
    <w:p w:rsidR="00D74119" w:rsidRPr="00A15159" w:rsidRDefault="00D74119" w:rsidP="00953A45">
      <w:pPr>
        <w:widowControl w:val="0"/>
        <w:jc w:val="center"/>
        <w:rPr>
          <w:rFonts w:ascii="Times New Roman" w:hAnsi="Times New Roman" w:cs="Times New Roman"/>
          <w:sz w:val="28"/>
          <w:szCs w:val="28"/>
        </w:rPr>
      </w:pPr>
    </w:p>
    <w:tbl>
      <w:tblPr>
        <w:tblW w:w="14850" w:type="dxa"/>
        <w:tblLook w:val="04A0"/>
      </w:tblPr>
      <w:tblGrid>
        <w:gridCol w:w="7479"/>
        <w:gridCol w:w="7371"/>
      </w:tblGrid>
      <w:tr w:rsidR="00A47116" w:rsidRPr="00A15159" w:rsidTr="00D74119">
        <w:tc>
          <w:tcPr>
            <w:tcW w:w="7479" w:type="dxa"/>
            <w:hideMark/>
          </w:tcPr>
          <w:p w:rsidR="00A47116" w:rsidRPr="00A15159" w:rsidRDefault="00A47116" w:rsidP="00A47116">
            <w:pPr>
              <w:widowControl w:val="0"/>
              <w:autoSpaceDN w:val="0"/>
              <w:spacing w:line="240" w:lineRule="exact"/>
              <w:rPr>
                <w:rFonts w:ascii="Times New Roman" w:hAnsi="Times New Roman"/>
                <w:sz w:val="28"/>
                <w:szCs w:val="28"/>
                <w:lang w:eastAsia="hi-IN" w:bidi="hi-IN"/>
              </w:rPr>
            </w:pPr>
            <w:r w:rsidRPr="00A15159">
              <w:rPr>
                <w:rFonts w:ascii="Times New Roman" w:hAnsi="Times New Roman"/>
                <w:sz w:val="28"/>
                <w:szCs w:val="28"/>
                <w:lang w:eastAsia="hi-IN" w:bidi="hi-IN"/>
              </w:rPr>
              <w:t>Управляющий делами администрации</w:t>
            </w:r>
          </w:p>
          <w:p w:rsidR="00A47116" w:rsidRPr="00A15159" w:rsidRDefault="00A47116" w:rsidP="00A47116">
            <w:pPr>
              <w:widowControl w:val="0"/>
              <w:autoSpaceDN w:val="0"/>
              <w:spacing w:line="240" w:lineRule="exact"/>
              <w:rPr>
                <w:rFonts w:ascii="Times New Roman" w:hAnsi="Times New Roman"/>
                <w:sz w:val="28"/>
                <w:szCs w:val="28"/>
                <w:lang w:eastAsia="hi-IN" w:bidi="hi-IN"/>
              </w:rPr>
            </w:pPr>
            <w:r w:rsidRPr="00A15159">
              <w:rPr>
                <w:rFonts w:ascii="Times New Roman" w:hAnsi="Times New Roman"/>
                <w:sz w:val="28"/>
                <w:szCs w:val="28"/>
                <w:lang w:eastAsia="hi-IN" w:bidi="hi-IN"/>
              </w:rPr>
              <w:t xml:space="preserve">Кировского </w:t>
            </w:r>
            <w:r w:rsidRPr="00A15159">
              <w:rPr>
                <w:rFonts w:ascii="Times New Roman" w:hAnsi="Times New Roman"/>
                <w:sz w:val="28"/>
                <w:szCs w:val="28"/>
              </w:rPr>
              <w:t>муниципального</w:t>
            </w:r>
            <w:r w:rsidRPr="00A15159">
              <w:rPr>
                <w:rFonts w:ascii="Times New Roman" w:hAnsi="Times New Roman"/>
                <w:sz w:val="28"/>
                <w:szCs w:val="28"/>
                <w:lang w:eastAsia="hi-IN" w:bidi="hi-IN"/>
              </w:rPr>
              <w:t xml:space="preserve"> округа </w:t>
            </w:r>
          </w:p>
          <w:p w:rsidR="00A47116" w:rsidRPr="00A15159" w:rsidRDefault="00A47116" w:rsidP="00A47116">
            <w:pPr>
              <w:widowControl w:val="0"/>
              <w:autoSpaceDN w:val="0"/>
              <w:spacing w:line="240" w:lineRule="exact"/>
              <w:rPr>
                <w:rFonts w:ascii="Times New Roman" w:hAnsi="Times New Roman"/>
                <w:sz w:val="28"/>
                <w:szCs w:val="28"/>
                <w:lang w:eastAsia="hi-IN" w:bidi="hi-IN"/>
              </w:rPr>
            </w:pPr>
            <w:r w:rsidRPr="00A15159">
              <w:rPr>
                <w:rFonts w:ascii="Times New Roman" w:hAnsi="Times New Roman"/>
                <w:sz w:val="28"/>
                <w:szCs w:val="28"/>
                <w:lang w:eastAsia="hi-IN" w:bidi="hi-IN"/>
              </w:rPr>
              <w:t>Ставропольского края</w:t>
            </w:r>
          </w:p>
        </w:tc>
        <w:tc>
          <w:tcPr>
            <w:tcW w:w="7371" w:type="dxa"/>
          </w:tcPr>
          <w:p w:rsidR="00A47116" w:rsidRPr="00A15159" w:rsidRDefault="00A47116" w:rsidP="00A47116">
            <w:pPr>
              <w:spacing w:line="240" w:lineRule="exact"/>
              <w:jc w:val="right"/>
              <w:rPr>
                <w:rFonts w:ascii="Times New Roman" w:hAnsi="Times New Roman"/>
                <w:sz w:val="28"/>
                <w:szCs w:val="28"/>
                <w:lang w:eastAsia="hi-IN" w:bidi="hi-IN"/>
              </w:rPr>
            </w:pPr>
          </w:p>
          <w:p w:rsidR="00A47116" w:rsidRPr="00A15159" w:rsidRDefault="00A47116" w:rsidP="00A47116">
            <w:pPr>
              <w:spacing w:line="240" w:lineRule="exact"/>
              <w:jc w:val="right"/>
              <w:rPr>
                <w:rFonts w:ascii="Times New Roman" w:hAnsi="Times New Roman"/>
                <w:sz w:val="28"/>
                <w:szCs w:val="28"/>
                <w:lang w:eastAsia="hi-IN" w:bidi="hi-IN"/>
              </w:rPr>
            </w:pPr>
          </w:p>
          <w:p w:rsidR="00A47116" w:rsidRPr="00A15159" w:rsidRDefault="00A47116" w:rsidP="00A47116">
            <w:pPr>
              <w:widowControl w:val="0"/>
              <w:autoSpaceDN w:val="0"/>
              <w:spacing w:line="240" w:lineRule="exact"/>
              <w:jc w:val="right"/>
              <w:rPr>
                <w:rFonts w:ascii="Times New Roman" w:hAnsi="Times New Roman"/>
                <w:sz w:val="28"/>
                <w:szCs w:val="28"/>
                <w:lang w:eastAsia="hi-IN" w:bidi="hi-IN"/>
              </w:rPr>
            </w:pPr>
            <w:r w:rsidRPr="00A15159">
              <w:rPr>
                <w:rFonts w:ascii="Times New Roman" w:hAnsi="Times New Roman"/>
                <w:sz w:val="28"/>
                <w:szCs w:val="28"/>
                <w:lang w:eastAsia="hi-IN" w:bidi="hi-IN"/>
              </w:rPr>
              <w:t>Т.Ю. Яковлева</w:t>
            </w:r>
          </w:p>
        </w:tc>
      </w:tr>
    </w:tbl>
    <w:p w:rsidR="00D74119" w:rsidRPr="00A15159" w:rsidRDefault="00D74119"/>
    <w:tbl>
      <w:tblPr>
        <w:tblW w:w="14956" w:type="dxa"/>
        <w:tblInd w:w="-106" w:type="dxa"/>
        <w:tblLook w:val="04A0"/>
      </w:tblPr>
      <w:tblGrid>
        <w:gridCol w:w="10137"/>
        <w:gridCol w:w="4819"/>
      </w:tblGrid>
      <w:tr w:rsidR="00692DC1" w:rsidRPr="00A15159" w:rsidTr="00953A45">
        <w:tc>
          <w:tcPr>
            <w:tcW w:w="10137" w:type="dxa"/>
          </w:tcPr>
          <w:p w:rsidR="00692DC1" w:rsidRPr="00A15159" w:rsidRDefault="00692DC1" w:rsidP="00692DC1">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692DC1" w:rsidRPr="00A15159" w:rsidRDefault="00692DC1" w:rsidP="00692DC1">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692DC1" w:rsidRPr="00A15159" w:rsidRDefault="00692DC1" w:rsidP="00692DC1">
            <w:pPr>
              <w:widowControl w:val="0"/>
              <w:autoSpaceDE w:val="0"/>
              <w:snapToGrid w:val="0"/>
              <w:ind w:firstLine="709"/>
              <w:jc w:val="right"/>
              <w:rPr>
                <w:rFonts w:ascii="Times New Roman" w:eastAsia="Times New Roman" w:hAnsi="Times New Roman" w:cs="Times New Roman"/>
                <w:b/>
                <w:bCs/>
                <w:color w:val="auto"/>
                <w:sz w:val="28"/>
                <w:szCs w:val="28"/>
                <w:lang w:eastAsia="zh-CN"/>
              </w:rPr>
            </w:pPr>
          </w:p>
        </w:tc>
        <w:tc>
          <w:tcPr>
            <w:tcW w:w="4819" w:type="dxa"/>
          </w:tcPr>
          <w:p w:rsidR="00692DC1" w:rsidRPr="00A15159" w:rsidRDefault="00692DC1" w:rsidP="00692DC1">
            <w:pPr>
              <w:widowControl w:val="0"/>
              <w:autoSpaceDE w:val="0"/>
              <w:jc w:val="center"/>
              <w:rPr>
                <w:rFonts w:ascii="Times New Roman" w:eastAsia="Times New Roman" w:hAnsi="Times New Roman" w:cs="Times New Roman"/>
                <w:color w:val="auto"/>
                <w:sz w:val="28"/>
                <w:szCs w:val="28"/>
                <w:lang w:eastAsia="zh-CN"/>
              </w:rPr>
            </w:pPr>
            <w:r w:rsidRPr="00A15159">
              <w:rPr>
                <w:rFonts w:ascii="Times New Roman" w:eastAsia="Times New Roman" w:hAnsi="Times New Roman" w:cs="Times New Roman"/>
                <w:color w:val="auto"/>
                <w:sz w:val="28"/>
                <w:szCs w:val="28"/>
                <w:lang w:eastAsia="zh-CN"/>
              </w:rPr>
              <w:t xml:space="preserve">Приложение 3 </w:t>
            </w:r>
          </w:p>
          <w:p w:rsidR="00692DC1" w:rsidRPr="00A15159" w:rsidRDefault="00692DC1" w:rsidP="00692DC1">
            <w:pPr>
              <w:widowControl w:val="0"/>
              <w:autoSpaceDE w:val="0"/>
              <w:jc w:val="center"/>
              <w:rPr>
                <w:rFonts w:ascii="Times New Roman" w:eastAsia="Times New Roman" w:hAnsi="Times New Roman" w:cs="Times New Roman"/>
                <w:color w:val="auto"/>
                <w:sz w:val="28"/>
                <w:szCs w:val="28"/>
                <w:lang w:eastAsia="zh-CN"/>
              </w:rPr>
            </w:pPr>
            <w:r w:rsidRPr="00A15159">
              <w:rPr>
                <w:rFonts w:ascii="Times New Roman" w:eastAsia="Times New Roman" w:hAnsi="Times New Roman" w:cs="Times New Roman"/>
                <w:color w:val="auto"/>
                <w:sz w:val="28"/>
                <w:szCs w:val="28"/>
                <w:lang w:eastAsia="zh-CN"/>
              </w:rPr>
              <w:t>к постановлению администрации Кировского муниципального округа Ставропольского края</w:t>
            </w:r>
          </w:p>
          <w:p w:rsidR="00191CE4" w:rsidRPr="00A15159" w:rsidRDefault="00191CE4" w:rsidP="00191CE4">
            <w:pPr>
              <w:widowControl w:val="0"/>
              <w:autoSpaceDE w:val="0"/>
              <w:jc w:val="center"/>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от 05 сентября 2024 г. № 1522</w:t>
            </w:r>
          </w:p>
        </w:tc>
      </w:tr>
    </w:tbl>
    <w:p w:rsidR="00692DC1" w:rsidRPr="00A15159" w:rsidRDefault="00692DC1" w:rsidP="00692DC1">
      <w:pPr>
        <w:jc w:val="center"/>
        <w:rPr>
          <w:rFonts w:ascii="Times New Roman" w:hAnsi="Times New Roman" w:cs="Times New Roman"/>
          <w:b/>
          <w:sz w:val="28"/>
          <w:szCs w:val="28"/>
        </w:rPr>
      </w:pPr>
    </w:p>
    <w:p w:rsidR="00692DC1" w:rsidRPr="00A15159" w:rsidRDefault="00692DC1" w:rsidP="00692DC1">
      <w:pPr>
        <w:keepNext/>
        <w:jc w:val="center"/>
        <w:rPr>
          <w:rFonts w:ascii="Times New Roman" w:hAnsi="Times New Roman" w:cs="Times New Roman"/>
          <w:sz w:val="28"/>
          <w:szCs w:val="28"/>
        </w:rPr>
      </w:pPr>
      <w:r w:rsidRPr="00A15159">
        <w:rPr>
          <w:rFonts w:ascii="Times New Roman" w:hAnsi="Times New Roman" w:cs="Times New Roman"/>
          <w:sz w:val="28"/>
          <w:szCs w:val="28"/>
        </w:rPr>
        <w:t>Задание и перечень мероприятий по реконструкции и эксплуатации объектов Соглашения</w:t>
      </w:r>
    </w:p>
    <w:p w:rsidR="00692DC1" w:rsidRPr="00A15159" w:rsidRDefault="00692DC1" w:rsidP="00692DC1">
      <w:pPr>
        <w:keepNext/>
        <w:jc w:val="center"/>
        <w:rPr>
          <w:rFonts w:ascii="Times New Roman" w:hAnsi="Times New Roman" w:cs="Times New Roman"/>
          <w:b/>
          <w:color w:val="FF0000"/>
          <w:sz w:val="28"/>
          <w:szCs w:val="28"/>
        </w:rPr>
      </w:pP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3" w:type="dxa"/>
        </w:tblCellMar>
        <w:tblLook w:val="04A0"/>
      </w:tblPr>
      <w:tblGrid>
        <w:gridCol w:w="561"/>
        <w:gridCol w:w="6"/>
        <w:gridCol w:w="2908"/>
        <w:gridCol w:w="1830"/>
        <w:gridCol w:w="3150"/>
        <w:gridCol w:w="9"/>
        <w:gridCol w:w="1951"/>
        <w:gridCol w:w="23"/>
        <w:gridCol w:w="1960"/>
        <w:gridCol w:w="26"/>
        <w:gridCol w:w="1986"/>
      </w:tblGrid>
      <w:tr w:rsidR="00D74119" w:rsidRPr="00A15159" w:rsidTr="00D74119">
        <w:tc>
          <w:tcPr>
            <w:tcW w:w="19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w:t>
            </w:r>
          </w:p>
          <w:p w:rsidR="00D74119" w:rsidRPr="00A15159" w:rsidRDefault="00D74119" w:rsidP="00D74119">
            <w:pPr>
              <w:jc w:val="center"/>
              <w:rPr>
                <w:rFonts w:ascii="Times New Roman" w:hAnsi="Times New Roman" w:cs="Times New Roman"/>
                <w:sz w:val="28"/>
                <w:szCs w:val="28"/>
              </w:rPr>
            </w:pPr>
            <w:proofErr w:type="gramStart"/>
            <w:r w:rsidRPr="00A15159">
              <w:rPr>
                <w:rFonts w:ascii="Times New Roman" w:hAnsi="Times New Roman" w:cs="Times New Roman"/>
                <w:sz w:val="28"/>
                <w:szCs w:val="28"/>
              </w:rPr>
              <w:t>п</w:t>
            </w:r>
            <w:proofErr w:type="gramEnd"/>
            <w:r w:rsidRPr="00A15159">
              <w:rPr>
                <w:rFonts w:ascii="Times New Roman" w:hAnsi="Times New Roman" w:cs="Times New Roman"/>
                <w:sz w:val="28"/>
                <w:szCs w:val="28"/>
              </w:rPr>
              <w:t>/п</w:t>
            </w:r>
          </w:p>
        </w:tc>
        <w:tc>
          <w:tcPr>
            <w:tcW w:w="1011"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Наименование мероприятия</w:t>
            </w:r>
          </w:p>
        </w:tc>
        <w:tc>
          <w:tcPr>
            <w:tcW w:w="63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Цель мероприятия</w:t>
            </w:r>
          </w:p>
        </w:tc>
        <w:tc>
          <w:tcPr>
            <w:tcW w:w="1096"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Мероприятия</w:t>
            </w:r>
          </w:p>
        </w:tc>
        <w:tc>
          <w:tcPr>
            <w:tcW w:w="677"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Плановые расходы на реализацию мероприятия в прогнозных ценах,</w:t>
            </w:r>
          </w:p>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тыс. руб.</w:t>
            </w:r>
          </w:p>
        </w:tc>
        <w:tc>
          <w:tcPr>
            <w:tcW w:w="688"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Источник средств на реализацию мероприятий</w:t>
            </w:r>
          </w:p>
        </w:tc>
        <w:tc>
          <w:tcPr>
            <w:tcW w:w="698"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Срок модернизации и ввода в эксплуатацию</w:t>
            </w:r>
          </w:p>
        </w:tc>
      </w:tr>
      <w:tr w:rsidR="00D74119" w:rsidRPr="00A15159" w:rsidTr="00D74119">
        <w:tc>
          <w:tcPr>
            <w:tcW w:w="19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1</w:t>
            </w:r>
          </w:p>
        </w:tc>
        <w:tc>
          <w:tcPr>
            <w:tcW w:w="1011"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 xml:space="preserve">Реконструкция </w:t>
            </w:r>
            <w:proofErr w:type="spellStart"/>
            <w:r w:rsidRPr="00A15159">
              <w:rPr>
                <w:rFonts w:ascii="Times New Roman" w:hAnsi="Times New Roman" w:cs="Times New Roman"/>
                <w:sz w:val="28"/>
                <w:szCs w:val="28"/>
              </w:rPr>
              <w:t>донноговодовыпуска</w:t>
            </w:r>
            <w:proofErr w:type="spellEnd"/>
          </w:p>
        </w:tc>
        <w:tc>
          <w:tcPr>
            <w:tcW w:w="63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Обеспечение требуемого уровня надежности и безопасности работы плотины</w:t>
            </w:r>
          </w:p>
        </w:tc>
        <w:tc>
          <w:tcPr>
            <w:tcW w:w="1096"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Приобретение плоского скользящего глубинного затвора ГС 100х100 с напором до 6,0 м и ручным винтовым подъемником.</w:t>
            </w:r>
          </w:p>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Демонтаж старого гидромеханического оборудования с последующим монтажом нового ГМО.</w:t>
            </w:r>
          </w:p>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 xml:space="preserve">Окраска металлических частей входного </w:t>
            </w:r>
            <w:r w:rsidRPr="00A15159">
              <w:rPr>
                <w:rFonts w:ascii="Times New Roman" w:hAnsi="Times New Roman" w:cs="Times New Roman"/>
                <w:sz w:val="28"/>
                <w:szCs w:val="28"/>
              </w:rPr>
              <w:lastRenderedPageBreak/>
              <w:t xml:space="preserve">оголовка. </w:t>
            </w:r>
          </w:p>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 xml:space="preserve">Демонтаж разрушенного ж/б крепления откосов </w:t>
            </w:r>
            <w:proofErr w:type="spellStart"/>
            <w:r w:rsidRPr="00A15159">
              <w:rPr>
                <w:rFonts w:ascii="Times New Roman" w:hAnsi="Times New Roman" w:cs="Times New Roman"/>
                <w:sz w:val="28"/>
                <w:szCs w:val="28"/>
              </w:rPr>
              <w:t>рыбоуловителя</w:t>
            </w:r>
            <w:proofErr w:type="spellEnd"/>
            <w:r w:rsidRPr="00A15159">
              <w:rPr>
                <w:rFonts w:ascii="Times New Roman" w:hAnsi="Times New Roman" w:cs="Times New Roman"/>
                <w:sz w:val="28"/>
                <w:szCs w:val="28"/>
              </w:rPr>
              <w:t xml:space="preserve"> на монолитный железобетон t=20 см объемом 5,4 м3/</w:t>
            </w:r>
            <w:proofErr w:type="gramStart"/>
            <w:r w:rsidRPr="00A15159">
              <w:rPr>
                <w:rFonts w:ascii="Times New Roman" w:hAnsi="Times New Roman" w:cs="Times New Roman"/>
                <w:sz w:val="28"/>
                <w:szCs w:val="28"/>
              </w:rPr>
              <w:t>с</w:t>
            </w:r>
            <w:proofErr w:type="gramEnd"/>
            <w:r w:rsidRPr="00A15159">
              <w:rPr>
                <w:rFonts w:ascii="Times New Roman" w:hAnsi="Times New Roman" w:cs="Times New Roman"/>
                <w:sz w:val="28"/>
                <w:szCs w:val="28"/>
              </w:rPr>
              <w:t>.</w:t>
            </w:r>
          </w:p>
        </w:tc>
        <w:tc>
          <w:tcPr>
            <w:tcW w:w="677"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lastRenderedPageBreak/>
              <w:t>205,0</w:t>
            </w:r>
          </w:p>
        </w:tc>
        <w:tc>
          <w:tcPr>
            <w:tcW w:w="688"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Инвестиции концессионера</w:t>
            </w:r>
          </w:p>
        </w:tc>
        <w:tc>
          <w:tcPr>
            <w:tcW w:w="698"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2026 год</w:t>
            </w:r>
          </w:p>
        </w:tc>
      </w:tr>
      <w:tr w:rsidR="00D74119" w:rsidRPr="00A15159" w:rsidTr="00D74119">
        <w:tc>
          <w:tcPr>
            <w:tcW w:w="19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lastRenderedPageBreak/>
              <w:t>2.</w:t>
            </w:r>
          </w:p>
        </w:tc>
        <w:tc>
          <w:tcPr>
            <w:tcW w:w="1011"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Реконструкция катастрофического водосброса</w:t>
            </w:r>
          </w:p>
        </w:tc>
        <w:tc>
          <w:tcPr>
            <w:tcW w:w="63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Обеспечение требуемого уровня надежности катастрофического водосброса</w:t>
            </w:r>
          </w:p>
        </w:tc>
        <w:tc>
          <w:tcPr>
            <w:tcW w:w="1096"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Установка сороудерживающих решеток на входной части водосброса. Для изготовления решеток рамочного типа по размерам существующих пролетов требуется 32 метра уголка 100х100х8 мм (0,392 т) и 433 м (0,3845 т) гладкой арматуры</w:t>
            </w:r>
            <w:proofErr w:type="gramStart"/>
            <w:r w:rsidRPr="00A15159">
              <w:rPr>
                <w:rFonts w:ascii="Times New Roman" w:hAnsi="Times New Roman" w:cs="Times New Roman"/>
                <w:sz w:val="28"/>
                <w:szCs w:val="28"/>
              </w:rPr>
              <w:t xml:space="preserve"> Д</w:t>
            </w:r>
            <w:proofErr w:type="gramEnd"/>
            <w:r w:rsidRPr="00A15159">
              <w:rPr>
                <w:rFonts w:ascii="Times New Roman" w:hAnsi="Times New Roman" w:cs="Times New Roman"/>
                <w:sz w:val="28"/>
                <w:szCs w:val="28"/>
              </w:rPr>
              <w:t>= 12 мм.</w:t>
            </w:r>
          </w:p>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 xml:space="preserve">Расчистка водопроводящей части катастрофического водосброса от кустарника и камыша. Площадь расчистки составляет 380 м, объем растительных остатков – </w:t>
            </w:r>
            <w:r w:rsidRPr="00A15159">
              <w:rPr>
                <w:rFonts w:ascii="Times New Roman" w:hAnsi="Times New Roman" w:cs="Times New Roman"/>
                <w:sz w:val="28"/>
                <w:szCs w:val="28"/>
              </w:rPr>
              <w:lastRenderedPageBreak/>
              <w:t>0,5 м3.</w:t>
            </w:r>
          </w:p>
        </w:tc>
        <w:tc>
          <w:tcPr>
            <w:tcW w:w="677"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lastRenderedPageBreak/>
              <w:t>187,0</w:t>
            </w:r>
          </w:p>
        </w:tc>
        <w:tc>
          <w:tcPr>
            <w:tcW w:w="688"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Инвестиции концессионера</w:t>
            </w:r>
          </w:p>
        </w:tc>
        <w:tc>
          <w:tcPr>
            <w:tcW w:w="698"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2026 год</w:t>
            </w:r>
          </w:p>
        </w:tc>
      </w:tr>
      <w:tr w:rsidR="00D74119" w:rsidRPr="00A15159" w:rsidTr="00D74119">
        <w:tc>
          <w:tcPr>
            <w:tcW w:w="19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lastRenderedPageBreak/>
              <w:t>3.</w:t>
            </w:r>
          </w:p>
        </w:tc>
        <w:tc>
          <w:tcPr>
            <w:tcW w:w="1011"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 xml:space="preserve">Восстановление мокрого откоса тела плотины с ликвидацией подсечек и провалов в зоне </w:t>
            </w:r>
            <w:proofErr w:type="spellStart"/>
            <w:r w:rsidRPr="00A15159">
              <w:rPr>
                <w:rFonts w:ascii="Times New Roman" w:hAnsi="Times New Roman" w:cs="Times New Roman"/>
                <w:sz w:val="28"/>
                <w:szCs w:val="28"/>
              </w:rPr>
              <w:t>волнобоя</w:t>
            </w:r>
            <w:proofErr w:type="spellEnd"/>
          </w:p>
        </w:tc>
        <w:tc>
          <w:tcPr>
            <w:tcW w:w="63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Обеспечение требуемого уровня надежности и безопасности работы плотины</w:t>
            </w:r>
          </w:p>
        </w:tc>
        <w:tc>
          <w:tcPr>
            <w:tcW w:w="1096"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 xml:space="preserve">Приобретение и доставка бутового (рваного) камня средним диаметром 0,3 м объемом 1125 м3 (2813 т). Укладка камня в засыпку подсечек в зоне </w:t>
            </w:r>
            <w:proofErr w:type="spellStart"/>
            <w:r w:rsidRPr="00A15159">
              <w:rPr>
                <w:rFonts w:ascii="Times New Roman" w:hAnsi="Times New Roman" w:cs="Times New Roman"/>
                <w:sz w:val="28"/>
                <w:szCs w:val="28"/>
              </w:rPr>
              <w:t>волнобоя</w:t>
            </w:r>
            <w:proofErr w:type="spellEnd"/>
            <w:r w:rsidRPr="00A15159">
              <w:rPr>
                <w:rFonts w:ascii="Times New Roman" w:hAnsi="Times New Roman" w:cs="Times New Roman"/>
                <w:sz w:val="28"/>
                <w:szCs w:val="28"/>
              </w:rPr>
              <w:t>, выравнивание откоса экскаватором.</w:t>
            </w:r>
          </w:p>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Расчистка откосов от древесно-кустарниковой и камышовой растительности. Древесно-растительные остатки в объеме 1,8 м3 измельчаются на технологической площадке в щепу с помощью рубильной прицепной машины ТАС-750 и вносятся в качестве удобрений на поверхность низового откоса.</w:t>
            </w:r>
          </w:p>
        </w:tc>
        <w:tc>
          <w:tcPr>
            <w:tcW w:w="677"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5696,0</w:t>
            </w:r>
          </w:p>
        </w:tc>
        <w:tc>
          <w:tcPr>
            <w:tcW w:w="688"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Инвестиции концессионера</w:t>
            </w:r>
          </w:p>
        </w:tc>
        <w:tc>
          <w:tcPr>
            <w:tcW w:w="698"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2025-2054 годы</w:t>
            </w:r>
          </w:p>
        </w:tc>
      </w:tr>
      <w:tr w:rsidR="00D74119" w:rsidRPr="00A15159" w:rsidTr="00D74119">
        <w:tc>
          <w:tcPr>
            <w:tcW w:w="19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4.</w:t>
            </w:r>
          </w:p>
        </w:tc>
        <w:tc>
          <w:tcPr>
            <w:tcW w:w="1011"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 xml:space="preserve">Эксплуатация плотины с ежегодными </w:t>
            </w:r>
            <w:r w:rsidRPr="00A15159">
              <w:rPr>
                <w:rFonts w:ascii="Times New Roman" w:hAnsi="Times New Roman" w:cs="Times New Roman"/>
                <w:sz w:val="28"/>
                <w:szCs w:val="28"/>
              </w:rPr>
              <w:lastRenderedPageBreak/>
              <w:t>профилактическими работами для поддержания ее в безопасном техническом состоянии</w:t>
            </w:r>
          </w:p>
          <w:p w:rsidR="00D74119" w:rsidRPr="00A15159" w:rsidRDefault="00D74119" w:rsidP="00D74119">
            <w:pPr>
              <w:jc w:val="center"/>
              <w:rPr>
                <w:rFonts w:ascii="Times New Roman" w:hAnsi="Times New Roman" w:cs="Times New Roman"/>
                <w:sz w:val="28"/>
                <w:szCs w:val="28"/>
              </w:rPr>
            </w:pPr>
          </w:p>
        </w:tc>
        <w:tc>
          <w:tcPr>
            <w:tcW w:w="63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lastRenderedPageBreak/>
              <w:t xml:space="preserve">Обеспечение требуемого уровня </w:t>
            </w:r>
            <w:r w:rsidRPr="00A15159">
              <w:rPr>
                <w:rFonts w:ascii="Times New Roman" w:hAnsi="Times New Roman" w:cs="Times New Roman"/>
                <w:sz w:val="28"/>
                <w:szCs w:val="28"/>
              </w:rPr>
              <w:lastRenderedPageBreak/>
              <w:t>надежности и безопасности работы плотины</w:t>
            </w:r>
          </w:p>
        </w:tc>
        <w:tc>
          <w:tcPr>
            <w:tcW w:w="1096"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lastRenderedPageBreak/>
              <w:t xml:space="preserve">Приобретение и доставка бутового (рваного) камня </w:t>
            </w:r>
            <w:r w:rsidRPr="00A15159">
              <w:rPr>
                <w:rFonts w:ascii="Times New Roman" w:hAnsi="Times New Roman" w:cs="Times New Roman"/>
                <w:sz w:val="28"/>
                <w:szCs w:val="28"/>
              </w:rPr>
              <w:lastRenderedPageBreak/>
              <w:t xml:space="preserve">средним диаметром 0,3 м объемом 113 м3 (283 т). Укладка камня в засыпку возникающих подсечек в зоне </w:t>
            </w:r>
            <w:proofErr w:type="spellStart"/>
            <w:r w:rsidRPr="00A15159">
              <w:rPr>
                <w:rFonts w:ascii="Times New Roman" w:hAnsi="Times New Roman" w:cs="Times New Roman"/>
                <w:sz w:val="28"/>
                <w:szCs w:val="28"/>
              </w:rPr>
              <w:t>волнобоя</w:t>
            </w:r>
            <w:proofErr w:type="spellEnd"/>
            <w:r w:rsidRPr="00A15159">
              <w:rPr>
                <w:rFonts w:ascii="Times New Roman" w:hAnsi="Times New Roman" w:cs="Times New Roman"/>
                <w:sz w:val="28"/>
                <w:szCs w:val="28"/>
              </w:rPr>
              <w:t>, выравнивание откоса экскаватором.</w:t>
            </w:r>
          </w:p>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Выполняется ежегодно.</w:t>
            </w:r>
          </w:p>
        </w:tc>
        <w:tc>
          <w:tcPr>
            <w:tcW w:w="677"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lastRenderedPageBreak/>
              <w:t>764,0</w:t>
            </w:r>
          </w:p>
        </w:tc>
        <w:tc>
          <w:tcPr>
            <w:tcW w:w="688"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Инвестиции концессионера</w:t>
            </w:r>
          </w:p>
        </w:tc>
        <w:tc>
          <w:tcPr>
            <w:tcW w:w="698" w:type="pct"/>
            <w:gridSpan w:val="2"/>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jc w:val="center"/>
              <w:rPr>
                <w:rFonts w:ascii="Times New Roman" w:hAnsi="Times New Roman" w:cs="Times New Roman"/>
                <w:sz w:val="28"/>
                <w:szCs w:val="28"/>
              </w:rPr>
            </w:pPr>
            <w:r w:rsidRPr="00A15159">
              <w:rPr>
                <w:rFonts w:ascii="Times New Roman" w:hAnsi="Times New Roman" w:cs="Times New Roman"/>
                <w:sz w:val="28"/>
                <w:szCs w:val="28"/>
              </w:rPr>
              <w:t>2025-2054 годы</w:t>
            </w:r>
          </w:p>
        </w:tc>
      </w:tr>
      <w:tr w:rsidR="00D74119" w:rsidRPr="00A15159" w:rsidTr="00D74119">
        <w:tc>
          <w:tcPr>
            <w:tcW w:w="197" w:type="pct"/>
            <w:gridSpan w:val="2"/>
            <w:tcBorders>
              <w:top w:val="single" w:sz="4" w:space="0" w:color="000000"/>
              <w:left w:val="single" w:sz="4" w:space="0" w:color="000000"/>
              <w:bottom w:val="single" w:sz="4" w:space="0" w:color="000000"/>
              <w:right w:val="single" w:sz="4" w:space="0" w:color="000000"/>
            </w:tcBorders>
          </w:tcPr>
          <w:p w:rsidR="00D74119" w:rsidRPr="00A15159" w:rsidRDefault="00D74119" w:rsidP="00D74119">
            <w:pPr>
              <w:widowControl w:val="0"/>
              <w:rPr>
                <w:rFonts w:ascii="Times New Roman" w:eastAsia="Times New Roman" w:hAnsi="Times New Roman" w:cs="Times New Roman"/>
                <w:b/>
                <w:sz w:val="28"/>
                <w:szCs w:val="28"/>
              </w:rPr>
            </w:pPr>
          </w:p>
        </w:tc>
        <w:tc>
          <w:tcPr>
            <w:tcW w:w="2737" w:type="pct"/>
            <w:gridSpan w:val="3"/>
            <w:tcBorders>
              <w:top w:val="single" w:sz="4" w:space="0" w:color="000000"/>
              <w:left w:val="single" w:sz="4" w:space="0" w:color="000000"/>
              <w:bottom w:val="single" w:sz="4" w:space="0" w:color="000000"/>
              <w:right w:val="single" w:sz="4" w:space="0" w:color="000000"/>
            </w:tcBorders>
            <w:vAlign w:val="center"/>
            <w:hideMark/>
          </w:tcPr>
          <w:p w:rsidR="00D74119" w:rsidRPr="00A15159" w:rsidRDefault="00D74119" w:rsidP="00D74119">
            <w:pPr>
              <w:widowControl w:val="0"/>
              <w:rPr>
                <w:rFonts w:ascii="Times New Roman" w:eastAsia="Times New Roman" w:hAnsi="Times New Roman" w:cs="Times New Roman"/>
                <w:b/>
                <w:sz w:val="28"/>
                <w:szCs w:val="28"/>
              </w:rPr>
            </w:pPr>
            <w:r w:rsidRPr="00A15159">
              <w:rPr>
                <w:rFonts w:ascii="Times New Roman" w:hAnsi="Times New Roman" w:cs="Times New Roman"/>
                <w:b/>
                <w:sz w:val="28"/>
                <w:szCs w:val="28"/>
              </w:rPr>
              <w:t xml:space="preserve">Итого </w:t>
            </w:r>
          </w:p>
        </w:tc>
        <w:tc>
          <w:tcPr>
            <w:tcW w:w="688" w:type="pct"/>
            <w:gridSpan w:val="3"/>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b/>
                <w:sz w:val="28"/>
                <w:szCs w:val="28"/>
              </w:rPr>
            </w:pPr>
            <w:r w:rsidRPr="00A15159">
              <w:rPr>
                <w:rFonts w:ascii="Times New Roman" w:hAnsi="Times New Roman" w:cs="Times New Roman"/>
                <w:b/>
                <w:sz w:val="28"/>
                <w:szCs w:val="28"/>
              </w:rPr>
              <w:t>6852,00</w:t>
            </w:r>
          </w:p>
        </w:tc>
        <w:tc>
          <w:tcPr>
            <w:tcW w:w="689" w:type="pct"/>
            <w:gridSpan w:val="2"/>
            <w:tcBorders>
              <w:top w:val="single" w:sz="4" w:space="0" w:color="000000"/>
              <w:left w:val="single" w:sz="4" w:space="0" w:color="000000"/>
              <w:bottom w:val="single" w:sz="4" w:space="0" w:color="000000"/>
              <w:right w:val="single" w:sz="4" w:space="0" w:color="000000"/>
            </w:tcBorders>
          </w:tcPr>
          <w:p w:rsidR="00D74119" w:rsidRPr="00A15159" w:rsidRDefault="00D74119" w:rsidP="00D74119">
            <w:pPr>
              <w:widowControl w:val="0"/>
              <w:rPr>
                <w:rFonts w:ascii="Times New Roman" w:eastAsia="Times New Roman" w:hAnsi="Times New Roman" w:cs="Times New Roman"/>
                <w:b/>
                <w:sz w:val="28"/>
                <w:szCs w:val="28"/>
                <w:lang w:eastAsia="zh-CN"/>
              </w:rPr>
            </w:pPr>
          </w:p>
        </w:tc>
        <w:tc>
          <w:tcPr>
            <w:tcW w:w="689" w:type="pct"/>
            <w:tcBorders>
              <w:top w:val="single" w:sz="4" w:space="0" w:color="000000"/>
              <w:left w:val="single" w:sz="4" w:space="0" w:color="000000"/>
              <w:bottom w:val="single" w:sz="4" w:space="0" w:color="000000"/>
              <w:right w:val="single" w:sz="4" w:space="0" w:color="000000"/>
            </w:tcBorders>
          </w:tcPr>
          <w:p w:rsidR="00D74119" w:rsidRPr="00A15159" w:rsidRDefault="00D74119" w:rsidP="00D74119">
            <w:pPr>
              <w:widowControl w:val="0"/>
              <w:jc w:val="center"/>
              <w:rPr>
                <w:rFonts w:ascii="Times New Roman" w:eastAsia="Times New Roman" w:hAnsi="Times New Roman" w:cs="Times New Roman"/>
                <w:b/>
                <w:sz w:val="28"/>
                <w:szCs w:val="28"/>
              </w:rPr>
            </w:pPr>
          </w:p>
        </w:tc>
      </w:tr>
    </w:tbl>
    <w:p w:rsidR="00692DC1" w:rsidRPr="00A15159" w:rsidRDefault="00692DC1" w:rsidP="00692DC1">
      <w:pPr>
        <w:ind w:firstLine="709"/>
        <w:jc w:val="both"/>
        <w:rPr>
          <w:rFonts w:ascii="Times New Roman" w:eastAsia="Times New Roman" w:hAnsi="Times New Roman" w:cs="Times New Roman"/>
          <w:color w:val="auto"/>
          <w:sz w:val="28"/>
          <w:szCs w:val="28"/>
        </w:rPr>
      </w:pPr>
    </w:p>
    <w:p w:rsidR="00D74119" w:rsidRPr="00A15159" w:rsidRDefault="00D74119" w:rsidP="00692DC1">
      <w:pPr>
        <w:ind w:firstLine="709"/>
        <w:jc w:val="both"/>
        <w:rPr>
          <w:rFonts w:ascii="Times New Roman" w:eastAsia="Times New Roman" w:hAnsi="Times New Roman" w:cs="Times New Roman"/>
          <w:color w:val="auto"/>
          <w:sz w:val="28"/>
          <w:szCs w:val="28"/>
        </w:rPr>
      </w:pPr>
    </w:p>
    <w:p w:rsidR="00D74119" w:rsidRPr="00A15159" w:rsidRDefault="00D74119" w:rsidP="00692DC1">
      <w:pPr>
        <w:ind w:firstLine="709"/>
        <w:jc w:val="both"/>
        <w:rPr>
          <w:rFonts w:ascii="Times New Roman" w:eastAsia="Times New Roman" w:hAnsi="Times New Roman" w:cs="Times New Roman"/>
          <w:color w:val="auto"/>
          <w:sz w:val="28"/>
          <w:szCs w:val="28"/>
        </w:rPr>
      </w:pPr>
    </w:p>
    <w:p w:rsidR="00A47116" w:rsidRPr="00A15159" w:rsidRDefault="00A47116" w:rsidP="00692DC1">
      <w:pPr>
        <w:ind w:firstLine="709"/>
        <w:jc w:val="both"/>
        <w:rPr>
          <w:rFonts w:ascii="Times New Roman" w:eastAsia="Times New Roman" w:hAnsi="Times New Roman" w:cs="Times New Roman"/>
          <w:color w:val="auto"/>
          <w:sz w:val="28"/>
          <w:szCs w:val="28"/>
        </w:rPr>
      </w:pPr>
    </w:p>
    <w:tbl>
      <w:tblPr>
        <w:tblW w:w="14709" w:type="dxa"/>
        <w:tblLook w:val="04A0"/>
      </w:tblPr>
      <w:tblGrid>
        <w:gridCol w:w="7479"/>
        <w:gridCol w:w="7230"/>
      </w:tblGrid>
      <w:tr w:rsidR="00A47116" w:rsidRPr="00A15159" w:rsidTr="00A47116">
        <w:tc>
          <w:tcPr>
            <w:tcW w:w="7479" w:type="dxa"/>
            <w:hideMark/>
          </w:tcPr>
          <w:p w:rsidR="00A47116" w:rsidRPr="00A15159" w:rsidRDefault="00A47116" w:rsidP="00953A45">
            <w:pPr>
              <w:widowControl w:val="0"/>
              <w:autoSpaceDN w:val="0"/>
              <w:rPr>
                <w:rFonts w:ascii="Times New Roman" w:hAnsi="Times New Roman"/>
                <w:sz w:val="28"/>
                <w:szCs w:val="28"/>
                <w:lang w:eastAsia="hi-IN" w:bidi="hi-IN"/>
              </w:rPr>
            </w:pPr>
            <w:r w:rsidRPr="00A15159">
              <w:rPr>
                <w:rFonts w:ascii="Times New Roman" w:hAnsi="Times New Roman"/>
                <w:sz w:val="28"/>
                <w:szCs w:val="28"/>
                <w:lang w:eastAsia="hi-IN" w:bidi="hi-IN"/>
              </w:rPr>
              <w:t>Управляющий делами администрации</w:t>
            </w:r>
          </w:p>
          <w:p w:rsidR="00A47116" w:rsidRPr="00A15159" w:rsidRDefault="00A47116" w:rsidP="00953A45">
            <w:pPr>
              <w:widowControl w:val="0"/>
              <w:autoSpaceDN w:val="0"/>
              <w:rPr>
                <w:rFonts w:ascii="Times New Roman" w:hAnsi="Times New Roman"/>
                <w:sz w:val="28"/>
                <w:szCs w:val="28"/>
                <w:lang w:eastAsia="hi-IN" w:bidi="hi-IN"/>
              </w:rPr>
            </w:pPr>
            <w:r w:rsidRPr="00A15159">
              <w:rPr>
                <w:rFonts w:ascii="Times New Roman" w:hAnsi="Times New Roman"/>
                <w:sz w:val="28"/>
                <w:szCs w:val="28"/>
                <w:lang w:eastAsia="hi-IN" w:bidi="hi-IN"/>
              </w:rPr>
              <w:t xml:space="preserve">Кировского </w:t>
            </w:r>
            <w:r w:rsidRPr="00A15159">
              <w:rPr>
                <w:rFonts w:ascii="Times New Roman" w:hAnsi="Times New Roman"/>
                <w:sz w:val="28"/>
                <w:szCs w:val="28"/>
              </w:rPr>
              <w:t>муниципального</w:t>
            </w:r>
            <w:r w:rsidRPr="00A15159">
              <w:rPr>
                <w:rFonts w:ascii="Times New Roman" w:hAnsi="Times New Roman"/>
                <w:sz w:val="28"/>
                <w:szCs w:val="28"/>
                <w:lang w:eastAsia="hi-IN" w:bidi="hi-IN"/>
              </w:rPr>
              <w:t xml:space="preserve"> округа </w:t>
            </w:r>
          </w:p>
          <w:p w:rsidR="00A47116" w:rsidRPr="00A15159" w:rsidRDefault="00A47116" w:rsidP="00953A45">
            <w:pPr>
              <w:widowControl w:val="0"/>
              <w:autoSpaceDN w:val="0"/>
              <w:rPr>
                <w:rFonts w:ascii="Times New Roman" w:hAnsi="Times New Roman"/>
                <w:sz w:val="28"/>
                <w:szCs w:val="28"/>
                <w:lang w:eastAsia="hi-IN" w:bidi="hi-IN"/>
              </w:rPr>
            </w:pPr>
            <w:r w:rsidRPr="00A15159">
              <w:rPr>
                <w:rFonts w:ascii="Times New Roman" w:hAnsi="Times New Roman"/>
                <w:sz w:val="28"/>
                <w:szCs w:val="28"/>
                <w:lang w:eastAsia="hi-IN" w:bidi="hi-IN"/>
              </w:rPr>
              <w:t>Ставропольского края</w:t>
            </w:r>
          </w:p>
        </w:tc>
        <w:tc>
          <w:tcPr>
            <w:tcW w:w="7230" w:type="dxa"/>
          </w:tcPr>
          <w:p w:rsidR="00A47116" w:rsidRPr="00A15159" w:rsidRDefault="00A47116" w:rsidP="00953A45">
            <w:pPr>
              <w:jc w:val="right"/>
              <w:rPr>
                <w:rFonts w:ascii="Times New Roman" w:hAnsi="Times New Roman"/>
                <w:sz w:val="28"/>
                <w:szCs w:val="28"/>
                <w:lang w:eastAsia="hi-IN" w:bidi="hi-IN"/>
              </w:rPr>
            </w:pPr>
          </w:p>
          <w:p w:rsidR="00A47116" w:rsidRPr="00A15159" w:rsidRDefault="00A47116" w:rsidP="00953A45">
            <w:pPr>
              <w:jc w:val="right"/>
              <w:rPr>
                <w:rFonts w:ascii="Times New Roman" w:hAnsi="Times New Roman"/>
                <w:sz w:val="28"/>
                <w:szCs w:val="28"/>
                <w:lang w:eastAsia="hi-IN" w:bidi="hi-IN"/>
              </w:rPr>
            </w:pPr>
          </w:p>
          <w:p w:rsidR="00A47116" w:rsidRPr="00A15159" w:rsidRDefault="00A47116" w:rsidP="00953A45">
            <w:pPr>
              <w:widowControl w:val="0"/>
              <w:autoSpaceDN w:val="0"/>
              <w:jc w:val="right"/>
              <w:rPr>
                <w:rFonts w:ascii="Times New Roman" w:hAnsi="Times New Roman"/>
                <w:sz w:val="28"/>
                <w:szCs w:val="28"/>
                <w:lang w:eastAsia="hi-IN" w:bidi="hi-IN"/>
              </w:rPr>
            </w:pPr>
            <w:r w:rsidRPr="00A15159">
              <w:rPr>
                <w:rFonts w:ascii="Times New Roman" w:hAnsi="Times New Roman"/>
                <w:sz w:val="28"/>
                <w:szCs w:val="28"/>
                <w:lang w:eastAsia="hi-IN" w:bidi="hi-IN"/>
              </w:rPr>
              <w:t>Т.Ю. Яковлева</w:t>
            </w:r>
          </w:p>
        </w:tc>
      </w:tr>
    </w:tbl>
    <w:p w:rsidR="00A47116" w:rsidRPr="00A15159" w:rsidRDefault="00A47116" w:rsidP="00692DC1">
      <w:pPr>
        <w:ind w:firstLine="709"/>
        <w:jc w:val="both"/>
        <w:rPr>
          <w:rFonts w:ascii="Times New Roman" w:eastAsia="Times New Roman" w:hAnsi="Times New Roman" w:cs="Times New Roman"/>
          <w:color w:val="auto"/>
          <w:sz w:val="28"/>
          <w:szCs w:val="28"/>
        </w:rPr>
      </w:pPr>
    </w:p>
    <w:p w:rsidR="00A47116" w:rsidRPr="00A15159" w:rsidRDefault="00A47116" w:rsidP="00692DC1">
      <w:pPr>
        <w:ind w:firstLine="709"/>
        <w:jc w:val="both"/>
        <w:rPr>
          <w:rFonts w:ascii="Times New Roman" w:eastAsia="Times New Roman" w:hAnsi="Times New Roman" w:cs="Times New Roman"/>
          <w:color w:val="auto"/>
          <w:sz w:val="28"/>
          <w:szCs w:val="28"/>
        </w:rPr>
      </w:pPr>
    </w:p>
    <w:p w:rsidR="00692DC1" w:rsidRPr="00A15159" w:rsidRDefault="00692DC1" w:rsidP="00692DC1">
      <w:pPr>
        <w:jc w:val="center"/>
        <w:rPr>
          <w:rFonts w:ascii="Times New Roman" w:hAnsi="Times New Roman" w:cs="Times New Roman"/>
          <w:b/>
          <w:sz w:val="28"/>
          <w:szCs w:val="28"/>
        </w:rPr>
      </w:pPr>
    </w:p>
    <w:p w:rsidR="006A7F43" w:rsidRPr="00A15159" w:rsidRDefault="006A7F43" w:rsidP="00FA727C">
      <w:pPr>
        <w:pStyle w:val="ConsPlusNonformat"/>
        <w:ind w:left="5664" w:right="-1" w:firstLine="708"/>
        <w:rPr>
          <w:rFonts w:ascii="Times New Roman" w:eastAsia="Times New Roman CYR" w:hAnsi="Times New Roman" w:cs="Times New Roman"/>
          <w:bCs/>
          <w:sz w:val="28"/>
          <w:szCs w:val="28"/>
          <w:lang w:val="ru-RU"/>
        </w:rPr>
        <w:sectPr w:rsidR="006A7F43" w:rsidRPr="00A15159" w:rsidSect="00A90BC3">
          <w:headerReference w:type="even" r:id="rId9"/>
          <w:headerReference w:type="default" r:id="rId10"/>
          <w:pgSz w:w="16837" w:h="11905" w:orient="landscape"/>
          <w:pgMar w:top="1134" w:right="567" w:bottom="1134" w:left="1701" w:header="0" w:footer="6" w:gutter="0"/>
          <w:cols w:space="720"/>
          <w:noEndnote/>
          <w:titlePg/>
          <w:docGrid w:linePitch="360"/>
        </w:sectPr>
      </w:pPr>
    </w:p>
    <w:tbl>
      <w:tblPr>
        <w:tblW w:w="9995" w:type="dxa"/>
        <w:tblInd w:w="-106" w:type="dxa"/>
        <w:tblLook w:val="04A0"/>
      </w:tblPr>
      <w:tblGrid>
        <w:gridCol w:w="4959"/>
        <w:gridCol w:w="5036"/>
      </w:tblGrid>
      <w:tr w:rsidR="00861B61" w:rsidRPr="00A15159" w:rsidTr="00B562F1">
        <w:tc>
          <w:tcPr>
            <w:tcW w:w="4959" w:type="dxa"/>
          </w:tcPr>
          <w:p w:rsidR="00861B61" w:rsidRPr="00A15159"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15159"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15159"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tc>
        <w:tc>
          <w:tcPr>
            <w:tcW w:w="5036" w:type="dxa"/>
          </w:tcPr>
          <w:p w:rsidR="00861B61" w:rsidRPr="00A15159"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15159">
              <w:rPr>
                <w:rFonts w:ascii="Times New Roman" w:eastAsia="Times New Roman" w:hAnsi="Times New Roman" w:cs="Times New Roman"/>
                <w:color w:val="auto"/>
                <w:sz w:val="28"/>
                <w:szCs w:val="28"/>
                <w:lang w:eastAsia="zh-CN"/>
              </w:rPr>
              <w:t xml:space="preserve">Приложение 4 </w:t>
            </w:r>
          </w:p>
          <w:p w:rsidR="00861B61"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15159">
              <w:rPr>
                <w:rFonts w:ascii="Times New Roman" w:eastAsia="Times New Roman" w:hAnsi="Times New Roman" w:cs="Times New Roman"/>
                <w:color w:val="auto"/>
                <w:sz w:val="28"/>
                <w:szCs w:val="28"/>
                <w:lang w:eastAsia="zh-CN"/>
              </w:rPr>
              <w:t>к постановлению администрации Кировского муниципального округа Ставропольского края</w:t>
            </w:r>
          </w:p>
          <w:p w:rsidR="00191CE4" w:rsidRPr="00814527" w:rsidRDefault="00191CE4" w:rsidP="00191CE4">
            <w:pPr>
              <w:widowControl w:val="0"/>
              <w:autoSpaceDE w:val="0"/>
              <w:jc w:val="center"/>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от 05 сентября 2024 г. № 1522</w:t>
            </w:r>
          </w:p>
          <w:p w:rsidR="00861B61" w:rsidRPr="00A15159" w:rsidRDefault="00861B61" w:rsidP="00F626C0">
            <w:pPr>
              <w:widowControl w:val="0"/>
              <w:autoSpaceDE w:val="0"/>
              <w:jc w:val="center"/>
              <w:rPr>
                <w:rFonts w:ascii="Times New Roman" w:eastAsia="Times New Roman" w:hAnsi="Times New Roman" w:cs="Times New Roman"/>
                <w:color w:val="auto"/>
                <w:sz w:val="28"/>
                <w:szCs w:val="28"/>
                <w:lang w:eastAsia="zh-CN"/>
              </w:rPr>
            </w:pPr>
          </w:p>
        </w:tc>
      </w:tr>
    </w:tbl>
    <w:p w:rsidR="00861B61" w:rsidRPr="00A15159" w:rsidRDefault="00861B61" w:rsidP="00F626C0">
      <w:pPr>
        <w:pStyle w:val="22"/>
        <w:shd w:val="clear" w:color="auto" w:fill="auto"/>
        <w:spacing w:line="240" w:lineRule="auto"/>
        <w:rPr>
          <w:sz w:val="28"/>
          <w:szCs w:val="28"/>
        </w:rPr>
      </w:pPr>
    </w:p>
    <w:p w:rsidR="00861B61" w:rsidRPr="00A15159" w:rsidRDefault="00FA727C" w:rsidP="00FA727C">
      <w:pPr>
        <w:pStyle w:val="22"/>
        <w:shd w:val="clear" w:color="auto" w:fill="auto"/>
        <w:spacing w:line="240" w:lineRule="auto"/>
        <w:rPr>
          <w:sz w:val="28"/>
          <w:szCs w:val="28"/>
        </w:rPr>
      </w:pPr>
      <w:r w:rsidRPr="00A15159">
        <w:rPr>
          <w:sz w:val="28"/>
          <w:szCs w:val="28"/>
        </w:rPr>
        <w:t>КОНКУРСНАЯ ДОКУМЕНТАЦИЯ</w:t>
      </w:r>
    </w:p>
    <w:p w:rsidR="00FA727C" w:rsidRPr="00A15159" w:rsidRDefault="00FA727C" w:rsidP="00FA727C">
      <w:pPr>
        <w:jc w:val="center"/>
        <w:rPr>
          <w:rFonts w:ascii="Times New Roman" w:hAnsi="Times New Roman" w:cs="Times New Roman"/>
          <w:bCs/>
          <w:sz w:val="28"/>
          <w:szCs w:val="28"/>
          <w:lang w:eastAsia="en-US"/>
        </w:rPr>
      </w:pPr>
      <w:r w:rsidRPr="00A15159">
        <w:rPr>
          <w:rFonts w:ascii="Times New Roman" w:hAnsi="Times New Roman" w:cs="Times New Roman"/>
          <w:bCs/>
          <w:sz w:val="28"/>
          <w:szCs w:val="28"/>
          <w:lang w:eastAsia="en-US"/>
        </w:rPr>
        <w:t>открытого конкурса на право заключения концессионного соглашения</w:t>
      </w:r>
    </w:p>
    <w:p w:rsidR="00FA727C" w:rsidRPr="00A15159" w:rsidRDefault="00543201" w:rsidP="00F626C0">
      <w:pPr>
        <w:pStyle w:val="22"/>
        <w:shd w:val="clear" w:color="auto" w:fill="auto"/>
        <w:spacing w:line="240" w:lineRule="auto"/>
        <w:rPr>
          <w:sz w:val="28"/>
          <w:szCs w:val="28"/>
        </w:rPr>
      </w:pPr>
      <w:r w:rsidRPr="00A15159">
        <w:rPr>
          <w:sz w:val="28"/>
          <w:szCs w:val="28"/>
        </w:rPr>
        <w:t xml:space="preserve">в отношении сооружения гидротехнического (Дамба) с кадастровым номером </w:t>
      </w:r>
      <w:r w:rsidR="000C5CBC" w:rsidRPr="00A15159">
        <w:rPr>
          <w:sz w:val="28"/>
          <w:szCs w:val="28"/>
        </w:rPr>
        <w:t>26:35:100802:18, расположенного по адресу: Ставропольский край, Кировский район, село Горнозаводское, примерно в 0,67 км по направлению на юг от ориентира здание почты, расположенного за пределами участка, адрес ориентира: Ставропольский край, Кировский район, село Горнозаводское, ул. Калинина, 125</w:t>
      </w:r>
    </w:p>
    <w:p w:rsidR="00861B61" w:rsidRPr="00A15159" w:rsidRDefault="00861B61" w:rsidP="00953A45">
      <w:pPr>
        <w:pStyle w:val="22"/>
        <w:widowControl w:val="0"/>
        <w:shd w:val="clear" w:color="auto" w:fill="auto"/>
        <w:spacing w:line="240" w:lineRule="auto"/>
        <w:rPr>
          <w:sz w:val="28"/>
          <w:szCs w:val="28"/>
        </w:rPr>
      </w:pPr>
    </w:p>
    <w:p w:rsidR="00953A45" w:rsidRPr="00A15159" w:rsidRDefault="00953A45" w:rsidP="00953A45">
      <w:pPr>
        <w:widowControl w:val="0"/>
        <w:jc w:val="center"/>
        <w:rPr>
          <w:rFonts w:ascii="Times New Roman" w:hAnsi="Times New Roman" w:cs="Times New Roman"/>
          <w:sz w:val="28"/>
          <w:szCs w:val="28"/>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
          <w:bCs/>
          <w:sz w:val="28"/>
          <w:szCs w:val="28"/>
          <w:lang w:eastAsia="en-US"/>
        </w:rPr>
      </w:pPr>
    </w:p>
    <w:p w:rsidR="00953A45" w:rsidRPr="00A15159" w:rsidRDefault="00953A45" w:rsidP="00953A45">
      <w:pPr>
        <w:widowControl w:val="0"/>
        <w:jc w:val="center"/>
        <w:rPr>
          <w:rFonts w:ascii="Times New Roman" w:hAnsi="Times New Roman" w:cs="Times New Roman"/>
          <w:bCs/>
          <w:sz w:val="28"/>
          <w:szCs w:val="28"/>
          <w:lang w:eastAsia="en-US"/>
        </w:rPr>
      </w:pPr>
    </w:p>
    <w:p w:rsidR="00953A45" w:rsidRPr="00A15159" w:rsidRDefault="00953A45" w:rsidP="00953A45">
      <w:pPr>
        <w:widowControl w:val="0"/>
        <w:jc w:val="center"/>
        <w:rPr>
          <w:rFonts w:ascii="Times New Roman" w:hAnsi="Times New Roman" w:cs="Times New Roman"/>
          <w:bCs/>
          <w:sz w:val="28"/>
          <w:szCs w:val="28"/>
          <w:lang w:eastAsia="en-US"/>
        </w:rPr>
      </w:pPr>
    </w:p>
    <w:p w:rsidR="00953A45" w:rsidRPr="00A15159" w:rsidRDefault="00953A45" w:rsidP="00953A45">
      <w:pPr>
        <w:widowControl w:val="0"/>
        <w:jc w:val="center"/>
        <w:rPr>
          <w:rFonts w:ascii="Times New Roman" w:hAnsi="Times New Roman" w:cs="Times New Roman"/>
          <w:bCs/>
          <w:sz w:val="28"/>
          <w:szCs w:val="28"/>
          <w:lang w:eastAsia="en-US"/>
        </w:rPr>
      </w:pPr>
      <w:r w:rsidRPr="00A15159">
        <w:rPr>
          <w:rFonts w:ascii="Times New Roman" w:hAnsi="Times New Roman" w:cs="Times New Roman"/>
          <w:bCs/>
          <w:sz w:val="28"/>
          <w:szCs w:val="28"/>
          <w:lang w:eastAsia="en-US"/>
        </w:rPr>
        <w:t>г. Новопавловск – 2024 г.</w:t>
      </w:r>
    </w:p>
    <w:p w:rsidR="00953A45" w:rsidRPr="00A15159" w:rsidRDefault="00953A45" w:rsidP="00953A45">
      <w:pPr>
        <w:widowControl w:val="0"/>
        <w:jc w:val="center"/>
        <w:rPr>
          <w:rFonts w:ascii="Times New Roman" w:hAnsi="Times New Roman" w:cs="Times New Roman"/>
          <w:bCs/>
          <w:sz w:val="28"/>
          <w:szCs w:val="28"/>
          <w:lang w:eastAsia="en-US"/>
        </w:rPr>
      </w:pPr>
    </w:p>
    <w:p w:rsidR="00953A45" w:rsidRPr="00A15159" w:rsidRDefault="00953A45" w:rsidP="00953A45">
      <w:pPr>
        <w:widowControl w:val="0"/>
        <w:jc w:val="center"/>
        <w:rPr>
          <w:rFonts w:ascii="Times New Roman" w:hAnsi="Times New Roman" w:cs="Times New Roman"/>
          <w:bCs/>
          <w:sz w:val="28"/>
          <w:szCs w:val="28"/>
          <w:lang w:eastAsia="en-US"/>
        </w:rPr>
      </w:pPr>
    </w:p>
    <w:p w:rsidR="00953A45" w:rsidRPr="00A15159" w:rsidRDefault="00953A45" w:rsidP="00953A45">
      <w:pPr>
        <w:widowControl w:val="0"/>
        <w:jc w:val="center"/>
        <w:rPr>
          <w:rFonts w:ascii="Times New Roman" w:hAnsi="Times New Roman" w:cs="Times New Roman"/>
          <w:bCs/>
          <w:sz w:val="28"/>
          <w:szCs w:val="28"/>
          <w:lang w:eastAsia="en-US"/>
        </w:rPr>
      </w:pPr>
    </w:p>
    <w:p w:rsidR="00953A45" w:rsidRPr="00A15159" w:rsidRDefault="00953A45" w:rsidP="00953A45">
      <w:pPr>
        <w:widowControl w:val="0"/>
        <w:jc w:val="center"/>
        <w:rPr>
          <w:rFonts w:ascii="Times New Roman" w:hAnsi="Times New Roman" w:cs="Times New Roman"/>
          <w:bCs/>
          <w:sz w:val="28"/>
          <w:szCs w:val="28"/>
          <w:lang w:eastAsia="en-US"/>
        </w:rPr>
      </w:pPr>
    </w:p>
    <w:p w:rsidR="00953A45" w:rsidRPr="00A15159" w:rsidRDefault="00953A45" w:rsidP="00953A45">
      <w:pPr>
        <w:widowControl w:val="0"/>
        <w:jc w:val="center"/>
        <w:rPr>
          <w:rFonts w:ascii="Times New Roman" w:hAnsi="Times New Roman" w:cs="Times New Roman"/>
          <w:bCs/>
          <w:sz w:val="28"/>
          <w:szCs w:val="28"/>
          <w:lang w:eastAsia="en-US"/>
        </w:rPr>
      </w:pPr>
    </w:p>
    <w:p w:rsidR="00953A45" w:rsidRPr="00A15159" w:rsidRDefault="00953A45" w:rsidP="00953A45">
      <w:pPr>
        <w:widowControl w:val="0"/>
        <w:jc w:val="center"/>
        <w:rPr>
          <w:rFonts w:ascii="Times New Roman" w:hAnsi="Times New Roman" w:cs="Times New Roman"/>
          <w:bCs/>
          <w:sz w:val="28"/>
          <w:szCs w:val="28"/>
          <w:lang w:eastAsia="en-US"/>
        </w:rPr>
      </w:pPr>
    </w:p>
    <w:p w:rsidR="00953A45" w:rsidRPr="00A15159" w:rsidRDefault="00953A45" w:rsidP="00953A45">
      <w:pPr>
        <w:widowControl w:val="0"/>
        <w:jc w:val="center"/>
        <w:rPr>
          <w:rFonts w:ascii="Times New Roman" w:hAnsi="Times New Roman" w:cs="Times New Roman"/>
          <w:bCs/>
          <w:sz w:val="28"/>
          <w:szCs w:val="28"/>
          <w:lang w:eastAsia="en-US"/>
        </w:rPr>
      </w:pPr>
    </w:p>
    <w:p w:rsidR="00D74119" w:rsidRPr="00A15159" w:rsidRDefault="00D74119" w:rsidP="00D74119">
      <w:pPr>
        <w:widowControl w:val="0"/>
        <w:jc w:val="center"/>
        <w:rPr>
          <w:rFonts w:ascii="Times New Roman" w:hAnsi="Times New Roman" w:cs="Times New Roman"/>
          <w:bCs/>
          <w:sz w:val="28"/>
          <w:szCs w:val="28"/>
          <w:lang w:eastAsia="en-US"/>
        </w:rPr>
      </w:pPr>
      <w:r w:rsidRPr="00A15159">
        <w:rPr>
          <w:rFonts w:ascii="Times New Roman" w:hAnsi="Times New Roman" w:cs="Times New Roman"/>
          <w:bCs/>
          <w:sz w:val="28"/>
          <w:szCs w:val="28"/>
          <w:lang w:eastAsia="en-US"/>
        </w:rPr>
        <w:lastRenderedPageBreak/>
        <w:t>Содержание</w:t>
      </w:r>
    </w:p>
    <w:p w:rsidR="00D74119" w:rsidRPr="00A15159" w:rsidRDefault="00D74119" w:rsidP="00D74119">
      <w:pPr>
        <w:widowControl w:val="0"/>
        <w:jc w:val="center"/>
        <w:rPr>
          <w:rFonts w:ascii="Times New Roman" w:hAnsi="Times New Roman" w:cs="Times New Roman"/>
          <w:bCs/>
          <w:sz w:val="28"/>
          <w:szCs w:val="28"/>
          <w:lang w:eastAsia="en-US"/>
        </w:rPr>
      </w:pPr>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Общие положения</w:t>
      </w:r>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1. </w:t>
      </w:r>
      <w:proofErr w:type="spellStart"/>
      <w:r w:rsidRPr="00A15159">
        <w:rPr>
          <w:rFonts w:ascii="Times New Roman" w:hAnsi="Times New Roman" w:cs="Times New Roman"/>
          <w:kern w:val="3"/>
          <w:sz w:val="28"/>
          <w:szCs w:val="28"/>
          <w:lang w:val="de-DE" w:eastAsia="ja-JP"/>
        </w:rPr>
        <w:t>Условия</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онкурса</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2. </w:t>
      </w:r>
      <w:proofErr w:type="spellStart"/>
      <w:r w:rsidRPr="00A15159">
        <w:rPr>
          <w:rFonts w:ascii="Times New Roman" w:hAnsi="Times New Roman" w:cs="Times New Roman"/>
          <w:kern w:val="3"/>
          <w:sz w:val="28"/>
          <w:szCs w:val="28"/>
          <w:lang w:val="de-DE" w:eastAsia="ja-JP"/>
        </w:rPr>
        <w:t>Состав</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описание</w:t>
      </w:r>
      <w:proofErr w:type="spellEnd"/>
      <w:r w:rsidRPr="00A15159">
        <w:rPr>
          <w:rFonts w:ascii="Times New Roman" w:hAnsi="Times New Roman" w:cs="Times New Roman"/>
          <w:kern w:val="3"/>
          <w:sz w:val="28"/>
          <w:szCs w:val="28"/>
          <w:lang w:eastAsia="ja-JP"/>
        </w:rPr>
        <w:t xml:space="preserve"> </w:t>
      </w:r>
      <w:proofErr w:type="spellStart"/>
      <w:r w:rsidRPr="00A15159">
        <w:rPr>
          <w:rFonts w:ascii="Times New Roman" w:hAnsi="Times New Roman" w:cs="Times New Roman"/>
          <w:kern w:val="3"/>
          <w:sz w:val="28"/>
          <w:szCs w:val="28"/>
          <w:lang w:eastAsia="ja-JP"/>
        </w:rPr>
        <w:t>объектак</w:t>
      </w:r>
      <w:r w:rsidRPr="00A15159">
        <w:rPr>
          <w:rFonts w:ascii="Times New Roman" w:hAnsi="Times New Roman" w:cs="Times New Roman"/>
          <w:kern w:val="3"/>
          <w:sz w:val="28"/>
          <w:szCs w:val="28"/>
          <w:lang w:val="de-DE" w:eastAsia="ja-JP"/>
        </w:rPr>
        <w:t>онцессионногосоглашения</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иногоимущества</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3. </w:t>
      </w:r>
      <w:proofErr w:type="spellStart"/>
      <w:r w:rsidRPr="00A15159">
        <w:rPr>
          <w:rFonts w:ascii="Times New Roman" w:hAnsi="Times New Roman" w:cs="Times New Roman"/>
          <w:kern w:val="3"/>
          <w:sz w:val="28"/>
          <w:szCs w:val="28"/>
          <w:lang w:val="de-DE" w:eastAsia="ja-JP"/>
        </w:rPr>
        <w:t>Требования</w:t>
      </w:r>
      <w:proofErr w:type="spellEnd"/>
      <w:r w:rsidRPr="00A15159">
        <w:rPr>
          <w:rFonts w:ascii="Times New Roman" w:hAnsi="Times New Roman" w:cs="Times New Roman"/>
          <w:kern w:val="3"/>
          <w:sz w:val="28"/>
          <w:szCs w:val="28"/>
          <w:lang w:val="de-DE" w:eastAsia="ja-JP"/>
        </w:rPr>
        <w:t xml:space="preserve">, в </w:t>
      </w:r>
      <w:proofErr w:type="spellStart"/>
      <w:r w:rsidRPr="00A15159">
        <w:rPr>
          <w:rFonts w:ascii="Times New Roman" w:hAnsi="Times New Roman" w:cs="Times New Roman"/>
          <w:kern w:val="3"/>
          <w:sz w:val="28"/>
          <w:szCs w:val="28"/>
          <w:lang w:val="de-DE" w:eastAsia="ja-JP"/>
        </w:rPr>
        <w:t>соответствии</w:t>
      </w:r>
      <w:proofErr w:type="spellEnd"/>
      <w:r w:rsidRPr="00A15159">
        <w:rPr>
          <w:rFonts w:ascii="Times New Roman" w:hAnsi="Times New Roman" w:cs="Times New Roman"/>
          <w:kern w:val="3"/>
          <w:sz w:val="28"/>
          <w:szCs w:val="28"/>
          <w:lang w:val="de-DE" w:eastAsia="ja-JP"/>
        </w:rPr>
        <w:t xml:space="preserve"> с </w:t>
      </w:r>
      <w:proofErr w:type="spellStart"/>
      <w:r w:rsidRPr="00A15159">
        <w:rPr>
          <w:rFonts w:ascii="Times New Roman" w:hAnsi="Times New Roman" w:cs="Times New Roman"/>
          <w:kern w:val="3"/>
          <w:sz w:val="28"/>
          <w:szCs w:val="28"/>
          <w:lang w:val="de-DE" w:eastAsia="ja-JP"/>
        </w:rPr>
        <w:t>которымипроводитсяпредварительныйотбор</w:t>
      </w:r>
      <w:proofErr w:type="spellEnd"/>
      <w:r w:rsidRPr="00A15159">
        <w:rPr>
          <w:rFonts w:ascii="Times New Roman" w:hAnsi="Times New Roman" w:cs="Times New Roman"/>
          <w:kern w:val="3"/>
          <w:sz w:val="28"/>
          <w:szCs w:val="28"/>
          <w:lang w:eastAsia="ja-JP"/>
        </w:rPr>
        <w:t>у</w:t>
      </w:r>
      <w:proofErr w:type="spellStart"/>
      <w:r w:rsidRPr="00A15159">
        <w:rPr>
          <w:rFonts w:ascii="Times New Roman" w:hAnsi="Times New Roman" w:cs="Times New Roman"/>
          <w:kern w:val="3"/>
          <w:sz w:val="28"/>
          <w:szCs w:val="28"/>
          <w:lang w:val="de-DE" w:eastAsia="ja-JP"/>
        </w:rPr>
        <w:t>частников</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онкурса</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4. </w:t>
      </w:r>
      <w:proofErr w:type="spellStart"/>
      <w:r w:rsidRPr="00A15159">
        <w:rPr>
          <w:rFonts w:ascii="Times New Roman" w:hAnsi="Times New Roman" w:cs="Times New Roman"/>
          <w:kern w:val="3"/>
          <w:sz w:val="28"/>
          <w:szCs w:val="28"/>
          <w:lang w:val="de-DE" w:eastAsia="ja-JP"/>
        </w:rPr>
        <w:t>Критерии</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онкурса</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5. </w:t>
      </w:r>
      <w:proofErr w:type="spellStart"/>
      <w:r w:rsidRPr="00A15159">
        <w:rPr>
          <w:rFonts w:ascii="Times New Roman" w:hAnsi="Times New Roman" w:cs="Times New Roman"/>
          <w:kern w:val="3"/>
          <w:sz w:val="28"/>
          <w:szCs w:val="28"/>
          <w:lang w:val="de-DE" w:eastAsia="ja-JP"/>
        </w:rPr>
        <w:t>Переченьдокументов</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материалов</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представляемых</w:t>
      </w:r>
      <w:r w:rsidRPr="00A15159">
        <w:rPr>
          <w:rFonts w:ascii="Times New Roman" w:hAnsi="Times New Roman" w:cs="Times New Roman"/>
          <w:kern w:val="3"/>
          <w:sz w:val="28"/>
          <w:szCs w:val="28"/>
          <w:lang w:eastAsia="ja-JP"/>
        </w:rPr>
        <w:t>з</w:t>
      </w:r>
      <w:r w:rsidRPr="00A15159">
        <w:rPr>
          <w:rFonts w:ascii="Times New Roman" w:hAnsi="Times New Roman" w:cs="Times New Roman"/>
          <w:kern w:val="3"/>
          <w:sz w:val="28"/>
          <w:szCs w:val="28"/>
          <w:lang w:val="de-DE" w:eastAsia="ja-JP"/>
        </w:rPr>
        <w:t>аявителями</w:t>
      </w:r>
      <w:proofErr w:type="spellEnd"/>
      <w:r w:rsidRPr="00A15159">
        <w:rPr>
          <w:rFonts w:ascii="Times New Roman" w:hAnsi="Times New Roman" w:cs="Times New Roman"/>
          <w:kern w:val="3"/>
          <w:sz w:val="28"/>
          <w:szCs w:val="28"/>
          <w:lang w:val="de-DE" w:eastAsia="ja-JP"/>
        </w:rPr>
        <w:t xml:space="preserve"> и </w:t>
      </w:r>
      <w:r w:rsidRPr="00A15159">
        <w:rPr>
          <w:rFonts w:ascii="Times New Roman" w:hAnsi="Times New Roman" w:cs="Times New Roman"/>
          <w:kern w:val="3"/>
          <w:sz w:val="28"/>
          <w:szCs w:val="28"/>
          <w:lang w:eastAsia="ja-JP"/>
        </w:rPr>
        <w:t>у</w:t>
      </w:r>
      <w:proofErr w:type="spellStart"/>
      <w:r w:rsidRPr="00A15159">
        <w:rPr>
          <w:rFonts w:ascii="Times New Roman" w:hAnsi="Times New Roman" w:cs="Times New Roman"/>
          <w:kern w:val="3"/>
          <w:sz w:val="28"/>
          <w:szCs w:val="28"/>
          <w:lang w:val="de-DE" w:eastAsia="ja-JP"/>
        </w:rPr>
        <w:t>частниками</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онкурса</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6. </w:t>
      </w:r>
      <w:proofErr w:type="spellStart"/>
      <w:r w:rsidRPr="00A15159">
        <w:rPr>
          <w:rFonts w:ascii="Times New Roman" w:hAnsi="Times New Roman" w:cs="Times New Roman"/>
          <w:kern w:val="3"/>
          <w:sz w:val="28"/>
          <w:szCs w:val="28"/>
          <w:lang w:val="de-DE" w:eastAsia="ja-JP"/>
        </w:rPr>
        <w:t>Сообщение</w:t>
      </w:r>
      <w:proofErr w:type="spellEnd"/>
      <w:r w:rsidRPr="00A15159">
        <w:rPr>
          <w:rFonts w:ascii="Times New Roman" w:hAnsi="Times New Roman" w:cs="Times New Roman"/>
          <w:kern w:val="3"/>
          <w:sz w:val="28"/>
          <w:szCs w:val="28"/>
          <w:lang w:val="de-DE" w:eastAsia="ja-JP"/>
        </w:rPr>
        <w:t xml:space="preserve"> о </w:t>
      </w:r>
      <w:proofErr w:type="spellStart"/>
      <w:r w:rsidRPr="00A15159">
        <w:rPr>
          <w:rFonts w:ascii="Times New Roman" w:hAnsi="Times New Roman" w:cs="Times New Roman"/>
          <w:kern w:val="3"/>
          <w:sz w:val="28"/>
          <w:szCs w:val="28"/>
          <w:lang w:val="de-DE" w:eastAsia="ja-JP"/>
        </w:rPr>
        <w:t>проведении</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онкурса</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7. </w:t>
      </w:r>
      <w:proofErr w:type="spellStart"/>
      <w:r w:rsidRPr="00A15159">
        <w:rPr>
          <w:rFonts w:ascii="Times New Roman" w:hAnsi="Times New Roman" w:cs="Times New Roman"/>
          <w:kern w:val="3"/>
          <w:sz w:val="28"/>
          <w:szCs w:val="28"/>
          <w:lang w:val="de-DE" w:eastAsia="ja-JP"/>
        </w:rPr>
        <w:t>Порядокпредставления</w:t>
      </w:r>
      <w:r w:rsidRPr="00A15159">
        <w:rPr>
          <w:rFonts w:ascii="Times New Roman" w:hAnsi="Times New Roman" w:cs="Times New Roman"/>
          <w:kern w:val="3"/>
          <w:sz w:val="28"/>
          <w:szCs w:val="28"/>
          <w:lang w:eastAsia="ja-JP"/>
        </w:rPr>
        <w:t>з</w:t>
      </w:r>
      <w:r w:rsidRPr="00A15159">
        <w:rPr>
          <w:rFonts w:ascii="Times New Roman" w:hAnsi="Times New Roman" w:cs="Times New Roman"/>
          <w:kern w:val="3"/>
          <w:sz w:val="28"/>
          <w:szCs w:val="28"/>
          <w:lang w:val="de-DE" w:eastAsia="ja-JP"/>
        </w:rPr>
        <w:t>аявок</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предъявляемые</w:t>
      </w:r>
      <w:proofErr w:type="spellEnd"/>
      <w:r w:rsidRPr="00A15159">
        <w:rPr>
          <w:rFonts w:ascii="Times New Roman" w:hAnsi="Times New Roman" w:cs="Times New Roman"/>
          <w:kern w:val="3"/>
          <w:sz w:val="28"/>
          <w:szCs w:val="28"/>
          <w:lang w:val="de-DE" w:eastAsia="ja-JP"/>
        </w:rPr>
        <w:t xml:space="preserve"> к </w:t>
      </w:r>
      <w:proofErr w:type="spellStart"/>
      <w:r w:rsidRPr="00A15159">
        <w:rPr>
          <w:rFonts w:ascii="Times New Roman" w:hAnsi="Times New Roman" w:cs="Times New Roman"/>
          <w:kern w:val="3"/>
          <w:sz w:val="28"/>
          <w:szCs w:val="28"/>
          <w:lang w:val="de-DE" w:eastAsia="ja-JP"/>
        </w:rPr>
        <w:t>нимтребования</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8. </w:t>
      </w:r>
      <w:proofErr w:type="spellStart"/>
      <w:r w:rsidRPr="00A15159">
        <w:rPr>
          <w:rFonts w:ascii="Times New Roman" w:hAnsi="Times New Roman" w:cs="Times New Roman"/>
          <w:kern w:val="3"/>
          <w:sz w:val="28"/>
          <w:szCs w:val="28"/>
          <w:lang w:val="de-DE" w:eastAsia="ja-JP"/>
        </w:rPr>
        <w:t>Место</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срокпредоставления</w:t>
      </w:r>
      <w:r w:rsidRPr="00A15159">
        <w:rPr>
          <w:rFonts w:ascii="Times New Roman" w:hAnsi="Times New Roman" w:cs="Times New Roman"/>
          <w:kern w:val="3"/>
          <w:sz w:val="28"/>
          <w:szCs w:val="28"/>
          <w:lang w:eastAsia="ja-JP"/>
        </w:rPr>
        <w:t>з</w:t>
      </w:r>
      <w:r w:rsidRPr="00A15159">
        <w:rPr>
          <w:rFonts w:ascii="Times New Roman" w:hAnsi="Times New Roman" w:cs="Times New Roman"/>
          <w:kern w:val="3"/>
          <w:sz w:val="28"/>
          <w:szCs w:val="28"/>
          <w:lang w:val="de-DE" w:eastAsia="ja-JP"/>
        </w:rPr>
        <w:t>аявокнаучастие</w:t>
      </w:r>
      <w:proofErr w:type="spellEnd"/>
      <w:r w:rsidRPr="00A15159">
        <w:rPr>
          <w:rFonts w:ascii="Times New Roman" w:hAnsi="Times New Roman" w:cs="Times New Roman"/>
          <w:kern w:val="3"/>
          <w:sz w:val="28"/>
          <w:szCs w:val="28"/>
          <w:lang w:val="de-DE" w:eastAsia="ja-JP"/>
        </w:rPr>
        <w:t xml:space="preserve"> в </w:t>
      </w:r>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онкурсе</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9. </w:t>
      </w:r>
      <w:proofErr w:type="spellStart"/>
      <w:r w:rsidRPr="00A15159">
        <w:rPr>
          <w:rFonts w:ascii="Times New Roman" w:hAnsi="Times New Roman" w:cs="Times New Roman"/>
          <w:kern w:val="3"/>
          <w:sz w:val="28"/>
          <w:szCs w:val="28"/>
          <w:lang w:val="de-DE" w:eastAsia="ja-JP"/>
        </w:rPr>
        <w:t>Порядок</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место</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срокпредоставления</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онкурснойдокументации</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10. </w:t>
      </w:r>
      <w:proofErr w:type="spellStart"/>
      <w:r w:rsidRPr="00A15159">
        <w:rPr>
          <w:rFonts w:ascii="Times New Roman" w:hAnsi="Times New Roman" w:cs="Times New Roman"/>
          <w:kern w:val="3"/>
          <w:sz w:val="28"/>
          <w:szCs w:val="28"/>
          <w:lang w:val="de-DE" w:eastAsia="ja-JP"/>
        </w:rPr>
        <w:t>Порядокпредоставленияразъясненийположений</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онкурснойдокументации</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1</w:t>
      </w:r>
      <w:r w:rsidRPr="00A15159">
        <w:rPr>
          <w:rFonts w:ascii="Times New Roman" w:hAnsi="Times New Roman" w:cs="Times New Roman"/>
          <w:kern w:val="3"/>
          <w:sz w:val="28"/>
          <w:szCs w:val="28"/>
          <w:lang w:eastAsia="ja-JP"/>
        </w:rPr>
        <w:t>1</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Размер</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порядок</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сроквнесения</w:t>
      </w:r>
      <w:r w:rsidRPr="00A15159">
        <w:rPr>
          <w:rFonts w:ascii="Times New Roman" w:hAnsi="Times New Roman" w:cs="Times New Roman"/>
          <w:kern w:val="3"/>
          <w:sz w:val="28"/>
          <w:szCs w:val="28"/>
          <w:lang w:eastAsia="ja-JP"/>
        </w:rPr>
        <w:t>з</w:t>
      </w:r>
      <w:r w:rsidRPr="00A15159">
        <w:rPr>
          <w:rFonts w:ascii="Times New Roman" w:hAnsi="Times New Roman" w:cs="Times New Roman"/>
          <w:kern w:val="3"/>
          <w:sz w:val="28"/>
          <w:szCs w:val="28"/>
          <w:lang w:val="de-DE" w:eastAsia="ja-JP"/>
        </w:rPr>
        <w:t>адатка</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1</w:t>
      </w:r>
      <w:r w:rsidRPr="00A15159">
        <w:rPr>
          <w:rFonts w:ascii="Times New Roman" w:hAnsi="Times New Roman" w:cs="Times New Roman"/>
          <w:kern w:val="3"/>
          <w:sz w:val="28"/>
          <w:szCs w:val="28"/>
          <w:lang w:eastAsia="ja-JP"/>
        </w:rPr>
        <w:t>2</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Концессионнаяплата</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1</w:t>
      </w:r>
      <w:r w:rsidRPr="00A15159">
        <w:rPr>
          <w:rFonts w:ascii="Times New Roman" w:hAnsi="Times New Roman" w:cs="Times New Roman"/>
          <w:kern w:val="3"/>
          <w:sz w:val="28"/>
          <w:szCs w:val="28"/>
          <w:lang w:eastAsia="ja-JP"/>
        </w:rPr>
        <w:t>3</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Порядок</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место</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срокпредставления</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онкурсныхпредложений</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1</w:t>
      </w:r>
      <w:r w:rsidRPr="00A15159">
        <w:rPr>
          <w:rFonts w:ascii="Times New Roman" w:hAnsi="Times New Roman" w:cs="Times New Roman"/>
          <w:kern w:val="3"/>
          <w:sz w:val="28"/>
          <w:szCs w:val="28"/>
          <w:lang w:eastAsia="ja-JP"/>
        </w:rPr>
        <w:t>4</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Порядок</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срокизменения</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или</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отзыва</w:t>
      </w:r>
      <w:r w:rsidRPr="00A15159">
        <w:rPr>
          <w:rFonts w:ascii="Times New Roman" w:hAnsi="Times New Roman" w:cs="Times New Roman"/>
          <w:kern w:val="3"/>
          <w:sz w:val="28"/>
          <w:szCs w:val="28"/>
          <w:lang w:eastAsia="ja-JP"/>
        </w:rPr>
        <w:t>з</w:t>
      </w:r>
      <w:r w:rsidRPr="00A15159">
        <w:rPr>
          <w:rFonts w:ascii="Times New Roman" w:hAnsi="Times New Roman" w:cs="Times New Roman"/>
          <w:kern w:val="3"/>
          <w:sz w:val="28"/>
          <w:szCs w:val="28"/>
          <w:lang w:val="de-DE" w:eastAsia="ja-JP"/>
        </w:rPr>
        <w:t>аявокнаучастие</w:t>
      </w:r>
      <w:proofErr w:type="spellEnd"/>
      <w:r w:rsidRPr="00A15159">
        <w:rPr>
          <w:rFonts w:ascii="Times New Roman" w:hAnsi="Times New Roman" w:cs="Times New Roman"/>
          <w:kern w:val="3"/>
          <w:sz w:val="28"/>
          <w:szCs w:val="28"/>
          <w:lang w:val="de-DE" w:eastAsia="ja-JP"/>
        </w:rPr>
        <w:t xml:space="preserve"> в </w:t>
      </w:r>
      <w:proofErr w:type="spellStart"/>
      <w:r w:rsidRPr="00A15159">
        <w:rPr>
          <w:rFonts w:ascii="Times New Roman" w:hAnsi="Times New Roman" w:cs="Times New Roman"/>
          <w:kern w:val="3"/>
          <w:sz w:val="28"/>
          <w:szCs w:val="28"/>
          <w:lang w:val="de-DE" w:eastAsia="ja-JP"/>
        </w:rPr>
        <w:t>конкурсе</w:t>
      </w:r>
      <w:proofErr w:type="spellEnd"/>
      <w:r w:rsidRPr="00A15159">
        <w:rPr>
          <w:rFonts w:ascii="Times New Roman" w:hAnsi="Times New Roman" w:cs="Times New Roman"/>
          <w:kern w:val="3"/>
          <w:sz w:val="28"/>
          <w:szCs w:val="28"/>
          <w:lang w:val="de-DE" w:eastAsia="ja-JP"/>
        </w:rPr>
        <w:t xml:space="preserve"> и </w:t>
      </w:r>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онкурсныхпредложений</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1</w:t>
      </w:r>
      <w:r w:rsidRPr="00A15159">
        <w:rPr>
          <w:rFonts w:ascii="Times New Roman" w:hAnsi="Times New Roman" w:cs="Times New Roman"/>
          <w:kern w:val="3"/>
          <w:sz w:val="28"/>
          <w:szCs w:val="28"/>
          <w:lang w:eastAsia="ja-JP"/>
        </w:rPr>
        <w:t>5</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Порядок</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времявскрытияконвертов</w:t>
      </w:r>
      <w:proofErr w:type="spellEnd"/>
      <w:r w:rsidRPr="00A15159">
        <w:rPr>
          <w:rFonts w:ascii="Times New Roman" w:hAnsi="Times New Roman" w:cs="Times New Roman"/>
          <w:kern w:val="3"/>
          <w:sz w:val="28"/>
          <w:szCs w:val="28"/>
          <w:lang w:val="de-DE" w:eastAsia="ja-JP"/>
        </w:rPr>
        <w:t xml:space="preserve"> с </w:t>
      </w:r>
      <w:proofErr w:type="spellStart"/>
      <w:r w:rsidRPr="00A15159">
        <w:rPr>
          <w:rFonts w:ascii="Times New Roman" w:hAnsi="Times New Roman" w:cs="Times New Roman"/>
          <w:kern w:val="3"/>
          <w:sz w:val="28"/>
          <w:szCs w:val="28"/>
          <w:lang w:eastAsia="ja-JP"/>
        </w:rPr>
        <w:t>з</w:t>
      </w:r>
      <w:r w:rsidRPr="00A15159">
        <w:rPr>
          <w:rFonts w:ascii="Times New Roman" w:hAnsi="Times New Roman" w:cs="Times New Roman"/>
          <w:kern w:val="3"/>
          <w:sz w:val="28"/>
          <w:szCs w:val="28"/>
          <w:lang w:val="de-DE" w:eastAsia="ja-JP"/>
        </w:rPr>
        <w:t>аявками</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1</w:t>
      </w:r>
      <w:r w:rsidRPr="00A15159">
        <w:rPr>
          <w:rFonts w:ascii="Times New Roman" w:hAnsi="Times New Roman" w:cs="Times New Roman"/>
          <w:kern w:val="3"/>
          <w:sz w:val="28"/>
          <w:szCs w:val="28"/>
          <w:lang w:eastAsia="ja-JP"/>
        </w:rPr>
        <w:t>6</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Порядок</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срокпроведенияпредварительногоотбора</w:t>
      </w:r>
      <w:proofErr w:type="spellEnd"/>
      <w:r w:rsidRPr="00A15159">
        <w:rPr>
          <w:rFonts w:ascii="Times New Roman" w:hAnsi="Times New Roman" w:cs="Times New Roman"/>
          <w:kern w:val="3"/>
          <w:sz w:val="28"/>
          <w:szCs w:val="28"/>
          <w:lang w:eastAsia="ja-JP"/>
        </w:rPr>
        <w:t>у</w:t>
      </w:r>
      <w:proofErr w:type="spellStart"/>
      <w:r w:rsidRPr="00A15159">
        <w:rPr>
          <w:rFonts w:ascii="Times New Roman" w:hAnsi="Times New Roman" w:cs="Times New Roman"/>
          <w:kern w:val="3"/>
          <w:sz w:val="28"/>
          <w:szCs w:val="28"/>
          <w:lang w:val="de-DE" w:eastAsia="ja-JP"/>
        </w:rPr>
        <w:t>частниковконкурса</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1</w:t>
      </w:r>
      <w:r w:rsidRPr="00A15159">
        <w:rPr>
          <w:rFonts w:ascii="Times New Roman" w:hAnsi="Times New Roman" w:cs="Times New Roman"/>
          <w:kern w:val="3"/>
          <w:sz w:val="28"/>
          <w:szCs w:val="28"/>
          <w:lang w:eastAsia="ja-JP"/>
        </w:rPr>
        <w:t>7</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Порядок</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времявскрытияконвертов</w:t>
      </w:r>
      <w:proofErr w:type="spellEnd"/>
      <w:r w:rsidRPr="00A15159">
        <w:rPr>
          <w:rFonts w:ascii="Times New Roman" w:hAnsi="Times New Roman" w:cs="Times New Roman"/>
          <w:kern w:val="3"/>
          <w:sz w:val="28"/>
          <w:szCs w:val="28"/>
          <w:lang w:val="de-DE" w:eastAsia="ja-JP"/>
        </w:rPr>
        <w:t xml:space="preserve"> с </w:t>
      </w:r>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онкурснымипредложениями</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1</w:t>
      </w:r>
      <w:r w:rsidRPr="00A15159">
        <w:rPr>
          <w:rFonts w:ascii="Times New Roman" w:hAnsi="Times New Roman" w:cs="Times New Roman"/>
          <w:kern w:val="3"/>
          <w:sz w:val="28"/>
          <w:szCs w:val="28"/>
          <w:lang w:eastAsia="ja-JP"/>
        </w:rPr>
        <w:t>8</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Порядокрассмотрения</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оценки</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онкурсныхпредложений</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eastAsia="ja-JP"/>
        </w:rPr>
        <w:t>19</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Порядокопределения</w:t>
      </w:r>
      <w:r w:rsidRPr="00A15159">
        <w:rPr>
          <w:rFonts w:ascii="Times New Roman" w:hAnsi="Times New Roman" w:cs="Times New Roman"/>
          <w:kern w:val="3"/>
          <w:sz w:val="28"/>
          <w:szCs w:val="28"/>
          <w:lang w:eastAsia="ja-JP"/>
        </w:rPr>
        <w:t>п</w:t>
      </w:r>
      <w:r w:rsidRPr="00A15159">
        <w:rPr>
          <w:rFonts w:ascii="Times New Roman" w:hAnsi="Times New Roman" w:cs="Times New Roman"/>
          <w:kern w:val="3"/>
          <w:sz w:val="28"/>
          <w:szCs w:val="28"/>
          <w:lang w:val="de-DE" w:eastAsia="ja-JP"/>
        </w:rPr>
        <w:t>обедителяконкурса</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2</w:t>
      </w:r>
      <w:r w:rsidRPr="00A15159">
        <w:rPr>
          <w:rFonts w:ascii="Times New Roman" w:hAnsi="Times New Roman" w:cs="Times New Roman"/>
          <w:kern w:val="3"/>
          <w:sz w:val="28"/>
          <w:szCs w:val="28"/>
          <w:lang w:eastAsia="ja-JP"/>
        </w:rPr>
        <w:t>0</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Срокподписанияпротокола</w:t>
      </w:r>
      <w:proofErr w:type="spellEnd"/>
      <w:r w:rsidRPr="00A15159">
        <w:rPr>
          <w:rFonts w:ascii="Times New Roman" w:hAnsi="Times New Roman" w:cs="Times New Roman"/>
          <w:kern w:val="3"/>
          <w:sz w:val="28"/>
          <w:szCs w:val="28"/>
          <w:lang w:val="de-DE" w:eastAsia="ja-JP"/>
        </w:rPr>
        <w:t xml:space="preserve"> о </w:t>
      </w:r>
      <w:proofErr w:type="spellStart"/>
      <w:r w:rsidRPr="00A15159">
        <w:rPr>
          <w:rFonts w:ascii="Times New Roman" w:hAnsi="Times New Roman" w:cs="Times New Roman"/>
          <w:kern w:val="3"/>
          <w:sz w:val="28"/>
          <w:szCs w:val="28"/>
          <w:lang w:val="de-DE" w:eastAsia="ja-JP"/>
        </w:rPr>
        <w:t>результатахпроведения</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онкурса</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2</w:t>
      </w:r>
      <w:r w:rsidRPr="00A15159">
        <w:rPr>
          <w:rFonts w:ascii="Times New Roman" w:hAnsi="Times New Roman" w:cs="Times New Roman"/>
          <w:kern w:val="3"/>
          <w:sz w:val="28"/>
          <w:szCs w:val="28"/>
          <w:lang w:eastAsia="ja-JP"/>
        </w:rPr>
        <w:t>1</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Срокподписания</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онцессионногосоглашения</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Раздел 22.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федеральным законодательством способами обеспечения исполнения концессионером обязательств по концессионному соглашению, а также требования к таким документам</w:t>
      </w:r>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2</w:t>
      </w:r>
      <w:r w:rsidRPr="00A15159">
        <w:rPr>
          <w:rFonts w:ascii="Times New Roman" w:hAnsi="Times New Roman" w:cs="Times New Roman"/>
          <w:kern w:val="3"/>
          <w:sz w:val="28"/>
          <w:szCs w:val="28"/>
          <w:lang w:eastAsia="ja-JP"/>
        </w:rPr>
        <w:t>3</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Срокпередачи</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онцедентом</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онцессионеруобъекта</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онцессионногосоглашения</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или</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иногопередаваемого</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онцедентом</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онцессионерупо</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онцессионномусоглашениюимущества</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 xml:space="preserve">Раздел 24. Порядок предоставления </w:t>
      </w:r>
      <w:proofErr w:type="spellStart"/>
      <w:r w:rsidRPr="00A15159">
        <w:rPr>
          <w:rFonts w:ascii="Times New Roman" w:hAnsi="Times New Roman" w:cs="Times New Roman"/>
          <w:kern w:val="3"/>
          <w:sz w:val="28"/>
          <w:szCs w:val="28"/>
          <w:lang w:eastAsia="ja-JP"/>
        </w:rPr>
        <w:t>концедентом</w:t>
      </w:r>
      <w:proofErr w:type="spellEnd"/>
      <w:r w:rsidRPr="00A15159">
        <w:rPr>
          <w:rFonts w:ascii="Times New Roman" w:hAnsi="Times New Roman" w:cs="Times New Roman"/>
          <w:kern w:val="3"/>
          <w:sz w:val="28"/>
          <w:szCs w:val="28"/>
          <w:lang w:eastAsia="ja-JP"/>
        </w:rPr>
        <w:t xml:space="preserve"> информации об объекте концессионного соглашения, а также доступа на объект концессионного соглашения</w:t>
      </w:r>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2</w:t>
      </w:r>
      <w:r w:rsidRPr="00A15159">
        <w:rPr>
          <w:rFonts w:ascii="Times New Roman" w:hAnsi="Times New Roman" w:cs="Times New Roman"/>
          <w:kern w:val="3"/>
          <w:sz w:val="28"/>
          <w:szCs w:val="28"/>
          <w:lang w:eastAsia="ja-JP"/>
        </w:rPr>
        <w:t>5</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Отказотпроведения</w:t>
      </w:r>
      <w:proofErr w:type="spellEnd"/>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онкурса</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Внесениеизменений</w:t>
      </w:r>
      <w:proofErr w:type="spellEnd"/>
      <w:r w:rsidRPr="00A15159">
        <w:rPr>
          <w:rFonts w:ascii="Times New Roman" w:hAnsi="Times New Roman" w:cs="Times New Roman"/>
          <w:kern w:val="3"/>
          <w:sz w:val="28"/>
          <w:szCs w:val="28"/>
          <w:lang w:val="de-DE" w:eastAsia="ja-JP"/>
        </w:rPr>
        <w:t xml:space="preserve"> в </w:t>
      </w:r>
      <w:r w:rsidRPr="00A15159">
        <w:rPr>
          <w:rFonts w:ascii="Times New Roman" w:hAnsi="Times New Roman" w:cs="Times New Roman"/>
          <w:kern w:val="3"/>
          <w:sz w:val="28"/>
          <w:szCs w:val="28"/>
          <w:lang w:eastAsia="ja-JP"/>
        </w:rPr>
        <w:lastRenderedPageBreak/>
        <w:t>к</w:t>
      </w:r>
      <w:proofErr w:type="spellStart"/>
      <w:r w:rsidRPr="00A15159">
        <w:rPr>
          <w:rFonts w:ascii="Times New Roman" w:hAnsi="Times New Roman" w:cs="Times New Roman"/>
          <w:kern w:val="3"/>
          <w:sz w:val="28"/>
          <w:szCs w:val="28"/>
          <w:lang w:val="de-DE" w:eastAsia="ja-JP"/>
        </w:rPr>
        <w:t>онкурснуюдокументацию</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kern w:val="3"/>
          <w:sz w:val="28"/>
          <w:szCs w:val="28"/>
          <w:lang w:val="de-DE" w:eastAsia="ja-JP"/>
        </w:rPr>
        <w:t>Раздел</w:t>
      </w:r>
      <w:proofErr w:type="spellEnd"/>
      <w:r w:rsidRPr="00A15159">
        <w:rPr>
          <w:rFonts w:ascii="Times New Roman" w:hAnsi="Times New Roman" w:cs="Times New Roman"/>
          <w:kern w:val="3"/>
          <w:sz w:val="28"/>
          <w:szCs w:val="28"/>
          <w:lang w:val="de-DE" w:eastAsia="ja-JP"/>
        </w:rPr>
        <w:t xml:space="preserve"> 2</w:t>
      </w:r>
      <w:r w:rsidRPr="00A15159">
        <w:rPr>
          <w:rFonts w:ascii="Times New Roman" w:hAnsi="Times New Roman" w:cs="Times New Roman"/>
          <w:kern w:val="3"/>
          <w:sz w:val="28"/>
          <w:szCs w:val="28"/>
          <w:lang w:eastAsia="ja-JP"/>
        </w:rPr>
        <w:t>6</w:t>
      </w:r>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Переченьприложений</w:t>
      </w:r>
      <w:proofErr w:type="spellEnd"/>
      <w:r w:rsidRPr="00A15159">
        <w:rPr>
          <w:rFonts w:ascii="Times New Roman" w:hAnsi="Times New Roman" w:cs="Times New Roman"/>
          <w:kern w:val="3"/>
          <w:sz w:val="28"/>
          <w:szCs w:val="28"/>
          <w:lang w:val="de-DE" w:eastAsia="ja-JP"/>
        </w:rPr>
        <w:t xml:space="preserve"> к </w:t>
      </w:r>
      <w:r w:rsidRPr="00A15159">
        <w:rPr>
          <w:rFonts w:ascii="Times New Roman" w:hAnsi="Times New Roman" w:cs="Times New Roman"/>
          <w:kern w:val="3"/>
          <w:sz w:val="28"/>
          <w:szCs w:val="28"/>
          <w:lang w:eastAsia="ja-JP"/>
        </w:rPr>
        <w:t>к</w:t>
      </w:r>
      <w:proofErr w:type="spellStart"/>
      <w:r w:rsidRPr="00A15159">
        <w:rPr>
          <w:rFonts w:ascii="Times New Roman" w:hAnsi="Times New Roman" w:cs="Times New Roman"/>
          <w:kern w:val="3"/>
          <w:sz w:val="28"/>
          <w:szCs w:val="28"/>
          <w:lang w:val="de-DE" w:eastAsia="ja-JP"/>
        </w:rPr>
        <w:t>онкурснойдокументации</w:t>
      </w:r>
      <w:proofErr w:type="spellEnd"/>
    </w:p>
    <w:p w:rsidR="00D74119" w:rsidRPr="00A15159" w:rsidRDefault="00D74119" w:rsidP="00D74119">
      <w:pPr>
        <w:widowControl w:val="0"/>
        <w:autoSpaceDE w:val="0"/>
        <w:autoSpaceDN w:val="0"/>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Раздел 27. Образцы форм и документов для заполнения участниками открытого конкурса</w:t>
      </w: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r w:rsidRPr="00A15159">
        <w:rPr>
          <w:rFonts w:ascii="Times New Roman" w:hAnsi="Times New Roman" w:cs="Times New Roman"/>
          <w:b/>
          <w:kern w:val="3"/>
          <w:sz w:val="28"/>
          <w:szCs w:val="28"/>
          <w:lang w:eastAsia="ja-JP"/>
        </w:rPr>
        <w:lastRenderedPageBreak/>
        <w:t>Общие положения</w:t>
      </w:r>
    </w:p>
    <w:p w:rsidR="00D74119" w:rsidRPr="00A15159" w:rsidRDefault="00D74119" w:rsidP="00D74119">
      <w:pPr>
        <w:widowControl w:val="0"/>
        <w:autoSpaceDE w:val="0"/>
        <w:autoSpaceDN w:val="0"/>
        <w:ind w:firstLine="709"/>
        <w:jc w:val="center"/>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709"/>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w:t>
      </w:r>
    </w:p>
    <w:p w:rsidR="00D74119" w:rsidRPr="00A15159" w:rsidRDefault="00D74119" w:rsidP="00D74119">
      <w:pPr>
        <w:widowControl w:val="0"/>
        <w:autoSpaceDE w:val="0"/>
        <w:autoSpaceDN w:val="0"/>
        <w:ind w:firstLine="709"/>
        <w:jc w:val="both"/>
        <w:textAlignment w:val="baseline"/>
        <w:rPr>
          <w:rFonts w:ascii="Times New Roman" w:hAnsi="Times New Roman" w:cs="Times New Roman"/>
          <w:kern w:val="3"/>
          <w:sz w:val="28"/>
          <w:szCs w:val="28"/>
          <w:lang w:eastAsia="ja-JP"/>
        </w:rPr>
      </w:pPr>
    </w:p>
    <w:p w:rsidR="00D74119" w:rsidRPr="00A15159" w:rsidRDefault="00D74119" w:rsidP="00D74119">
      <w:pPr>
        <w:widowControl w:val="0"/>
        <w:shd w:val="clear" w:color="auto" w:fill="FFFFFF"/>
        <w:tabs>
          <w:tab w:val="left" w:pos="0"/>
          <w:tab w:val="left" w:pos="993"/>
          <w:tab w:val="left" w:pos="1134"/>
        </w:tabs>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Понятия и термины, используемые в Конкурсной документации:</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15159">
        <w:rPr>
          <w:rFonts w:ascii="Times New Roman" w:hAnsi="Times New Roman" w:cs="Times New Roman"/>
          <w:kern w:val="3"/>
          <w:sz w:val="28"/>
          <w:szCs w:val="28"/>
          <w:lang w:val="de-DE" w:eastAsia="ja-JP"/>
        </w:rPr>
        <w:t>Дляцелейнастоящейконкурснойдокументациииспользуютсяследующиетермины:</w:t>
      </w:r>
    </w:p>
    <w:p w:rsidR="00BD19B8" w:rsidRPr="00A15159" w:rsidRDefault="00BD19B8" w:rsidP="00BD19B8">
      <w:pPr>
        <w:widowControl w:val="0"/>
        <w:autoSpaceDE w:val="0"/>
        <w:autoSpaceDN w:val="0"/>
        <w:ind w:firstLine="567"/>
        <w:jc w:val="both"/>
        <w:textAlignment w:val="baseline"/>
        <w:rPr>
          <w:rFonts w:ascii="Times New Roman" w:hAnsi="Times New Roman" w:cs="Times New Roman"/>
          <w:bCs/>
          <w:kern w:val="3"/>
          <w:sz w:val="28"/>
          <w:szCs w:val="28"/>
          <w:lang w:eastAsia="ja-JP"/>
        </w:rPr>
      </w:pPr>
      <w:proofErr w:type="spellStart"/>
      <w:r w:rsidRPr="00A15159">
        <w:rPr>
          <w:rFonts w:ascii="Times New Roman" w:hAnsi="Times New Roman" w:cs="Times New Roman"/>
          <w:b/>
          <w:bCs/>
          <w:kern w:val="3"/>
          <w:sz w:val="28"/>
          <w:szCs w:val="28"/>
          <w:lang w:eastAsia="ja-JP"/>
        </w:rPr>
        <w:t>Концедент</w:t>
      </w:r>
      <w:proofErr w:type="spellEnd"/>
      <w:r w:rsidRPr="00A15159">
        <w:rPr>
          <w:rFonts w:ascii="Times New Roman" w:hAnsi="Times New Roman" w:cs="Times New Roman"/>
          <w:b/>
          <w:bCs/>
          <w:kern w:val="3"/>
          <w:sz w:val="28"/>
          <w:szCs w:val="28"/>
          <w:lang w:eastAsia="ja-JP"/>
        </w:rPr>
        <w:t xml:space="preserve"> –</w:t>
      </w:r>
      <w:r w:rsidRPr="00A15159">
        <w:rPr>
          <w:rFonts w:ascii="Times New Roman" w:hAnsi="Times New Roman" w:cs="Times New Roman"/>
          <w:kern w:val="3"/>
          <w:sz w:val="28"/>
          <w:szCs w:val="28"/>
          <w:lang w:eastAsia="ja-JP"/>
        </w:rPr>
        <w:t xml:space="preserve"> Кировский</w:t>
      </w:r>
      <w:r w:rsidRPr="00A15159">
        <w:rPr>
          <w:rFonts w:ascii="Times New Roman" w:hAnsi="Times New Roman" w:cs="Times New Roman"/>
          <w:bCs/>
          <w:kern w:val="3"/>
          <w:sz w:val="28"/>
          <w:szCs w:val="28"/>
          <w:lang w:eastAsia="ja-JP"/>
        </w:rPr>
        <w:t xml:space="preserve"> муниципальный округ Ставропольского края, от имени которого выступает</w:t>
      </w:r>
      <w:r w:rsidRPr="00A15159">
        <w:rPr>
          <w:rFonts w:ascii="Times New Roman" w:hAnsi="Times New Roman" w:cs="Times New Roman"/>
          <w:kern w:val="3"/>
          <w:sz w:val="28"/>
          <w:szCs w:val="28"/>
          <w:lang w:eastAsia="ja-JP"/>
        </w:rPr>
        <w:t xml:space="preserve"> отдел имущественных и земельных отношений администрации</w:t>
      </w:r>
      <w:r w:rsidRPr="00A15159">
        <w:rPr>
          <w:rFonts w:ascii="Times New Roman" w:hAnsi="Times New Roman" w:cs="Times New Roman"/>
          <w:bCs/>
          <w:sz w:val="28"/>
          <w:szCs w:val="28"/>
          <w:lang w:eastAsia="en-US"/>
        </w:rPr>
        <w:t xml:space="preserve"> Кировского </w:t>
      </w:r>
      <w:r w:rsidRPr="00A15159">
        <w:rPr>
          <w:rFonts w:ascii="Times New Roman" w:hAnsi="Times New Roman" w:cs="Times New Roman"/>
          <w:bCs/>
          <w:kern w:val="3"/>
          <w:sz w:val="28"/>
          <w:szCs w:val="28"/>
          <w:lang w:eastAsia="ja-JP"/>
        </w:rPr>
        <w:t>муниципального округа Ставропольского края.</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b/>
          <w:bCs/>
          <w:kern w:val="3"/>
          <w:sz w:val="28"/>
          <w:szCs w:val="28"/>
          <w:lang w:val="de-DE" w:eastAsia="ja-JP"/>
        </w:rPr>
        <w:t>Концессионер</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индивидуальныйпредприниматель</w:t>
      </w:r>
      <w:proofErr w:type="spellEnd"/>
      <w:r w:rsidRPr="00A15159">
        <w:rPr>
          <w:rFonts w:ascii="Times New Roman" w:hAnsi="Times New Roman" w:cs="Times New Roman"/>
          <w:kern w:val="3"/>
          <w:sz w:val="28"/>
          <w:szCs w:val="28"/>
          <w:lang w:val="de-DE" w:eastAsia="ja-JP"/>
        </w:rPr>
        <w:t>, российскоеилииностранноеюридическоелицолибодействующиебезобразованияюридическоголицаподоговорупростоготоварищества (</w:t>
      </w:r>
      <w:proofErr w:type="spellStart"/>
      <w:r w:rsidRPr="00A15159">
        <w:rPr>
          <w:rFonts w:ascii="Times New Roman" w:hAnsi="Times New Roman" w:cs="Times New Roman"/>
          <w:kern w:val="3"/>
          <w:sz w:val="28"/>
          <w:szCs w:val="28"/>
          <w:lang w:val="de-DE" w:eastAsia="ja-JP"/>
        </w:rPr>
        <w:t>договору</w:t>
      </w:r>
      <w:proofErr w:type="spellEnd"/>
      <w:r w:rsidRPr="00A15159">
        <w:rPr>
          <w:rFonts w:ascii="Times New Roman" w:hAnsi="Times New Roman" w:cs="Times New Roman"/>
          <w:kern w:val="3"/>
          <w:sz w:val="28"/>
          <w:szCs w:val="28"/>
          <w:lang w:val="de-DE" w:eastAsia="ja-JP"/>
        </w:rPr>
        <w:t xml:space="preserve"> о </w:t>
      </w:r>
      <w:proofErr w:type="spellStart"/>
      <w:r w:rsidRPr="00A15159">
        <w:rPr>
          <w:rFonts w:ascii="Times New Roman" w:hAnsi="Times New Roman" w:cs="Times New Roman"/>
          <w:kern w:val="3"/>
          <w:sz w:val="28"/>
          <w:szCs w:val="28"/>
          <w:lang w:val="de-DE" w:eastAsia="ja-JP"/>
        </w:rPr>
        <w:t>совместнойдеятельности</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два</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болееуказанныхюридическихлица</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признанноепобедителемконкурсаилиинымлицом</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заключающимсоглашение</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подписавшееконцессионноесоглашение</w:t>
      </w:r>
      <w:proofErr w:type="spellEnd"/>
      <w:r w:rsidRPr="00A15159">
        <w:rPr>
          <w:rFonts w:ascii="Times New Roman" w:hAnsi="Times New Roman" w:cs="Times New Roman"/>
          <w:kern w:val="3"/>
          <w:sz w:val="28"/>
          <w:szCs w:val="28"/>
          <w:lang w:val="de-DE" w:eastAsia="ja-JP"/>
        </w:rPr>
        <w:t>.</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b/>
          <w:bCs/>
          <w:sz w:val="28"/>
          <w:szCs w:val="28"/>
        </w:rPr>
        <w:t>Концессионное соглашение</w:t>
      </w:r>
      <w:r w:rsidRPr="00A15159">
        <w:rPr>
          <w:rFonts w:ascii="Times New Roman" w:hAnsi="Times New Roman" w:cs="Times New Roman"/>
          <w:kern w:val="3"/>
          <w:sz w:val="28"/>
          <w:szCs w:val="28"/>
          <w:lang w:eastAsia="ja-JP"/>
        </w:rPr>
        <w:t xml:space="preserve"> – заключаемое между </w:t>
      </w:r>
      <w:proofErr w:type="spellStart"/>
      <w:r w:rsidRPr="00A15159">
        <w:rPr>
          <w:rFonts w:ascii="Times New Roman" w:hAnsi="Times New Roman" w:cs="Times New Roman"/>
          <w:kern w:val="3"/>
          <w:sz w:val="28"/>
          <w:szCs w:val="28"/>
          <w:lang w:eastAsia="ja-JP"/>
        </w:rPr>
        <w:t>концедентом</w:t>
      </w:r>
      <w:proofErr w:type="spellEnd"/>
      <w:r w:rsidRPr="00A15159">
        <w:rPr>
          <w:rFonts w:ascii="Times New Roman" w:hAnsi="Times New Roman" w:cs="Times New Roman"/>
          <w:kern w:val="3"/>
          <w:sz w:val="28"/>
          <w:szCs w:val="28"/>
          <w:lang w:eastAsia="ja-JP"/>
        </w:rPr>
        <w:t xml:space="preserve"> и концессионером соглашение, проект которого указан в Приложении 1 к конкурсной документации.</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15159">
        <w:rPr>
          <w:rFonts w:ascii="Times New Roman" w:hAnsi="Times New Roman" w:cs="Times New Roman"/>
          <w:b/>
          <w:bCs/>
          <w:kern w:val="3"/>
          <w:sz w:val="28"/>
          <w:szCs w:val="28"/>
          <w:lang w:eastAsia="ja-JP"/>
        </w:rPr>
        <w:t xml:space="preserve">Закон о концессионных соглашениях </w:t>
      </w:r>
      <w:r w:rsidRPr="00A15159">
        <w:rPr>
          <w:rFonts w:ascii="Times New Roman" w:hAnsi="Times New Roman" w:cs="Times New Roman"/>
          <w:kern w:val="3"/>
          <w:sz w:val="28"/>
          <w:szCs w:val="28"/>
          <w:lang w:eastAsia="ja-JP"/>
        </w:rPr>
        <w:t>– Федеральный закон от 21 июля 2005 года №</w:t>
      </w:r>
      <w:r w:rsidRPr="00A15159">
        <w:rPr>
          <w:rFonts w:ascii="Times New Roman" w:hAnsi="Times New Roman" w:cs="Times New Roman"/>
          <w:kern w:val="3"/>
          <w:sz w:val="28"/>
          <w:szCs w:val="28"/>
          <w:lang w:val="en-US" w:eastAsia="ja-JP"/>
        </w:rPr>
        <w:t> </w:t>
      </w:r>
      <w:r w:rsidRPr="00A15159">
        <w:rPr>
          <w:rFonts w:ascii="Times New Roman" w:hAnsi="Times New Roman" w:cs="Times New Roman"/>
          <w:kern w:val="3"/>
          <w:sz w:val="28"/>
          <w:szCs w:val="28"/>
          <w:lang w:eastAsia="ja-JP"/>
        </w:rPr>
        <w:t>115-ФЗ «О</w:t>
      </w:r>
      <w:r w:rsidRPr="00A15159">
        <w:rPr>
          <w:rFonts w:ascii="Times New Roman" w:hAnsi="Times New Roman" w:cs="Times New Roman"/>
          <w:kern w:val="3"/>
          <w:sz w:val="28"/>
          <w:szCs w:val="28"/>
          <w:lang w:val="en-US" w:eastAsia="ja-JP"/>
        </w:rPr>
        <w:t> </w:t>
      </w:r>
      <w:r w:rsidRPr="00A15159">
        <w:rPr>
          <w:rFonts w:ascii="Times New Roman" w:hAnsi="Times New Roman" w:cs="Times New Roman"/>
          <w:kern w:val="3"/>
          <w:sz w:val="28"/>
          <w:szCs w:val="28"/>
          <w:lang w:eastAsia="ja-JP"/>
        </w:rPr>
        <w:t>концессионных соглашениях».</w:t>
      </w:r>
    </w:p>
    <w:p w:rsidR="00D74119" w:rsidRPr="00A15159" w:rsidRDefault="00D74119" w:rsidP="00D74119">
      <w:pPr>
        <w:widowControl w:val="0"/>
        <w:jc w:val="both"/>
        <w:rPr>
          <w:rFonts w:ascii="Times New Roman" w:hAnsi="Times New Roman" w:cs="Times New Roman"/>
          <w:kern w:val="3"/>
          <w:sz w:val="28"/>
          <w:szCs w:val="28"/>
          <w:lang w:val="de-DE" w:eastAsia="ja-JP"/>
        </w:rPr>
      </w:pPr>
      <w:proofErr w:type="spellStart"/>
      <w:r w:rsidRPr="00A15159">
        <w:rPr>
          <w:rFonts w:ascii="Times New Roman" w:hAnsi="Times New Roman" w:cs="Times New Roman"/>
          <w:b/>
          <w:bCs/>
          <w:kern w:val="3"/>
          <w:sz w:val="28"/>
          <w:szCs w:val="28"/>
          <w:lang w:val="de-DE" w:eastAsia="ja-JP"/>
        </w:rPr>
        <w:t>Объект</w:t>
      </w:r>
      <w:proofErr w:type="spellEnd"/>
      <w:r w:rsidRPr="00A15159">
        <w:rPr>
          <w:rFonts w:ascii="Times New Roman" w:hAnsi="Times New Roman" w:cs="Times New Roman"/>
          <w:b/>
          <w:bCs/>
          <w:kern w:val="3"/>
          <w:sz w:val="28"/>
          <w:szCs w:val="28"/>
          <w:lang w:eastAsia="ja-JP"/>
        </w:rPr>
        <w:t>концессионного с</w:t>
      </w:r>
      <w:proofErr w:type="spellStart"/>
      <w:r w:rsidRPr="00A15159">
        <w:rPr>
          <w:rFonts w:ascii="Times New Roman" w:hAnsi="Times New Roman" w:cs="Times New Roman"/>
          <w:b/>
          <w:bCs/>
          <w:kern w:val="3"/>
          <w:sz w:val="28"/>
          <w:szCs w:val="28"/>
          <w:lang w:val="de-DE" w:eastAsia="ja-JP"/>
        </w:rPr>
        <w:t>оглашения</w:t>
      </w:r>
      <w:proofErr w:type="spellEnd"/>
      <w:r w:rsidRPr="00A15159">
        <w:rPr>
          <w:rFonts w:ascii="Times New Roman" w:hAnsi="Times New Roman" w:cs="Times New Roman"/>
          <w:b/>
          <w:bCs/>
          <w:kern w:val="3"/>
          <w:sz w:val="28"/>
          <w:szCs w:val="28"/>
          <w:lang w:val="de-DE" w:eastAsia="ja-JP"/>
        </w:rPr>
        <w:t xml:space="preserve"> –</w:t>
      </w:r>
      <w:r w:rsidRPr="00A15159">
        <w:rPr>
          <w:rFonts w:ascii="Times New Roman" w:hAnsi="Times New Roman" w:cs="Times New Roman"/>
          <w:bCs/>
          <w:sz w:val="28"/>
          <w:szCs w:val="28"/>
        </w:rPr>
        <w:t xml:space="preserve">сооружение гидротехническое, с кадастровым номером 26:35:100802:18, </w:t>
      </w:r>
      <w:r w:rsidRPr="00A15159">
        <w:rPr>
          <w:rFonts w:ascii="Times New Roman" w:hAnsi="Times New Roman" w:cs="Times New Roman"/>
          <w:sz w:val="28"/>
          <w:szCs w:val="28"/>
        </w:rPr>
        <w:t xml:space="preserve">протяженностью 457 м, местоположение: Ставропольский край,  район Кировский, с.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Калинина, 125, </w:t>
      </w:r>
      <w:proofErr w:type="gramStart"/>
      <w:r w:rsidRPr="00A15159">
        <w:rPr>
          <w:rFonts w:ascii="Times New Roman" w:hAnsi="Times New Roman" w:cs="Times New Roman"/>
          <w:bCs/>
          <w:kern w:val="3"/>
          <w:sz w:val="28"/>
          <w:szCs w:val="28"/>
          <w:lang w:eastAsia="ja-JP"/>
        </w:rPr>
        <w:t>находящееся</w:t>
      </w:r>
      <w:proofErr w:type="gramEnd"/>
      <w:r w:rsidRPr="00A15159">
        <w:rPr>
          <w:rFonts w:ascii="Times New Roman" w:hAnsi="Times New Roman" w:cs="Times New Roman"/>
          <w:bCs/>
          <w:kern w:val="3"/>
          <w:sz w:val="28"/>
          <w:szCs w:val="28"/>
          <w:lang w:eastAsia="ja-JP"/>
        </w:rPr>
        <w:t xml:space="preserve"> в муниципальной собственности Кировского муниципального округа Ставропольского края.</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15159">
        <w:rPr>
          <w:rFonts w:ascii="Times New Roman" w:hAnsi="Times New Roman" w:cs="Times New Roman"/>
          <w:b/>
          <w:bCs/>
          <w:kern w:val="3"/>
          <w:sz w:val="28"/>
          <w:szCs w:val="28"/>
          <w:lang w:eastAsia="ja-JP"/>
        </w:rPr>
        <w:t>Иное имущество</w:t>
      </w:r>
      <w:r w:rsidRPr="00A15159">
        <w:rPr>
          <w:rFonts w:ascii="Times New Roman" w:hAnsi="Times New Roman" w:cs="Times New Roman"/>
          <w:kern w:val="3"/>
          <w:sz w:val="28"/>
          <w:szCs w:val="28"/>
          <w:lang w:eastAsia="ja-JP"/>
        </w:rPr>
        <w:t xml:space="preserve"> - </w:t>
      </w:r>
      <w:proofErr w:type="spellStart"/>
      <w:r w:rsidRPr="00A15159">
        <w:rPr>
          <w:rFonts w:ascii="Times New Roman" w:hAnsi="Times New Roman" w:cs="Times New Roman"/>
          <w:kern w:val="3"/>
          <w:sz w:val="28"/>
          <w:szCs w:val="28"/>
          <w:lang w:val="de-DE" w:eastAsia="ja-JP"/>
        </w:rPr>
        <w:t>имущество</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котороеобразуетединоецелое</w:t>
      </w:r>
      <w:proofErr w:type="spellEnd"/>
      <w:r w:rsidRPr="00A15159">
        <w:rPr>
          <w:rFonts w:ascii="Times New Roman" w:hAnsi="Times New Roman" w:cs="Times New Roman"/>
          <w:kern w:val="3"/>
          <w:sz w:val="28"/>
          <w:szCs w:val="28"/>
          <w:lang w:val="de-DE" w:eastAsia="ja-JP"/>
        </w:rPr>
        <w:t xml:space="preserve"> с </w:t>
      </w:r>
      <w:r w:rsidRPr="00A15159">
        <w:rPr>
          <w:rFonts w:ascii="Times New Roman" w:hAnsi="Times New Roman" w:cs="Times New Roman"/>
          <w:kern w:val="3"/>
          <w:sz w:val="28"/>
          <w:szCs w:val="28"/>
          <w:lang w:eastAsia="ja-JP"/>
        </w:rPr>
        <w:t>о</w:t>
      </w:r>
      <w:proofErr w:type="spellStart"/>
      <w:r w:rsidRPr="00A15159">
        <w:rPr>
          <w:rFonts w:ascii="Times New Roman" w:hAnsi="Times New Roman" w:cs="Times New Roman"/>
          <w:kern w:val="3"/>
          <w:sz w:val="28"/>
          <w:szCs w:val="28"/>
          <w:lang w:val="de-DE" w:eastAsia="ja-JP"/>
        </w:rPr>
        <w:t>бъектом</w:t>
      </w:r>
      <w:proofErr w:type="spellEnd"/>
      <w:r w:rsidRPr="00A15159">
        <w:rPr>
          <w:rFonts w:ascii="Times New Roman" w:hAnsi="Times New Roman" w:cs="Times New Roman"/>
          <w:kern w:val="3"/>
          <w:sz w:val="28"/>
          <w:szCs w:val="28"/>
          <w:lang w:eastAsia="ja-JP"/>
        </w:rPr>
        <w:t>концессионного с</w:t>
      </w:r>
      <w:proofErr w:type="spellStart"/>
      <w:r w:rsidRPr="00A15159">
        <w:rPr>
          <w:rFonts w:ascii="Times New Roman" w:hAnsi="Times New Roman" w:cs="Times New Roman"/>
          <w:kern w:val="3"/>
          <w:sz w:val="28"/>
          <w:szCs w:val="28"/>
          <w:lang w:val="de-DE" w:eastAsia="ja-JP"/>
        </w:rPr>
        <w:t>оглашения</w:t>
      </w:r>
      <w:proofErr w:type="spellEnd"/>
      <w:r w:rsidRPr="00A15159">
        <w:rPr>
          <w:rFonts w:ascii="Times New Roman" w:hAnsi="Times New Roman" w:cs="Times New Roman"/>
          <w:kern w:val="3"/>
          <w:sz w:val="28"/>
          <w:szCs w:val="28"/>
          <w:lang w:val="de-DE" w:eastAsia="ja-JP"/>
        </w:rPr>
        <w:t xml:space="preserve"> и/</w:t>
      </w:r>
      <w:proofErr w:type="spellStart"/>
      <w:r w:rsidRPr="00A15159">
        <w:rPr>
          <w:rFonts w:ascii="Times New Roman" w:hAnsi="Times New Roman" w:cs="Times New Roman"/>
          <w:kern w:val="3"/>
          <w:sz w:val="28"/>
          <w:szCs w:val="28"/>
          <w:lang w:val="de-DE" w:eastAsia="ja-JP"/>
        </w:rPr>
        <w:t>илипредназначенодляиспользованияпообщемуназначению</w:t>
      </w:r>
      <w:proofErr w:type="spellEnd"/>
      <w:r w:rsidRPr="00A15159">
        <w:rPr>
          <w:rFonts w:ascii="Times New Roman" w:hAnsi="Times New Roman" w:cs="Times New Roman"/>
          <w:kern w:val="3"/>
          <w:sz w:val="28"/>
          <w:szCs w:val="28"/>
          <w:lang w:val="de-DE" w:eastAsia="ja-JP"/>
        </w:rPr>
        <w:t xml:space="preserve"> с </w:t>
      </w:r>
      <w:r w:rsidRPr="00A15159">
        <w:rPr>
          <w:rFonts w:ascii="Times New Roman" w:hAnsi="Times New Roman" w:cs="Times New Roman"/>
          <w:kern w:val="3"/>
          <w:sz w:val="28"/>
          <w:szCs w:val="28"/>
          <w:lang w:eastAsia="ja-JP"/>
        </w:rPr>
        <w:t>о</w:t>
      </w:r>
      <w:proofErr w:type="spellStart"/>
      <w:r w:rsidRPr="00A15159">
        <w:rPr>
          <w:rFonts w:ascii="Times New Roman" w:hAnsi="Times New Roman" w:cs="Times New Roman"/>
          <w:kern w:val="3"/>
          <w:sz w:val="28"/>
          <w:szCs w:val="28"/>
          <w:lang w:val="de-DE" w:eastAsia="ja-JP"/>
        </w:rPr>
        <w:t>бъектом</w:t>
      </w:r>
      <w:proofErr w:type="spellEnd"/>
      <w:r w:rsidRPr="00A15159">
        <w:rPr>
          <w:rFonts w:ascii="Times New Roman" w:hAnsi="Times New Roman" w:cs="Times New Roman"/>
          <w:kern w:val="3"/>
          <w:sz w:val="28"/>
          <w:szCs w:val="28"/>
          <w:lang w:eastAsia="ja-JP"/>
        </w:rPr>
        <w:t>концессионного с</w:t>
      </w:r>
      <w:proofErr w:type="spellStart"/>
      <w:r w:rsidRPr="00A15159">
        <w:rPr>
          <w:rFonts w:ascii="Times New Roman" w:hAnsi="Times New Roman" w:cs="Times New Roman"/>
          <w:kern w:val="3"/>
          <w:sz w:val="28"/>
          <w:szCs w:val="28"/>
          <w:lang w:val="de-DE" w:eastAsia="ja-JP"/>
        </w:rPr>
        <w:t>оглашения</w:t>
      </w:r>
      <w:proofErr w:type="spellEnd"/>
      <w:r w:rsidRPr="00A15159">
        <w:rPr>
          <w:rFonts w:ascii="Times New Roman" w:hAnsi="Times New Roman" w:cs="Times New Roman"/>
          <w:kern w:val="3"/>
          <w:sz w:val="28"/>
          <w:szCs w:val="28"/>
          <w:lang w:val="de-DE" w:eastAsia="ja-JP"/>
        </w:rPr>
        <w:t xml:space="preserve">, </w:t>
      </w:r>
      <w:r w:rsidRPr="00A15159">
        <w:rPr>
          <w:rFonts w:ascii="Times New Roman" w:hAnsi="Times New Roman" w:cs="Times New Roman"/>
          <w:kern w:val="3"/>
          <w:sz w:val="28"/>
          <w:szCs w:val="28"/>
          <w:lang w:eastAsia="ja-JP"/>
        </w:rPr>
        <w:t xml:space="preserve">и </w:t>
      </w:r>
      <w:proofErr w:type="spellStart"/>
      <w:r w:rsidRPr="00A15159">
        <w:rPr>
          <w:rFonts w:ascii="Times New Roman" w:hAnsi="Times New Roman" w:cs="Times New Roman"/>
          <w:kern w:val="3"/>
          <w:sz w:val="28"/>
          <w:szCs w:val="28"/>
          <w:lang w:val="de-DE" w:eastAsia="ja-JP"/>
        </w:rPr>
        <w:t>предоставляет</w:t>
      </w:r>
      <w:r w:rsidRPr="00A15159">
        <w:rPr>
          <w:rFonts w:ascii="Times New Roman" w:hAnsi="Times New Roman" w:cs="Times New Roman"/>
          <w:kern w:val="3"/>
          <w:sz w:val="28"/>
          <w:szCs w:val="28"/>
          <w:lang w:eastAsia="ja-JP"/>
        </w:rPr>
        <w:t>ся</w:t>
      </w:r>
      <w:r w:rsidRPr="00A15159">
        <w:rPr>
          <w:rFonts w:ascii="Times New Roman" w:hAnsi="Times New Roman" w:cs="Times New Roman"/>
          <w:kern w:val="3"/>
          <w:sz w:val="28"/>
          <w:szCs w:val="28"/>
          <w:lang w:val="de-DE" w:eastAsia="ja-JP"/>
        </w:rPr>
        <w:t>концессионерувовременноевладение</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пользование</w:t>
      </w:r>
      <w:proofErr w:type="spellEnd"/>
      <w:r w:rsidRPr="00A15159">
        <w:rPr>
          <w:rFonts w:ascii="Times New Roman" w:hAnsi="Times New Roman" w:cs="Times New Roman"/>
          <w:kern w:val="3"/>
          <w:sz w:val="28"/>
          <w:szCs w:val="28"/>
          <w:lang w:val="de-DE" w:eastAsia="ja-JP"/>
        </w:rPr>
        <w:t xml:space="preserve"> в </w:t>
      </w:r>
      <w:proofErr w:type="spellStart"/>
      <w:r w:rsidRPr="00A15159">
        <w:rPr>
          <w:rFonts w:ascii="Times New Roman" w:hAnsi="Times New Roman" w:cs="Times New Roman"/>
          <w:kern w:val="3"/>
          <w:sz w:val="28"/>
          <w:szCs w:val="28"/>
          <w:lang w:val="de-DE" w:eastAsia="ja-JP"/>
        </w:rPr>
        <w:t>целяхосуществленияконцессионеромдеятельности</w:t>
      </w:r>
      <w:proofErr w:type="spellEnd"/>
      <w:r w:rsidRPr="00A15159">
        <w:rPr>
          <w:rFonts w:ascii="Times New Roman" w:hAnsi="Times New Roman" w:cs="Times New Roman"/>
          <w:kern w:val="3"/>
          <w:sz w:val="28"/>
          <w:szCs w:val="28"/>
          <w:lang w:val="de-DE" w:eastAsia="ja-JP"/>
        </w:rPr>
        <w:t>.</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b/>
          <w:bCs/>
          <w:kern w:val="3"/>
          <w:sz w:val="28"/>
          <w:szCs w:val="28"/>
          <w:lang w:eastAsia="ja-JP"/>
        </w:rPr>
        <w:t>Конкурс</w:t>
      </w:r>
      <w:r w:rsidRPr="00A15159">
        <w:rPr>
          <w:rFonts w:ascii="Times New Roman" w:hAnsi="Times New Roman" w:cs="Times New Roman"/>
          <w:kern w:val="3"/>
          <w:sz w:val="28"/>
          <w:szCs w:val="28"/>
          <w:lang w:eastAsia="ja-JP"/>
        </w:rPr>
        <w:t xml:space="preserve"> – открытый конкурс на право заключения концессионного соглашения в отношении </w:t>
      </w:r>
      <w:r w:rsidRPr="00A15159">
        <w:rPr>
          <w:rFonts w:ascii="Times New Roman" w:hAnsi="Times New Roman" w:cs="Times New Roman"/>
          <w:bCs/>
          <w:sz w:val="28"/>
          <w:szCs w:val="28"/>
        </w:rPr>
        <w:t>объекта концессионного соглашения.</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b/>
          <w:bCs/>
          <w:kern w:val="3"/>
          <w:sz w:val="28"/>
          <w:szCs w:val="28"/>
          <w:lang w:eastAsia="ja-JP"/>
        </w:rPr>
        <w:t xml:space="preserve"> Конкурсная документация </w:t>
      </w:r>
      <w:r w:rsidRPr="00A15159">
        <w:rPr>
          <w:rFonts w:ascii="Times New Roman" w:hAnsi="Times New Roman" w:cs="Times New Roman"/>
          <w:kern w:val="3"/>
          <w:sz w:val="28"/>
          <w:szCs w:val="28"/>
          <w:lang w:eastAsia="ja-JP"/>
        </w:rPr>
        <w:t>– комплект документов, определяющих условия и критерии конкурса, требования к</w:t>
      </w:r>
      <w:r w:rsidRPr="00A15159">
        <w:rPr>
          <w:rFonts w:ascii="Times New Roman" w:hAnsi="Times New Roman" w:cs="Times New Roman"/>
          <w:kern w:val="3"/>
          <w:sz w:val="28"/>
          <w:szCs w:val="28"/>
          <w:lang w:val="en-US" w:eastAsia="ja-JP"/>
        </w:rPr>
        <w:t> </w:t>
      </w:r>
      <w:r w:rsidRPr="00A15159">
        <w:rPr>
          <w:rFonts w:ascii="Times New Roman" w:hAnsi="Times New Roman" w:cs="Times New Roman"/>
          <w:kern w:val="3"/>
          <w:sz w:val="28"/>
          <w:szCs w:val="28"/>
          <w:lang w:eastAsia="ja-JP"/>
        </w:rPr>
        <w:t>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shd w:val="clear" w:color="auto" w:fill="FFFF00"/>
          <w:lang w:eastAsia="ja-JP"/>
        </w:rPr>
      </w:pPr>
      <w:r w:rsidRPr="00A15159">
        <w:rPr>
          <w:rFonts w:ascii="Times New Roman" w:hAnsi="Times New Roman" w:cs="Times New Roman"/>
          <w:b/>
          <w:bCs/>
          <w:kern w:val="3"/>
          <w:sz w:val="28"/>
          <w:szCs w:val="28"/>
          <w:lang w:eastAsia="ja-JP"/>
        </w:rPr>
        <w:t xml:space="preserve">Конкурсная комиссия </w:t>
      </w:r>
      <w:r w:rsidRPr="00A15159">
        <w:rPr>
          <w:rFonts w:ascii="Times New Roman" w:hAnsi="Times New Roman" w:cs="Times New Roman"/>
          <w:kern w:val="3"/>
          <w:sz w:val="28"/>
          <w:szCs w:val="28"/>
          <w:lang w:eastAsia="ja-JP"/>
        </w:rPr>
        <w:t xml:space="preserve">– конкурсная комиссия по проведению конкурса.  </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15159">
        <w:rPr>
          <w:rFonts w:ascii="Times New Roman" w:hAnsi="Times New Roman" w:cs="Times New Roman"/>
          <w:b/>
          <w:bCs/>
          <w:kern w:val="3"/>
          <w:sz w:val="28"/>
          <w:szCs w:val="28"/>
          <w:lang w:eastAsia="ja-JP"/>
        </w:rPr>
        <w:t xml:space="preserve">Конкурсное предложение </w:t>
      </w:r>
      <w:r w:rsidRPr="00A15159">
        <w:rPr>
          <w:rFonts w:ascii="Times New Roman" w:hAnsi="Times New Roman" w:cs="Times New Roman"/>
          <w:kern w:val="3"/>
          <w:sz w:val="28"/>
          <w:szCs w:val="28"/>
          <w:lang w:eastAsia="ja-JP"/>
        </w:rPr>
        <w:t xml:space="preserve">– комплект документов, представленный на </w:t>
      </w:r>
      <w:r w:rsidRPr="00A15159">
        <w:rPr>
          <w:rFonts w:ascii="Times New Roman" w:hAnsi="Times New Roman" w:cs="Times New Roman"/>
          <w:kern w:val="3"/>
          <w:sz w:val="28"/>
          <w:szCs w:val="28"/>
          <w:lang w:eastAsia="ja-JP"/>
        </w:rPr>
        <w:lastRenderedPageBreak/>
        <w:t>рассмотрение конкурсной комиссии участником конкурса, в соответствии с требованиями конкурсной документации.</w:t>
      </w:r>
    </w:p>
    <w:p w:rsidR="00D74119" w:rsidRPr="00A15159" w:rsidRDefault="00D74119" w:rsidP="00D74119">
      <w:pPr>
        <w:widowControl w:val="0"/>
        <w:tabs>
          <w:tab w:val="left" w:pos="9072"/>
        </w:tabs>
        <w:ind w:firstLine="567"/>
        <w:jc w:val="both"/>
        <w:rPr>
          <w:rFonts w:ascii="Times New Roman" w:hAnsi="Times New Roman" w:cs="Times New Roman"/>
          <w:sz w:val="28"/>
          <w:szCs w:val="28"/>
          <w:lang w:eastAsia="en-US"/>
        </w:rPr>
      </w:pPr>
      <w:r w:rsidRPr="00A15159">
        <w:rPr>
          <w:rFonts w:ascii="Times New Roman" w:hAnsi="Times New Roman" w:cs="Times New Roman"/>
          <w:b/>
          <w:bCs/>
          <w:sz w:val="28"/>
          <w:szCs w:val="28"/>
          <w:lang w:eastAsia="en-US"/>
        </w:rPr>
        <w:t>Критерии конкурса</w:t>
      </w:r>
      <w:r w:rsidRPr="00A15159">
        <w:rPr>
          <w:rFonts w:ascii="Times New Roman" w:hAnsi="Times New Roman" w:cs="Times New Roman"/>
          <w:sz w:val="28"/>
          <w:szCs w:val="28"/>
          <w:lang w:eastAsia="en-US"/>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15159">
        <w:rPr>
          <w:rFonts w:ascii="Times New Roman" w:hAnsi="Times New Roman" w:cs="Times New Roman"/>
          <w:b/>
          <w:bCs/>
          <w:kern w:val="3"/>
          <w:sz w:val="28"/>
          <w:szCs w:val="28"/>
          <w:lang w:eastAsia="ja-JP"/>
        </w:rPr>
        <w:t>Заявитель</w:t>
      </w:r>
      <w:r w:rsidRPr="00A15159">
        <w:rPr>
          <w:rFonts w:ascii="Times New Roman" w:hAnsi="Times New Roman" w:cs="Times New Roman"/>
          <w:kern w:val="3"/>
          <w:sz w:val="28"/>
          <w:szCs w:val="28"/>
          <w:lang w:eastAsia="ja-JP"/>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val="de-DE" w:eastAsia="ja-JP"/>
        </w:rPr>
      </w:pPr>
      <w:proofErr w:type="spellStart"/>
      <w:r w:rsidRPr="00A15159">
        <w:rPr>
          <w:rFonts w:ascii="Times New Roman" w:hAnsi="Times New Roman" w:cs="Times New Roman"/>
          <w:b/>
          <w:bCs/>
          <w:kern w:val="3"/>
          <w:sz w:val="28"/>
          <w:szCs w:val="28"/>
          <w:lang w:val="de-DE" w:eastAsia="ja-JP"/>
        </w:rPr>
        <w:t>Иноелицо</w:t>
      </w:r>
      <w:proofErr w:type="spellEnd"/>
      <w:r w:rsidRPr="00A15159">
        <w:rPr>
          <w:rFonts w:ascii="Times New Roman" w:hAnsi="Times New Roman" w:cs="Times New Roman"/>
          <w:b/>
          <w:bCs/>
          <w:kern w:val="3"/>
          <w:sz w:val="28"/>
          <w:szCs w:val="28"/>
          <w:lang w:val="de-DE" w:eastAsia="ja-JP"/>
        </w:rPr>
        <w:t xml:space="preserve">, </w:t>
      </w:r>
      <w:proofErr w:type="spellStart"/>
      <w:r w:rsidRPr="00A15159">
        <w:rPr>
          <w:rFonts w:ascii="Times New Roman" w:hAnsi="Times New Roman" w:cs="Times New Roman"/>
          <w:b/>
          <w:bCs/>
          <w:kern w:val="3"/>
          <w:sz w:val="28"/>
          <w:szCs w:val="28"/>
          <w:lang w:val="de-DE" w:eastAsia="ja-JP"/>
        </w:rPr>
        <w:t>заключающееконцессионноесоглашение</w:t>
      </w:r>
      <w:proofErr w:type="spellEnd"/>
      <w:r w:rsidRPr="00A15159">
        <w:rPr>
          <w:rFonts w:ascii="Times New Roman" w:hAnsi="Times New Roman" w:cs="Times New Roman"/>
          <w:kern w:val="3"/>
          <w:sz w:val="28"/>
          <w:szCs w:val="28"/>
          <w:lang w:val="de-DE" w:eastAsia="ja-JP"/>
        </w:rPr>
        <w:t xml:space="preserve">– </w:t>
      </w:r>
      <w:r w:rsidRPr="00A15159">
        <w:rPr>
          <w:rFonts w:ascii="Times New Roman" w:hAnsi="Times New Roman" w:cs="Times New Roman"/>
          <w:kern w:val="3"/>
          <w:sz w:val="28"/>
          <w:szCs w:val="28"/>
          <w:lang w:eastAsia="ja-JP"/>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15159">
        <w:rPr>
          <w:rFonts w:ascii="Times New Roman" w:hAnsi="Times New Roman" w:cs="Times New Roman"/>
          <w:b/>
          <w:bCs/>
          <w:kern w:val="3"/>
          <w:sz w:val="28"/>
          <w:szCs w:val="28"/>
          <w:lang w:eastAsia="ja-JP"/>
        </w:rPr>
        <w:t xml:space="preserve">Заявка </w:t>
      </w:r>
      <w:r w:rsidRPr="00A15159">
        <w:rPr>
          <w:rFonts w:ascii="Times New Roman" w:hAnsi="Times New Roman" w:cs="Times New Roman"/>
          <w:kern w:val="3"/>
          <w:sz w:val="28"/>
          <w:szCs w:val="28"/>
          <w:lang w:eastAsia="ja-JP"/>
        </w:rPr>
        <w:t>– комплект документов, представленный заявителем для участия в конкурсе в соответствии с требованиями настоящей конкурсной документации.</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15159">
        <w:rPr>
          <w:rFonts w:ascii="Times New Roman" w:hAnsi="Times New Roman" w:cs="Times New Roman"/>
          <w:b/>
          <w:bCs/>
          <w:kern w:val="3"/>
          <w:sz w:val="28"/>
          <w:szCs w:val="28"/>
          <w:lang w:eastAsia="ja-JP"/>
        </w:rPr>
        <w:t xml:space="preserve">Задаток – </w:t>
      </w:r>
      <w:r w:rsidRPr="00A15159">
        <w:rPr>
          <w:rFonts w:ascii="Times New Roman" w:hAnsi="Times New Roman" w:cs="Times New Roman"/>
          <w:kern w:val="3"/>
          <w:sz w:val="28"/>
          <w:szCs w:val="28"/>
          <w:lang w:eastAsia="ja-JP"/>
        </w:rPr>
        <w:t xml:space="preserve">денежные средства, вносимые заявителем в срок, </w:t>
      </w:r>
      <w:proofErr w:type="gramStart"/>
      <w:r w:rsidRPr="00A15159">
        <w:rPr>
          <w:rFonts w:ascii="Times New Roman" w:hAnsi="Times New Roman" w:cs="Times New Roman"/>
          <w:kern w:val="3"/>
          <w:sz w:val="28"/>
          <w:szCs w:val="28"/>
          <w:lang w:eastAsia="ja-JP"/>
        </w:rPr>
        <w:t>размере</w:t>
      </w:r>
      <w:proofErr w:type="gramEnd"/>
      <w:r w:rsidRPr="00A15159">
        <w:rPr>
          <w:rFonts w:ascii="Times New Roman" w:hAnsi="Times New Roman" w:cs="Times New Roman"/>
          <w:kern w:val="3"/>
          <w:sz w:val="28"/>
          <w:szCs w:val="28"/>
          <w:lang w:eastAsia="ja-JP"/>
        </w:rPr>
        <w:t xml:space="preserve">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D74119" w:rsidRPr="00A15159" w:rsidRDefault="00D74119" w:rsidP="00D74119">
      <w:pPr>
        <w:widowControl w:val="0"/>
        <w:tabs>
          <w:tab w:val="left" w:pos="9072"/>
        </w:tabs>
        <w:ind w:firstLine="709"/>
        <w:jc w:val="both"/>
        <w:rPr>
          <w:rFonts w:ascii="Times New Roman" w:hAnsi="Times New Roman" w:cs="Times New Roman"/>
          <w:sz w:val="28"/>
          <w:szCs w:val="28"/>
          <w:lang w:eastAsia="en-US"/>
        </w:rPr>
      </w:pPr>
      <w:r w:rsidRPr="00A15159">
        <w:rPr>
          <w:rFonts w:ascii="Times New Roman" w:hAnsi="Times New Roman" w:cs="Times New Roman"/>
          <w:b/>
          <w:bCs/>
          <w:sz w:val="28"/>
          <w:szCs w:val="28"/>
          <w:lang w:eastAsia="en-US"/>
        </w:rPr>
        <w:t>Официальный сайт</w:t>
      </w:r>
      <w:r w:rsidRPr="00A15159">
        <w:rPr>
          <w:rFonts w:ascii="Times New Roman" w:hAnsi="Times New Roman" w:cs="Times New Roman"/>
          <w:sz w:val="28"/>
          <w:szCs w:val="28"/>
          <w:lang w:eastAsia="en-US"/>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определенный Правительством Российской Федерации – </w:t>
      </w:r>
      <w:hyperlink r:id="rId11" w:history="1">
        <w:r w:rsidRPr="00A15159">
          <w:rPr>
            <w:rStyle w:val="a3"/>
            <w:rFonts w:ascii="Times New Roman" w:hAnsi="Times New Roman" w:cs="Times New Roman"/>
            <w:color w:val="auto"/>
            <w:sz w:val="28"/>
            <w:szCs w:val="28"/>
            <w:lang w:eastAsia="en-US"/>
          </w:rPr>
          <w:t>www.torgi.gov.ru</w:t>
        </w:r>
      </w:hyperlink>
      <w:r w:rsidRPr="00A15159">
        <w:rPr>
          <w:rFonts w:ascii="Times New Roman" w:hAnsi="Times New Roman" w:cs="Times New Roman"/>
          <w:sz w:val="28"/>
          <w:szCs w:val="28"/>
          <w:lang w:eastAsia="en-US"/>
        </w:rPr>
        <w:t>.</w:t>
      </w:r>
    </w:p>
    <w:p w:rsidR="00D74119" w:rsidRPr="00A15159" w:rsidRDefault="00D74119" w:rsidP="00D74119">
      <w:pPr>
        <w:widowControl w:val="0"/>
        <w:tabs>
          <w:tab w:val="left" w:pos="9072"/>
        </w:tabs>
        <w:ind w:firstLine="709"/>
        <w:jc w:val="both"/>
        <w:rPr>
          <w:rFonts w:ascii="Times New Roman" w:hAnsi="Times New Roman" w:cs="Times New Roman"/>
          <w:sz w:val="28"/>
          <w:szCs w:val="28"/>
          <w:lang w:eastAsia="en-US"/>
        </w:rPr>
      </w:pPr>
      <w:r w:rsidRPr="00A15159">
        <w:rPr>
          <w:rFonts w:ascii="Times New Roman" w:hAnsi="Times New Roman" w:cs="Times New Roman"/>
          <w:b/>
          <w:bCs/>
          <w:kern w:val="3"/>
          <w:sz w:val="28"/>
          <w:szCs w:val="28"/>
          <w:lang w:eastAsia="ja-JP"/>
        </w:rPr>
        <w:t xml:space="preserve">Участник конкурса </w:t>
      </w:r>
      <w:r w:rsidRPr="00A15159">
        <w:rPr>
          <w:rFonts w:ascii="Times New Roman" w:hAnsi="Times New Roman" w:cs="Times New Roman"/>
          <w:kern w:val="3"/>
          <w:sz w:val="28"/>
          <w:szCs w:val="28"/>
          <w:lang w:eastAsia="ja-JP"/>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D74119" w:rsidRPr="00A15159" w:rsidRDefault="00D74119" w:rsidP="00D74119">
      <w:pPr>
        <w:widowControl w:val="0"/>
        <w:tabs>
          <w:tab w:val="left" w:pos="9072"/>
        </w:tabs>
        <w:ind w:firstLine="709"/>
        <w:jc w:val="both"/>
        <w:rPr>
          <w:rFonts w:ascii="Times New Roman" w:hAnsi="Times New Roman" w:cs="Times New Roman"/>
          <w:sz w:val="28"/>
          <w:szCs w:val="28"/>
          <w:lang w:eastAsia="en-US"/>
        </w:rPr>
      </w:pPr>
      <w:r w:rsidRPr="00A15159">
        <w:rPr>
          <w:rFonts w:ascii="Times New Roman" w:hAnsi="Times New Roman" w:cs="Times New Roman"/>
          <w:b/>
          <w:bCs/>
          <w:sz w:val="28"/>
          <w:szCs w:val="28"/>
          <w:lang w:eastAsia="en-US"/>
        </w:rPr>
        <w:t xml:space="preserve">Победитель конкурса – </w:t>
      </w:r>
      <w:r w:rsidRPr="00A15159">
        <w:rPr>
          <w:rFonts w:ascii="Times New Roman" w:hAnsi="Times New Roman" w:cs="Times New Roman"/>
          <w:sz w:val="28"/>
          <w:szCs w:val="28"/>
          <w:lang w:eastAsia="en-US"/>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Если иное специально не оговорено, используемые в Конкурсной документации термины, начинающиеся с заглавной буквы, имеют значения, определенные в настоящем разделе.</w:t>
      </w:r>
    </w:p>
    <w:p w:rsidR="00D74119" w:rsidRPr="00A15159" w:rsidRDefault="00D74119" w:rsidP="00D74119">
      <w:pPr>
        <w:widowControl w:val="0"/>
        <w:tabs>
          <w:tab w:val="left" w:pos="1134"/>
        </w:tabs>
        <w:jc w:val="both"/>
        <w:outlineLvl w:val="0"/>
        <w:rPr>
          <w:rFonts w:ascii="Times New Roman" w:hAnsi="Times New Roman" w:cs="Times New Roman"/>
          <w:kern w:val="3"/>
          <w:sz w:val="28"/>
          <w:szCs w:val="28"/>
          <w:lang w:eastAsia="ja-JP"/>
        </w:rPr>
      </w:pPr>
    </w:p>
    <w:p w:rsidR="00D74119" w:rsidRPr="00A15159" w:rsidRDefault="00D74119" w:rsidP="00D74119">
      <w:pPr>
        <w:widowControl w:val="0"/>
        <w:tabs>
          <w:tab w:val="left" w:pos="1134"/>
        </w:tabs>
        <w:ind w:firstLine="567"/>
        <w:jc w:val="both"/>
        <w:outlineLvl w:val="0"/>
        <w:rPr>
          <w:rFonts w:ascii="Times New Roman" w:hAnsi="Times New Roman" w:cs="Times New Roman"/>
          <w:b/>
          <w:bCs/>
          <w:sz w:val="28"/>
          <w:szCs w:val="28"/>
        </w:rPr>
      </w:pPr>
      <w:r w:rsidRPr="00A15159">
        <w:rPr>
          <w:rFonts w:ascii="Times New Roman" w:hAnsi="Times New Roman" w:cs="Times New Roman"/>
          <w:b/>
          <w:kern w:val="3"/>
          <w:sz w:val="28"/>
          <w:szCs w:val="28"/>
          <w:lang w:eastAsia="ja-JP"/>
        </w:rPr>
        <w:t>1.</w:t>
      </w:r>
      <w:r w:rsidRPr="00A15159">
        <w:rPr>
          <w:rFonts w:ascii="Times New Roman" w:hAnsi="Times New Roman" w:cs="Times New Roman"/>
          <w:b/>
          <w:bCs/>
          <w:sz w:val="28"/>
          <w:szCs w:val="28"/>
        </w:rPr>
        <w:t>Условия Конкурса</w:t>
      </w:r>
    </w:p>
    <w:p w:rsidR="00D74119" w:rsidRPr="00A15159" w:rsidRDefault="00D74119" w:rsidP="00D74119">
      <w:pPr>
        <w:widowControl w:val="0"/>
        <w:jc w:val="both"/>
        <w:rPr>
          <w:rFonts w:ascii="Times New Roman" w:hAnsi="Times New Roman" w:cs="Times New Roman"/>
          <w:sz w:val="28"/>
          <w:szCs w:val="28"/>
        </w:rPr>
      </w:pPr>
      <w:r w:rsidRPr="00A15159">
        <w:rPr>
          <w:rFonts w:ascii="Times New Roman" w:hAnsi="Times New Roman" w:cs="Times New Roman"/>
          <w:sz w:val="28"/>
          <w:szCs w:val="28"/>
          <w:lang w:eastAsia="en-US"/>
        </w:rPr>
        <w:t xml:space="preserve">       1.1. Настоящая конкурсная документация </w:t>
      </w:r>
      <w:proofErr w:type="gramStart"/>
      <w:r w:rsidRPr="00A15159">
        <w:rPr>
          <w:rFonts w:ascii="Times New Roman" w:hAnsi="Times New Roman" w:cs="Times New Roman"/>
          <w:sz w:val="28"/>
          <w:szCs w:val="28"/>
          <w:lang w:eastAsia="en-US"/>
        </w:rPr>
        <w:t>устанавливает условия</w:t>
      </w:r>
      <w:proofErr w:type="gramEnd"/>
      <w:r w:rsidRPr="00A15159">
        <w:rPr>
          <w:rFonts w:ascii="Times New Roman" w:hAnsi="Times New Roman" w:cs="Times New Roman"/>
          <w:sz w:val="28"/>
          <w:szCs w:val="28"/>
          <w:lang w:eastAsia="en-US"/>
        </w:rPr>
        <w:t xml:space="preserve"> проведения открытого конкурса на право заключения концессионного соглашения в отношении </w:t>
      </w:r>
      <w:r w:rsidRPr="00A15159">
        <w:rPr>
          <w:rFonts w:ascii="Times New Roman" w:hAnsi="Times New Roman" w:cs="Times New Roman"/>
          <w:bCs/>
          <w:sz w:val="28"/>
          <w:szCs w:val="28"/>
        </w:rPr>
        <w:t xml:space="preserve">сооружения гидротехнического, с кадастровым номером 26:35:100802:18, </w:t>
      </w:r>
      <w:r w:rsidRPr="00A15159">
        <w:rPr>
          <w:rFonts w:ascii="Times New Roman" w:hAnsi="Times New Roman" w:cs="Times New Roman"/>
          <w:sz w:val="28"/>
          <w:szCs w:val="28"/>
        </w:rPr>
        <w:t xml:space="preserve">протяженностью 457 м, местоположение: </w:t>
      </w:r>
      <w:proofErr w:type="gramStart"/>
      <w:r w:rsidRPr="00A15159">
        <w:rPr>
          <w:rFonts w:ascii="Times New Roman" w:hAnsi="Times New Roman" w:cs="Times New Roman"/>
          <w:sz w:val="28"/>
          <w:szCs w:val="28"/>
        </w:rPr>
        <w:t xml:space="preserve">Ставропольский край,  район Кировский, с.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w:t>
      </w:r>
      <w:proofErr w:type="gramEnd"/>
    </w:p>
    <w:p w:rsidR="00D74119" w:rsidRPr="00A15159" w:rsidRDefault="00D74119" w:rsidP="00D74119">
      <w:pPr>
        <w:widowControl w:val="0"/>
        <w:jc w:val="both"/>
        <w:rPr>
          <w:rFonts w:ascii="Times New Roman" w:hAnsi="Times New Roman" w:cs="Times New Roman"/>
          <w:bCs/>
          <w:sz w:val="28"/>
          <w:szCs w:val="28"/>
          <w:lang w:eastAsia="en-US"/>
        </w:rPr>
      </w:pPr>
      <w:r w:rsidRPr="00A15159">
        <w:rPr>
          <w:rFonts w:ascii="Times New Roman" w:hAnsi="Times New Roman" w:cs="Times New Roman"/>
          <w:sz w:val="28"/>
          <w:szCs w:val="28"/>
        </w:rPr>
        <w:lastRenderedPageBreak/>
        <w:t xml:space="preserve">с. </w:t>
      </w:r>
      <w:proofErr w:type="gramStart"/>
      <w:r w:rsidRPr="00A15159">
        <w:rPr>
          <w:rFonts w:ascii="Times New Roman" w:hAnsi="Times New Roman" w:cs="Times New Roman"/>
          <w:sz w:val="28"/>
          <w:szCs w:val="28"/>
        </w:rPr>
        <w:t>Горнозаводское</w:t>
      </w:r>
      <w:proofErr w:type="gramEnd"/>
      <w:r w:rsidRPr="00A15159">
        <w:rPr>
          <w:rFonts w:ascii="Times New Roman" w:hAnsi="Times New Roman" w:cs="Times New Roman"/>
          <w:sz w:val="28"/>
          <w:szCs w:val="28"/>
        </w:rPr>
        <w:t>, ул. Калинина, 125</w:t>
      </w:r>
      <w:r w:rsidRPr="00A15159">
        <w:rPr>
          <w:rFonts w:ascii="Times New Roman" w:hAnsi="Times New Roman" w:cs="Times New Roman"/>
          <w:bCs/>
          <w:sz w:val="28"/>
          <w:szCs w:val="28"/>
          <w:lang w:eastAsia="en-US"/>
        </w:rPr>
        <w:t>, находящегося в муниципальной собственности Кировского муниципального округа Ставропольского края (далее объект концессионного соглашения).</w:t>
      </w:r>
    </w:p>
    <w:p w:rsidR="00BD19B8" w:rsidRPr="00A15159" w:rsidRDefault="00BD19B8" w:rsidP="00BD19B8">
      <w:pPr>
        <w:widowControl w:val="0"/>
        <w:ind w:firstLine="567"/>
        <w:jc w:val="both"/>
        <w:rPr>
          <w:rFonts w:ascii="Times New Roman" w:hAnsi="Times New Roman" w:cs="Times New Roman"/>
          <w:sz w:val="28"/>
          <w:szCs w:val="28"/>
          <w:lang w:eastAsia="en-US"/>
        </w:rPr>
      </w:pPr>
      <w:r w:rsidRPr="00A15159">
        <w:rPr>
          <w:rFonts w:ascii="Times New Roman" w:hAnsi="Times New Roman" w:cs="Times New Roman"/>
          <w:bCs/>
          <w:sz w:val="28"/>
          <w:szCs w:val="28"/>
          <w:lang w:eastAsia="en-US"/>
        </w:rPr>
        <w:t xml:space="preserve">1.2. </w:t>
      </w:r>
      <w:proofErr w:type="spellStart"/>
      <w:r w:rsidRPr="00A15159">
        <w:rPr>
          <w:rFonts w:ascii="Times New Roman" w:hAnsi="Times New Roman" w:cs="Times New Roman"/>
          <w:bCs/>
          <w:sz w:val="28"/>
          <w:szCs w:val="28"/>
          <w:lang w:eastAsia="en-US"/>
        </w:rPr>
        <w:t>Концедентом</w:t>
      </w:r>
      <w:proofErr w:type="spellEnd"/>
      <w:r w:rsidRPr="00A15159">
        <w:rPr>
          <w:rFonts w:ascii="Times New Roman" w:hAnsi="Times New Roman" w:cs="Times New Roman"/>
          <w:bCs/>
          <w:sz w:val="28"/>
          <w:szCs w:val="28"/>
          <w:lang w:eastAsia="en-US"/>
        </w:rPr>
        <w:t xml:space="preserve"> является муниципальное образование – Кировский  муниципальный округ Ставропольского края, от имени которого выступает</w:t>
      </w:r>
      <w:r w:rsidRPr="00A15159">
        <w:rPr>
          <w:rFonts w:ascii="Times New Roman" w:hAnsi="Times New Roman" w:cs="Times New Roman"/>
          <w:kern w:val="3"/>
          <w:sz w:val="28"/>
          <w:szCs w:val="28"/>
          <w:lang w:eastAsia="ja-JP"/>
        </w:rPr>
        <w:t>отдел имущественных и земельных отношений администрации</w:t>
      </w:r>
      <w:r w:rsidRPr="00A15159">
        <w:rPr>
          <w:rFonts w:ascii="Times New Roman" w:hAnsi="Times New Roman" w:cs="Times New Roman"/>
          <w:bCs/>
          <w:sz w:val="28"/>
          <w:szCs w:val="28"/>
          <w:lang w:eastAsia="en-US"/>
        </w:rPr>
        <w:t xml:space="preserve"> Кировского </w:t>
      </w:r>
      <w:r w:rsidRPr="00A15159">
        <w:rPr>
          <w:rFonts w:ascii="Times New Roman" w:hAnsi="Times New Roman" w:cs="Times New Roman"/>
          <w:bCs/>
          <w:kern w:val="3"/>
          <w:sz w:val="28"/>
          <w:szCs w:val="28"/>
          <w:lang w:eastAsia="ja-JP"/>
        </w:rPr>
        <w:t>муниципального округа Ставропольского края</w:t>
      </w:r>
      <w:r w:rsidRPr="00A15159">
        <w:rPr>
          <w:rFonts w:ascii="Times New Roman" w:hAnsi="Times New Roman" w:cs="Times New Roman"/>
          <w:bCs/>
          <w:sz w:val="28"/>
          <w:szCs w:val="28"/>
          <w:lang w:eastAsia="en-US"/>
        </w:rPr>
        <w:t>.</w:t>
      </w:r>
    </w:p>
    <w:p w:rsidR="00BD19B8" w:rsidRPr="00A15159" w:rsidRDefault="00BD19B8" w:rsidP="00BD19B8">
      <w:pPr>
        <w:widowControl w:val="0"/>
        <w:ind w:firstLine="567"/>
        <w:jc w:val="both"/>
        <w:rPr>
          <w:rFonts w:ascii="Times New Roman" w:hAnsi="Times New Roman" w:cs="Times New Roman"/>
          <w:sz w:val="28"/>
          <w:szCs w:val="28"/>
          <w:lang w:eastAsia="en-US"/>
        </w:rPr>
      </w:pPr>
      <w:r w:rsidRPr="00A15159">
        <w:rPr>
          <w:rFonts w:ascii="Times New Roman" w:hAnsi="Times New Roman" w:cs="Times New Roman"/>
          <w:bCs/>
          <w:sz w:val="28"/>
          <w:szCs w:val="28"/>
          <w:lang w:eastAsia="en-US"/>
        </w:rPr>
        <w:t xml:space="preserve">1.3. </w:t>
      </w:r>
      <w:r w:rsidRPr="00A15159">
        <w:rPr>
          <w:rFonts w:ascii="Times New Roman" w:hAnsi="Times New Roman" w:cs="Times New Roman"/>
          <w:sz w:val="28"/>
          <w:szCs w:val="28"/>
          <w:lang w:eastAsia="en-US"/>
        </w:rPr>
        <w:t xml:space="preserve">Организатором конкурса является администрация </w:t>
      </w:r>
      <w:r w:rsidRPr="00A15159">
        <w:rPr>
          <w:rFonts w:ascii="Times New Roman" w:hAnsi="Times New Roman" w:cs="Times New Roman"/>
          <w:bCs/>
          <w:sz w:val="28"/>
          <w:szCs w:val="28"/>
          <w:lang w:eastAsia="en-US"/>
        </w:rPr>
        <w:t>Кировского муниципального округа Ставропольского края, от имени которой выступает</w:t>
      </w:r>
      <w:r w:rsidRPr="00A15159">
        <w:rPr>
          <w:rFonts w:ascii="Times New Roman" w:hAnsi="Times New Roman" w:cs="Times New Roman"/>
          <w:kern w:val="3"/>
          <w:sz w:val="28"/>
          <w:szCs w:val="28"/>
          <w:lang w:eastAsia="ja-JP"/>
        </w:rPr>
        <w:t>отдел имущественных и земельных отношений администрации</w:t>
      </w:r>
      <w:r w:rsidRPr="00A15159">
        <w:rPr>
          <w:rFonts w:ascii="Times New Roman" w:hAnsi="Times New Roman" w:cs="Times New Roman"/>
          <w:bCs/>
          <w:sz w:val="28"/>
          <w:szCs w:val="28"/>
          <w:lang w:eastAsia="en-US"/>
        </w:rPr>
        <w:t xml:space="preserve"> Кировского </w:t>
      </w:r>
      <w:r w:rsidRPr="00A15159">
        <w:rPr>
          <w:rFonts w:ascii="Times New Roman" w:hAnsi="Times New Roman" w:cs="Times New Roman"/>
          <w:bCs/>
          <w:kern w:val="3"/>
          <w:sz w:val="28"/>
          <w:szCs w:val="28"/>
          <w:lang w:eastAsia="ja-JP"/>
        </w:rPr>
        <w:t>муниципального округа Ставропольского края</w:t>
      </w:r>
      <w:r w:rsidRPr="00A15159">
        <w:rPr>
          <w:rFonts w:ascii="Times New Roman" w:hAnsi="Times New Roman" w:cs="Times New Roman"/>
          <w:bCs/>
          <w:sz w:val="28"/>
          <w:szCs w:val="28"/>
          <w:lang w:eastAsia="en-US"/>
        </w:rPr>
        <w:t>.</w:t>
      </w:r>
    </w:p>
    <w:p w:rsidR="00D74119" w:rsidRPr="00A15159" w:rsidRDefault="00D74119" w:rsidP="00D74119">
      <w:pPr>
        <w:widowControl w:val="0"/>
        <w:ind w:firstLine="567"/>
        <w:jc w:val="both"/>
        <w:rPr>
          <w:rFonts w:ascii="Times New Roman" w:hAnsi="Times New Roman" w:cs="Times New Roman"/>
          <w:b/>
          <w:sz w:val="28"/>
          <w:szCs w:val="28"/>
          <w:lang w:eastAsia="en-US"/>
        </w:rPr>
      </w:pPr>
    </w:p>
    <w:p w:rsidR="00D74119" w:rsidRPr="00A15159" w:rsidRDefault="00D74119" w:rsidP="00D74119">
      <w:pPr>
        <w:widowControl w:val="0"/>
        <w:ind w:firstLine="567"/>
        <w:jc w:val="both"/>
        <w:rPr>
          <w:rFonts w:ascii="Times New Roman" w:hAnsi="Times New Roman" w:cs="Times New Roman"/>
          <w:b/>
          <w:sz w:val="28"/>
          <w:szCs w:val="28"/>
          <w:lang w:eastAsia="en-US"/>
        </w:rPr>
      </w:pPr>
      <w:r w:rsidRPr="00A15159">
        <w:rPr>
          <w:rFonts w:ascii="Times New Roman" w:hAnsi="Times New Roman" w:cs="Times New Roman"/>
          <w:b/>
          <w:sz w:val="28"/>
          <w:szCs w:val="28"/>
          <w:lang w:eastAsia="en-US"/>
        </w:rPr>
        <w:t>2. Состав и описание объекта Концессионного соглашения и иного имущества</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15159">
        <w:rPr>
          <w:rFonts w:ascii="Times New Roman" w:hAnsi="Times New Roman" w:cs="Times New Roman"/>
          <w:kern w:val="3"/>
          <w:sz w:val="28"/>
          <w:szCs w:val="28"/>
          <w:lang w:eastAsia="ja-JP"/>
        </w:rPr>
        <w:t xml:space="preserve">2.1. </w:t>
      </w:r>
      <w:proofErr w:type="spellStart"/>
      <w:r w:rsidRPr="00A15159">
        <w:rPr>
          <w:rFonts w:ascii="Times New Roman" w:hAnsi="Times New Roman" w:cs="Times New Roman"/>
          <w:kern w:val="3"/>
          <w:sz w:val="28"/>
          <w:szCs w:val="28"/>
          <w:lang w:val="de-DE" w:eastAsia="ja-JP"/>
        </w:rPr>
        <w:t>Состав</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t>описание</w:t>
      </w:r>
      <w:proofErr w:type="spellEnd"/>
      <w:r w:rsidRPr="00A15159">
        <w:rPr>
          <w:rFonts w:ascii="Times New Roman" w:hAnsi="Times New Roman" w:cs="Times New Roman"/>
          <w:kern w:val="3"/>
          <w:sz w:val="28"/>
          <w:szCs w:val="28"/>
          <w:lang w:val="de-DE" w:eastAsia="ja-JP"/>
        </w:rPr>
        <w:t xml:space="preserve">, </w:t>
      </w:r>
      <w:r w:rsidRPr="00A15159">
        <w:rPr>
          <w:rFonts w:ascii="Times New Roman" w:hAnsi="Times New Roman" w:cs="Times New Roman"/>
          <w:kern w:val="3"/>
          <w:sz w:val="28"/>
          <w:szCs w:val="28"/>
          <w:lang w:eastAsia="ja-JP"/>
        </w:rPr>
        <w:t>в том числе</w:t>
      </w:r>
      <w:proofErr w:type="spellStart"/>
      <w:r w:rsidRPr="00A15159">
        <w:rPr>
          <w:rFonts w:ascii="Times New Roman" w:hAnsi="Times New Roman" w:cs="Times New Roman"/>
          <w:kern w:val="3"/>
          <w:sz w:val="28"/>
          <w:szCs w:val="28"/>
          <w:lang w:val="de-DE" w:eastAsia="ja-JP"/>
        </w:rPr>
        <w:t>технико-экономическиепоказатели</w:t>
      </w:r>
      <w:proofErr w:type="spellEnd"/>
      <w:r w:rsidRPr="00A15159">
        <w:rPr>
          <w:rFonts w:ascii="Times New Roman" w:hAnsi="Times New Roman" w:cs="Times New Roman"/>
          <w:kern w:val="3"/>
          <w:sz w:val="28"/>
          <w:szCs w:val="28"/>
          <w:lang w:eastAsia="ja-JP"/>
        </w:rPr>
        <w:t xml:space="preserve"> объекта Концессионного соглашения и иного имущества, передаваемого </w:t>
      </w:r>
      <w:proofErr w:type="spellStart"/>
      <w:r w:rsidRPr="00A15159">
        <w:rPr>
          <w:rFonts w:ascii="Times New Roman" w:hAnsi="Times New Roman" w:cs="Times New Roman"/>
          <w:kern w:val="3"/>
          <w:sz w:val="28"/>
          <w:szCs w:val="28"/>
          <w:lang w:eastAsia="ja-JP"/>
        </w:rPr>
        <w:t>Концедентом</w:t>
      </w:r>
      <w:proofErr w:type="spellEnd"/>
      <w:r w:rsidRPr="00A15159">
        <w:rPr>
          <w:rFonts w:ascii="Times New Roman" w:hAnsi="Times New Roman" w:cs="Times New Roman"/>
          <w:kern w:val="3"/>
          <w:sz w:val="28"/>
          <w:szCs w:val="28"/>
          <w:lang w:eastAsia="ja-JP"/>
        </w:rPr>
        <w:t xml:space="preserve"> Концессионеру по Концессионному соглашению </w:t>
      </w:r>
      <w:proofErr w:type="spellStart"/>
      <w:r w:rsidRPr="00A15159">
        <w:rPr>
          <w:rFonts w:ascii="Times New Roman" w:hAnsi="Times New Roman" w:cs="Times New Roman"/>
          <w:kern w:val="3"/>
          <w:sz w:val="28"/>
          <w:szCs w:val="28"/>
          <w:lang w:val="de-DE" w:eastAsia="ja-JP"/>
        </w:rPr>
        <w:t>приведены</w:t>
      </w:r>
      <w:proofErr w:type="spellEnd"/>
      <w:r w:rsidRPr="00A15159">
        <w:rPr>
          <w:rFonts w:ascii="Times New Roman" w:hAnsi="Times New Roman" w:cs="Times New Roman"/>
          <w:kern w:val="3"/>
          <w:sz w:val="28"/>
          <w:szCs w:val="28"/>
          <w:lang w:val="de-DE" w:eastAsia="ja-JP"/>
        </w:rPr>
        <w:t xml:space="preserve"> в </w:t>
      </w:r>
      <w:proofErr w:type="spellStart"/>
      <w:r w:rsidRPr="00A15159">
        <w:rPr>
          <w:rFonts w:ascii="Times New Roman" w:hAnsi="Times New Roman" w:cs="Times New Roman"/>
          <w:kern w:val="3"/>
          <w:sz w:val="28"/>
          <w:szCs w:val="28"/>
          <w:lang w:val="de-DE" w:eastAsia="ja-JP"/>
        </w:rPr>
        <w:t>проектеКонцессионногосоглашения</w:t>
      </w:r>
      <w:proofErr w:type="spellEnd"/>
      <w:r w:rsidR="00A90BC3">
        <w:rPr>
          <w:rFonts w:ascii="Times New Roman" w:hAnsi="Times New Roman" w:cs="Times New Roman"/>
          <w:kern w:val="3"/>
          <w:sz w:val="28"/>
          <w:szCs w:val="28"/>
          <w:lang w:eastAsia="ja-JP"/>
        </w:rPr>
        <w:t xml:space="preserve"> (Приложение</w:t>
      </w:r>
      <w:r w:rsidRPr="00A15159">
        <w:rPr>
          <w:rFonts w:ascii="Times New Roman" w:hAnsi="Times New Roman" w:cs="Times New Roman"/>
          <w:kern w:val="3"/>
          <w:sz w:val="28"/>
          <w:szCs w:val="28"/>
          <w:lang w:eastAsia="ja-JP"/>
        </w:rPr>
        <w:t xml:space="preserve"> 1 к Концессионному соглашению, </w:t>
      </w:r>
      <w:hyperlink r:id="rId12" w:history="1">
        <w:r w:rsidRPr="00A15159">
          <w:rPr>
            <w:rStyle w:val="a3"/>
            <w:rFonts w:ascii="Times New Roman" w:hAnsi="Times New Roman" w:cs="Times New Roman"/>
            <w:color w:val="auto"/>
            <w:kern w:val="3"/>
            <w:sz w:val="28"/>
            <w:szCs w:val="28"/>
            <w:lang w:eastAsia="ja-JP"/>
          </w:rPr>
          <w:t>П</w:t>
        </w:r>
        <w:proofErr w:type="spellStart"/>
        <w:r w:rsidRPr="00A15159">
          <w:rPr>
            <w:rStyle w:val="a3"/>
            <w:rFonts w:ascii="Times New Roman" w:hAnsi="Times New Roman" w:cs="Times New Roman"/>
            <w:color w:val="auto"/>
            <w:kern w:val="3"/>
            <w:sz w:val="28"/>
            <w:szCs w:val="28"/>
            <w:lang w:val="de-DE" w:eastAsia="ja-JP"/>
          </w:rPr>
          <w:t>риложени</w:t>
        </w:r>
        <w:proofErr w:type="spellEnd"/>
        <w:r w:rsidRPr="00A15159">
          <w:rPr>
            <w:rStyle w:val="a3"/>
            <w:rFonts w:ascii="Times New Roman" w:hAnsi="Times New Roman" w:cs="Times New Roman"/>
            <w:color w:val="auto"/>
            <w:kern w:val="3"/>
            <w:sz w:val="28"/>
            <w:szCs w:val="28"/>
            <w:lang w:eastAsia="ja-JP"/>
          </w:rPr>
          <w:t xml:space="preserve">е </w:t>
        </w:r>
        <w:r w:rsidR="00822B03" w:rsidRPr="00A15159">
          <w:rPr>
            <w:rStyle w:val="a3"/>
            <w:rFonts w:ascii="Times New Roman" w:hAnsi="Times New Roman" w:cs="Times New Roman"/>
            <w:color w:val="auto"/>
            <w:kern w:val="3"/>
            <w:sz w:val="28"/>
            <w:szCs w:val="28"/>
            <w:lang w:eastAsia="ja-JP"/>
          </w:rPr>
          <w:t>2</w:t>
        </w:r>
        <w:r w:rsidRPr="00A15159">
          <w:rPr>
            <w:rStyle w:val="a3"/>
            <w:rFonts w:ascii="Times New Roman" w:hAnsi="Times New Roman" w:cs="Times New Roman"/>
            <w:color w:val="auto"/>
            <w:kern w:val="3"/>
            <w:sz w:val="28"/>
            <w:szCs w:val="28"/>
            <w:lang w:val="de-DE" w:eastAsia="ja-JP"/>
          </w:rPr>
          <w:t xml:space="preserve">к </w:t>
        </w:r>
        <w:proofErr w:type="spellStart"/>
        <w:r w:rsidRPr="00A15159">
          <w:rPr>
            <w:rStyle w:val="a3"/>
            <w:rFonts w:ascii="Times New Roman" w:hAnsi="Times New Roman" w:cs="Times New Roman"/>
            <w:color w:val="auto"/>
            <w:kern w:val="3"/>
            <w:sz w:val="28"/>
            <w:szCs w:val="28"/>
            <w:lang w:val="de-DE" w:eastAsia="ja-JP"/>
          </w:rPr>
          <w:t>Конкурснойдокументации</w:t>
        </w:r>
        <w:proofErr w:type="spellEnd"/>
      </w:hyperlink>
      <w:r w:rsidRPr="00A15159">
        <w:rPr>
          <w:rFonts w:ascii="Times New Roman" w:hAnsi="Times New Roman" w:cs="Times New Roman"/>
          <w:kern w:val="3"/>
          <w:sz w:val="28"/>
          <w:szCs w:val="28"/>
          <w:lang w:val="de-DE" w:eastAsia="ja-JP"/>
        </w:rPr>
        <w:t>).</w:t>
      </w:r>
    </w:p>
    <w:p w:rsidR="00D74119" w:rsidRPr="00A15159" w:rsidRDefault="00D74119" w:rsidP="00D74119">
      <w:pPr>
        <w:widowControl w:val="0"/>
        <w:ind w:firstLine="567"/>
        <w:jc w:val="both"/>
        <w:outlineLvl w:val="0"/>
        <w:rPr>
          <w:rFonts w:ascii="Times New Roman" w:hAnsi="Times New Roman" w:cs="Times New Roman"/>
          <w:b/>
          <w:bCs/>
          <w:sz w:val="28"/>
          <w:szCs w:val="28"/>
        </w:rPr>
      </w:pPr>
    </w:p>
    <w:p w:rsidR="00D74119" w:rsidRPr="00A15159" w:rsidRDefault="00D74119" w:rsidP="00D74119">
      <w:pPr>
        <w:widowControl w:val="0"/>
        <w:ind w:firstLine="567"/>
        <w:jc w:val="both"/>
        <w:outlineLvl w:val="0"/>
        <w:rPr>
          <w:rFonts w:ascii="Times New Roman" w:hAnsi="Times New Roman" w:cs="Times New Roman"/>
          <w:sz w:val="28"/>
          <w:szCs w:val="28"/>
        </w:rPr>
      </w:pPr>
      <w:r w:rsidRPr="00A15159">
        <w:rPr>
          <w:rFonts w:ascii="Times New Roman" w:hAnsi="Times New Roman" w:cs="Times New Roman"/>
          <w:b/>
          <w:bCs/>
          <w:sz w:val="28"/>
          <w:szCs w:val="28"/>
        </w:rPr>
        <w:t>3. Требования к заявителю,  в соответствии с которыми, проводится предварительный отбор Участников конкурса</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3.1. К Заявителю предъявляются следующие требования, в соответствии с которыми проводится предварительный отбор Участников конкурса:</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sz w:val="28"/>
          <w:szCs w:val="28"/>
          <w:lang w:eastAsia="en-US"/>
        </w:rPr>
      </w:pPr>
      <w:r w:rsidRPr="00A15159">
        <w:rPr>
          <w:rFonts w:ascii="Times New Roman" w:hAnsi="Times New Roman" w:cs="Times New Roman"/>
          <w:sz w:val="28"/>
          <w:szCs w:val="28"/>
          <w:lang w:eastAsia="en-US"/>
        </w:rPr>
        <w:t xml:space="preserve">1) </w:t>
      </w:r>
      <w:proofErr w:type="spellStart"/>
      <w:r w:rsidRPr="00A15159">
        <w:rPr>
          <w:rFonts w:ascii="Times New Roman" w:hAnsi="Times New Roman" w:cs="Times New Roman"/>
          <w:sz w:val="28"/>
          <w:szCs w:val="28"/>
          <w:lang w:eastAsia="en-US"/>
        </w:rPr>
        <w:t>непроведение</w:t>
      </w:r>
      <w:proofErr w:type="spellEnd"/>
      <w:r w:rsidRPr="00A15159">
        <w:rPr>
          <w:rFonts w:ascii="Times New Roman" w:hAnsi="Times New Roman" w:cs="Times New Roman"/>
          <w:sz w:val="28"/>
          <w:szCs w:val="28"/>
          <w:lang w:eastAsia="en-US"/>
        </w:rPr>
        <w:t xml:space="preserve">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sz w:val="28"/>
          <w:szCs w:val="28"/>
          <w:lang w:eastAsia="en-US"/>
        </w:rPr>
      </w:pPr>
      <w:r w:rsidRPr="00A15159">
        <w:rPr>
          <w:rFonts w:ascii="Times New Roman" w:hAnsi="Times New Roman" w:cs="Times New Roman"/>
          <w:sz w:val="28"/>
          <w:szCs w:val="28"/>
          <w:lang w:eastAsia="en-US"/>
        </w:rP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sz w:val="28"/>
          <w:szCs w:val="28"/>
          <w:lang w:eastAsia="en-US"/>
        </w:rPr>
      </w:pPr>
      <w:r w:rsidRPr="00A15159">
        <w:rPr>
          <w:rFonts w:ascii="Times New Roman" w:hAnsi="Times New Roman" w:cs="Times New Roman"/>
          <w:sz w:val="28"/>
          <w:szCs w:val="28"/>
          <w:lang w:eastAsia="en-US"/>
        </w:rPr>
        <w:t xml:space="preserve">3) </w:t>
      </w:r>
      <w:proofErr w:type="spellStart"/>
      <w:r w:rsidRPr="00A15159">
        <w:rPr>
          <w:rFonts w:ascii="Times New Roman" w:hAnsi="Times New Roman" w:cs="Times New Roman"/>
          <w:sz w:val="28"/>
          <w:szCs w:val="28"/>
          <w:lang w:eastAsia="en-US"/>
        </w:rPr>
        <w:t>неприостановление</w:t>
      </w:r>
      <w:proofErr w:type="spellEnd"/>
      <w:r w:rsidRPr="00A15159">
        <w:rPr>
          <w:rFonts w:ascii="Times New Roman" w:hAnsi="Times New Roman" w:cs="Times New Roman"/>
          <w:sz w:val="28"/>
          <w:szCs w:val="28"/>
          <w:lang w:eastAsia="en-US"/>
        </w:rPr>
        <w:t xml:space="preserve"> деятельности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sz w:val="28"/>
          <w:szCs w:val="28"/>
          <w:lang w:eastAsia="en-US"/>
        </w:rPr>
        <w:t>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3.2.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val="de-DE" w:eastAsia="ja-JP"/>
        </w:rPr>
      </w:pPr>
      <w:r w:rsidRPr="00A15159">
        <w:rPr>
          <w:rFonts w:ascii="Times New Roman" w:hAnsi="Times New Roman" w:cs="Times New Roman"/>
          <w:kern w:val="3"/>
          <w:sz w:val="28"/>
          <w:szCs w:val="28"/>
          <w:lang w:val="de-DE" w:eastAsia="ja-JP"/>
        </w:rPr>
        <w:t>3.</w:t>
      </w:r>
      <w:r w:rsidRPr="00A15159">
        <w:rPr>
          <w:rFonts w:ascii="Times New Roman" w:hAnsi="Times New Roman" w:cs="Times New Roman"/>
          <w:kern w:val="3"/>
          <w:sz w:val="28"/>
          <w:szCs w:val="28"/>
          <w:lang w:eastAsia="ja-JP"/>
        </w:rPr>
        <w:t>3</w:t>
      </w:r>
      <w:r w:rsidRPr="00A15159">
        <w:rPr>
          <w:rFonts w:ascii="Times New Roman" w:hAnsi="Times New Roman" w:cs="Times New Roman"/>
          <w:kern w:val="3"/>
          <w:sz w:val="28"/>
          <w:szCs w:val="28"/>
          <w:lang w:val="de-DE" w:eastAsia="ja-JP"/>
        </w:rPr>
        <w:t xml:space="preserve">. В </w:t>
      </w:r>
      <w:proofErr w:type="spellStart"/>
      <w:r w:rsidRPr="00A15159">
        <w:rPr>
          <w:rFonts w:ascii="Times New Roman" w:hAnsi="Times New Roman" w:cs="Times New Roman"/>
          <w:kern w:val="3"/>
          <w:sz w:val="28"/>
          <w:szCs w:val="28"/>
          <w:lang w:val="de-DE" w:eastAsia="ja-JP"/>
        </w:rPr>
        <w:t>случае</w:t>
      </w:r>
      <w:proofErr w:type="spellEnd"/>
      <w:r w:rsidRPr="00A15159">
        <w:rPr>
          <w:rFonts w:ascii="Times New Roman" w:hAnsi="Times New Roman" w:cs="Times New Roman"/>
          <w:kern w:val="3"/>
          <w:sz w:val="28"/>
          <w:szCs w:val="28"/>
          <w:lang w:val="de-DE" w:eastAsia="ja-JP"/>
        </w:rPr>
        <w:t>, еслиЗаявителемвыступаютдействующиебезобразованияюридическоголицаподоговорупростоготоварищества (</w:t>
      </w:r>
      <w:proofErr w:type="spellStart"/>
      <w:r w:rsidRPr="00A15159">
        <w:rPr>
          <w:rFonts w:ascii="Times New Roman" w:hAnsi="Times New Roman" w:cs="Times New Roman"/>
          <w:kern w:val="3"/>
          <w:sz w:val="28"/>
          <w:szCs w:val="28"/>
          <w:lang w:val="de-DE" w:eastAsia="ja-JP"/>
        </w:rPr>
        <w:t>договору</w:t>
      </w:r>
      <w:proofErr w:type="spellEnd"/>
      <w:r w:rsidRPr="00A15159">
        <w:rPr>
          <w:rFonts w:ascii="Times New Roman" w:hAnsi="Times New Roman" w:cs="Times New Roman"/>
          <w:kern w:val="3"/>
          <w:sz w:val="28"/>
          <w:szCs w:val="28"/>
          <w:lang w:val="de-DE" w:eastAsia="ja-JP"/>
        </w:rPr>
        <w:t xml:space="preserve"> о </w:t>
      </w:r>
      <w:proofErr w:type="spellStart"/>
      <w:r w:rsidRPr="00A15159">
        <w:rPr>
          <w:rFonts w:ascii="Times New Roman" w:hAnsi="Times New Roman" w:cs="Times New Roman"/>
          <w:kern w:val="3"/>
          <w:sz w:val="28"/>
          <w:szCs w:val="28"/>
          <w:lang w:val="de-DE" w:eastAsia="ja-JP"/>
        </w:rPr>
        <w:t>совместнойдеятельности</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два</w:t>
      </w:r>
      <w:proofErr w:type="spellEnd"/>
      <w:r w:rsidRPr="00A15159">
        <w:rPr>
          <w:rFonts w:ascii="Times New Roman" w:hAnsi="Times New Roman" w:cs="Times New Roman"/>
          <w:kern w:val="3"/>
          <w:sz w:val="28"/>
          <w:szCs w:val="28"/>
          <w:lang w:val="de-DE" w:eastAsia="ja-JP"/>
        </w:rPr>
        <w:t xml:space="preserve"> и </w:t>
      </w:r>
      <w:proofErr w:type="spellStart"/>
      <w:r w:rsidRPr="00A15159">
        <w:rPr>
          <w:rFonts w:ascii="Times New Roman" w:hAnsi="Times New Roman" w:cs="Times New Roman"/>
          <w:kern w:val="3"/>
          <w:sz w:val="28"/>
          <w:szCs w:val="28"/>
          <w:lang w:val="de-DE" w:eastAsia="ja-JP"/>
        </w:rPr>
        <w:lastRenderedPageBreak/>
        <w:t>болееюридическихлица</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тотребованиям</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установленнымнастоящимразделом</w:t>
      </w:r>
      <w:proofErr w:type="spellEnd"/>
      <w:r w:rsidRPr="00A15159">
        <w:rPr>
          <w:rFonts w:ascii="Times New Roman" w:hAnsi="Times New Roman" w:cs="Times New Roman"/>
          <w:kern w:val="3"/>
          <w:sz w:val="28"/>
          <w:szCs w:val="28"/>
          <w:lang w:val="de-DE" w:eastAsia="ja-JP"/>
        </w:rPr>
        <w:t xml:space="preserve">, </w:t>
      </w:r>
      <w:proofErr w:type="spellStart"/>
      <w:r w:rsidRPr="00A15159">
        <w:rPr>
          <w:rFonts w:ascii="Times New Roman" w:hAnsi="Times New Roman" w:cs="Times New Roman"/>
          <w:kern w:val="3"/>
          <w:sz w:val="28"/>
          <w:szCs w:val="28"/>
          <w:lang w:val="de-DE" w:eastAsia="ja-JP"/>
        </w:rPr>
        <w:t>должносоответствоватькаждоеюридическоелицо</w:t>
      </w:r>
      <w:proofErr w:type="spellEnd"/>
      <w:r w:rsidRPr="00A15159">
        <w:rPr>
          <w:rFonts w:ascii="Times New Roman" w:hAnsi="Times New Roman" w:cs="Times New Roman"/>
          <w:kern w:val="3"/>
          <w:sz w:val="28"/>
          <w:szCs w:val="28"/>
          <w:lang w:val="de-DE" w:eastAsia="ja-JP"/>
        </w:rPr>
        <w:t xml:space="preserve"> – </w:t>
      </w:r>
      <w:proofErr w:type="spellStart"/>
      <w:r w:rsidRPr="00A15159">
        <w:rPr>
          <w:rFonts w:ascii="Times New Roman" w:hAnsi="Times New Roman" w:cs="Times New Roman"/>
          <w:kern w:val="3"/>
          <w:sz w:val="28"/>
          <w:szCs w:val="28"/>
          <w:lang w:val="de-DE" w:eastAsia="ja-JP"/>
        </w:rPr>
        <w:t>участникуказанногопростоготоварищества</w:t>
      </w:r>
      <w:proofErr w:type="spellEnd"/>
      <w:r w:rsidRPr="00A15159">
        <w:rPr>
          <w:rFonts w:ascii="Times New Roman" w:hAnsi="Times New Roman" w:cs="Times New Roman"/>
          <w:kern w:val="3"/>
          <w:sz w:val="28"/>
          <w:szCs w:val="28"/>
          <w:lang w:val="de-DE" w:eastAsia="ja-JP"/>
        </w:rPr>
        <w:t>.</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b/>
          <w:kern w:val="3"/>
          <w:sz w:val="28"/>
          <w:szCs w:val="28"/>
          <w:lang w:eastAsia="ja-JP"/>
        </w:rPr>
      </w:pPr>
    </w:p>
    <w:p w:rsidR="00D74119" w:rsidRPr="00A15159" w:rsidRDefault="00D74119" w:rsidP="00D74119">
      <w:pPr>
        <w:widowControl w:val="0"/>
        <w:autoSpaceDE w:val="0"/>
        <w:autoSpaceDN w:val="0"/>
        <w:ind w:firstLine="567"/>
        <w:jc w:val="both"/>
        <w:textAlignment w:val="baseline"/>
        <w:rPr>
          <w:rFonts w:ascii="Times New Roman" w:hAnsi="Times New Roman" w:cs="Times New Roman"/>
          <w:b/>
          <w:kern w:val="3"/>
          <w:sz w:val="28"/>
          <w:szCs w:val="28"/>
          <w:lang w:eastAsia="ja-JP"/>
        </w:rPr>
      </w:pPr>
      <w:r w:rsidRPr="00A15159">
        <w:rPr>
          <w:rFonts w:ascii="Times New Roman" w:hAnsi="Times New Roman" w:cs="Times New Roman"/>
          <w:b/>
          <w:kern w:val="3"/>
          <w:sz w:val="28"/>
          <w:szCs w:val="28"/>
          <w:lang w:val="de-DE" w:eastAsia="ja-JP"/>
        </w:rPr>
        <w:t xml:space="preserve">4. </w:t>
      </w:r>
      <w:proofErr w:type="spellStart"/>
      <w:r w:rsidRPr="00A15159">
        <w:rPr>
          <w:rFonts w:ascii="Times New Roman" w:hAnsi="Times New Roman" w:cs="Times New Roman"/>
          <w:b/>
          <w:kern w:val="3"/>
          <w:sz w:val="28"/>
          <w:szCs w:val="28"/>
          <w:lang w:val="de-DE" w:eastAsia="ja-JP"/>
        </w:rPr>
        <w:t>КритерииКонкурса</w:t>
      </w:r>
      <w:proofErr w:type="spellEnd"/>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4.1.Критерии Конкурса и предельные (минимальные и (или) максимальные) значения критериев Конкурса установлены в соответствии с Решением о заключении Концессионного сог</w:t>
      </w:r>
      <w:r w:rsidR="00A90BC3">
        <w:rPr>
          <w:rFonts w:ascii="Times New Roman" w:hAnsi="Times New Roman" w:cs="Times New Roman"/>
          <w:kern w:val="3"/>
          <w:sz w:val="28"/>
          <w:szCs w:val="28"/>
          <w:lang w:eastAsia="ja-JP"/>
        </w:rPr>
        <w:t xml:space="preserve">лашения и указаны в Приложении </w:t>
      </w:r>
      <w:r w:rsidR="00822B03" w:rsidRPr="00A15159">
        <w:rPr>
          <w:rFonts w:ascii="Times New Roman" w:hAnsi="Times New Roman" w:cs="Times New Roman"/>
          <w:kern w:val="3"/>
          <w:sz w:val="28"/>
          <w:szCs w:val="28"/>
          <w:lang w:eastAsia="ja-JP"/>
        </w:rPr>
        <w:t>4</w:t>
      </w:r>
      <w:r w:rsidRPr="00A15159">
        <w:rPr>
          <w:rFonts w:ascii="Times New Roman" w:hAnsi="Times New Roman" w:cs="Times New Roman"/>
          <w:kern w:val="3"/>
          <w:sz w:val="28"/>
          <w:szCs w:val="28"/>
          <w:lang w:eastAsia="ja-JP"/>
        </w:rPr>
        <w:t xml:space="preserve"> к Конкурсной документации.</w:t>
      </w:r>
    </w:p>
    <w:p w:rsidR="00D74119" w:rsidRPr="00A15159" w:rsidRDefault="00D74119"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5. Перечень документов и материалов, представляемых Заявителями и Участниками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5.1. Для участия в предварительном отборе Участников конкурса Заявитель представляет в Конкурсную комиссию следующие документы и материалы:</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5.1.1. Заявка, составленная в соответствии с требованиями, указанными в разделе 27 Конкурсной документации;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5.1.2. Удостоверенная подписью и печатью Заявителя анкета, содержащая сведения о заявителе: организационно-правовая форма, наименование, адрес фактического местоположения, почтовый адрес, виды осуществляемой экономической деятельности, номер контактного телефона, реквизиты расчетного счета Заявителя.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5.1.3. Для индивидуального предпринимателя: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выписка из Единого государственного реестра индивидуальных предпринимателей (далее – ЕГРИП), выданная не ранее чем за два месяца до дня опубликования сообщения о проведении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копия каждой страницы паспорта Заявителя - физического лица;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нотариальная доверенность либо ее нотариально заверенная копия на право представлять интересы Заявителя при проведении открытого конкурса в случае, если от имени Заявителя выступает доверенное лицо.</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5.1.4. Для российского юридического лица: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выписка из Единого государственного реестра юридических лиц (далее – ЕГРЮЛ), выданная не ранее чем за два месяца до дня опубликования сообщения о проведении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оригинал, либо нотариально заверенная копия решения, подтверждающего полномочия руководителя юридического лица,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нотариальная доверенность либо ее нотариально заверенная копия на право представлять интересы Заявителя при проведении открытого конкурса в случае, если от имени Заявителя выступает доверенное лицо.</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5.1.5. Для иностранного юридического лица: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оригинал или нотариально заверенная копия документа, подтверждающего надлежащую регистрацию органом публичной власти </w:t>
      </w:r>
      <w:r w:rsidRPr="00A15159">
        <w:rPr>
          <w:rFonts w:ascii="Times New Roman" w:hAnsi="Times New Roman" w:cs="Times New Roman"/>
          <w:sz w:val="28"/>
          <w:szCs w:val="28"/>
        </w:rPr>
        <w:lastRenderedPageBreak/>
        <w:t xml:space="preserve">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два месяца до дня опубликования сообщения о проведении Конкурса; </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5.1.6. Для действующих без образования юридического лица по договору простого товарищества (договору о совместной деятельности) двух и более указанных юридических лиц:</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выписка из Единого государственного реестра юридических лиц (далее – ЕГРЮЛ) в отношении каждого юридического лица, являющегося стороной договора простого товарищества (договора о совместной деятельности), выданная не ранее чем за два месяца до дня опубликования сообщения о проведении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оригинал, либо нотариально заверенная копия решения, подтверждающего полномочия руководителя каждого юридического лица, являющегося стороной договора простого товарищества (договора о совместной деятельности),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kern w:val="3"/>
          <w:sz w:val="28"/>
          <w:szCs w:val="28"/>
          <w:lang w:eastAsia="ja-JP"/>
        </w:rPr>
        <w:t>договор простого товарищества (договор о совместной деятельности), заключенный между двумя и более юридическими лицами;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нотариальная доверенность, либо ее нотариально заверенная копия на право представлять интересы сторон договора простого товарищества (договора о совместной деятельности), действующих без образования юридического лица, при проведении открытого конкурса в случае, если от имени сторон договора простого товарищества выступает доверенное лицо;</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5.1.7. 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5.1.8. Документ, подтверждающий отсутствие проводимой в отношении Участника открытого конкурса процедуры ликвидации либо процедуры банкротства;</w:t>
      </w:r>
    </w:p>
    <w:p w:rsidR="00D74119" w:rsidRPr="00A15159" w:rsidRDefault="00D74119" w:rsidP="00D74119">
      <w:pPr>
        <w:widowControl w:val="0"/>
        <w:ind w:firstLine="567"/>
        <w:jc w:val="both"/>
        <w:rPr>
          <w:rFonts w:ascii="Times New Roman" w:hAnsi="Times New Roman" w:cs="Times New Roman"/>
          <w:color w:val="auto"/>
          <w:sz w:val="28"/>
          <w:szCs w:val="28"/>
        </w:rPr>
      </w:pPr>
      <w:r w:rsidRPr="00A15159">
        <w:rPr>
          <w:rFonts w:ascii="Times New Roman" w:hAnsi="Times New Roman" w:cs="Times New Roman"/>
          <w:sz w:val="28"/>
          <w:szCs w:val="28"/>
        </w:rPr>
        <w:t>5.1.9. Документ, подтверждающий отсутствие 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p w:rsidR="00D74119" w:rsidRPr="00A15159" w:rsidRDefault="00D74119" w:rsidP="00D74119">
      <w:pPr>
        <w:widowControl w:val="0"/>
        <w:tabs>
          <w:tab w:val="left" w:pos="0"/>
          <w:tab w:val="left" w:pos="993"/>
          <w:tab w:val="left" w:pos="1134"/>
        </w:tabs>
        <w:ind w:firstLine="567"/>
        <w:jc w:val="both"/>
        <w:outlineLvl w:val="1"/>
        <w:rPr>
          <w:rFonts w:ascii="Times New Roman" w:hAnsi="Times New Roman" w:cs="Times New Roman"/>
          <w:b/>
          <w:bCs/>
          <w:sz w:val="28"/>
          <w:szCs w:val="28"/>
        </w:rPr>
      </w:pPr>
      <w:r w:rsidRPr="00A15159">
        <w:rPr>
          <w:rFonts w:ascii="Times New Roman" w:hAnsi="Times New Roman" w:cs="Times New Roman"/>
          <w:b/>
          <w:bCs/>
          <w:sz w:val="28"/>
          <w:szCs w:val="28"/>
        </w:rPr>
        <w:t>5.2. Перечень документов, представляемых участниками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5.2.1. Конкурсное предложение в двух экземплярах (оригинал и копия) по форме, согласно формам, указанным в разделе 27Конкурсной документации (за исключением Предложения о заключении концессионного соглашения с лицом, выступающим с инициативой заключения концессионного соглашения).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lastRenderedPageBreak/>
        <w:t>5.2.2.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ab/>
      </w:r>
      <w:proofErr w:type="gramStart"/>
      <w:r w:rsidRPr="00A15159">
        <w:rPr>
          <w:rFonts w:ascii="Times New Roman" w:hAnsi="Times New Roman" w:cs="Times New Roman"/>
          <w:sz w:val="28"/>
          <w:szCs w:val="28"/>
        </w:rPr>
        <w:t>перечень мероприятий по реконструкции и эксплуатации объекта Соглашения, обеспечивающих достижение предусмотренных Заданием, приведенном в проекте Концесс</w:t>
      </w:r>
      <w:r w:rsidR="00A90BC3">
        <w:rPr>
          <w:rFonts w:ascii="Times New Roman" w:hAnsi="Times New Roman" w:cs="Times New Roman"/>
          <w:sz w:val="28"/>
          <w:szCs w:val="28"/>
        </w:rPr>
        <w:t>ионного соглашения (Приложение</w:t>
      </w:r>
      <w:r w:rsidR="00822B03" w:rsidRPr="00A15159">
        <w:rPr>
          <w:rFonts w:ascii="Times New Roman" w:hAnsi="Times New Roman" w:cs="Times New Roman"/>
          <w:sz w:val="28"/>
          <w:szCs w:val="28"/>
        </w:rPr>
        <w:t>5</w:t>
      </w:r>
      <w:r w:rsidRPr="00A15159">
        <w:rPr>
          <w:rFonts w:ascii="Times New Roman" w:hAnsi="Times New Roman" w:cs="Times New Roman"/>
          <w:sz w:val="28"/>
          <w:szCs w:val="28"/>
        </w:rPr>
        <w:t xml:space="preserve">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roofErr w:type="gramEnd"/>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 календарные графики проведения соответствующих мероприятий,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 технико-экономические расчеты и обоснования.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5.2.3. Письменное подтверждение Участником конкурса того, что:</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D74119" w:rsidRPr="00A15159" w:rsidRDefault="00D74119" w:rsidP="00D74119">
      <w:pPr>
        <w:widowControl w:val="0"/>
        <w:ind w:firstLine="567"/>
        <w:jc w:val="both"/>
        <w:rPr>
          <w:rFonts w:ascii="Times New Roman" w:hAnsi="Times New Roman" w:cs="Times New Roman"/>
          <w:sz w:val="28"/>
          <w:szCs w:val="28"/>
        </w:rPr>
      </w:pPr>
      <w:proofErr w:type="gramStart"/>
      <w:r w:rsidRPr="00A15159">
        <w:rPr>
          <w:rFonts w:ascii="Times New Roman" w:hAnsi="Times New Roman" w:cs="Times New Roman"/>
          <w:sz w:val="28"/>
          <w:szCs w:val="28"/>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roofErr w:type="gramEnd"/>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5.2.4.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5.2.5. В случае</w:t>
      </w:r>
      <w:proofErr w:type="gramStart"/>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5.2.1- 5.2.4 Конкурсной документации, представляет одно из указанных юридических лиц.</w:t>
      </w:r>
    </w:p>
    <w:p w:rsidR="00D74119" w:rsidRPr="00A15159" w:rsidRDefault="00D74119" w:rsidP="00D74119">
      <w:pPr>
        <w:widowControl w:val="0"/>
        <w:autoSpaceDE w:val="0"/>
        <w:autoSpaceDN w:val="0"/>
        <w:ind w:firstLine="567"/>
        <w:jc w:val="both"/>
        <w:textAlignment w:val="baseline"/>
        <w:rPr>
          <w:rFonts w:ascii="Times New Roman" w:hAnsi="Times New Roman" w:cs="Times New Roman"/>
          <w:b/>
          <w:bCs/>
          <w:kern w:val="3"/>
          <w:sz w:val="28"/>
          <w:szCs w:val="28"/>
          <w:lang w:eastAsia="ja-JP"/>
        </w:rPr>
      </w:pPr>
    </w:p>
    <w:p w:rsidR="00D74119" w:rsidRPr="00A15159" w:rsidRDefault="00D74119" w:rsidP="00D74119">
      <w:pPr>
        <w:widowControl w:val="0"/>
        <w:autoSpaceDE w:val="0"/>
        <w:autoSpaceDN w:val="0"/>
        <w:ind w:firstLine="567"/>
        <w:jc w:val="both"/>
        <w:textAlignment w:val="baseline"/>
        <w:rPr>
          <w:rFonts w:ascii="Times New Roman" w:hAnsi="Times New Roman" w:cs="Times New Roman"/>
          <w:b/>
          <w:bCs/>
          <w:kern w:val="3"/>
          <w:sz w:val="28"/>
          <w:szCs w:val="28"/>
          <w:lang w:val="de-DE" w:eastAsia="ja-JP"/>
        </w:rPr>
      </w:pPr>
      <w:r w:rsidRPr="00A15159">
        <w:rPr>
          <w:rFonts w:ascii="Times New Roman" w:hAnsi="Times New Roman" w:cs="Times New Roman"/>
          <w:b/>
          <w:bCs/>
          <w:kern w:val="3"/>
          <w:sz w:val="28"/>
          <w:szCs w:val="28"/>
          <w:lang w:eastAsia="ja-JP"/>
        </w:rPr>
        <w:t>6. Сообщение о проведении Конкурса</w:t>
      </w:r>
    </w:p>
    <w:p w:rsidR="00D74119" w:rsidRPr="00A15159" w:rsidRDefault="00D74119" w:rsidP="00D74119">
      <w:pPr>
        <w:widowControl w:val="0"/>
        <w:tabs>
          <w:tab w:val="left" w:pos="1134"/>
          <w:tab w:val="left" w:pos="1418"/>
        </w:tabs>
        <w:autoSpaceDE w:val="0"/>
        <w:autoSpaceDN w:val="0"/>
        <w:adjustRightInd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6.1. </w:t>
      </w:r>
      <w:proofErr w:type="gramStart"/>
      <w:r w:rsidRPr="00A15159">
        <w:rPr>
          <w:rFonts w:ascii="Times New Roman" w:hAnsi="Times New Roman" w:cs="Times New Roman"/>
          <w:sz w:val="28"/>
          <w:szCs w:val="28"/>
        </w:rPr>
        <w:t xml:space="preserve">Сообщение о проведении Конкурса размещается в газете «Голос времени», на официальном сайте </w:t>
      </w:r>
      <w:r w:rsidRPr="00A15159">
        <w:rPr>
          <w:rFonts w:ascii="Times New Roman" w:eastAsia="Calibri" w:hAnsi="Times New Roman" w:cs="Times New Roman"/>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w:t>
      </w:r>
      <w:r w:rsidRPr="00A15159">
        <w:rPr>
          <w:rFonts w:ascii="Times New Roman" w:eastAsia="Calibri" w:hAnsi="Times New Roman" w:cs="Times New Roman"/>
          <w:sz w:val="28"/>
          <w:szCs w:val="28"/>
          <w:lang w:val="en-US"/>
        </w:rPr>
        <w:t>www</w:t>
      </w:r>
      <w:r w:rsidRPr="00A15159">
        <w:rPr>
          <w:rFonts w:ascii="Times New Roman" w:eastAsia="Calibri" w:hAnsi="Times New Roman" w:cs="Times New Roman"/>
          <w:sz w:val="28"/>
          <w:szCs w:val="28"/>
        </w:rPr>
        <w:t>.</w:t>
      </w:r>
      <w:proofErr w:type="spellStart"/>
      <w:r w:rsidRPr="00A15159">
        <w:rPr>
          <w:rFonts w:ascii="Times New Roman" w:eastAsia="Calibri" w:hAnsi="Times New Roman" w:cs="Times New Roman"/>
          <w:sz w:val="28"/>
          <w:szCs w:val="28"/>
          <w:lang w:val="en-US"/>
        </w:rPr>
        <w:t>torgi</w:t>
      </w:r>
      <w:proofErr w:type="spellEnd"/>
      <w:r w:rsidRPr="00A15159">
        <w:rPr>
          <w:rFonts w:ascii="Times New Roman" w:eastAsia="Calibri" w:hAnsi="Times New Roman" w:cs="Times New Roman"/>
          <w:sz w:val="28"/>
          <w:szCs w:val="28"/>
        </w:rPr>
        <w:t>.</w:t>
      </w:r>
      <w:proofErr w:type="spellStart"/>
      <w:r w:rsidRPr="00A15159">
        <w:rPr>
          <w:rFonts w:ascii="Times New Roman" w:eastAsia="Calibri" w:hAnsi="Times New Roman" w:cs="Times New Roman"/>
          <w:sz w:val="28"/>
          <w:szCs w:val="28"/>
          <w:lang w:val="en-US"/>
        </w:rPr>
        <w:t>gov</w:t>
      </w:r>
      <w:proofErr w:type="spellEnd"/>
      <w:r w:rsidRPr="00A15159">
        <w:rPr>
          <w:rFonts w:ascii="Times New Roman" w:eastAsia="Calibri" w:hAnsi="Times New Roman" w:cs="Times New Roman"/>
          <w:sz w:val="28"/>
          <w:szCs w:val="28"/>
        </w:rPr>
        <w:t>.</w:t>
      </w:r>
      <w:proofErr w:type="spellStart"/>
      <w:r w:rsidRPr="00A15159">
        <w:rPr>
          <w:rFonts w:ascii="Times New Roman" w:eastAsia="Calibri" w:hAnsi="Times New Roman" w:cs="Times New Roman"/>
          <w:sz w:val="28"/>
          <w:szCs w:val="28"/>
          <w:lang w:val="en-US"/>
        </w:rPr>
        <w:t>ru</w:t>
      </w:r>
      <w:proofErr w:type="spellEnd"/>
      <w:r w:rsidRPr="00A15159">
        <w:rPr>
          <w:rFonts w:ascii="Times New Roman" w:eastAsia="Calibri" w:hAnsi="Times New Roman" w:cs="Times New Roman"/>
          <w:sz w:val="28"/>
          <w:szCs w:val="28"/>
        </w:rPr>
        <w:t xml:space="preserve">, а также на официальном сайте администрации </w:t>
      </w:r>
      <w:r w:rsidRPr="00A15159">
        <w:rPr>
          <w:rFonts w:ascii="Times New Roman" w:hAnsi="Times New Roman" w:cs="Times New Roman"/>
          <w:sz w:val="28"/>
          <w:szCs w:val="28"/>
        </w:rPr>
        <w:t xml:space="preserve">Кировского муниципального округа Ставропольского края в информационно-телекоммуникационной сети Интернет, </w:t>
      </w:r>
      <w:r w:rsidRPr="00A15159">
        <w:rPr>
          <w:rFonts w:ascii="Times New Roman" w:hAnsi="Times New Roman" w:cs="Times New Roman"/>
          <w:sz w:val="28"/>
          <w:szCs w:val="28"/>
          <w:lang w:eastAsia="en-US"/>
        </w:rPr>
        <w:t>в срок, установленный сообщением о проведении конкурса – не менее чем за</w:t>
      </w:r>
      <w:proofErr w:type="gramEnd"/>
      <w:r w:rsidRPr="00A15159">
        <w:rPr>
          <w:rFonts w:ascii="Times New Roman" w:hAnsi="Times New Roman" w:cs="Times New Roman"/>
          <w:sz w:val="28"/>
          <w:szCs w:val="28"/>
          <w:lang w:eastAsia="en-US"/>
        </w:rPr>
        <w:t xml:space="preserve"> тридцать рабочих дней до дня истечения срока представления заявок на участие в Конкурсе.</w:t>
      </w:r>
    </w:p>
    <w:p w:rsidR="00D74119" w:rsidRPr="00A15159" w:rsidRDefault="00D74119" w:rsidP="00D74119">
      <w:pPr>
        <w:widowControl w:val="0"/>
        <w:ind w:firstLine="567"/>
        <w:jc w:val="both"/>
        <w:outlineLvl w:val="0"/>
        <w:rPr>
          <w:rFonts w:ascii="Times New Roman" w:hAnsi="Times New Roman" w:cs="Times New Roman"/>
          <w:b/>
          <w:bCs/>
          <w:sz w:val="28"/>
          <w:szCs w:val="28"/>
        </w:rPr>
      </w:pPr>
    </w:p>
    <w:p w:rsidR="00D74119" w:rsidRPr="00A15159" w:rsidRDefault="00D74119" w:rsidP="00D74119">
      <w:pPr>
        <w:widowControl w:val="0"/>
        <w:ind w:firstLine="567"/>
        <w:jc w:val="both"/>
        <w:outlineLvl w:val="0"/>
        <w:rPr>
          <w:rFonts w:ascii="Times New Roman" w:hAnsi="Times New Roman" w:cs="Times New Roman"/>
          <w:b/>
          <w:bCs/>
          <w:sz w:val="28"/>
          <w:szCs w:val="28"/>
        </w:rPr>
      </w:pPr>
      <w:r w:rsidRPr="00A15159">
        <w:rPr>
          <w:rFonts w:ascii="Times New Roman" w:hAnsi="Times New Roman" w:cs="Times New Roman"/>
          <w:b/>
          <w:bCs/>
          <w:sz w:val="28"/>
          <w:szCs w:val="28"/>
        </w:rPr>
        <w:t>7. Порядок представления заявок на участие в Конкурсе и требования, предъявляемые к ним</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7.1. Заявки должны отвечать требованиям, установленным к таким </w:t>
      </w:r>
      <w:r w:rsidRPr="00A15159">
        <w:rPr>
          <w:rFonts w:ascii="Times New Roman" w:hAnsi="Times New Roman" w:cs="Times New Roman"/>
          <w:sz w:val="28"/>
          <w:szCs w:val="28"/>
        </w:rPr>
        <w:lastRenderedPageBreak/>
        <w:t>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7.2. 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7.3. Документы, включенные в оригинал Заявки,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7.4. Копия Заявки брошюруется отдельно. Документы, включенные в копию Заявки, представляются в прошитом, скрепленном печатью (при ее наличии) и подписью Участника конкурса или его уполномоченного представителя виде с указанием на обороте последнего листа Заявки количества страниц.</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7.5.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A15159">
        <w:rPr>
          <w:rFonts w:ascii="Times New Roman" w:hAnsi="Times New Roman" w:cs="Times New Roman"/>
          <w:sz w:val="28"/>
          <w:szCs w:val="28"/>
        </w:rPr>
        <w:t>сброшюровывается</w:t>
      </w:r>
      <w:proofErr w:type="spellEnd"/>
      <w:r w:rsidRPr="00A15159">
        <w:rPr>
          <w:rFonts w:ascii="Times New Roman" w:hAnsi="Times New Roman" w:cs="Times New Roman"/>
          <w:sz w:val="28"/>
          <w:szCs w:val="28"/>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7.6. Все документы и материалы, входящие в состав Заявки, должны быть надлежащим образом оформлены и иметь необходимые для их идентификации реквизиты (бланк отправителя, исходящий номер, дату выдачи, должность и подпись подписавшего лица с расшифровкой, печать – в случае ее наличия).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7.7.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7.8. Заявления, переданные в Конкурсную комиссию с помощью факсимильной связи, не допускаются, а полученные таким образом документы считаются не имеющими юридической силы.</w:t>
      </w:r>
    </w:p>
    <w:p w:rsidR="00D74119" w:rsidRPr="00A15159" w:rsidRDefault="00D74119" w:rsidP="00D74119">
      <w:pPr>
        <w:widowControl w:val="0"/>
        <w:jc w:val="both"/>
        <w:rPr>
          <w:rFonts w:ascii="Times New Roman" w:hAnsi="Times New Roman" w:cs="Times New Roman"/>
          <w:bCs/>
          <w:sz w:val="28"/>
          <w:szCs w:val="28"/>
          <w:lang w:eastAsia="en-US"/>
        </w:rPr>
      </w:pPr>
      <w:r w:rsidRPr="00A15159">
        <w:rPr>
          <w:rFonts w:ascii="Times New Roman" w:hAnsi="Times New Roman" w:cs="Times New Roman"/>
          <w:sz w:val="28"/>
          <w:szCs w:val="28"/>
        </w:rPr>
        <w:t>7.9. Заявки представляются в Конкурсную комиссию в запечатанных конвертах с пометкой «Заявка на участие в открытом конкурсе на право заключения концессионного соглашения в отношении</w:t>
      </w:r>
      <w:r w:rsidRPr="00A15159">
        <w:rPr>
          <w:rFonts w:ascii="Times New Roman" w:hAnsi="Times New Roman" w:cs="Times New Roman"/>
          <w:bCs/>
          <w:sz w:val="28"/>
          <w:szCs w:val="28"/>
        </w:rPr>
        <w:t xml:space="preserve">сооружения гидротехнического, с кадастровым номером 26:35:100802:18, </w:t>
      </w:r>
      <w:r w:rsidRPr="00A15159">
        <w:rPr>
          <w:rFonts w:ascii="Times New Roman" w:hAnsi="Times New Roman" w:cs="Times New Roman"/>
          <w:sz w:val="28"/>
          <w:szCs w:val="28"/>
        </w:rPr>
        <w:t xml:space="preserve">протяженностью 457 м, местоположение: </w:t>
      </w:r>
      <w:proofErr w:type="gramStart"/>
      <w:r w:rsidRPr="00A15159">
        <w:rPr>
          <w:rFonts w:ascii="Times New Roman" w:hAnsi="Times New Roman" w:cs="Times New Roman"/>
          <w:sz w:val="28"/>
          <w:szCs w:val="28"/>
        </w:rPr>
        <w:t xml:space="preserve">Ставропольский край,  район Кировский, с.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w:t>
      </w:r>
      <w:r w:rsidRPr="00A15159">
        <w:rPr>
          <w:rFonts w:ascii="Times New Roman" w:hAnsi="Times New Roman" w:cs="Times New Roman"/>
          <w:sz w:val="28"/>
          <w:szCs w:val="28"/>
        </w:rPr>
        <w:lastRenderedPageBreak/>
        <w:t>Калинина, 125</w:t>
      </w:r>
      <w:r w:rsidRPr="00A15159">
        <w:rPr>
          <w:rFonts w:ascii="Times New Roman" w:hAnsi="Times New Roman" w:cs="Times New Roman"/>
          <w:bCs/>
          <w:sz w:val="28"/>
          <w:szCs w:val="28"/>
          <w:lang w:eastAsia="en-US"/>
        </w:rPr>
        <w:t>, находящегося в собственности Кировского муниципального округа Ставропольского края».</w:t>
      </w:r>
      <w:proofErr w:type="gramEnd"/>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На конверте с Заявкой также указывается наименование и адрес Заявителя.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7.10. Конверт на местах склейки должен быть подписан уполномоченным лицом Заявителя и пропечатан печатью Заявителя (при ее наличии).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7.11. 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7.12.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A15159">
        <w:rPr>
          <w:rFonts w:ascii="Times New Roman" w:hAnsi="Times New Roman" w:cs="Times New Roman"/>
          <w:sz w:val="28"/>
          <w:szCs w:val="28"/>
        </w:rPr>
        <w:t>с</w:t>
      </w:r>
      <w:proofErr w:type="gramEnd"/>
      <w:r w:rsidRPr="00A15159">
        <w:rPr>
          <w:rFonts w:ascii="Times New Roman" w:hAnsi="Times New Roman" w:cs="Times New Roman"/>
          <w:sz w:val="28"/>
          <w:szCs w:val="28"/>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7.13. 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D74119" w:rsidRPr="00A15159" w:rsidRDefault="00D74119"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8. Место и срок предоставления Заявок на участие в конкурсе</w:t>
      </w:r>
    </w:p>
    <w:p w:rsidR="001B0D3B" w:rsidRPr="00A15159" w:rsidRDefault="00D74119" w:rsidP="001B0D3B">
      <w:pPr>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8.1. </w:t>
      </w:r>
      <w:r w:rsidR="001B0D3B" w:rsidRPr="00A15159">
        <w:rPr>
          <w:rFonts w:ascii="Times New Roman" w:hAnsi="Times New Roman" w:cs="Times New Roman"/>
          <w:sz w:val="28"/>
          <w:szCs w:val="28"/>
        </w:rPr>
        <w:t xml:space="preserve">Заявка должна быть представлена в Конкурсную комиссию по адресу: </w:t>
      </w:r>
      <w:proofErr w:type="gramStart"/>
      <w:r w:rsidR="001B0D3B" w:rsidRPr="00A15159">
        <w:rPr>
          <w:rFonts w:ascii="Times New Roman" w:hAnsi="Times New Roman" w:cs="Times New Roman"/>
          <w:sz w:val="28"/>
          <w:szCs w:val="28"/>
        </w:rPr>
        <w:t>Российская Федерация, 357300, Ставропольский край, Кировский район, город Новопавловск, ул. Садовая, 142, с 9 час. 00 мин. до 17 час. 00 мин. по московскому времени, за исключением перерыва на обед с 13 час. 00 мин. до 14 час. 00 мин., выходных и праздничных дней, в срок, указанный в сообщении о проведении конкурса - с 10 сентября 2024 года до 21 октября</w:t>
      </w:r>
      <w:proofErr w:type="gramEnd"/>
      <w:r w:rsidR="001B0D3B" w:rsidRPr="00A15159">
        <w:rPr>
          <w:rFonts w:ascii="Times New Roman" w:hAnsi="Times New Roman" w:cs="Times New Roman"/>
          <w:sz w:val="28"/>
          <w:szCs w:val="28"/>
        </w:rPr>
        <w:t xml:space="preserve"> 2024 года.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8.2. Срок поступления Заявки определяется по дате и времени регистрации конверта с Заявкой в журнале регистрации Заявок и по дате и времени, проставленном при приеме Заявки на копии описи документов и материалов такой Заявки.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8.3. 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D74119" w:rsidRPr="00A15159" w:rsidRDefault="00D74119"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9. Порядок, место и срок предоставления Конкурсной документации</w:t>
      </w:r>
    </w:p>
    <w:p w:rsidR="001B0D3B" w:rsidRPr="00A15159" w:rsidRDefault="00D74119" w:rsidP="001B0D3B">
      <w:pPr>
        <w:ind w:firstLine="567"/>
        <w:jc w:val="both"/>
        <w:rPr>
          <w:rFonts w:ascii="Times New Roman" w:hAnsi="Times New Roman" w:cs="Times New Roman"/>
          <w:sz w:val="28"/>
          <w:szCs w:val="28"/>
        </w:rPr>
      </w:pPr>
      <w:r w:rsidRPr="00A15159">
        <w:rPr>
          <w:rFonts w:ascii="Times New Roman" w:hAnsi="Times New Roman" w:cs="Times New Roman"/>
          <w:sz w:val="28"/>
          <w:szCs w:val="28"/>
        </w:rPr>
        <w:lastRenderedPageBreak/>
        <w:t xml:space="preserve">9.1. </w:t>
      </w:r>
      <w:r w:rsidR="001B0D3B" w:rsidRPr="00A15159">
        <w:rPr>
          <w:rFonts w:ascii="Times New Roman" w:hAnsi="Times New Roman" w:cs="Times New Roman"/>
          <w:sz w:val="28"/>
          <w:szCs w:val="28"/>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proofErr w:type="gramStart"/>
      <w:r w:rsidR="001B0D3B" w:rsidRPr="00A15159">
        <w:rPr>
          <w:rFonts w:ascii="Times New Roman" w:hAnsi="Times New Roman" w:cs="Times New Roman"/>
          <w:sz w:val="28"/>
          <w:szCs w:val="28"/>
        </w:rPr>
        <w:t>Российская Федерация, 357300, Ставропольский край, Кировский район, город Новопавловск, ул. Садовая, 142, с 9 час. 00 мин. до 17 час. 00 мин. по московскому времени, за исключением перерыва на обед с 13 час. 00 мин. до 14 час. 00 мин., выходных и праздничных дней, со дня опубликования сообщения о проведении Конкурса до 17 часов 00 мин. 21 октября 2024 года</w:t>
      </w:r>
      <w:proofErr w:type="gramEnd"/>
      <w:r w:rsidR="001B0D3B" w:rsidRPr="00A15159">
        <w:rPr>
          <w:rFonts w:ascii="Times New Roman" w:hAnsi="Times New Roman" w:cs="Times New Roman"/>
          <w:sz w:val="28"/>
          <w:szCs w:val="28"/>
        </w:rPr>
        <w:t>.</w:t>
      </w:r>
    </w:p>
    <w:p w:rsidR="00D74119" w:rsidRPr="00A15159" w:rsidRDefault="00D74119" w:rsidP="001B0D3B">
      <w:pPr>
        <w:widowControl w:val="0"/>
        <w:ind w:firstLine="567"/>
        <w:jc w:val="both"/>
        <w:rPr>
          <w:rFonts w:ascii="Times New Roman" w:hAnsi="Times New Roman" w:cs="Times New Roman"/>
          <w:b/>
          <w:bCs/>
          <w:color w:val="auto"/>
          <w:sz w:val="28"/>
          <w:szCs w:val="28"/>
        </w:rPr>
      </w:pPr>
      <w:r w:rsidRPr="00A15159">
        <w:rPr>
          <w:rFonts w:ascii="Times New Roman" w:hAnsi="Times New Roman" w:cs="Times New Roman"/>
          <w:color w:val="auto"/>
          <w:sz w:val="28"/>
          <w:szCs w:val="28"/>
        </w:rPr>
        <w:t xml:space="preserve">9.2. Конкурсная документация размещаетсяодновременно с размещением сообщения о проведении Конкурса </w:t>
      </w:r>
      <w:r w:rsidRPr="00A15159">
        <w:rPr>
          <w:rFonts w:ascii="Times New Roman" w:eastAsia="Calibri" w:hAnsi="Times New Roman" w:cs="Times New Roman"/>
          <w:color w:val="auto"/>
          <w:sz w:val="28"/>
          <w:szCs w:val="28"/>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w:t>
      </w:r>
      <w:r w:rsidRPr="00A15159">
        <w:rPr>
          <w:rFonts w:ascii="Times New Roman" w:hAnsi="Times New Roman" w:cs="Times New Roman"/>
          <w:color w:val="auto"/>
          <w:sz w:val="28"/>
          <w:szCs w:val="28"/>
        </w:rPr>
        <w:t>Кировского муниципального округа Ставропольского края в информационно-телекоммуникационной сети Интернет.</w:t>
      </w:r>
    </w:p>
    <w:p w:rsidR="00D74119" w:rsidRPr="00A15159" w:rsidRDefault="00D74119" w:rsidP="00D74119">
      <w:pPr>
        <w:widowControl w:val="0"/>
        <w:ind w:firstLine="567"/>
        <w:jc w:val="both"/>
        <w:rPr>
          <w:rFonts w:ascii="Times New Roman" w:hAnsi="Times New Roman" w:cs="Times New Roman"/>
          <w:color w:val="auto"/>
          <w:sz w:val="28"/>
          <w:szCs w:val="28"/>
        </w:rPr>
      </w:pPr>
      <w:r w:rsidRPr="00A15159">
        <w:rPr>
          <w:rFonts w:ascii="Times New Roman" w:hAnsi="Times New Roman" w:cs="Times New Roman"/>
          <w:sz w:val="28"/>
          <w:szCs w:val="28"/>
        </w:rPr>
        <w:t>9.3. Плата за предоставление Конкурсной документации не взимается.</w:t>
      </w:r>
    </w:p>
    <w:p w:rsidR="00D74119" w:rsidRPr="00A15159" w:rsidRDefault="00D74119"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10. Порядок предоставления разъяснений положений Конкурсной документации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10.1. Заявитель вправе обратиться в Конкурсную комиссию за разъяснениями положений Конкурсной документации, оформив запрос письменно.</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10.2.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10.3. 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10.4. </w:t>
      </w:r>
      <w:proofErr w:type="gramStart"/>
      <w:r w:rsidRPr="00A15159">
        <w:rPr>
          <w:rFonts w:ascii="Times New Roman" w:hAnsi="Times New Roman" w:cs="Times New Roman"/>
          <w:sz w:val="28"/>
          <w:szCs w:val="28"/>
        </w:rPr>
        <w:t xml:space="preserve">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w:t>
      </w:r>
      <w:r w:rsidRPr="00A15159">
        <w:rPr>
          <w:rFonts w:ascii="Times New Roman" w:eastAsia="Calibri" w:hAnsi="Times New Roman" w:cs="Times New Roman"/>
          <w:sz w:val="28"/>
          <w:szCs w:val="28"/>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w:t>
      </w:r>
      <w:r w:rsidRPr="00A15159">
        <w:rPr>
          <w:rFonts w:ascii="Times New Roman" w:hAnsi="Times New Roman" w:cs="Times New Roman"/>
          <w:sz w:val="28"/>
          <w:szCs w:val="28"/>
        </w:rPr>
        <w:t>Кировского муниципального округа Ставропольского края в информационно-телекоммуникационной сети Интернет.</w:t>
      </w:r>
      <w:proofErr w:type="gramEnd"/>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10.5.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на адрес электронной почты отдела </w:t>
      </w:r>
      <w:r w:rsidR="001B0D3B" w:rsidRPr="00A15159">
        <w:rPr>
          <w:rFonts w:ascii="Times New Roman" w:hAnsi="Times New Roman" w:cs="Times New Roman"/>
          <w:sz w:val="28"/>
          <w:szCs w:val="28"/>
        </w:rPr>
        <w:t>имущественных и земельных отношений</w:t>
      </w:r>
      <w:r w:rsidRPr="00A15159">
        <w:rPr>
          <w:rFonts w:ascii="Times New Roman" w:hAnsi="Times New Roman" w:cs="Times New Roman"/>
          <w:sz w:val="28"/>
          <w:szCs w:val="28"/>
        </w:rPr>
        <w:t xml:space="preserve"> администрации</w:t>
      </w:r>
      <w:r w:rsidRPr="00801A24">
        <w:rPr>
          <w:rFonts w:ascii="Times New Roman" w:hAnsi="Times New Roman" w:cs="Times New Roman"/>
          <w:sz w:val="28"/>
          <w:szCs w:val="28"/>
        </w:rPr>
        <w:t xml:space="preserve">: </w:t>
      </w:r>
      <w:hyperlink r:id="rId13" w:history="1">
        <w:r w:rsidR="001B0D3B" w:rsidRPr="00801A24">
          <w:rPr>
            <w:rStyle w:val="a3"/>
            <w:rFonts w:ascii="Times New Roman" w:hAnsi="Times New Roman" w:cs="Times New Roman"/>
            <w:sz w:val="28"/>
            <w:szCs w:val="28"/>
            <w:lang w:val="en-US"/>
          </w:rPr>
          <w:t>oizoakmrck</w:t>
        </w:r>
        <w:r w:rsidR="001B0D3B" w:rsidRPr="00801A24">
          <w:rPr>
            <w:rStyle w:val="a3"/>
            <w:rFonts w:ascii="Times New Roman" w:hAnsi="Times New Roman" w:cs="Times New Roman"/>
            <w:sz w:val="28"/>
            <w:szCs w:val="28"/>
          </w:rPr>
          <w:t>@</w:t>
        </w:r>
        <w:r w:rsidR="001B0D3B" w:rsidRPr="00801A24">
          <w:rPr>
            <w:rStyle w:val="a3"/>
            <w:rFonts w:ascii="Times New Roman" w:hAnsi="Times New Roman" w:cs="Times New Roman"/>
            <w:sz w:val="28"/>
            <w:szCs w:val="28"/>
            <w:lang w:val="en-US"/>
          </w:rPr>
          <w:t>mail</w:t>
        </w:r>
        <w:r w:rsidR="001B0D3B" w:rsidRPr="00801A24">
          <w:rPr>
            <w:rStyle w:val="a3"/>
            <w:rFonts w:ascii="Times New Roman" w:hAnsi="Times New Roman" w:cs="Times New Roman"/>
            <w:sz w:val="28"/>
            <w:szCs w:val="28"/>
          </w:rPr>
          <w:t>.</w:t>
        </w:r>
        <w:r w:rsidR="001B0D3B" w:rsidRPr="00801A24">
          <w:rPr>
            <w:rStyle w:val="a3"/>
            <w:rFonts w:ascii="Times New Roman" w:hAnsi="Times New Roman" w:cs="Times New Roman"/>
            <w:sz w:val="28"/>
            <w:szCs w:val="28"/>
            <w:lang w:val="en-US"/>
          </w:rPr>
          <w:t>ru</w:t>
        </w:r>
      </w:hyperlink>
      <w:r w:rsidRPr="00801A24">
        <w:rPr>
          <w:rFonts w:ascii="Times New Roman" w:hAnsi="Times New Roman" w:cs="Times New Roman"/>
          <w:sz w:val="28"/>
          <w:szCs w:val="28"/>
        </w:rPr>
        <w:t>или</w:t>
      </w:r>
      <w:r w:rsidRPr="00A15159">
        <w:rPr>
          <w:rFonts w:ascii="Times New Roman" w:hAnsi="Times New Roman" w:cs="Times New Roman"/>
          <w:sz w:val="28"/>
          <w:szCs w:val="28"/>
        </w:rPr>
        <w:t xml:space="preserve"> на адрес электронной почты администрации: </w:t>
      </w:r>
      <w:proofErr w:type="spellStart"/>
      <w:r w:rsidRPr="00A15159">
        <w:rPr>
          <w:rFonts w:ascii="Times New Roman" w:hAnsi="Times New Roman" w:cs="Times New Roman"/>
          <w:sz w:val="28"/>
          <w:szCs w:val="28"/>
          <w:lang w:val="en-US"/>
        </w:rPr>
        <w:t>akmrsk</w:t>
      </w:r>
      <w:proofErr w:type="spellEnd"/>
      <w:r w:rsidRPr="00A15159">
        <w:rPr>
          <w:rFonts w:ascii="Times New Roman" w:hAnsi="Times New Roman" w:cs="Times New Roman"/>
          <w:sz w:val="28"/>
          <w:szCs w:val="28"/>
        </w:rPr>
        <w:t>@</w:t>
      </w:r>
      <w:r w:rsidRPr="00A15159">
        <w:rPr>
          <w:rFonts w:ascii="Times New Roman" w:hAnsi="Times New Roman" w:cs="Times New Roman"/>
          <w:sz w:val="28"/>
          <w:szCs w:val="28"/>
          <w:lang w:val="en-US"/>
        </w:rPr>
        <w:t>mail</w:t>
      </w:r>
      <w:r w:rsidRPr="00A15159">
        <w:rPr>
          <w:rFonts w:ascii="Times New Roman" w:hAnsi="Times New Roman" w:cs="Times New Roman"/>
          <w:sz w:val="28"/>
          <w:szCs w:val="28"/>
        </w:rPr>
        <w:t>.</w:t>
      </w:r>
      <w:proofErr w:type="spellStart"/>
      <w:r w:rsidRPr="00A15159">
        <w:rPr>
          <w:rFonts w:ascii="Times New Roman" w:hAnsi="Times New Roman" w:cs="Times New Roman"/>
          <w:sz w:val="28"/>
          <w:szCs w:val="28"/>
          <w:lang w:val="en-US"/>
        </w:rPr>
        <w:t>ru</w:t>
      </w:r>
      <w:proofErr w:type="spellEnd"/>
      <w:r w:rsidRPr="00A15159">
        <w:rPr>
          <w:rFonts w:ascii="Times New Roman" w:hAnsi="Times New Roman" w:cs="Times New Roman"/>
          <w:sz w:val="28"/>
          <w:szCs w:val="28"/>
        </w:rPr>
        <w:t>.</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10.6. Конкурсная комиссия настоящим уведомляет, что разъяснения </w:t>
      </w:r>
      <w:r w:rsidRPr="00A15159">
        <w:rPr>
          <w:rFonts w:ascii="Times New Roman" w:hAnsi="Times New Roman" w:cs="Times New Roman"/>
          <w:sz w:val="28"/>
          <w:szCs w:val="28"/>
        </w:rPr>
        <w:lastRenderedPageBreak/>
        <w:t xml:space="preserve">положений Конкурсной документации не должны и не будут изменять ее суть. </w:t>
      </w:r>
    </w:p>
    <w:p w:rsidR="00D74119" w:rsidRPr="00A15159" w:rsidRDefault="00D74119" w:rsidP="00D74119">
      <w:pPr>
        <w:widowControl w:val="0"/>
        <w:ind w:firstLine="567"/>
        <w:jc w:val="both"/>
        <w:rPr>
          <w:rFonts w:ascii="Times New Roman" w:hAnsi="Times New Roman" w:cs="Times New Roman"/>
          <w:b/>
          <w:sz w:val="28"/>
          <w:szCs w:val="28"/>
        </w:rPr>
      </w:pPr>
    </w:p>
    <w:p w:rsidR="00D74119" w:rsidRPr="00A15159" w:rsidRDefault="00D74119" w:rsidP="00D74119">
      <w:pPr>
        <w:widowControl w:val="0"/>
        <w:ind w:firstLine="567"/>
        <w:jc w:val="both"/>
        <w:rPr>
          <w:rFonts w:ascii="Times New Roman" w:hAnsi="Times New Roman" w:cs="Times New Roman"/>
          <w:b/>
          <w:sz w:val="28"/>
          <w:szCs w:val="28"/>
        </w:rPr>
      </w:pPr>
      <w:r w:rsidRPr="00A15159">
        <w:rPr>
          <w:rFonts w:ascii="Times New Roman" w:hAnsi="Times New Roman" w:cs="Times New Roman"/>
          <w:b/>
          <w:sz w:val="28"/>
          <w:szCs w:val="28"/>
        </w:rPr>
        <w:t>11. Размер, порядок, срок внесения Задатка</w:t>
      </w:r>
    </w:p>
    <w:p w:rsidR="00D74119" w:rsidRPr="00A15159" w:rsidRDefault="00D74119" w:rsidP="00D74119">
      <w:pPr>
        <w:widowControl w:val="0"/>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11.1. Задаток, вносимый в обеспечение исполнения обязательства по заключению концессионного соглашения, не устанавливается.</w:t>
      </w:r>
    </w:p>
    <w:p w:rsidR="00D74119" w:rsidRPr="00A15159" w:rsidRDefault="00D74119"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12. Концессионная плата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12.1. </w:t>
      </w:r>
      <w:r w:rsidRPr="00A15159">
        <w:rPr>
          <w:rFonts w:ascii="Times New Roman" w:hAnsi="Times New Roman" w:cs="Times New Roman"/>
          <w:sz w:val="28"/>
          <w:szCs w:val="28"/>
          <w:lang w:eastAsia="en-US"/>
        </w:rPr>
        <w:t>Размер концессионной платы по концессионному соглашению не устанавливается.</w:t>
      </w:r>
    </w:p>
    <w:p w:rsidR="00D74119" w:rsidRPr="00A15159" w:rsidRDefault="00D74119"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13. Порядок представления и приема Конкурсных предложений</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13.1. Конкурсное предложение оформляется на русском языке и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D74119" w:rsidRPr="00A15159" w:rsidRDefault="00D74119" w:rsidP="00D74119">
      <w:pPr>
        <w:widowControl w:val="0"/>
        <w:ind w:firstLine="567"/>
        <w:jc w:val="both"/>
        <w:rPr>
          <w:rFonts w:ascii="Times New Roman" w:hAnsi="Times New Roman" w:cs="Times New Roman"/>
          <w:sz w:val="28"/>
          <w:szCs w:val="28"/>
        </w:rPr>
      </w:pPr>
      <w:proofErr w:type="gramStart"/>
      <w:r w:rsidRPr="00A15159">
        <w:rPr>
          <w:rFonts w:ascii="Times New Roman" w:hAnsi="Times New Roman" w:cs="Times New Roman"/>
          <w:sz w:val="28"/>
          <w:szCs w:val="28"/>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w:t>
      </w:r>
    </w:p>
    <w:p w:rsidR="00D74119" w:rsidRPr="00A15159" w:rsidRDefault="00D74119" w:rsidP="00D74119">
      <w:pPr>
        <w:widowControl w:val="0"/>
        <w:jc w:val="both"/>
        <w:rPr>
          <w:rFonts w:ascii="Times New Roman" w:hAnsi="Times New Roman" w:cs="Times New Roman"/>
          <w:sz w:val="28"/>
          <w:szCs w:val="28"/>
        </w:rPr>
      </w:pPr>
      <w:r w:rsidRPr="00A15159">
        <w:rPr>
          <w:rFonts w:ascii="Times New Roman" w:hAnsi="Times New Roman" w:cs="Times New Roman"/>
          <w:sz w:val="28"/>
          <w:szCs w:val="28"/>
        </w:rPr>
        <w:t xml:space="preserve">В конверте с Конкурсным предложением должно быть указано: «Конкурсное предложение участника конкурса на право заключения концессионного соглашения в отношении </w:t>
      </w:r>
      <w:r w:rsidRPr="00A15159">
        <w:rPr>
          <w:rFonts w:ascii="Times New Roman" w:hAnsi="Times New Roman" w:cs="Times New Roman"/>
          <w:bCs/>
          <w:sz w:val="28"/>
          <w:szCs w:val="28"/>
        </w:rPr>
        <w:t xml:space="preserve">сооружения гидротехнического, с кадастровым номером 26:35:100802:18, </w:t>
      </w:r>
      <w:r w:rsidRPr="00A15159">
        <w:rPr>
          <w:rFonts w:ascii="Times New Roman" w:hAnsi="Times New Roman" w:cs="Times New Roman"/>
          <w:sz w:val="28"/>
          <w:szCs w:val="28"/>
        </w:rPr>
        <w:t xml:space="preserve">протяженностью 457 м, местоположение: </w:t>
      </w:r>
      <w:proofErr w:type="gramStart"/>
      <w:r w:rsidRPr="00A15159">
        <w:rPr>
          <w:rFonts w:ascii="Times New Roman" w:hAnsi="Times New Roman" w:cs="Times New Roman"/>
          <w:sz w:val="28"/>
          <w:szCs w:val="28"/>
        </w:rPr>
        <w:t xml:space="preserve">Ставропольский край,  район Кировский, с.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w:t>
      </w:r>
      <w:proofErr w:type="gramEnd"/>
    </w:p>
    <w:p w:rsidR="00D74119" w:rsidRPr="00A15159" w:rsidRDefault="00D74119" w:rsidP="00D74119">
      <w:pPr>
        <w:widowControl w:val="0"/>
        <w:jc w:val="both"/>
        <w:rPr>
          <w:rFonts w:ascii="Times New Roman" w:hAnsi="Times New Roman" w:cs="Times New Roman"/>
          <w:sz w:val="28"/>
          <w:szCs w:val="28"/>
        </w:rPr>
      </w:pPr>
      <w:r w:rsidRPr="00A15159">
        <w:rPr>
          <w:rFonts w:ascii="Times New Roman" w:hAnsi="Times New Roman" w:cs="Times New Roman"/>
          <w:sz w:val="28"/>
          <w:szCs w:val="28"/>
        </w:rPr>
        <w:t xml:space="preserve">с. </w:t>
      </w:r>
      <w:proofErr w:type="gramStart"/>
      <w:r w:rsidRPr="00A15159">
        <w:rPr>
          <w:rFonts w:ascii="Times New Roman" w:hAnsi="Times New Roman" w:cs="Times New Roman"/>
          <w:sz w:val="28"/>
          <w:szCs w:val="28"/>
        </w:rPr>
        <w:t>Горнозаводское</w:t>
      </w:r>
      <w:proofErr w:type="gramEnd"/>
      <w:r w:rsidRPr="00A15159">
        <w:rPr>
          <w:rFonts w:ascii="Times New Roman" w:hAnsi="Times New Roman" w:cs="Times New Roman"/>
          <w:sz w:val="28"/>
          <w:szCs w:val="28"/>
        </w:rPr>
        <w:t>, ул. Калинина, 125</w:t>
      </w:r>
      <w:r w:rsidRPr="00A15159">
        <w:rPr>
          <w:rFonts w:ascii="Times New Roman" w:hAnsi="Times New Roman" w:cs="Times New Roman"/>
          <w:bCs/>
          <w:kern w:val="3"/>
          <w:sz w:val="28"/>
          <w:szCs w:val="28"/>
        </w:rPr>
        <w:t>, находящегося в собственности Кировского муниципального округа Ставропольского края</w:t>
      </w:r>
      <w:r w:rsidRPr="00A15159">
        <w:rPr>
          <w:rFonts w:ascii="Times New Roman" w:hAnsi="Times New Roman" w:cs="Times New Roman"/>
          <w:kern w:val="3"/>
          <w:sz w:val="28"/>
          <w:szCs w:val="28"/>
          <w:lang w:val="de-DE"/>
        </w:rPr>
        <w:t xml:space="preserve">». </w:t>
      </w:r>
      <w:proofErr w:type="spellStart"/>
      <w:r w:rsidRPr="00A15159">
        <w:rPr>
          <w:rFonts w:ascii="Times New Roman" w:hAnsi="Times New Roman" w:cs="Times New Roman"/>
          <w:kern w:val="3"/>
          <w:sz w:val="28"/>
          <w:szCs w:val="28"/>
          <w:lang w:val="de-DE"/>
        </w:rPr>
        <w:t>Крометого</w:t>
      </w:r>
      <w:proofErr w:type="spellEnd"/>
      <w:r w:rsidRPr="00A15159">
        <w:rPr>
          <w:rFonts w:ascii="Times New Roman" w:hAnsi="Times New Roman" w:cs="Times New Roman"/>
          <w:kern w:val="3"/>
          <w:sz w:val="28"/>
          <w:szCs w:val="28"/>
          <w:lang w:val="de-DE"/>
        </w:rPr>
        <w:t xml:space="preserve">, </w:t>
      </w:r>
      <w:proofErr w:type="spellStart"/>
      <w:r w:rsidRPr="00A15159">
        <w:rPr>
          <w:rFonts w:ascii="Times New Roman" w:hAnsi="Times New Roman" w:cs="Times New Roman"/>
          <w:kern w:val="3"/>
          <w:sz w:val="28"/>
          <w:szCs w:val="28"/>
          <w:lang w:val="de-DE"/>
        </w:rPr>
        <w:t>наконверте</w:t>
      </w:r>
      <w:proofErr w:type="spellEnd"/>
      <w:r w:rsidRPr="00A15159">
        <w:rPr>
          <w:rFonts w:ascii="Times New Roman" w:hAnsi="Times New Roman" w:cs="Times New Roman"/>
          <w:kern w:val="3"/>
          <w:sz w:val="28"/>
          <w:szCs w:val="28"/>
          <w:lang w:val="de-DE"/>
        </w:rPr>
        <w:t xml:space="preserve"> с </w:t>
      </w:r>
      <w:proofErr w:type="spellStart"/>
      <w:r w:rsidRPr="00A15159">
        <w:rPr>
          <w:rFonts w:ascii="Times New Roman" w:hAnsi="Times New Roman" w:cs="Times New Roman"/>
          <w:kern w:val="3"/>
          <w:sz w:val="28"/>
          <w:szCs w:val="28"/>
          <w:lang w:val="de-DE"/>
        </w:rPr>
        <w:t>Конкурснымпредложениемуказываетсянаименование</w:t>
      </w:r>
      <w:proofErr w:type="spellEnd"/>
      <w:r w:rsidRPr="00A15159">
        <w:rPr>
          <w:rFonts w:ascii="Times New Roman" w:hAnsi="Times New Roman" w:cs="Times New Roman"/>
          <w:kern w:val="3"/>
          <w:sz w:val="28"/>
          <w:szCs w:val="28"/>
          <w:lang w:val="de-DE"/>
        </w:rPr>
        <w:t xml:space="preserve"> и </w:t>
      </w:r>
      <w:proofErr w:type="spellStart"/>
      <w:r w:rsidRPr="00A15159">
        <w:rPr>
          <w:rFonts w:ascii="Times New Roman" w:hAnsi="Times New Roman" w:cs="Times New Roman"/>
          <w:kern w:val="3"/>
          <w:sz w:val="28"/>
          <w:szCs w:val="28"/>
          <w:lang w:val="de-DE"/>
        </w:rPr>
        <w:t>местонахождение</w:t>
      </w:r>
      <w:proofErr w:type="spellEnd"/>
      <w:r w:rsidRPr="00A15159">
        <w:rPr>
          <w:rFonts w:ascii="Times New Roman" w:hAnsi="Times New Roman" w:cs="Times New Roman"/>
          <w:kern w:val="3"/>
          <w:sz w:val="28"/>
          <w:szCs w:val="28"/>
          <w:lang w:val="de-DE"/>
        </w:rPr>
        <w:t xml:space="preserve"> (</w:t>
      </w:r>
      <w:proofErr w:type="spellStart"/>
      <w:r w:rsidRPr="00A15159">
        <w:rPr>
          <w:rFonts w:ascii="Times New Roman" w:hAnsi="Times New Roman" w:cs="Times New Roman"/>
          <w:kern w:val="3"/>
          <w:sz w:val="28"/>
          <w:szCs w:val="28"/>
          <w:lang w:val="de-DE"/>
        </w:rPr>
        <w:t>почтовыйадрес</w:t>
      </w:r>
      <w:proofErr w:type="spellEnd"/>
      <w:r w:rsidRPr="00A15159">
        <w:rPr>
          <w:rFonts w:ascii="Times New Roman" w:hAnsi="Times New Roman" w:cs="Times New Roman"/>
          <w:kern w:val="3"/>
          <w:sz w:val="28"/>
          <w:szCs w:val="28"/>
          <w:lang w:val="de-DE"/>
        </w:rPr>
        <w:t xml:space="preserve">) </w:t>
      </w:r>
      <w:proofErr w:type="spellStart"/>
      <w:r w:rsidRPr="00A15159">
        <w:rPr>
          <w:rFonts w:ascii="Times New Roman" w:hAnsi="Times New Roman" w:cs="Times New Roman"/>
          <w:kern w:val="3"/>
          <w:sz w:val="28"/>
          <w:szCs w:val="28"/>
          <w:lang w:val="de-DE"/>
        </w:rPr>
        <w:t>илифамилия</w:t>
      </w:r>
      <w:proofErr w:type="spellEnd"/>
      <w:r w:rsidRPr="00A15159">
        <w:rPr>
          <w:rFonts w:ascii="Times New Roman" w:hAnsi="Times New Roman" w:cs="Times New Roman"/>
          <w:kern w:val="3"/>
          <w:sz w:val="28"/>
          <w:szCs w:val="28"/>
          <w:lang w:val="de-DE"/>
        </w:rPr>
        <w:t xml:space="preserve">, </w:t>
      </w:r>
      <w:proofErr w:type="spellStart"/>
      <w:r w:rsidRPr="00A15159">
        <w:rPr>
          <w:rFonts w:ascii="Times New Roman" w:hAnsi="Times New Roman" w:cs="Times New Roman"/>
          <w:kern w:val="3"/>
          <w:sz w:val="28"/>
          <w:szCs w:val="28"/>
          <w:lang w:val="de-DE"/>
        </w:rPr>
        <w:t>имя</w:t>
      </w:r>
      <w:proofErr w:type="spellEnd"/>
      <w:r w:rsidRPr="00A15159">
        <w:rPr>
          <w:rFonts w:ascii="Times New Roman" w:hAnsi="Times New Roman" w:cs="Times New Roman"/>
          <w:kern w:val="3"/>
          <w:sz w:val="28"/>
          <w:szCs w:val="28"/>
          <w:lang w:val="de-DE"/>
        </w:rPr>
        <w:t xml:space="preserve">, </w:t>
      </w:r>
      <w:proofErr w:type="spellStart"/>
      <w:r w:rsidRPr="00A15159">
        <w:rPr>
          <w:rFonts w:ascii="Times New Roman" w:hAnsi="Times New Roman" w:cs="Times New Roman"/>
          <w:kern w:val="3"/>
          <w:sz w:val="28"/>
          <w:szCs w:val="28"/>
          <w:lang w:val="de-DE"/>
        </w:rPr>
        <w:t>отчество</w:t>
      </w:r>
      <w:proofErr w:type="spellEnd"/>
      <w:r w:rsidRPr="00A15159">
        <w:rPr>
          <w:rFonts w:ascii="Times New Roman" w:hAnsi="Times New Roman" w:cs="Times New Roman"/>
          <w:kern w:val="3"/>
          <w:sz w:val="28"/>
          <w:szCs w:val="28"/>
          <w:lang w:val="de-DE"/>
        </w:rPr>
        <w:t xml:space="preserve"> и </w:t>
      </w:r>
      <w:proofErr w:type="spellStart"/>
      <w:r w:rsidRPr="00A15159">
        <w:rPr>
          <w:rFonts w:ascii="Times New Roman" w:hAnsi="Times New Roman" w:cs="Times New Roman"/>
          <w:kern w:val="3"/>
          <w:sz w:val="28"/>
          <w:szCs w:val="28"/>
          <w:lang w:val="de-DE"/>
        </w:rPr>
        <w:t>местожительств</w:t>
      </w:r>
      <w:proofErr w:type="spellEnd"/>
      <w:r w:rsidRPr="00A15159">
        <w:rPr>
          <w:rFonts w:ascii="Times New Roman" w:hAnsi="Times New Roman" w:cs="Times New Roman"/>
          <w:kern w:val="3"/>
          <w:sz w:val="28"/>
          <w:szCs w:val="28"/>
        </w:rPr>
        <w:t>а</w:t>
      </w:r>
      <w:r w:rsidRPr="00A15159">
        <w:rPr>
          <w:rFonts w:ascii="Times New Roman" w:hAnsi="Times New Roman" w:cs="Times New Roman"/>
          <w:kern w:val="3"/>
          <w:sz w:val="28"/>
          <w:szCs w:val="28"/>
          <w:lang w:val="de-DE"/>
        </w:rPr>
        <w:t xml:space="preserve"> (</w:t>
      </w:r>
      <w:proofErr w:type="spellStart"/>
      <w:r w:rsidRPr="00A15159">
        <w:rPr>
          <w:rFonts w:ascii="Times New Roman" w:hAnsi="Times New Roman" w:cs="Times New Roman"/>
          <w:kern w:val="3"/>
          <w:sz w:val="28"/>
          <w:szCs w:val="28"/>
          <w:lang w:val="de-DE"/>
        </w:rPr>
        <w:t>дляиндивидуальныхпредпринимателей</w:t>
      </w:r>
      <w:proofErr w:type="spellEnd"/>
      <w:r w:rsidRPr="00A15159">
        <w:rPr>
          <w:rFonts w:ascii="Times New Roman" w:hAnsi="Times New Roman" w:cs="Times New Roman"/>
          <w:kern w:val="3"/>
          <w:sz w:val="28"/>
          <w:szCs w:val="28"/>
          <w:lang w:val="de-DE"/>
        </w:rPr>
        <w:t xml:space="preserve">) </w:t>
      </w:r>
      <w:proofErr w:type="spellStart"/>
      <w:r w:rsidRPr="00A15159">
        <w:rPr>
          <w:rFonts w:ascii="Times New Roman" w:hAnsi="Times New Roman" w:cs="Times New Roman"/>
          <w:kern w:val="3"/>
          <w:sz w:val="28"/>
          <w:szCs w:val="28"/>
          <w:lang w:val="de-DE"/>
        </w:rPr>
        <w:t>Участникаконкурса</w:t>
      </w:r>
      <w:proofErr w:type="spellEnd"/>
      <w:r w:rsidRPr="00A15159">
        <w:rPr>
          <w:rFonts w:ascii="Times New Roman" w:hAnsi="Times New Roman" w:cs="Times New Roman"/>
          <w:kern w:val="3"/>
          <w:sz w:val="28"/>
          <w:szCs w:val="28"/>
          <w:lang w:val="de-DE"/>
        </w:rPr>
        <w:t xml:space="preserve">, </w:t>
      </w:r>
      <w:proofErr w:type="spellStart"/>
      <w:r w:rsidRPr="00A15159">
        <w:rPr>
          <w:rFonts w:ascii="Times New Roman" w:hAnsi="Times New Roman" w:cs="Times New Roman"/>
          <w:kern w:val="3"/>
          <w:sz w:val="28"/>
          <w:szCs w:val="28"/>
          <w:lang w:val="de-DE"/>
        </w:rPr>
        <w:t>представляющегоКонкурсноепредложение</w:t>
      </w:r>
      <w:proofErr w:type="spellEnd"/>
      <w:r w:rsidRPr="00A15159">
        <w:rPr>
          <w:rFonts w:ascii="Times New Roman" w:hAnsi="Times New Roman" w:cs="Times New Roman"/>
          <w:kern w:val="3"/>
          <w:sz w:val="28"/>
          <w:szCs w:val="28"/>
          <w:lang w:val="de-DE"/>
        </w:rPr>
        <w:t>.</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Конверт на местах склейки должен быть подписан Участником конкурса </w:t>
      </w:r>
      <w:r w:rsidRPr="00A15159">
        <w:rPr>
          <w:rFonts w:ascii="Times New Roman" w:hAnsi="Times New Roman" w:cs="Times New Roman"/>
          <w:sz w:val="28"/>
          <w:szCs w:val="28"/>
        </w:rPr>
        <w:lastRenderedPageBreak/>
        <w:t>или его уполномоченным лицом и скреплен печатью (при ее наличии).</w:t>
      </w:r>
    </w:p>
    <w:p w:rsidR="00D74119" w:rsidRPr="00A15159" w:rsidRDefault="00D74119" w:rsidP="00D74119">
      <w:pPr>
        <w:widowControl w:val="0"/>
        <w:ind w:firstLine="567"/>
        <w:jc w:val="both"/>
        <w:rPr>
          <w:rFonts w:ascii="Times New Roman" w:hAnsi="Times New Roman" w:cs="Times New Roman"/>
          <w:sz w:val="28"/>
          <w:szCs w:val="28"/>
        </w:rPr>
      </w:pPr>
      <w:proofErr w:type="gramStart"/>
      <w:r w:rsidRPr="00A15159">
        <w:rPr>
          <w:rFonts w:ascii="Times New Roman" w:hAnsi="Times New Roman" w:cs="Times New Roman"/>
          <w:sz w:val="28"/>
          <w:szCs w:val="28"/>
        </w:rPr>
        <w:t>При поступлении конвертов с Конкурсными предложениями без указанных в настоящем пункте пометок на конвертах</w:t>
      </w:r>
      <w:proofErr w:type="gramEnd"/>
      <w:r w:rsidRPr="00A15159">
        <w:rPr>
          <w:rFonts w:ascii="Times New Roman" w:hAnsi="Times New Roman" w:cs="Times New Roman"/>
          <w:sz w:val="28"/>
          <w:szCs w:val="28"/>
        </w:rPr>
        <w:t xml:space="preserve"> они не считаются Конкурсными предложениями и не подлежат рассмотрению Конкурсной комиссией.</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13.2.Конкурсная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p w:rsidR="001B0D3B" w:rsidRPr="00A15159" w:rsidRDefault="001B0D3B" w:rsidP="001B0D3B">
      <w:pPr>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Конкурсные предложения принимаются в рабочие дни: с 08 час. 00 мин. до 17 час. 00 мин. по московскому времени, за исключением перерыва на обед с 13 час. 00 мин. по 14 час. 00 мин., выходных и праздничных дней, по адресу: Российская Федерация, 357300, Ставропольский край, Кировский район, город Новопавловск, ул. </w:t>
      </w:r>
      <w:r w:rsidR="00801A24">
        <w:rPr>
          <w:rFonts w:ascii="Times New Roman" w:hAnsi="Times New Roman" w:cs="Times New Roman"/>
          <w:sz w:val="28"/>
          <w:szCs w:val="28"/>
        </w:rPr>
        <w:t>С</w:t>
      </w:r>
      <w:r w:rsidRPr="00A15159">
        <w:rPr>
          <w:rFonts w:ascii="Times New Roman" w:hAnsi="Times New Roman" w:cs="Times New Roman"/>
          <w:sz w:val="28"/>
          <w:szCs w:val="28"/>
        </w:rPr>
        <w:t>адовая, 142, с 29 октября 2024 года с 08 ч</w:t>
      </w:r>
      <w:r w:rsidR="00801A24">
        <w:rPr>
          <w:rFonts w:ascii="Times New Roman" w:hAnsi="Times New Roman" w:cs="Times New Roman"/>
          <w:sz w:val="28"/>
          <w:szCs w:val="28"/>
        </w:rPr>
        <w:t>а</w:t>
      </w:r>
      <w:r w:rsidRPr="00A15159">
        <w:rPr>
          <w:rFonts w:ascii="Times New Roman" w:hAnsi="Times New Roman" w:cs="Times New Roman"/>
          <w:sz w:val="28"/>
          <w:szCs w:val="28"/>
        </w:rPr>
        <w:t>сов 00 минут до 18 часов 00 мин. 28 января 2025 года.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Участник Конкурса представляет Конкурсное предложение лично или через своего полномочного представителя. В случае</w:t>
      </w:r>
      <w:proofErr w:type="gramStart"/>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нотариальную доверенность на осуществление действий от имени Участника Конкурса, оформленную в установленном порядке, или нотариально заверенную копию такой доверенности.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A15159">
        <w:rPr>
          <w:rFonts w:ascii="Times New Roman" w:hAnsi="Times New Roman" w:cs="Times New Roman"/>
          <w:sz w:val="28"/>
          <w:szCs w:val="28"/>
        </w:rPr>
        <w:t>Конкурса</w:t>
      </w:r>
      <w:proofErr w:type="gramEnd"/>
      <w:r w:rsidRPr="00A15159">
        <w:rPr>
          <w:rFonts w:ascii="Times New Roman" w:hAnsi="Times New Roman" w:cs="Times New Roman"/>
          <w:sz w:val="28"/>
          <w:szCs w:val="28"/>
        </w:rPr>
        <w:t xml:space="preserve"> </w:t>
      </w:r>
      <w:r w:rsidRPr="00A15159">
        <w:rPr>
          <w:rFonts w:ascii="Times New Roman" w:hAnsi="Times New Roman" w:cs="Times New Roman"/>
          <w:sz w:val="28"/>
          <w:szCs w:val="28"/>
        </w:rPr>
        <w:lastRenderedPageBreak/>
        <w:t>вместе с описью представленных им документов и материалов, на которой делается отметка об отказе в принятии Конкурсного предложения.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A15159">
        <w:rPr>
          <w:rFonts w:ascii="Times New Roman" w:hAnsi="Times New Roman" w:cs="Times New Roman"/>
          <w:sz w:val="28"/>
          <w:szCs w:val="28"/>
        </w:rPr>
        <w:t>конкурса</w:t>
      </w:r>
      <w:proofErr w:type="gramEnd"/>
      <w:r w:rsidRPr="00A15159">
        <w:rPr>
          <w:rFonts w:ascii="Times New Roman" w:hAnsi="Times New Roman" w:cs="Times New Roman"/>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D74119" w:rsidRPr="00A15159" w:rsidRDefault="00D74119" w:rsidP="00D74119">
      <w:pPr>
        <w:widowControl w:val="0"/>
        <w:tabs>
          <w:tab w:val="left" w:pos="1134"/>
        </w:tabs>
        <w:ind w:firstLine="567"/>
        <w:jc w:val="both"/>
        <w:outlineLvl w:val="0"/>
        <w:rPr>
          <w:rFonts w:ascii="Times New Roman" w:hAnsi="Times New Roman" w:cs="Times New Roman"/>
          <w:b/>
          <w:bCs/>
          <w:sz w:val="28"/>
          <w:szCs w:val="28"/>
        </w:rPr>
      </w:pPr>
    </w:p>
    <w:p w:rsidR="00D74119" w:rsidRPr="00A15159" w:rsidRDefault="00D74119" w:rsidP="00D74119">
      <w:pPr>
        <w:widowControl w:val="0"/>
        <w:tabs>
          <w:tab w:val="left" w:pos="1134"/>
        </w:tabs>
        <w:ind w:firstLine="567"/>
        <w:jc w:val="both"/>
        <w:outlineLvl w:val="0"/>
        <w:rPr>
          <w:rFonts w:ascii="Times New Roman" w:hAnsi="Times New Roman" w:cs="Times New Roman"/>
          <w:b/>
          <w:bCs/>
          <w:sz w:val="28"/>
          <w:szCs w:val="28"/>
        </w:rPr>
      </w:pPr>
      <w:r w:rsidRPr="00A15159">
        <w:rPr>
          <w:rFonts w:ascii="Times New Roman" w:hAnsi="Times New Roman" w:cs="Times New Roman"/>
          <w:b/>
          <w:bCs/>
          <w:sz w:val="28"/>
          <w:szCs w:val="28"/>
        </w:rPr>
        <w:t>14. Порядок и срок изменения и (или) отзыва Заявок и Конкурсных предложений</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14.1.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D74119" w:rsidRPr="00A15159" w:rsidRDefault="00D74119" w:rsidP="00D74119">
      <w:pPr>
        <w:widowControl w:val="0"/>
        <w:jc w:val="both"/>
        <w:rPr>
          <w:rFonts w:ascii="Times New Roman" w:hAnsi="Times New Roman" w:cs="Times New Roman"/>
          <w:sz w:val="28"/>
          <w:szCs w:val="28"/>
        </w:rPr>
      </w:pPr>
      <w:r w:rsidRPr="00A15159">
        <w:rPr>
          <w:rFonts w:ascii="Times New Roman" w:hAnsi="Times New Roman" w:cs="Times New Roman"/>
          <w:sz w:val="28"/>
          <w:szCs w:val="28"/>
        </w:rPr>
        <w:t xml:space="preserve">14.2. 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в заявку на участие в открытом конкурсе на право заключения концессионного соглашения в отношении </w:t>
      </w:r>
      <w:r w:rsidRPr="00A15159">
        <w:rPr>
          <w:rFonts w:ascii="Times New Roman" w:hAnsi="Times New Roman" w:cs="Times New Roman"/>
          <w:bCs/>
          <w:sz w:val="28"/>
          <w:szCs w:val="28"/>
        </w:rPr>
        <w:t xml:space="preserve">сооружения гидротехнического, с кадастровым номером 26:35:100802:18, </w:t>
      </w:r>
      <w:r w:rsidRPr="00A15159">
        <w:rPr>
          <w:rFonts w:ascii="Times New Roman" w:hAnsi="Times New Roman" w:cs="Times New Roman"/>
          <w:sz w:val="28"/>
          <w:szCs w:val="28"/>
        </w:rPr>
        <w:t xml:space="preserve">протяженностью 457 м, местоположение: </w:t>
      </w:r>
      <w:proofErr w:type="gramStart"/>
      <w:r w:rsidRPr="00A15159">
        <w:rPr>
          <w:rFonts w:ascii="Times New Roman" w:hAnsi="Times New Roman" w:cs="Times New Roman"/>
          <w:sz w:val="28"/>
          <w:szCs w:val="28"/>
        </w:rPr>
        <w:t xml:space="preserve">Ставропольский край,  район Кировский, с.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w:t>
      </w:r>
      <w:proofErr w:type="gramEnd"/>
    </w:p>
    <w:p w:rsidR="00D74119" w:rsidRPr="00A15159" w:rsidRDefault="00D74119" w:rsidP="00D74119">
      <w:pPr>
        <w:widowControl w:val="0"/>
        <w:jc w:val="both"/>
        <w:rPr>
          <w:rFonts w:ascii="Times New Roman" w:hAnsi="Times New Roman" w:cs="Times New Roman"/>
          <w:sz w:val="28"/>
          <w:szCs w:val="28"/>
        </w:rPr>
      </w:pPr>
      <w:r w:rsidRPr="00A15159">
        <w:rPr>
          <w:rFonts w:ascii="Times New Roman" w:hAnsi="Times New Roman" w:cs="Times New Roman"/>
          <w:sz w:val="28"/>
          <w:szCs w:val="28"/>
        </w:rPr>
        <w:t xml:space="preserve">с. </w:t>
      </w:r>
      <w:proofErr w:type="gramStart"/>
      <w:r w:rsidRPr="00A15159">
        <w:rPr>
          <w:rFonts w:ascii="Times New Roman" w:hAnsi="Times New Roman" w:cs="Times New Roman"/>
          <w:sz w:val="28"/>
          <w:szCs w:val="28"/>
        </w:rPr>
        <w:t>Горнозаводское</w:t>
      </w:r>
      <w:proofErr w:type="gramEnd"/>
      <w:r w:rsidRPr="00A15159">
        <w:rPr>
          <w:rFonts w:ascii="Times New Roman" w:hAnsi="Times New Roman" w:cs="Times New Roman"/>
          <w:sz w:val="28"/>
          <w:szCs w:val="28"/>
        </w:rPr>
        <w:t xml:space="preserve">, ул. Калинина, 125, </w:t>
      </w:r>
      <w:r w:rsidRPr="00A15159">
        <w:rPr>
          <w:rFonts w:ascii="Times New Roman" w:hAnsi="Times New Roman" w:cs="Times New Roman"/>
          <w:bCs/>
          <w:sz w:val="28"/>
          <w:szCs w:val="28"/>
        </w:rPr>
        <w:t>находящегося в собственности Кировского муниципального округа Ставропольского края</w:t>
      </w:r>
      <w:r w:rsidRPr="00A15159">
        <w:rPr>
          <w:rFonts w:ascii="Times New Roman" w:hAnsi="Times New Roman" w:cs="Times New Roman"/>
          <w:sz w:val="28"/>
          <w:szCs w:val="28"/>
        </w:rPr>
        <w:t>».</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14.3.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14.4.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14.5. Изменение Конкурсного предложения должно быть составлено, оформлено, запечатано, маркировано и представлено в соответствии с разделом 13 Конкурсной документации.</w:t>
      </w:r>
    </w:p>
    <w:p w:rsidR="00D74119" w:rsidRPr="00A15159" w:rsidRDefault="00D74119" w:rsidP="00D74119">
      <w:pPr>
        <w:widowControl w:val="0"/>
        <w:jc w:val="both"/>
        <w:rPr>
          <w:rFonts w:ascii="Times New Roman" w:hAnsi="Times New Roman" w:cs="Times New Roman"/>
          <w:sz w:val="28"/>
          <w:szCs w:val="28"/>
        </w:rPr>
      </w:pPr>
      <w:r w:rsidRPr="00A15159">
        <w:rPr>
          <w:rFonts w:ascii="Times New Roman" w:hAnsi="Times New Roman" w:cs="Times New Roman"/>
          <w:sz w:val="28"/>
          <w:szCs w:val="28"/>
        </w:rPr>
        <w:t xml:space="preserve">14.6. Конверты с изменениями Конкурсных предложений маркируются «Изменение конкурсного предложения на участие в открытом конкурсе на право заключения концессионного соглашения в отношении </w:t>
      </w:r>
      <w:r w:rsidRPr="00A15159">
        <w:rPr>
          <w:rFonts w:ascii="Times New Roman" w:hAnsi="Times New Roman" w:cs="Times New Roman"/>
          <w:bCs/>
          <w:sz w:val="28"/>
          <w:szCs w:val="28"/>
        </w:rPr>
        <w:t xml:space="preserve">сооружения гидротехнического, с кадастровым номером 26:35:100802:18, </w:t>
      </w:r>
      <w:r w:rsidRPr="00A15159">
        <w:rPr>
          <w:rFonts w:ascii="Times New Roman" w:hAnsi="Times New Roman" w:cs="Times New Roman"/>
          <w:sz w:val="28"/>
          <w:szCs w:val="28"/>
        </w:rPr>
        <w:t xml:space="preserve">протяженностью 457 м, местоположение: </w:t>
      </w:r>
      <w:proofErr w:type="gramStart"/>
      <w:r w:rsidRPr="00A15159">
        <w:rPr>
          <w:rFonts w:ascii="Times New Roman" w:hAnsi="Times New Roman" w:cs="Times New Roman"/>
          <w:sz w:val="28"/>
          <w:szCs w:val="28"/>
        </w:rPr>
        <w:t xml:space="preserve">Ставропольский край,  район Кировский, с. Горнозаводское, примерно в 0,67 км по направлению на юг от </w:t>
      </w:r>
      <w:r w:rsidRPr="00A15159">
        <w:rPr>
          <w:rFonts w:ascii="Times New Roman" w:hAnsi="Times New Roman" w:cs="Times New Roman"/>
          <w:sz w:val="28"/>
          <w:szCs w:val="28"/>
        </w:rPr>
        <w:lastRenderedPageBreak/>
        <w:t>ориентира здание почты, расположенного за пределами участка, адрес ориентира: край Ставропольский, район Кировский, с. Горнозаводское, ул. Калинина, 125</w:t>
      </w:r>
      <w:r w:rsidRPr="00A15159">
        <w:rPr>
          <w:rFonts w:ascii="Times New Roman" w:hAnsi="Times New Roman" w:cs="Times New Roman"/>
          <w:bCs/>
          <w:sz w:val="28"/>
          <w:szCs w:val="28"/>
        </w:rPr>
        <w:t>, находящегося в собственности Кировского муниципального округа Ставропольского края</w:t>
      </w:r>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14.7. В случае</w:t>
      </w:r>
      <w:proofErr w:type="gramStart"/>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14.8. 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14.9.Датой отзыва заявки или предложения на участие в открытом конкурсе является дата регистрации уведомления об отзыве заявки или предложения на участие в открытом конкурсе в журналах регистрации заявок или предложений на участие в открытом конкурсе.</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Заявки или предложения на участие в открытом конкурсе, отозванные до окончания срока подачи заявок или предложений на участие в открытом конкурсе считаются не поданными.</w:t>
      </w:r>
    </w:p>
    <w:p w:rsidR="00D74119" w:rsidRPr="00A15159" w:rsidRDefault="00D74119" w:rsidP="00D74119">
      <w:pPr>
        <w:widowControl w:val="0"/>
        <w:tabs>
          <w:tab w:val="left" w:pos="1134"/>
        </w:tabs>
        <w:ind w:firstLine="567"/>
        <w:jc w:val="both"/>
        <w:outlineLvl w:val="0"/>
        <w:rPr>
          <w:rFonts w:ascii="Times New Roman" w:hAnsi="Times New Roman" w:cs="Times New Roman"/>
          <w:b/>
          <w:bCs/>
          <w:sz w:val="28"/>
          <w:szCs w:val="28"/>
        </w:rPr>
      </w:pPr>
    </w:p>
    <w:p w:rsidR="00D74119" w:rsidRPr="00A15159" w:rsidRDefault="00D74119" w:rsidP="00D74119">
      <w:pPr>
        <w:widowControl w:val="0"/>
        <w:tabs>
          <w:tab w:val="left" w:pos="1134"/>
        </w:tabs>
        <w:ind w:firstLine="567"/>
        <w:jc w:val="both"/>
        <w:outlineLvl w:val="0"/>
        <w:rPr>
          <w:rFonts w:ascii="Times New Roman" w:hAnsi="Times New Roman" w:cs="Times New Roman"/>
          <w:b/>
          <w:bCs/>
          <w:sz w:val="28"/>
          <w:szCs w:val="28"/>
        </w:rPr>
      </w:pPr>
      <w:r w:rsidRPr="00A15159">
        <w:rPr>
          <w:rFonts w:ascii="Times New Roman" w:hAnsi="Times New Roman" w:cs="Times New Roman"/>
          <w:b/>
          <w:bCs/>
          <w:sz w:val="28"/>
          <w:szCs w:val="28"/>
        </w:rPr>
        <w:t>15. Порядок и время вскрытия конвертов с Заявками на участие в Конкурсе</w:t>
      </w:r>
    </w:p>
    <w:p w:rsidR="001B0D3B" w:rsidRPr="00A15159" w:rsidRDefault="00D74119" w:rsidP="001B0D3B">
      <w:pPr>
        <w:tabs>
          <w:tab w:val="left" w:pos="993"/>
          <w:tab w:val="left" w:pos="1134"/>
        </w:tabs>
        <w:autoSpaceDE w:val="0"/>
        <w:autoSpaceDN w:val="0"/>
        <w:adjustRightInd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15.1. </w:t>
      </w:r>
      <w:r w:rsidR="001B0D3B" w:rsidRPr="00A15159">
        <w:rPr>
          <w:rFonts w:ascii="Times New Roman" w:hAnsi="Times New Roman" w:cs="Times New Roman"/>
          <w:sz w:val="28"/>
          <w:szCs w:val="28"/>
        </w:rPr>
        <w:t xml:space="preserve">Вскрытие конвертов с Заявками производится на заседании Конкурсной комиссии 24 октября 2024 года в 14 </w:t>
      </w:r>
      <w:r w:rsidR="001B0D3B" w:rsidRPr="00A15159">
        <w:rPr>
          <w:rFonts w:ascii="Times New Roman" w:hAnsi="Times New Roman" w:cs="Times New Roman"/>
          <w:sz w:val="28"/>
          <w:szCs w:val="28"/>
          <w:lang w:eastAsia="en-US"/>
        </w:rPr>
        <w:t>часов 3</w:t>
      </w:r>
      <w:r w:rsidR="001B0D3B" w:rsidRPr="00A15159">
        <w:rPr>
          <w:rFonts w:ascii="Times New Roman" w:hAnsi="Times New Roman" w:cs="Times New Roman"/>
          <w:sz w:val="28"/>
          <w:szCs w:val="28"/>
        </w:rPr>
        <w:t xml:space="preserve">0 минут по московскому времени по адресу: </w:t>
      </w:r>
      <w:r w:rsidR="001B0D3B" w:rsidRPr="00A15159">
        <w:rPr>
          <w:rFonts w:ascii="Times New Roman" w:hAnsi="Times New Roman" w:cs="Times New Roman"/>
          <w:sz w:val="28"/>
          <w:szCs w:val="28"/>
          <w:lang w:eastAsia="en-US"/>
        </w:rPr>
        <w:t xml:space="preserve">Российская Федерация, 357300, Ставропольский край, Кировский район, город Новопавловск, ул. Садовая, 142, кабинет </w:t>
      </w:r>
      <w:r w:rsidR="001B0D3B" w:rsidRPr="00A15159">
        <w:rPr>
          <w:rFonts w:ascii="Times New Roman" w:hAnsi="Times New Roman" w:cs="Times New Roman"/>
          <w:sz w:val="28"/>
          <w:szCs w:val="28"/>
        </w:rPr>
        <w:t>начальника отдела имущественных и земельных отношений администрации Кировского муниципального округа Ставропольского края, заместителя председателя конкурсной комиссии.</w:t>
      </w:r>
    </w:p>
    <w:p w:rsidR="00D74119" w:rsidRPr="00A15159" w:rsidRDefault="00D74119" w:rsidP="00D74119">
      <w:pPr>
        <w:widowControl w:val="0"/>
        <w:tabs>
          <w:tab w:val="left" w:pos="993"/>
          <w:tab w:val="left" w:pos="1134"/>
        </w:tabs>
        <w:autoSpaceDE w:val="0"/>
        <w:autoSpaceDN w:val="0"/>
        <w:adjustRightInd w:val="0"/>
        <w:ind w:firstLine="567"/>
        <w:jc w:val="both"/>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 xml:space="preserve">15.2. </w:t>
      </w:r>
      <w:r w:rsidRPr="00A15159">
        <w:rPr>
          <w:rFonts w:ascii="Times New Roman" w:hAnsi="Times New Roman" w:cs="Times New Roman"/>
          <w:kern w:val="3"/>
          <w:sz w:val="28"/>
          <w:szCs w:val="28"/>
          <w:lang w:eastAsia="ja-JP"/>
        </w:rPr>
        <w:tab/>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w:t>
      </w:r>
      <w:proofErr w:type="gramStart"/>
      <w:r w:rsidRPr="00A15159">
        <w:rPr>
          <w:rFonts w:ascii="Times New Roman" w:hAnsi="Times New Roman" w:cs="Times New Roman"/>
          <w:kern w:val="3"/>
          <w:sz w:val="28"/>
          <w:szCs w:val="28"/>
          <w:lang w:eastAsia="ja-JP"/>
        </w:rPr>
        <w:t>конверт</w:t>
      </w:r>
      <w:proofErr w:type="gramEnd"/>
      <w:r w:rsidRPr="00A15159">
        <w:rPr>
          <w:rFonts w:ascii="Times New Roman" w:hAnsi="Times New Roman" w:cs="Times New Roman"/>
          <w:kern w:val="3"/>
          <w:sz w:val="28"/>
          <w:szCs w:val="28"/>
          <w:lang w:eastAsia="ja-JP"/>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D74119" w:rsidRPr="00A15159" w:rsidRDefault="00D74119" w:rsidP="00D74119">
      <w:pPr>
        <w:widowControl w:val="0"/>
        <w:tabs>
          <w:tab w:val="left" w:pos="993"/>
          <w:tab w:val="left" w:pos="1134"/>
        </w:tabs>
        <w:autoSpaceDE w:val="0"/>
        <w:autoSpaceDN w:val="0"/>
        <w:adjustRightInd w:val="0"/>
        <w:ind w:firstLine="567"/>
        <w:jc w:val="both"/>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15.3.</w:t>
      </w:r>
      <w:r w:rsidRPr="00A15159">
        <w:rPr>
          <w:rFonts w:ascii="Times New Roman" w:hAnsi="Times New Roman" w:cs="Times New Roman"/>
          <w:kern w:val="3"/>
          <w:sz w:val="28"/>
          <w:szCs w:val="28"/>
          <w:lang w:eastAsia="ja-JP"/>
        </w:rPr>
        <w:tab/>
        <w:t xml:space="preserve"> Заявители или их представители вправе присутствовать при вскрытии конвертов с заявками. Заявители или их представители вправе </w:t>
      </w:r>
      <w:r w:rsidRPr="00A15159">
        <w:rPr>
          <w:rFonts w:ascii="Times New Roman" w:hAnsi="Times New Roman" w:cs="Times New Roman"/>
          <w:kern w:val="3"/>
          <w:sz w:val="28"/>
          <w:szCs w:val="28"/>
          <w:lang w:eastAsia="ja-JP"/>
        </w:rPr>
        <w:lastRenderedPageBreak/>
        <w:t>осуществлять аудиозапись, видеозапись, фотографирование.</w:t>
      </w:r>
    </w:p>
    <w:p w:rsidR="00D74119" w:rsidRPr="00A15159" w:rsidRDefault="00D74119" w:rsidP="00D74119">
      <w:pPr>
        <w:widowControl w:val="0"/>
        <w:tabs>
          <w:tab w:val="left" w:pos="993"/>
          <w:tab w:val="left" w:pos="1134"/>
        </w:tabs>
        <w:autoSpaceDE w:val="0"/>
        <w:autoSpaceDN w:val="0"/>
        <w:adjustRightInd w:val="0"/>
        <w:ind w:firstLine="567"/>
        <w:jc w:val="both"/>
        <w:rPr>
          <w:rFonts w:ascii="Times New Roman" w:hAnsi="Times New Roman" w:cs="Times New Roman"/>
          <w:kern w:val="3"/>
          <w:sz w:val="28"/>
          <w:szCs w:val="28"/>
          <w:lang w:eastAsia="ja-JP"/>
        </w:rPr>
      </w:pPr>
      <w:r w:rsidRPr="00A15159">
        <w:rPr>
          <w:rFonts w:ascii="Times New Roman" w:hAnsi="Times New Roman" w:cs="Times New Roman"/>
          <w:kern w:val="3"/>
          <w:sz w:val="28"/>
          <w:szCs w:val="28"/>
          <w:lang w:eastAsia="ja-JP"/>
        </w:rPr>
        <w:t>15.4.</w:t>
      </w:r>
      <w:r w:rsidRPr="00A15159">
        <w:rPr>
          <w:rFonts w:ascii="Times New Roman" w:hAnsi="Times New Roman" w:cs="Times New Roman"/>
          <w:kern w:val="3"/>
          <w:sz w:val="28"/>
          <w:szCs w:val="28"/>
          <w:lang w:eastAsia="ja-JP"/>
        </w:rPr>
        <w:tab/>
        <w:t xml:space="preserve">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16.</w:t>
      </w:r>
      <w:r w:rsidRPr="00A15159">
        <w:rPr>
          <w:rFonts w:ascii="Times New Roman" w:hAnsi="Times New Roman" w:cs="Times New Roman"/>
          <w:b/>
          <w:bCs/>
          <w:sz w:val="28"/>
          <w:szCs w:val="28"/>
        </w:rPr>
        <w:tab/>
        <w:t>Порядок и срок проведения предварительного отбора Участников Конкурса</w:t>
      </w:r>
    </w:p>
    <w:p w:rsidR="001B0D3B" w:rsidRPr="00A15159" w:rsidRDefault="00D74119" w:rsidP="001B0D3B">
      <w:pPr>
        <w:tabs>
          <w:tab w:val="left" w:pos="993"/>
          <w:tab w:val="left" w:pos="1134"/>
        </w:tabs>
        <w:autoSpaceDE w:val="0"/>
        <w:autoSpaceDN w:val="0"/>
        <w:adjustRightInd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16.1. </w:t>
      </w:r>
      <w:r w:rsidR="001B0D3B" w:rsidRPr="00A15159">
        <w:rPr>
          <w:rFonts w:ascii="Times New Roman" w:hAnsi="Times New Roman" w:cs="Times New Roman"/>
          <w:sz w:val="28"/>
          <w:szCs w:val="28"/>
        </w:rPr>
        <w:t xml:space="preserve">Проведение предварительного отбора участников Конкурса производится на заседании Конкурсной комиссии с 16:00 часов до 17 час. 00 мин. по московскому времени 22 октября 2024 года по адресу: Российская Федерация, 357300, Ставропольский край, Кировский район, город Новопавловск, пл. Ленина, 1, </w:t>
      </w:r>
      <w:r w:rsidR="001B0D3B" w:rsidRPr="00A15159">
        <w:rPr>
          <w:rFonts w:ascii="Times New Roman" w:hAnsi="Times New Roman" w:cs="Times New Roman"/>
          <w:sz w:val="28"/>
          <w:szCs w:val="28"/>
          <w:lang w:eastAsia="en-US"/>
        </w:rPr>
        <w:t xml:space="preserve">кабинет </w:t>
      </w:r>
      <w:r w:rsidR="001B0D3B" w:rsidRPr="00A15159">
        <w:rPr>
          <w:rFonts w:ascii="Times New Roman" w:hAnsi="Times New Roman" w:cs="Times New Roman"/>
          <w:sz w:val="28"/>
          <w:szCs w:val="28"/>
        </w:rPr>
        <w:t>начальника отдела имущественных и земельных отношений администрации Кировского муниципального округа Ставропольского края, заместителя председателя конкурсной комиссии.</w:t>
      </w:r>
    </w:p>
    <w:p w:rsidR="00D74119" w:rsidRPr="00A15159" w:rsidRDefault="00D74119" w:rsidP="00D74119">
      <w:pPr>
        <w:widowControl w:val="0"/>
        <w:tabs>
          <w:tab w:val="left" w:pos="993"/>
          <w:tab w:val="left" w:pos="1134"/>
        </w:tabs>
        <w:autoSpaceDE w:val="0"/>
        <w:autoSpaceDN w:val="0"/>
        <w:adjustRightInd w:val="0"/>
        <w:ind w:firstLine="567"/>
        <w:jc w:val="both"/>
        <w:rPr>
          <w:rFonts w:ascii="Times New Roman" w:hAnsi="Times New Roman" w:cs="Times New Roman"/>
          <w:sz w:val="28"/>
          <w:szCs w:val="28"/>
        </w:rPr>
      </w:pPr>
      <w:r w:rsidRPr="00A15159">
        <w:rPr>
          <w:rFonts w:ascii="Times New Roman" w:hAnsi="Times New Roman" w:cs="Times New Roman"/>
          <w:sz w:val="28"/>
          <w:szCs w:val="28"/>
        </w:rPr>
        <w:t>16.2. Предварительный отбор Участников Конкурса проводится Конкурсной комиссией, которая определяет:</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 соответствие Заявки на участие в Конкурсе требованиям, содержащемся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3) соответствие заявителя требованиям, предъявляемым к концессионеру на основании пункта 2 части 1 статьи 5 Закона о концессионных соглашениях;</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5) отсутствие решения о признании заявителя банкротом и об открытии конкурсного производства в отношении него;</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6) </w:t>
      </w:r>
      <w:proofErr w:type="spellStart"/>
      <w:r w:rsidRPr="00A15159">
        <w:rPr>
          <w:rFonts w:ascii="Times New Roman" w:hAnsi="Times New Roman" w:cs="Times New Roman"/>
          <w:sz w:val="28"/>
          <w:szCs w:val="28"/>
        </w:rPr>
        <w:t>неприостановление</w:t>
      </w:r>
      <w:proofErr w:type="spellEnd"/>
      <w:r w:rsidRPr="00A15159">
        <w:rPr>
          <w:rFonts w:ascii="Times New Roman" w:hAnsi="Times New Roman" w:cs="Times New Roman"/>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7)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16.3.</w:t>
      </w:r>
      <w:r w:rsidRPr="00A15159">
        <w:rPr>
          <w:rFonts w:ascii="Times New Roman" w:hAnsi="Times New Roman" w:cs="Times New Roman"/>
          <w:sz w:val="28"/>
          <w:szCs w:val="28"/>
        </w:rPr>
        <w:tab/>
      </w:r>
      <w:proofErr w:type="gramStart"/>
      <w:r w:rsidRPr="00A15159">
        <w:rPr>
          <w:rFonts w:ascii="Times New Roman" w:hAnsi="Times New Roman" w:cs="Times New Roman"/>
          <w:sz w:val="28"/>
          <w:szCs w:val="28"/>
        </w:rPr>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w:t>
      </w:r>
      <w:r w:rsidRPr="00A15159">
        <w:rPr>
          <w:rFonts w:ascii="Times New Roman" w:hAnsi="Times New Roman" w:cs="Times New Roman"/>
          <w:sz w:val="28"/>
          <w:szCs w:val="28"/>
        </w:rPr>
        <w:lastRenderedPageBreak/>
        <w:t>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A15159">
        <w:rPr>
          <w:rFonts w:ascii="Times New Roman" w:hAnsi="Times New Roman" w:cs="Times New Roman"/>
          <w:sz w:val="28"/>
          <w:szCs w:val="28"/>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16.4. Решение об отказе в допуске заявителя к участию в Конкурсе принимается Конкурсной комиссией в случае, если: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 Заявитель не соответствует требованиям, предъявляемым к Участникам Конкурса и установленным пунктом 3 Конкурсной документации;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3) представленные Заявителем документы и материалы неполны и (или) недостоверны;</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16.5.</w:t>
      </w:r>
      <w:r w:rsidRPr="00A15159">
        <w:rPr>
          <w:rFonts w:ascii="Times New Roman" w:hAnsi="Times New Roman" w:cs="Times New Roman"/>
          <w:sz w:val="28"/>
          <w:szCs w:val="28"/>
        </w:rPr>
        <w:tab/>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D74119" w:rsidRPr="00A15159" w:rsidRDefault="00D74119" w:rsidP="00D74119">
      <w:pPr>
        <w:widowControl w:val="0"/>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rPr>
        <w:t>16.6.</w:t>
      </w:r>
      <w:r w:rsidRPr="00A15159">
        <w:rPr>
          <w:rFonts w:ascii="Times New Roman" w:hAnsi="Times New Roman" w:cs="Times New Roman"/>
          <w:sz w:val="28"/>
          <w:szCs w:val="28"/>
        </w:rPr>
        <w:tab/>
        <w:t>В случае</w:t>
      </w:r>
      <w:proofErr w:type="gramStart"/>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если Конкурс объявлен несостоявшимся в соответствии с Конкурсной документацией, по решению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принимаемому в порядке и сроки, установленные Законом «О </w:t>
      </w:r>
      <w:r w:rsidRPr="00A15159">
        <w:rPr>
          <w:rFonts w:ascii="Times New Roman" w:hAnsi="Times New Roman" w:cs="Times New Roman"/>
          <w:sz w:val="28"/>
          <w:szCs w:val="28"/>
          <w:lang w:eastAsia="en-US"/>
        </w:rPr>
        <w:t>концессионных соглашениях»</w:t>
      </w:r>
      <w:r w:rsidRPr="00A15159">
        <w:rPr>
          <w:rFonts w:ascii="Times New Roman" w:hAnsi="Times New Roman" w:cs="Times New Roman"/>
          <w:sz w:val="28"/>
          <w:szCs w:val="28"/>
        </w:rPr>
        <w:t>,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В случае</w:t>
      </w:r>
      <w:proofErr w:type="gramStart"/>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если Заявитель и представленная им Заявка соответствуют требованиям, установленным Конкурсной документацией,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Срок рассмотрения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в случае, если это предложение соответствует </w:t>
      </w:r>
      <w:r w:rsidRPr="00A15159">
        <w:rPr>
          <w:rFonts w:ascii="Times New Roman" w:hAnsi="Times New Roman" w:cs="Times New Roman"/>
          <w:sz w:val="28"/>
          <w:szCs w:val="28"/>
        </w:rPr>
        <w:lastRenderedPageBreak/>
        <w:t>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D74119" w:rsidRPr="00A15159" w:rsidRDefault="00D74119"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sz w:val="28"/>
          <w:szCs w:val="28"/>
          <w:lang w:eastAsia="en-US"/>
        </w:rPr>
      </w:pPr>
      <w:r w:rsidRPr="00A15159">
        <w:rPr>
          <w:rFonts w:ascii="Times New Roman" w:hAnsi="Times New Roman" w:cs="Times New Roman"/>
          <w:b/>
          <w:bCs/>
          <w:sz w:val="28"/>
          <w:szCs w:val="28"/>
        </w:rPr>
        <w:t>17.</w:t>
      </w:r>
      <w:r w:rsidRPr="00A15159">
        <w:rPr>
          <w:rFonts w:ascii="Times New Roman" w:hAnsi="Times New Roman" w:cs="Times New Roman"/>
          <w:b/>
          <w:bCs/>
          <w:sz w:val="28"/>
          <w:szCs w:val="28"/>
        </w:rPr>
        <w:tab/>
        <w:t>Порядок, время вскрытия конвертов с Конкурсными предложениями</w:t>
      </w:r>
    </w:p>
    <w:p w:rsidR="001B0D3B" w:rsidRPr="00A15159" w:rsidRDefault="00D74119" w:rsidP="001B0D3B">
      <w:pPr>
        <w:ind w:firstLine="567"/>
        <w:jc w:val="both"/>
        <w:rPr>
          <w:rFonts w:ascii="Times New Roman" w:hAnsi="Times New Roman" w:cs="Times New Roman"/>
          <w:sz w:val="28"/>
          <w:szCs w:val="28"/>
        </w:rPr>
      </w:pPr>
      <w:r w:rsidRPr="00A15159">
        <w:rPr>
          <w:rFonts w:ascii="Times New Roman" w:hAnsi="Times New Roman" w:cs="Times New Roman"/>
          <w:sz w:val="28"/>
          <w:szCs w:val="28"/>
        </w:rPr>
        <w:t>17.1.</w:t>
      </w:r>
      <w:r w:rsidRPr="00A15159">
        <w:rPr>
          <w:rFonts w:ascii="Times New Roman" w:hAnsi="Times New Roman" w:cs="Times New Roman"/>
          <w:sz w:val="28"/>
          <w:szCs w:val="28"/>
        </w:rPr>
        <w:tab/>
      </w:r>
      <w:r w:rsidR="001B0D3B" w:rsidRPr="00A15159">
        <w:rPr>
          <w:rFonts w:ascii="Times New Roman" w:hAnsi="Times New Roman" w:cs="Times New Roman"/>
          <w:sz w:val="28"/>
          <w:szCs w:val="28"/>
        </w:rPr>
        <w:t xml:space="preserve">Конверты с Конкурсными предложениями вскрываются на заседании Конкурсной комиссии по адресу: </w:t>
      </w:r>
      <w:r w:rsidR="001B0D3B" w:rsidRPr="00A15159">
        <w:rPr>
          <w:rFonts w:ascii="Times New Roman" w:hAnsi="Times New Roman" w:cs="Times New Roman"/>
          <w:sz w:val="28"/>
          <w:szCs w:val="28"/>
          <w:lang w:eastAsia="en-US"/>
        </w:rPr>
        <w:t xml:space="preserve">Российская Федерация, 357300, Ставропольский край, Кировский район, город Новопавловск, ул. Садовая, 142, кабинет </w:t>
      </w:r>
      <w:r w:rsidR="001B0D3B" w:rsidRPr="00A15159">
        <w:rPr>
          <w:rFonts w:ascii="Times New Roman" w:hAnsi="Times New Roman" w:cs="Times New Roman"/>
          <w:sz w:val="28"/>
          <w:szCs w:val="28"/>
        </w:rPr>
        <w:t xml:space="preserve">начальника отдела имущественных и земельных отношений администрации Кировского муниципального округа Ставропольского края, заместителя председателя конкурсной комиссии, в 11 час. 00 мин. по московскому времени   29 января 2025 года.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17.2.</w:t>
      </w:r>
      <w:r w:rsidRPr="00A15159">
        <w:rPr>
          <w:rFonts w:ascii="Times New Roman" w:hAnsi="Times New Roman" w:cs="Times New Roman"/>
          <w:sz w:val="28"/>
          <w:szCs w:val="28"/>
        </w:rPr>
        <w:tab/>
      </w:r>
      <w:proofErr w:type="gramStart"/>
      <w:r w:rsidRPr="00A15159">
        <w:rPr>
          <w:rFonts w:ascii="Times New Roman" w:hAnsi="Times New Roman" w:cs="Times New Roman"/>
          <w:sz w:val="28"/>
          <w:szCs w:val="28"/>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proofErr w:type="gramEnd"/>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17.3.</w:t>
      </w:r>
      <w:r w:rsidRPr="00A15159">
        <w:rPr>
          <w:rFonts w:ascii="Times New Roman" w:hAnsi="Times New Roman" w:cs="Times New Roman"/>
          <w:sz w:val="28"/>
          <w:szCs w:val="28"/>
        </w:rPr>
        <w:tab/>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17.4.</w:t>
      </w:r>
      <w:r w:rsidRPr="00A15159">
        <w:rPr>
          <w:rFonts w:ascii="Times New Roman" w:hAnsi="Times New Roman" w:cs="Times New Roman"/>
          <w:sz w:val="28"/>
          <w:szCs w:val="28"/>
        </w:rPr>
        <w:tab/>
      </w:r>
      <w:proofErr w:type="gramStart"/>
      <w:r w:rsidRPr="00A15159">
        <w:rPr>
          <w:rFonts w:ascii="Times New Roman" w:hAnsi="Times New Roman" w:cs="Times New Roman"/>
          <w:sz w:val="28"/>
          <w:szCs w:val="28"/>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D74119" w:rsidRPr="00A15159" w:rsidRDefault="00D74119" w:rsidP="00D74119">
      <w:pPr>
        <w:widowControl w:val="0"/>
        <w:jc w:val="both"/>
        <w:rPr>
          <w:rFonts w:ascii="Times New Roman" w:hAnsi="Times New Roman" w:cs="Times New Roman"/>
          <w:sz w:val="28"/>
          <w:szCs w:val="28"/>
        </w:rPr>
      </w:pPr>
      <w:r w:rsidRPr="00A15159">
        <w:rPr>
          <w:rFonts w:ascii="Times New Roman" w:hAnsi="Times New Roman" w:cs="Times New Roman"/>
          <w:sz w:val="28"/>
          <w:szCs w:val="28"/>
        </w:rPr>
        <w:t xml:space="preserve">       17.5.</w:t>
      </w:r>
      <w:r w:rsidRPr="00A15159">
        <w:rPr>
          <w:rFonts w:ascii="Times New Roman" w:hAnsi="Times New Roman" w:cs="Times New Roman"/>
          <w:sz w:val="28"/>
          <w:szCs w:val="28"/>
        </w:rPr>
        <w:tab/>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A15159">
        <w:rPr>
          <w:rFonts w:ascii="Times New Roman" w:hAnsi="Times New Roman" w:cs="Times New Roman"/>
          <w:sz w:val="28"/>
          <w:szCs w:val="28"/>
        </w:rPr>
        <w:t>конкурса</w:t>
      </w:r>
      <w:proofErr w:type="gramEnd"/>
      <w:r w:rsidRPr="00A15159">
        <w:rPr>
          <w:rFonts w:ascii="Times New Roman" w:hAnsi="Times New Roman" w:cs="Times New Roman"/>
          <w:sz w:val="28"/>
          <w:szCs w:val="28"/>
        </w:rPr>
        <w:t xml:space="preserve"> вместе с описью представленных им документов и материалов, на которой делается отметка об отказе в </w:t>
      </w:r>
      <w:proofErr w:type="gramStart"/>
      <w:r w:rsidRPr="00A15159">
        <w:rPr>
          <w:rFonts w:ascii="Times New Roman" w:hAnsi="Times New Roman" w:cs="Times New Roman"/>
          <w:sz w:val="28"/>
          <w:szCs w:val="28"/>
        </w:rPr>
        <w:t>принятии</w:t>
      </w:r>
      <w:proofErr w:type="gramEnd"/>
      <w:r w:rsidRPr="00A15159">
        <w:rPr>
          <w:rFonts w:ascii="Times New Roman" w:hAnsi="Times New Roman" w:cs="Times New Roman"/>
          <w:sz w:val="28"/>
          <w:szCs w:val="28"/>
        </w:rPr>
        <w:t xml:space="preserve"> Конкурсного предложения.</w:t>
      </w:r>
    </w:p>
    <w:p w:rsidR="00D74119" w:rsidRPr="00A15159" w:rsidRDefault="00D74119" w:rsidP="00D74119">
      <w:pPr>
        <w:widowControl w:val="0"/>
        <w:jc w:val="both"/>
        <w:rPr>
          <w:rFonts w:ascii="Times New Roman" w:hAnsi="Times New Roman" w:cs="Times New Roman"/>
          <w:sz w:val="28"/>
          <w:szCs w:val="28"/>
        </w:rPr>
      </w:pP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18.</w:t>
      </w:r>
      <w:r w:rsidRPr="00A15159">
        <w:rPr>
          <w:rFonts w:ascii="Times New Roman" w:hAnsi="Times New Roman" w:cs="Times New Roman"/>
          <w:b/>
          <w:bCs/>
          <w:sz w:val="28"/>
          <w:szCs w:val="28"/>
        </w:rPr>
        <w:tab/>
        <w:t>Порядок рассмотрения и оценки Конкурсных предложений</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18.1.</w:t>
      </w:r>
      <w:r w:rsidRPr="00A15159">
        <w:rPr>
          <w:rFonts w:ascii="Times New Roman" w:hAnsi="Times New Roman" w:cs="Times New Roman"/>
          <w:sz w:val="28"/>
          <w:szCs w:val="28"/>
        </w:rPr>
        <w:tab/>
        <w:t>Рассмотрение и оценка Конкурсных предложений осуществляются Конкурсной комиссией путем:</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lastRenderedPageBreak/>
        <w:t>определения соответствия Конкурсного предложения требованиям Конкурсной документации;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18.2.</w:t>
      </w:r>
      <w:r w:rsidRPr="00A15159">
        <w:rPr>
          <w:rFonts w:ascii="Times New Roman" w:hAnsi="Times New Roman" w:cs="Times New Roman"/>
          <w:sz w:val="28"/>
          <w:szCs w:val="28"/>
        </w:rPr>
        <w:tab/>
        <w:t>Конкурсная комиссия на основании результатов рассмотрения Конкурсных предложений принимает решение о:</w:t>
      </w:r>
    </w:p>
    <w:p w:rsidR="00D74119" w:rsidRPr="00A15159" w:rsidRDefault="00D74119" w:rsidP="00D74119">
      <w:pPr>
        <w:widowControl w:val="0"/>
        <w:ind w:firstLine="567"/>
        <w:jc w:val="both"/>
        <w:rPr>
          <w:rFonts w:ascii="Times New Roman" w:hAnsi="Times New Roman" w:cs="Times New Roman"/>
          <w:sz w:val="28"/>
          <w:szCs w:val="28"/>
        </w:rPr>
      </w:pPr>
      <w:proofErr w:type="gramStart"/>
      <w:r w:rsidRPr="00A15159">
        <w:rPr>
          <w:rFonts w:ascii="Times New Roman" w:hAnsi="Times New Roman" w:cs="Times New Roman"/>
          <w:sz w:val="28"/>
          <w:szCs w:val="28"/>
        </w:rPr>
        <w:t>соответствии</w:t>
      </w:r>
      <w:proofErr w:type="gramEnd"/>
      <w:r w:rsidRPr="00A15159">
        <w:rPr>
          <w:rFonts w:ascii="Times New Roman" w:hAnsi="Times New Roman" w:cs="Times New Roman"/>
          <w:sz w:val="28"/>
          <w:szCs w:val="28"/>
        </w:rPr>
        <w:t xml:space="preserve"> Конкурсного предложения требованиям Конкурсной документации;</w:t>
      </w:r>
    </w:p>
    <w:p w:rsidR="00D74119" w:rsidRPr="00A15159" w:rsidRDefault="00D74119" w:rsidP="00D74119">
      <w:pPr>
        <w:widowControl w:val="0"/>
        <w:ind w:firstLine="567"/>
        <w:jc w:val="both"/>
        <w:rPr>
          <w:rFonts w:ascii="Times New Roman" w:hAnsi="Times New Roman" w:cs="Times New Roman"/>
          <w:sz w:val="28"/>
          <w:szCs w:val="28"/>
        </w:rPr>
      </w:pPr>
      <w:proofErr w:type="gramStart"/>
      <w:r w:rsidRPr="00A15159">
        <w:rPr>
          <w:rFonts w:ascii="Times New Roman" w:hAnsi="Times New Roman" w:cs="Times New Roman"/>
          <w:sz w:val="28"/>
          <w:szCs w:val="28"/>
        </w:rPr>
        <w:t>несоответствии</w:t>
      </w:r>
      <w:proofErr w:type="gramEnd"/>
      <w:r w:rsidRPr="00A15159">
        <w:rPr>
          <w:rFonts w:ascii="Times New Roman" w:hAnsi="Times New Roman" w:cs="Times New Roman"/>
          <w:sz w:val="28"/>
          <w:szCs w:val="28"/>
        </w:rPr>
        <w:t xml:space="preserve"> Конкурсного предложения требованиям Конкурсной документации.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18.3.</w:t>
      </w:r>
      <w:r w:rsidRPr="00A15159">
        <w:rPr>
          <w:rFonts w:ascii="Times New Roman" w:hAnsi="Times New Roman" w:cs="Times New Roman"/>
          <w:sz w:val="28"/>
          <w:szCs w:val="28"/>
        </w:rPr>
        <w:tab/>
        <w:t>Решение о несоответствии Конкурсного предложения требованиям Конкурсной документации принимается Конкурсной комиссией в случае, если: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ab/>
        <w:t>условия, содержащиеся в Конкурсном предложении, не соответствуют установленным Критериям конкурса и (или) предельным значениям Критериев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ab/>
        <w:t>представленные Участником конкурса документы и материалы недостоверны.</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18.4.</w:t>
      </w:r>
      <w:r w:rsidRPr="00A15159">
        <w:rPr>
          <w:rFonts w:ascii="Times New Roman" w:hAnsi="Times New Roman" w:cs="Times New Roman"/>
          <w:sz w:val="28"/>
          <w:szCs w:val="28"/>
        </w:rPr>
        <w:tab/>
        <w:t xml:space="preserve">Для оценки достоверности представленных Конкурсных предложений, документов и материалов Участника конкурса Конкурсная комиссия вправе привлечь экспертов.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18.5.</w:t>
      </w:r>
      <w:r w:rsidRPr="00A15159">
        <w:rPr>
          <w:rFonts w:ascii="Times New Roman" w:hAnsi="Times New Roman" w:cs="Times New Roman"/>
          <w:sz w:val="28"/>
          <w:szCs w:val="28"/>
        </w:rPr>
        <w:tab/>
        <w:t>Предоставление Участником конкурса в составе Конкурсного предложения документов и материалов, не позволяющих подтвердить информацию, содержащуюся в Конкурсном предложении, может быть рассмотрено Конкурсной комиссией как предоставление Участником конкурса недостоверной информации и повлечь за собой принятие решения о несоответствии Конкурсного предложения требованиям Конкурсной документации.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18.6.</w:t>
      </w:r>
      <w:r w:rsidRPr="00A15159">
        <w:rPr>
          <w:rFonts w:ascii="Times New Roman" w:hAnsi="Times New Roman" w:cs="Times New Roman"/>
          <w:sz w:val="28"/>
          <w:szCs w:val="28"/>
        </w:rPr>
        <w:tab/>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18.7. Оценка конкурсных предложений в соответствии с критериями конкурса, осуществляется в следующем порядке:</w:t>
      </w:r>
    </w:p>
    <w:p w:rsidR="00D74119" w:rsidRPr="00A15159" w:rsidRDefault="00D74119" w:rsidP="00D74119">
      <w:pPr>
        <w:widowControl w:val="0"/>
        <w:ind w:firstLine="567"/>
        <w:jc w:val="both"/>
        <w:rPr>
          <w:rFonts w:ascii="Times New Roman" w:hAnsi="Times New Roman" w:cs="Times New Roman"/>
          <w:sz w:val="28"/>
          <w:szCs w:val="28"/>
        </w:rPr>
      </w:pPr>
      <w:proofErr w:type="gramStart"/>
      <w:r w:rsidRPr="00A15159">
        <w:rPr>
          <w:rFonts w:ascii="Times New Roman" w:hAnsi="Times New Roman" w:cs="Times New Roman"/>
          <w:sz w:val="28"/>
          <w:szCs w:val="28"/>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w:t>
      </w:r>
      <w:r w:rsidRPr="00A15159">
        <w:rPr>
          <w:rFonts w:ascii="Times New Roman" w:hAnsi="Times New Roman" w:cs="Times New Roman"/>
          <w:sz w:val="28"/>
          <w:szCs w:val="28"/>
        </w:rPr>
        <w:lastRenderedPageBreak/>
        <w:t>разности наибольшего из значений, содержащихся во всех конкурсных предложениях условий и</w:t>
      </w:r>
      <w:proofErr w:type="gramEnd"/>
      <w:r w:rsidRPr="00A15159">
        <w:rPr>
          <w:rFonts w:ascii="Times New Roman" w:hAnsi="Times New Roman" w:cs="Times New Roman"/>
          <w:sz w:val="28"/>
          <w:szCs w:val="28"/>
        </w:rPr>
        <w:t xml:space="preserve"> наименьшего из значений, содержащихся во всех конкурсных предложениях условий;</w:t>
      </w:r>
    </w:p>
    <w:p w:rsidR="00D74119" w:rsidRPr="00A15159" w:rsidRDefault="00D74119" w:rsidP="00D74119">
      <w:pPr>
        <w:widowControl w:val="0"/>
        <w:ind w:firstLine="567"/>
        <w:jc w:val="both"/>
        <w:rPr>
          <w:rFonts w:ascii="Times New Roman" w:hAnsi="Times New Roman" w:cs="Times New Roman"/>
          <w:sz w:val="28"/>
          <w:szCs w:val="28"/>
        </w:rPr>
      </w:pPr>
      <w:proofErr w:type="gramStart"/>
      <w:r w:rsidRPr="00A15159">
        <w:rPr>
          <w:rFonts w:ascii="Times New Roman" w:hAnsi="Times New Roman" w:cs="Times New Roman"/>
          <w:sz w:val="28"/>
          <w:szCs w:val="28"/>
        </w:rP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w:t>
      </w:r>
      <w:proofErr w:type="gramEnd"/>
      <w:r w:rsidRPr="00A15159">
        <w:rPr>
          <w:rFonts w:ascii="Times New Roman" w:hAnsi="Times New Roman" w:cs="Times New Roman"/>
          <w:sz w:val="28"/>
          <w:szCs w:val="28"/>
        </w:rPr>
        <w:t xml:space="preserve"> наименьшего из значений, содержащихся во всех конкурсных предложениях условий;</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3) для каждого конкурсного предложения величины, рассчитанные по всем критериям конкурса в соответствии с положениями пунктов 1 и 2 настоящей части, </w:t>
      </w:r>
      <w:proofErr w:type="gramStart"/>
      <w:r w:rsidRPr="00A15159">
        <w:rPr>
          <w:rFonts w:ascii="Times New Roman" w:hAnsi="Times New Roman" w:cs="Times New Roman"/>
          <w:sz w:val="28"/>
          <w:szCs w:val="28"/>
        </w:rPr>
        <w:t>суммируются</w:t>
      </w:r>
      <w:proofErr w:type="gramEnd"/>
      <w:r w:rsidRPr="00A15159">
        <w:rPr>
          <w:rFonts w:ascii="Times New Roman" w:hAnsi="Times New Roman" w:cs="Times New Roman"/>
          <w:sz w:val="28"/>
          <w:szCs w:val="28"/>
        </w:rPr>
        <w:t xml:space="preserve"> и определяется итоговая величина.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18.8. Оценка конкурсных предложений в соответствии с критериями конкурса, предусмотренными частью 2.2 статьи 24 Федерального закона «О Концессионных соглашениях» от 21.07.2005 № 115-ФЗ, осуществляется конкурсной комиссией в следующем порядке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 конкурсному предложению присваиваются баллы - от одного до десяти баллов;</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18.9. Оценка конкурсных предложений в соответствии с критериями конкурса, указанными в части 2.3 статьи 24 Федерального закона «О Концессионных соглашениях» от 21.07.2005 № 115-ФЗ,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D74119" w:rsidRPr="00A15159" w:rsidRDefault="00D74119" w:rsidP="00D74119">
      <w:pPr>
        <w:widowControl w:val="0"/>
        <w:ind w:firstLine="567"/>
        <w:jc w:val="both"/>
        <w:rPr>
          <w:rFonts w:ascii="Times New Roman" w:hAnsi="Times New Roman" w:cs="Times New Roman"/>
          <w:sz w:val="28"/>
          <w:szCs w:val="28"/>
        </w:rPr>
      </w:pPr>
      <w:proofErr w:type="gramStart"/>
      <w:r w:rsidRPr="00A15159">
        <w:rPr>
          <w:rFonts w:ascii="Times New Roman" w:hAnsi="Times New Roman" w:cs="Times New Roman"/>
          <w:sz w:val="28"/>
          <w:szCs w:val="28"/>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D74119" w:rsidRPr="00A15159" w:rsidRDefault="00D74119" w:rsidP="00D74119">
      <w:pPr>
        <w:widowControl w:val="0"/>
        <w:ind w:firstLine="567"/>
        <w:jc w:val="both"/>
        <w:rPr>
          <w:rFonts w:ascii="Times New Roman" w:hAnsi="Times New Roman" w:cs="Times New Roman"/>
          <w:sz w:val="28"/>
          <w:szCs w:val="28"/>
        </w:rPr>
      </w:pPr>
      <w:proofErr w:type="gramStart"/>
      <w:r w:rsidRPr="00A15159">
        <w:rPr>
          <w:rFonts w:ascii="Times New Roman" w:hAnsi="Times New Roman" w:cs="Times New Roman"/>
          <w:sz w:val="28"/>
          <w:szCs w:val="28"/>
        </w:rP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w:t>
      </w:r>
      <w:r w:rsidRPr="00A15159">
        <w:rPr>
          <w:rFonts w:ascii="Times New Roman" w:hAnsi="Times New Roman" w:cs="Times New Roman"/>
          <w:sz w:val="28"/>
          <w:szCs w:val="28"/>
        </w:rPr>
        <w:lastRenderedPageBreak/>
        <w:t>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A15159">
        <w:rPr>
          <w:rFonts w:ascii="Times New Roman" w:hAnsi="Times New Roman" w:cs="Times New Roman"/>
          <w:sz w:val="28"/>
          <w:szCs w:val="28"/>
        </w:rPr>
        <w:t xml:space="preserve">,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18.10.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2) объем расходов, финансируемых за счет средств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на использование (эксплуатацию) объекта концессионного соглашения, на каждый год срока действия концессионного соглашения;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18.11. Дисконтированная выручка участника конкурса определяется с применением вычислительной программы, размещенной на официальном сайте в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программы устанавливаются указанным федеральным органом исполнительной власти.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18.12.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Порядок дисконтирования величин устанавливается Правительством Российской Федерации.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18.13. В случае</w:t>
      </w:r>
      <w:proofErr w:type="gramStart"/>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r:id="rId14" w:history="1">
        <w:r w:rsidRPr="00A15159">
          <w:rPr>
            <w:rStyle w:val="a3"/>
            <w:rFonts w:ascii="Times New Roman" w:hAnsi="Times New Roman" w:cs="Times New Roman"/>
            <w:sz w:val="28"/>
            <w:szCs w:val="28"/>
          </w:rPr>
          <w:t>частью 5.7 настоящей статьи</w:t>
        </w:r>
      </w:hyperlink>
      <w:r w:rsidRPr="00A15159">
        <w:rPr>
          <w:rFonts w:ascii="Times New Roman" w:hAnsi="Times New Roman" w:cs="Times New Roman"/>
          <w:sz w:val="28"/>
          <w:szCs w:val="28"/>
        </w:rPr>
        <w:t xml:space="preserve">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w:t>
      </w:r>
      <w:r w:rsidRPr="00A15159">
        <w:rPr>
          <w:rFonts w:ascii="Times New Roman" w:hAnsi="Times New Roman" w:cs="Times New Roman"/>
          <w:sz w:val="28"/>
          <w:szCs w:val="28"/>
        </w:rPr>
        <w:lastRenderedPageBreak/>
        <w:t xml:space="preserve">водоснабжения и водоотведения, участник конкурса отстраняется от участия в конкурсе.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18.14. В случае</w:t>
      </w:r>
      <w:proofErr w:type="gramStart"/>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если объектом концессионного соглашения является имущество, указанное в части 1.2 статьи 10 «О Концессионных соглашениях» от 21.07.2005 №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частью 1.3 статьи 23 «О Концессионных соглашениях» от 21.07.2005 № 115-ФЗ,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18.15.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r:id="rId15" w:history="1">
        <w:r w:rsidRPr="00A15159">
          <w:rPr>
            <w:rStyle w:val="a3"/>
            <w:rFonts w:ascii="Times New Roman" w:hAnsi="Times New Roman" w:cs="Times New Roman"/>
            <w:sz w:val="28"/>
            <w:szCs w:val="28"/>
          </w:rPr>
          <w:t>пунктом 3 части 5</w:t>
        </w:r>
      </w:hyperlink>
      <w:r w:rsidRPr="00A15159">
        <w:rPr>
          <w:rFonts w:ascii="Times New Roman" w:hAnsi="Times New Roman" w:cs="Times New Roman"/>
          <w:sz w:val="28"/>
          <w:szCs w:val="28"/>
        </w:rPr>
        <w:t xml:space="preserve"> статьи 32 «О Концессионных соглашениях» от 21.07.2005 № 115-ФЗ и величины, определенной в порядке, предусмотренном </w:t>
      </w:r>
      <w:hyperlink r:id="rId16" w:history="1">
        <w:r w:rsidRPr="00A15159">
          <w:rPr>
            <w:rStyle w:val="a3"/>
            <w:rFonts w:ascii="Times New Roman" w:hAnsi="Times New Roman" w:cs="Times New Roman"/>
            <w:sz w:val="28"/>
            <w:szCs w:val="28"/>
          </w:rPr>
          <w:t>частью 5.1</w:t>
        </w:r>
      </w:hyperlink>
      <w:r w:rsidRPr="00A15159">
        <w:rPr>
          <w:rFonts w:ascii="Times New Roman" w:hAnsi="Times New Roman" w:cs="Times New Roman"/>
          <w:sz w:val="28"/>
          <w:szCs w:val="28"/>
        </w:rPr>
        <w:t xml:space="preserve"> настоящей статьи. В случае</w:t>
      </w:r>
      <w:proofErr w:type="gramStart"/>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если объектом концессионного соглашения является имущество, указанное в части 1.2 статьи 10 «О Концессионных соглашениях» от 21.07.2005 № 115-ФЗ, содержащиеся в конкурсных предложениях условия оцениваются конкурсной комиссией в порядке, установленном </w:t>
      </w:r>
      <w:hyperlink r:id="rId17" w:history="1">
        <w:r w:rsidRPr="00A15159">
          <w:rPr>
            <w:rStyle w:val="a3"/>
            <w:rFonts w:ascii="Times New Roman" w:hAnsi="Times New Roman" w:cs="Times New Roman"/>
            <w:sz w:val="28"/>
            <w:szCs w:val="28"/>
          </w:rPr>
          <w:t>частью 5.2 статьи</w:t>
        </w:r>
      </w:hyperlink>
      <w:r w:rsidRPr="00A15159">
        <w:rPr>
          <w:rFonts w:ascii="Times New Roman" w:hAnsi="Times New Roman" w:cs="Times New Roman"/>
          <w:sz w:val="28"/>
          <w:szCs w:val="28"/>
        </w:rPr>
        <w:t xml:space="preserve"> 32 «О Концессионных соглашениях» от 21.07.2005 № 115-ФЗ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18.16.</w:t>
      </w:r>
      <w:r w:rsidRPr="00A15159">
        <w:rPr>
          <w:rFonts w:ascii="Times New Roman" w:hAnsi="Times New Roman" w:cs="Times New Roman"/>
          <w:sz w:val="28"/>
          <w:szCs w:val="28"/>
        </w:rPr>
        <w:tab/>
        <w:t xml:space="preserve">Конкурс по решению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w:t>
      </w:r>
      <w:proofErr w:type="spellStart"/>
      <w:r w:rsidRPr="00A15159">
        <w:rPr>
          <w:rFonts w:ascii="Times New Roman" w:hAnsi="Times New Roman" w:cs="Times New Roman"/>
          <w:sz w:val="28"/>
          <w:szCs w:val="28"/>
        </w:rPr>
        <w:t>предложений</w:t>
      </w:r>
      <w:proofErr w:type="gramStart"/>
      <w:r w:rsidRPr="00A15159">
        <w:rPr>
          <w:rFonts w:ascii="Times New Roman" w:hAnsi="Times New Roman" w:cs="Times New Roman"/>
          <w:sz w:val="28"/>
          <w:szCs w:val="28"/>
        </w:rPr>
        <w:t>.К</w:t>
      </w:r>
      <w:proofErr w:type="gramEnd"/>
      <w:r w:rsidRPr="00A15159">
        <w:rPr>
          <w:rFonts w:ascii="Times New Roman" w:hAnsi="Times New Roman" w:cs="Times New Roman"/>
          <w:sz w:val="28"/>
          <w:szCs w:val="28"/>
        </w:rPr>
        <w:t>онцедент</w:t>
      </w:r>
      <w:proofErr w:type="spellEnd"/>
      <w:r w:rsidRPr="00A15159">
        <w:rPr>
          <w:rFonts w:ascii="Times New Roman" w:hAnsi="Times New Roman" w:cs="Times New Roman"/>
          <w:sz w:val="28"/>
          <w:szCs w:val="28"/>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w:t>
      </w:r>
      <w:proofErr w:type="gramStart"/>
      <w:r w:rsidRPr="00A15159">
        <w:rPr>
          <w:rFonts w:ascii="Times New Roman" w:hAnsi="Times New Roman" w:cs="Times New Roman"/>
          <w:sz w:val="28"/>
          <w:szCs w:val="28"/>
        </w:rPr>
        <w:t>заключении</w:t>
      </w:r>
      <w:proofErr w:type="gramEnd"/>
      <w:r w:rsidRPr="00A15159">
        <w:rPr>
          <w:rFonts w:ascii="Times New Roman" w:hAnsi="Times New Roman" w:cs="Times New Roman"/>
          <w:sz w:val="28"/>
          <w:szCs w:val="28"/>
        </w:rPr>
        <w:t xml:space="preserve">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Конкурсной комиссией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18.17.</w:t>
      </w:r>
      <w:r w:rsidRPr="00A15159">
        <w:rPr>
          <w:rFonts w:ascii="Times New Roman" w:hAnsi="Times New Roman" w:cs="Times New Roman"/>
          <w:sz w:val="28"/>
          <w:szCs w:val="28"/>
        </w:rPr>
        <w:tab/>
        <w:t>В случае</w:t>
      </w:r>
      <w:proofErr w:type="gramStart"/>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если по решению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не принято </w:t>
      </w:r>
      <w:r w:rsidRPr="00A15159">
        <w:rPr>
          <w:rFonts w:ascii="Times New Roman" w:hAnsi="Times New Roman" w:cs="Times New Roman"/>
          <w:sz w:val="28"/>
          <w:szCs w:val="28"/>
        </w:rPr>
        <w:lastRenderedPageBreak/>
        <w:t>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74119" w:rsidRPr="00A15159" w:rsidRDefault="00D74119"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19.</w:t>
      </w:r>
      <w:r w:rsidRPr="00A15159">
        <w:rPr>
          <w:rFonts w:ascii="Times New Roman" w:hAnsi="Times New Roman" w:cs="Times New Roman"/>
          <w:b/>
          <w:bCs/>
          <w:sz w:val="28"/>
          <w:szCs w:val="28"/>
        </w:rPr>
        <w:tab/>
        <w:t>Порядок определения Победителя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19.1. 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 определяемые в порядке, предусмотренном в разделе 18 Конкурсной документации. В случае</w:t>
      </w:r>
      <w:proofErr w:type="gramStart"/>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19.2.</w:t>
      </w:r>
      <w:r w:rsidRPr="00A15159">
        <w:rPr>
          <w:rFonts w:ascii="Times New Roman" w:hAnsi="Times New Roman" w:cs="Times New Roman"/>
          <w:sz w:val="28"/>
          <w:szCs w:val="28"/>
        </w:rPr>
        <w:tab/>
        <w:t>Решение об определении Победителя конкурса оформляется протоколом рассмотрения и оценки конкурсных предложений, в котором указываются: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ab/>
        <w:t>критерии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ab/>
        <w:t>условия, содержащиеся в Конкурсных предложениях;</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ab/>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ab/>
        <w:t>результаты оценки Конкурсных предложений в соответствии с Конкурсной документацией;</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ab/>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19.3.</w:t>
      </w:r>
      <w:r w:rsidRPr="00A15159">
        <w:rPr>
          <w:rFonts w:ascii="Times New Roman" w:hAnsi="Times New Roman" w:cs="Times New Roman"/>
          <w:sz w:val="28"/>
          <w:szCs w:val="28"/>
        </w:rPr>
        <w:tab/>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D74119" w:rsidRPr="00A15159" w:rsidRDefault="00D74119"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20.</w:t>
      </w:r>
      <w:r w:rsidRPr="00A15159">
        <w:rPr>
          <w:rFonts w:ascii="Times New Roman" w:hAnsi="Times New Roman" w:cs="Times New Roman"/>
          <w:b/>
          <w:bCs/>
          <w:sz w:val="28"/>
          <w:szCs w:val="28"/>
        </w:rPr>
        <w:tab/>
        <w:t>Срок подписания протокола о результатах проведения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20.1. 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 в который включаются: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решение о заключении Концессионного соглашения с указанием вида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lastRenderedPageBreak/>
        <w:t>сообщение о проведении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конкурсная документация и внесенные в нее изменения;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запросы Участников конкурса о разъяснении положений Конкурсной документации и соответствующие разъяснения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или Конкурсной комиссии;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протокол вскрытия конвертов с Заявками;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оригиналы Заявок, представленные в Конкурсную комиссию;</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протокол проведения предварительного отбора Участников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перечень Участников конкурса, которым были направлены уведомления с предложением, представить Конкурсные предложения;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протокол вскрытия конвертов с Конкурсными предложениями;</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протокол рассмотрения и оценки Конкурсных предложений.</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Протокол о результатах проведения конкурса хранится у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в течение срока действия Концессионного соглашения.</w:t>
      </w:r>
    </w:p>
    <w:p w:rsidR="00D74119" w:rsidRPr="00A15159" w:rsidRDefault="00D74119"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21.</w:t>
      </w:r>
      <w:r w:rsidRPr="00A15159">
        <w:rPr>
          <w:rFonts w:ascii="Times New Roman" w:hAnsi="Times New Roman" w:cs="Times New Roman"/>
          <w:b/>
          <w:bCs/>
          <w:sz w:val="28"/>
          <w:szCs w:val="28"/>
        </w:rPr>
        <w:tab/>
        <w:t>Срок подписания Концессионного соглашения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21.1.</w:t>
      </w:r>
      <w:r w:rsidRPr="00A15159">
        <w:rPr>
          <w:rFonts w:ascii="Times New Roman" w:hAnsi="Times New Roman" w:cs="Times New Roman"/>
          <w:sz w:val="28"/>
          <w:szCs w:val="28"/>
        </w:rPr>
        <w:tab/>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не ранее 10 рабочих дней и не позднее 30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21.2.</w:t>
      </w:r>
      <w:r w:rsidRPr="00A15159">
        <w:rPr>
          <w:rFonts w:ascii="Times New Roman" w:hAnsi="Times New Roman" w:cs="Times New Roman"/>
          <w:sz w:val="28"/>
          <w:szCs w:val="28"/>
        </w:rPr>
        <w:tab/>
        <w:t>В случае</w:t>
      </w:r>
      <w:proofErr w:type="gramStart"/>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если в срок не позднее 15 рабочих дней со дня опубликования протокола о результатах проведения Конкурса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банковскую гарантию, подтверждающую обеспечение исполнения обязательств по концессионному соглашению,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принимает решение об отказе в заключении Концессионного соглашения с указанным лицом.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21.3.</w:t>
      </w:r>
      <w:r w:rsidRPr="00A15159">
        <w:rPr>
          <w:rFonts w:ascii="Times New Roman" w:hAnsi="Times New Roman" w:cs="Times New Roman"/>
          <w:sz w:val="28"/>
          <w:szCs w:val="28"/>
        </w:rPr>
        <w:tab/>
        <w:t xml:space="preserve">В случае отказа или уклонения Победителя конкурса от подписания в установленный срок Концессионного соглашения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направляет такому Участнику конкурса проект Концессионного соглашения, </w:t>
      </w:r>
      <w:r w:rsidRPr="00A15159">
        <w:rPr>
          <w:rFonts w:ascii="Times New Roman" w:hAnsi="Times New Roman" w:cs="Times New Roman"/>
          <w:sz w:val="28"/>
          <w:szCs w:val="28"/>
        </w:rPr>
        <w:lastRenderedPageBreak/>
        <w:t xml:space="preserve">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не ранее 5 рабочих дней и не позднее 15 рабочих дней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Концессионное соглашение,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предложил заключить Концессионное соглашение, не представил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банковскую гарантию, подтверждающую обеспечение исполнения обязательств по Концессионному соглашению,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принимает решение об отказе в заключени</w:t>
      </w:r>
      <w:proofErr w:type="gramStart"/>
      <w:r w:rsidRPr="00A15159">
        <w:rPr>
          <w:rFonts w:ascii="Times New Roman" w:hAnsi="Times New Roman" w:cs="Times New Roman"/>
          <w:sz w:val="28"/>
          <w:szCs w:val="28"/>
        </w:rPr>
        <w:t>и</w:t>
      </w:r>
      <w:proofErr w:type="gramEnd"/>
      <w:r w:rsidRPr="00A15159">
        <w:rPr>
          <w:rFonts w:ascii="Times New Roman" w:hAnsi="Times New Roman" w:cs="Times New Roman"/>
          <w:sz w:val="28"/>
          <w:szCs w:val="28"/>
        </w:rPr>
        <w:t xml:space="preserve"> Концессионного соглашения с таким Участником конкурса и об объявлении конкурса несостоявшимся.</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21.4.</w:t>
      </w:r>
      <w:r w:rsidRPr="00A15159">
        <w:rPr>
          <w:rFonts w:ascii="Times New Roman" w:hAnsi="Times New Roman" w:cs="Times New Roman"/>
          <w:sz w:val="28"/>
          <w:szCs w:val="28"/>
        </w:rPr>
        <w:tab/>
      </w:r>
      <w:proofErr w:type="gramStart"/>
      <w:r w:rsidRPr="00A15159">
        <w:rPr>
          <w:rFonts w:ascii="Times New Roman" w:hAnsi="Times New Roman" w:cs="Times New Roman"/>
          <w:sz w:val="28"/>
          <w:szCs w:val="28"/>
        </w:rPr>
        <w:t xml:space="preserve">В случае заключения Концессионного соглашения, в соответствии с частью 6 статьи 29 </w:t>
      </w:r>
      <w:r w:rsidRPr="00A15159">
        <w:rPr>
          <w:rFonts w:ascii="Times New Roman" w:hAnsi="Times New Roman" w:cs="Times New Roman"/>
          <w:bCs/>
          <w:sz w:val="28"/>
          <w:szCs w:val="28"/>
        </w:rPr>
        <w:t>Закона о концессионных соглашениях</w:t>
      </w:r>
      <w:r w:rsidRPr="00A15159">
        <w:rPr>
          <w:rFonts w:ascii="Times New Roman" w:hAnsi="Times New Roman" w:cs="Times New Roman"/>
          <w:sz w:val="28"/>
          <w:szCs w:val="28"/>
        </w:rPr>
        <w:t xml:space="preserve">,  не позднее чем через 5 рабочих дней со дня принятия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решения о заключении концессионного соглашения с Заявителем,  представившим единственную Заявку,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sidRPr="00A15159">
        <w:rPr>
          <w:rFonts w:ascii="Times New Roman" w:hAnsi="Times New Roman" w:cs="Times New Roman"/>
          <w:sz w:val="28"/>
          <w:szCs w:val="28"/>
        </w:rPr>
        <w:t xml:space="preserve"> иные предусмотренные </w:t>
      </w:r>
      <w:r w:rsidRPr="00A15159">
        <w:rPr>
          <w:rFonts w:ascii="Times New Roman" w:hAnsi="Times New Roman" w:cs="Times New Roman"/>
          <w:bCs/>
          <w:sz w:val="28"/>
          <w:szCs w:val="28"/>
        </w:rPr>
        <w:t>Законом о концессионных соглашениях</w:t>
      </w:r>
      <w:r w:rsidRPr="00A15159">
        <w:rPr>
          <w:rFonts w:ascii="Times New Roman" w:hAnsi="Times New Roman" w:cs="Times New Roman"/>
          <w:sz w:val="28"/>
          <w:szCs w:val="28"/>
        </w:rPr>
        <w:t xml:space="preserve">, другими федеральными законами условия. </w:t>
      </w:r>
      <w:proofErr w:type="gramStart"/>
      <w:r w:rsidRPr="00A15159">
        <w:rPr>
          <w:rFonts w:ascii="Times New Roman" w:hAnsi="Times New Roman" w:cs="Times New Roman"/>
          <w:sz w:val="28"/>
          <w:szCs w:val="28"/>
        </w:rPr>
        <w:t xml:space="preserve">В случае заключения Концессионного соглашения в соответствии с частью 7 статьи 32 </w:t>
      </w:r>
      <w:r w:rsidRPr="00A15159">
        <w:rPr>
          <w:rFonts w:ascii="Times New Roman" w:hAnsi="Times New Roman" w:cs="Times New Roman"/>
          <w:bCs/>
          <w:sz w:val="28"/>
          <w:szCs w:val="28"/>
        </w:rPr>
        <w:t xml:space="preserve">Закона о концессионных соглашениях </w:t>
      </w:r>
      <w:r w:rsidRPr="00A15159">
        <w:rPr>
          <w:rFonts w:ascii="Times New Roman" w:hAnsi="Times New Roman" w:cs="Times New Roman"/>
          <w:sz w:val="28"/>
          <w:szCs w:val="28"/>
        </w:rPr>
        <w:t xml:space="preserve">не позднее чем через 5 рабочих дней со дня принятия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решения о заключении Концессионного соглашения с единственным Участником конкурса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w:t>
      </w:r>
      <w:proofErr w:type="gramEnd"/>
      <w:r w:rsidRPr="00A15159">
        <w:rPr>
          <w:rFonts w:ascii="Times New Roman" w:hAnsi="Times New Roman" w:cs="Times New Roman"/>
          <w:sz w:val="28"/>
          <w:szCs w:val="28"/>
        </w:rPr>
        <w:t xml:space="preserve"> Участником конкурса Конкурсным предложением, а также иные предусмотренные </w:t>
      </w:r>
      <w:r w:rsidRPr="00A15159">
        <w:rPr>
          <w:rFonts w:ascii="Times New Roman" w:hAnsi="Times New Roman" w:cs="Times New Roman"/>
          <w:bCs/>
          <w:sz w:val="28"/>
          <w:szCs w:val="28"/>
        </w:rPr>
        <w:t>Законом о концессионных соглашениях</w:t>
      </w:r>
      <w:r w:rsidRPr="00A15159">
        <w:rPr>
          <w:rFonts w:ascii="Times New Roman" w:hAnsi="Times New Roman" w:cs="Times New Roman"/>
          <w:sz w:val="28"/>
          <w:szCs w:val="28"/>
        </w:rPr>
        <w:t xml:space="preserve">, другими федеральными законами условия. В этих случаях Концессионное соглашение должно быть подписано в срок, не ранее 10 рабочих дней и не позднее 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банковскую гарантию, подтверждающую обеспечение исполнения обязательств по Концессионному соглашению,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принимает решение об отказе в заключени</w:t>
      </w:r>
      <w:proofErr w:type="gramStart"/>
      <w:r w:rsidRPr="00A15159">
        <w:rPr>
          <w:rFonts w:ascii="Times New Roman" w:hAnsi="Times New Roman" w:cs="Times New Roman"/>
          <w:sz w:val="28"/>
          <w:szCs w:val="28"/>
        </w:rPr>
        <w:t>и</w:t>
      </w:r>
      <w:proofErr w:type="gramEnd"/>
      <w:r w:rsidRPr="00A15159">
        <w:rPr>
          <w:rFonts w:ascii="Times New Roman" w:hAnsi="Times New Roman" w:cs="Times New Roman"/>
          <w:sz w:val="28"/>
          <w:szCs w:val="28"/>
        </w:rPr>
        <w:t xml:space="preserve"> Концессионного соглашения с таким Заявителем или таким Участником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21.5.</w:t>
      </w:r>
      <w:r w:rsidRPr="00A15159">
        <w:rPr>
          <w:rFonts w:ascii="Times New Roman" w:hAnsi="Times New Roman" w:cs="Times New Roman"/>
          <w:sz w:val="28"/>
          <w:szCs w:val="28"/>
        </w:rPr>
        <w:tab/>
        <w:t>В случае</w:t>
      </w:r>
      <w:proofErr w:type="gramStart"/>
      <w:r w:rsidRPr="00A15159">
        <w:rPr>
          <w:rFonts w:ascii="Times New Roman" w:hAnsi="Times New Roman" w:cs="Times New Roman"/>
          <w:sz w:val="28"/>
          <w:szCs w:val="28"/>
        </w:rPr>
        <w:t>,</w:t>
      </w:r>
      <w:proofErr w:type="gramEnd"/>
      <w:r w:rsidRPr="00A15159">
        <w:rPr>
          <w:rFonts w:ascii="Times New Roman" w:hAnsi="Times New Roman" w:cs="Times New Roman"/>
          <w:sz w:val="28"/>
          <w:szCs w:val="28"/>
        </w:rPr>
        <w:t xml:space="preserve"> если после направления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Победителю конкурса, Иному лицу, заключающему Концессионное соглашение, </w:t>
      </w:r>
      <w:r w:rsidRPr="00A15159">
        <w:rPr>
          <w:rFonts w:ascii="Times New Roman" w:hAnsi="Times New Roman" w:cs="Times New Roman"/>
          <w:sz w:val="28"/>
          <w:szCs w:val="28"/>
        </w:rPr>
        <w:lastRenderedPageBreak/>
        <w:t xml:space="preserve">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принимает решение об отказе в заключени</w:t>
      </w:r>
      <w:proofErr w:type="gramStart"/>
      <w:r w:rsidRPr="00A15159">
        <w:rPr>
          <w:rFonts w:ascii="Times New Roman" w:hAnsi="Times New Roman" w:cs="Times New Roman"/>
          <w:sz w:val="28"/>
          <w:szCs w:val="28"/>
        </w:rPr>
        <w:t>и</w:t>
      </w:r>
      <w:proofErr w:type="gramEnd"/>
      <w:r w:rsidRPr="00A15159">
        <w:rPr>
          <w:rFonts w:ascii="Times New Roman" w:hAnsi="Times New Roman" w:cs="Times New Roman"/>
          <w:sz w:val="28"/>
          <w:szCs w:val="28"/>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21.6.</w:t>
      </w:r>
      <w:r w:rsidRPr="00A15159">
        <w:rPr>
          <w:rFonts w:ascii="Times New Roman" w:hAnsi="Times New Roman" w:cs="Times New Roman"/>
          <w:sz w:val="28"/>
          <w:szCs w:val="28"/>
        </w:rPr>
        <w:tab/>
        <w:t xml:space="preserve">В случае принятия в отношении Победителя конкурса решения об отказе в заключении с ним Концессионного </w:t>
      </w:r>
      <w:proofErr w:type="spellStart"/>
      <w:r w:rsidRPr="00A15159">
        <w:rPr>
          <w:rFonts w:ascii="Times New Roman" w:hAnsi="Times New Roman" w:cs="Times New Roman"/>
          <w:sz w:val="28"/>
          <w:szCs w:val="28"/>
        </w:rPr>
        <w:t>соглашенияКонцедент</w:t>
      </w:r>
      <w:proofErr w:type="spellEnd"/>
      <w:r w:rsidRPr="00A15159">
        <w:rPr>
          <w:rFonts w:ascii="Times New Roman" w:hAnsi="Times New Roman" w:cs="Times New Roman"/>
          <w:sz w:val="28"/>
          <w:szCs w:val="28"/>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74119" w:rsidRPr="00A15159" w:rsidRDefault="00D74119" w:rsidP="00D74119">
      <w:pPr>
        <w:widowControl w:val="0"/>
        <w:tabs>
          <w:tab w:val="left" w:pos="142"/>
        </w:tabs>
        <w:ind w:firstLine="567"/>
        <w:jc w:val="both"/>
        <w:rPr>
          <w:rFonts w:ascii="Times New Roman" w:hAnsi="Times New Roman" w:cs="Times New Roman"/>
          <w:b/>
          <w:bCs/>
          <w:sz w:val="28"/>
          <w:szCs w:val="28"/>
        </w:rPr>
      </w:pPr>
    </w:p>
    <w:p w:rsidR="00D74119" w:rsidRPr="00A15159" w:rsidRDefault="00D74119" w:rsidP="00D74119">
      <w:pPr>
        <w:widowControl w:val="0"/>
        <w:tabs>
          <w:tab w:val="left" w:pos="142"/>
        </w:tabs>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22.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Законом о концессионных соглашениях способами обеспечения исполнения концессионером обязательств по концессионному соглашению, а также требования к таким документам</w:t>
      </w:r>
    </w:p>
    <w:p w:rsidR="00D74119" w:rsidRPr="00A15159" w:rsidRDefault="00D74119" w:rsidP="00D74119">
      <w:pPr>
        <w:widowControl w:val="0"/>
        <w:tabs>
          <w:tab w:val="left" w:pos="142"/>
        </w:tabs>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22.1. В качестве одного из условий заключения Концессионного соглашения предусматривается необходимость представления победителем Конкурса, документов, подтверждающих обеспечение им исполнения обязательств по Концессионному соглашению. 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 Первая Банковская гарантия должна быть предоставлена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не позднее 60 (шестидесяти) рабочих дней </w:t>
      </w:r>
      <w:proofErr w:type="gramStart"/>
      <w:r w:rsidRPr="00A15159">
        <w:rPr>
          <w:rFonts w:ascii="Times New Roman" w:hAnsi="Times New Roman" w:cs="Times New Roman"/>
          <w:sz w:val="28"/>
          <w:szCs w:val="28"/>
        </w:rPr>
        <w:t>с даты вступления</w:t>
      </w:r>
      <w:proofErr w:type="gramEnd"/>
      <w:r w:rsidRPr="00A15159">
        <w:rPr>
          <w:rFonts w:ascii="Times New Roman" w:hAnsi="Times New Roman" w:cs="Times New Roman"/>
          <w:sz w:val="28"/>
          <w:szCs w:val="28"/>
        </w:rPr>
        <w:t xml:space="preserve"> в силу концессионного соглашения.  Банковская гарантия должна предоставляться ежегодно, сроком на один год, и должна быть выдана на сумму, составляющую 5 %от предельного размера расходов на реконструкцию и эксплуатацию объектов Соглашения. Срок действия последней Банковской гарантии должен заканчиваться 31 декабря 2048 года (включительно). </w:t>
      </w:r>
      <w:proofErr w:type="gramStart"/>
      <w:r w:rsidRPr="00A15159">
        <w:rPr>
          <w:rFonts w:ascii="Times New Roman" w:hAnsi="Times New Roman" w:cs="Times New Roman"/>
          <w:sz w:val="28"/>
          <w:szCs w:val="28"/>
        </w:rPr>
        <w:t xml:space="preserve">Банк, предоставляющий банковскую гарантию, должен соответствовать требованиям постановления Правительства РФ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w:t>
      </w:r>
      <w:proofErr w:type="gramEnd"/>
      <w:r w:rsidRPr="00A15159">
        <w:rPr>
          <w:rFonts w:ascii="Times New Roman" w:hAnsi="Times New Roman" w:cs="Times New Roman"/>
          <w:sz w:val="28"/>
          <w:szCs w:val="28"/>
        </w:rPr>
        <w:t xml:space="preserve"> обязательств по концессионному соглашению».</w:t>
      </w:r>
    </w:p>
    <w:p w:rsidR="00D74119" w:rsidRPr="00A15159" w:rsidRDefault="00D74119" w:rsidP="00D74119">
      <w:pPr>
        <w:widowControl w:val="0"/>
        <w:tabs>
          <w:tab w:val="left" w:pos="142"/>
        </w:tabs>
        <w:ind w:firstLine="567"/>
        <w:jc w:val="both"/>
        <w:rPr>
          <w:rFonts w:ascii="Times New Roman" w:hAnsi="Times New Roman" w:cs="Times New Roman"/>
          <w:sz w:val="28"/>
          <w:szCs w:val="28"/>
        </w:rPr>
      </w:pPr>
      <w:r w:rsidRPr="00A15159">
        <w:rPr>
          <w:rFonts w:ascii="Times New Roman" w:hAnsi="Times New Roman" w:cs="Times New Roman"/>
          <w:sz w:val="28"/>
          <w:szCs w:val="28"/>
        </w:rPr>
        <w:lastRenderedPageBreak/>
        <w:t>22.2. 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D74119" w:rsidRPr="00A15159" w:rsidRDefault="00D74119" w:rsidP="00D74119">
      <w:pPr>
        <w:widowControl w:val="0"/>
        <w:tabs>
          <w:tab w:val="left" w:pos="142"/>
        </w:tabs>
        <w:ind w:firstLine="567"/>
        <w:jc w:val="both"/>
        <w:rPr>
          <w:rFonts w:ascii="Times New Roman" w:hAnsi="Times New Roman" w:cs="Times New Roman"/>
          <w:sz w:val="28"/>
          <w:szCs w:val="28"/>
        </w:rPr>
      </w:pPr>
      <w:r w:rsidRPr="00A15159">
        <w:rPr>
          <w:rFonts w:ascii="Times New Roman" w:hAnsi="Times New Roman" w:cs="Times New Roman"/>
          <w:sz w:val="28"/>
          <w:szCs w:val="28"/>
        </w:rPr>
        <w:t xml:space="preserve">22.3. 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BD19B8" w:rsidRPr="00A15159" w:rsidRDefault="00BD19B8"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23.</w:t>
      </w:r>
      <w:r w:rsidRPr="00A15159">
        <w:rPr>
          <w:rFonts w:ascii="Times New Roman" w:hAnsi="Times New Roman" w:cs="Times New Roman"/>
          <w:b/>
          <w:bCs/>
          <w:sz w:val="28"/>
          <w:szCs w:val="28"/>
        </w:rPr>
        <w:tab/>
        <w:t xml:space="preserve">Срок передачи </w:t>
      </w:r>
      <w:proofErr w:type="spellStart"/>
      <w:r w:rsidRPr="00A15159">
        <w:rPr>
          <w:rFonts w:ascii="Times New Roman" w:hAnsi="Times New Roman" w:cs="Times New Roman"/>
          <w:b/>
          <w:bCs/>
          <w:sz w:val="28"/>
          <w:szCs w:val="28"/>
        </w:rPr>
        <w:t>Концедентом</w:t>
      </w:r>
      <w:proofErr w:type="spellEnd"/>
      <w:r w:rsidRPr="00A15159">
        <w:rPr>
          <w:rFonts w:ascii="Times New Roman" w:hAnsi="Times New Roman" w:cs="Times New Roman"/>
          <w:b/>
          <w:bCs/>
          <w:sz w:val="28"/>
          <w:szCs w:val="28"/>
        </w:rPr>
        <w:t xml:space="preserve"> Концессионеру объекта Концессионного соглашения и (или) иного передаваемого </w:t>
      </w:r>
      <w:proofErr w:type="spellStart"/>
      <w:r w:rsidRPr="00A15159">
        <w:rPr>
          <w:rFonts w:ascii="Times New Roman" w:hAnsi="Times New Roman" w:cs="Times New Roman"/>
          <w:b/>
          <w:bCs/>
          <w:sz w:val="28"/>
          <w:szCs w:val="28"/>
        </w:rPr>
        <w:t>Концедентом</w:t>
      </w:r>
      <w:proofErr w:type="spellEnd"/>
      <w:r w:rsidRPr="00A15159">
        <w:rPr>
          <w:rFonts w:ascii="Times New Roman" w:hAnsi="Times New Roman" w:cs="Times New Roman"/>
          <w:b/>
          <w:bCs/>
          <w:sz w:val="28"/>
          <w:szCs w:val="28"/>
        </w:rPr>
        <w:t xml:space="preserve"> Концессионеру по Концессионному соглашению имущества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23.1.</w:t>
      </w:r>
      <w:r w:rsidRPr="00A15159">
        <w:rPr>
          <w:rFonts w:ascii="Times New Roman" w:hAnsi="Times New Roman" w:cs="Times New Roman"/>
          <w:sz w:val="28"/>
          <w:szCs w:val="28"/>
        </w:rPr>
        <w:tab/>
        <w:t xml:space="preserve">Срок передачи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Концессионеру объекта Концессионного соглашения</w:t>
      </w:r>
      <w:r w:rsidRPr="00A15159">
        <w:rPr>
          <w:rFonts w:ascii="Times New Roman" w:hAnsi="Times New Roman" w:cs="Times New Roman"/>
          <w:bCs/>
          <w:sz w:val="28"/>
          <w:szCs w:val="28"/>
        </w:rPr>
        <w:t xml:space="preserve"> </w:t>
      </w:r>
      <w:proofErr w:type="spellStart"/>
      <w:r w:rsidRPr="00A15159">
        <w:rPr>
          <w:rFonts w:ascii="Times New Roman" w:hAnsi="Times New Roman" w:cs="Times New Roman"/>
          <w:bCs/>
          <w:sz w:val="28"/>
          <w:szCs w:val="28"/>
        </w:rPr>
        <w:t>ииного</w:t>
      </w:r>
      <w:proofErr w:type="spellEnd"/>
      <w:r w:rsidRPr="00A15159">
        <w:rPr>
          <w:rFonts w:ascii="Times New Roman" w:hAnsi="Times New Roman" w:cs="Times New Roman"/>
          <w:bCs/>
          <w:sz w:val="28"/>
          <w:szCs w:val="28"/>
        </w:rPr>
        <w:t xml:space="preserve"> передаваемого </w:t>
      </w:r>
      <w:proofErr w:type="spellStart"/>
      <w:r w:rsidRPr="00A15159">
        <w:rPr>
          <w:rFonts w:ascii="Times New Roman" w:hAnsi="Times New Roman" w:cs="Times New Roman"/>
          <w:bCs/>
          <w:sz w:val="28"/>
          <w:szCs w:val="28"/>
        </w:rPr>
        <w:t>Концедентом</w:t>
      </w:r>
      <w:proofErr w:type="spellEnd"/>
      <w:r w:rsidRPr="00A15159">
        <w:rPr>
          <w:rFonts w:ascii="Times New Roman" w:hAnsi="Times New Roman" w:cs="Times New Roman"/>
          <w:bCs/>
          <w:sz w:val="28"/>
          <w:szCs w:val="28"/>
        </w:rPr>
        <w:t xml:space="preserve"> Концессионеру имущества</w:t>
      </w:r>
      <w:r w:rsidRPr="00A15159">
        <w:rPr>
          <w:rFonts w:ascii="Times New Roman" w:hAnsi="Times New Roman" w:cs="Times New Roman"/>
          <w:sz w:val="28"/>
          <w:szCs w:val="28"/>
        </w:rPr>
        <w:t xml:space="preserve"> - в течение 30 дней </w:t>
      </w:r>
      <w:proofErr w:type="gramStart"/>
      <w:r w:rsidRPr="00A15159">
        <w:rPr>
          <w:rFonts w:ascii="Times New Roman" w:hAnsi="Times New Roman" w:cs="Times New Roman"/>
          <w:sz w:val="28"/>
          <w:szCs w:val="28"/>
        </w:rPr>
        <w:t>с даты подписания</w:t>
      </w:r>
      <w:proofErr w:type="gramEnd"/>
      <w:r w:rsidRPr="00A15159">
        <w:rPr>
          <w:rFonts w:ascii="Times New Roman" w:hAnsi="Times New Roman" w:cs="Times New Roman"/>
          <w:sz w:val="28"/>
          <w:szCs w:val="28"/>
        </w:rPr>
        <w:t xml:space="preserve"> сторонами Концессионного соглашения, по акту приема-передачи.</w:t>
      </w:r>
    </w:p>
    <w:p w:rsidR="00D74119" w:rsidRPr="00A15159" w:rsidRDefault="00D74119"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b/>
          <w:bCs/>
          <w:sz w:val="28"/>
          <w:szCs w:val="28"/>
        </w:rPr>
        <w:t xml:space="preserve">24. Порядок предоставления </w:t>
      </w:r>
      <w:proofErr w:type="spellStart"/>
      <w:r w:rsidRPr="00A15159">
        <w:rPr>
          <w:rFonts w:ascii="Times New Roman" w:hAnsi="Times New Roman" w:cs="Times New Roman"/>
          <w:b/>
          <w:bCs/>
          <w:sz w:val="28"/>
          <w:szCs w:val="28"/>
        </w:rPr>
        <w:t>концедентом</w:t>
      </w:r>
      <w:proofErr w:type="spellEnd"/>
      <w:r w:rsidRPr="00A15159">
        <w:rPr>
          <w:rFonts w:ascii="Times New Roman" w:hAnsi="Times New Roman" w:cs="Times New Roman"/>
          <w:b/>
          <w:bCs/>
          <w:sz w:val="28"/>
          <w:szCs w:val="28"/>
        </w:rPr>
        <w:t xml:space="preserve"> информации об объекте </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 xml:space="preserve">24.1.Участник конкурса или заявитель имеет право запросить у </w:t>
      </w:r>
      <w:proofErr w:type="spellStart"/>
      <w:r w:rsidRPr="00A15159">
        <w:rPr>
          <w:rFonts w:ascii="Times New Roman" w:hAnsi="Times New Roman" w:cs="Times New Roman"/>
          <w:sz w:val="28"/>
          <w:szCs w:val="28"/>
          <w:lang w:eastAsia="en-US"/>
        </w:rPr>
        <w:t>Концедента</w:t>
      </w:r>
      <w:proofErr w:type="spellEnd"/>
      <w:r w:rsidRPr="00A15159">
        <w:rPr>
          <w:rFonts w:ascii="Times New Roman" w:hAnsi="Times New Roman" w:cs="Times New Roman"/>
          <w:sz w:val="28"/>
          <w:szCs w:val="28"/>
          <w:lang w:eastAsia="en-US"/>
        </w:rPr>
        <w:t xml:space="preserve"> дополнительные сведения об объекте соглашения или ином имуществе на основании запроса.</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24.2.</w:t>
      </w:r>
      <w:r w:rsidRPr="00A15159">
        <w:rPr>
          <w:rFonts w:ascii="Times New Roman" w:hAnsi="Times New Roman" w:cs="Times New Roman"/>
          <w:sz w:val="28"/>
          <w:szCs w:val="28"/>
          <w:lang w:eastAsia="en-US"/>
        </w:rPr>
        <w:tab/>
        <w:t xml:space="preserve"> Запрос составляется в произвольной форме и предоставляется </w:t>
      </w:r>
      <w:proofErr w:type="spellStart"/>
      <w:r w:rsidRPr="00A15159">
        <w:rPr>
          <w:rFonts w:ascii="Times New Roman" w:hAnsi="Times New Roman" w:cs="Times New Roman"/>
          <w:sz w:val="28"/>
          <w:szCs w:val="28"/>
          <w:lang w:eastAsia="en-US"/>
        </w:rPr>
        <w:t>Концеденту</w:t>
      </w:r>
      <w:proofErr w:type="spellEnd"/>
      <w:r w:rsidRPr="00A15159">
        <w:rPr>
          <w:rFonts w:ascii="Times New Roman" w:hAnsi="Times New Roman" w:cs="Times New Roman"/>
          <w:sz w:val="28"/>
          <w:szCs w:val="28"/>
          <w:lang w:eastAsia="en-US"/>
        </w:rPr>
        <w:t xml:space="preserve"> в письменной форме непосредственно или почтовым отправлением, либо в электронной форме в виде электронного документа, за исключением запроса данных, составляющих государственную тайну. </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24.3.</w:t>
      </w:r>
      <w:r w:rsidRPr="00A15159">
        <w:rPr>
          <w:rFonts w:ascii="Times New Roman" w:hAnsi="Times New Roman" w:cs="Times New Roman"/>
          <w:sz w:val="28"/>
          <w:szCs w:val="28"/>
          <w:lang w:eastAsia="en-US"/>
        </w:rPr>
        <w:tab/>
        <w:t xml:space="preserve"> В запросе должен быть четко сформулирован перечень запрашиваемых данных об объекте концессионного соглашения и (или) ином имуществе, указаны наименование лица, направившего запрос, его юридический адрес, контактные телефоны, адрес электронной почты, способ отправки ответа на запрос (почтовым отправлением, нарочно, факсимильной связью).</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Если отдельные сведения об объекте соглашения и или ином имуществе составляют государственную тайну, к запросу прикладываются лицензия заявителя или участника конкурса на проведение работ с использованием сведений соответствующей степени секретности документы, подтверждающие допуск к государственной тайне.</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24.4.</w:t>
      </w:r>
      <w:r w:rsidRPr="00A15159">
        <w:rPr>
          <w:rFonts w:ascii="Times New Roman" w:hAnsi="Times New Roman" w:cs="Times New Roman"/>
          <w:sz w:val="28"/>
          <w:szCs w:val="28"/>
          <w:lang w:eastAsia="en-US"/>
        </w:rPr>
        <w:tab/>
        <w:t xml:space="preserve"> Запрос подлежит регистрации в день его поступления.</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24.5.</w:t>
      </w:r>
      <w:r w:rsidRPr="00A15159">
        <w:rPr>
          <w:rFonts w:ascii="Times New Roman" w:hAnsi="Times New Roman" w:cs="Times New Roman"/>
          <w:sz w:val="28"/>
          <w:szCs w:val="28"/>
          <w:lang w:eastAsia="en-US"/>
        </w:rPr>
        <w:tab/>
      </w:r>
      <w:proofErr w:type="spellStart"/>
      <w:r w:rsidRPr="00A15159">
        <w:rPr>
          <w:rFonts w:ascii="Times New Roman" w:hAnsi="Times New Roman" w:cs="Times New Roman"/>
          <w:sz w:val="28"/>
          <w:szCs w:val="28"/>
          <w:lang w:eastAsia="en-US"/>
        </w:rPr>
        <w:t>Концедент</w:t>
      </w:r>
      <w:proofErr w:type="spellEnd"/>
      <w:r w:rsidRPr="00A15159">
        <w:rPr>
          <w:rFonts w:ascii="Times New Roman" w:hAnsi="Times New Roman" w:cs="Times New Roman"/>
          <w:sz w:val="28"/>
          <w:szCs w:val="28"/>
          <w:lang w:eastAsia="en-US"/>
        </w:rPr>
        <w:t xml:space="preserve"> должен предоставить письменный ответ на запрос в течение пяти дней с момента его регистрации. Ответ направляется способом, указанным в заявлении. Если запрос не соответствует требованиям, указанным в пункте 24.3. Конкурсной документации, ответ на запрос не предоставляется.  </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lastRenderedPageBreak/>
        <w:t xml:space="preserve">24.6. </w:t>
      </w:r>
      <w:r w:rsidRPr="00A15159">
        <w:rPr>
          <w:rFonts w:ascii="Times New Roman" w:hAnsi="Times New Roman" w:cs="Times New Roman"/>
          <w:sz w:val="28"/>
          <w:szCs w:val="28"/>
          <w:lang w:eastAsia="en-US"/>
        </w:rPr>
        <w:tab/>
        <w:t xml:space="preserve">В случае если запрашиваемые данные об объекте соглашения и (или) ином имуществе отсутствуют или неизвестны, </w:t>
      </w:r>
      <w:proofErr w:type="spellStart"/>
      <w:r w:rsidRPr="00A15159">
        <w:rPr>
          <w:rFonts w:ascii="Times New Roman" w:hAnsi="Times New Roman" w:cs="Times New Roman"/>
          <w:sz w:val="28"/>
          <w:szCs w:val="28"/>
          <w:lang w:eastAsia="en-US"/>
        </w:rPr>
        <w:t>концедент</w:t>
      </w:r>
      <w:proofErr w:type="spellEnd"/>
      <w:r w:rsidRPr="00A15159">
        <w:rPr>
          <w:rFonts w:ascii="Times New Roman" w:hAnsi="Times New Roman" w:cs="Times New Roman"/>
          <w:sz w:val="28"/>
          <w:szCs w:val="28"/>
          <w:lang w:eastAsia="en-US"/>
        </w:rPr>
        <w:t xml:space="preserve"> указывает данный факт в ответе на запрос. </w:t>
      </w:r>
      <w:proofErr w:type="spellStart"/>
      <w:r w:rsidRPr="00A15159">
        <w:rPr>
          <w:rFonts w:ascii="Times New Roman" w:hAnsi="Times New Roman" w:cs="Times New Roman"/>
          <w:sz w:val="28"/>
          <w:szCs w:val="28"/>
          <w:lang w:eastAsia="en-US"/>
        </w:rPr>
        <w:t>Концедент</w:t>
      </w:r>
      <w:proofErr w:type="spellEnd"/>
      <w:r w:rsidRPr="00A15159">
        <w:rPr>
          <w:rFonts w:ascii="Times New Roman" w:hAnsi="Times New Roman" w:cs="Times New Roman"/>
          <w:sz w:val="28"/>
          <w:szCs w:val="28"/>
          <w:lang w:eastAsia="en-US"/>
        </w:rPr>
        <w:t xml:space="preserve"> имеет право не предоставлять данные, которые не касаются объекта концессионного соглашения, иного имущества, не относятся к осуществлению деятельности с использованием объекта концессионного соглашения. В этом случае </w:t>
      </w:r>
      <w:proofErr w:type="spellStart"/>
      <w:r w:rsidRPr="00A15159">
        <w:rPr>
          <w:rFonts w:ascii="Times New Roman" w:hAnsi="Times New Roman" w:cs="Times New Roman"/>
          <w:sz w:val="28"/>
          <w:szCs w:val="28"/>
          <w:lang w:eastAsia="en-US"/>
        </w:rPr>
        <w:t>Концедент</w:t>
      </w:r>
      <w:proofErr w:type="spellEnd"/>
      <w:r w:rsidRPr="00A15159">
        <w:rPr>
          <w:rFonts w:ascii="Times New Roman" w:hAnsi="Times New Roman" w:cs="Times New Roman"/>
          <w:sz w:val="28"/>
          <w:szCs w:val="28"/>
          <w:lang w:eastAsia="en-US"/>
        </w:rPr>
        <w:t xml:space="preserve"> указывает в ответе на запрос, что соответствующие данные не относятся к объекту концессионного соглашения и (или) к осуществлению деятельности с использованием объекта концессионного соглашения.</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 xml:space="preserve">24.7. </w:t>
      </w:r>
      <w:r w:rsidRPr="00A15159">
        <w:rPr>
          <w:rFonts w:ascii="Times New Roman" w:hAnsi="Times New Roman" w:cs="Times New Roman"/>
          <w:sz w:val="28"/>
          <w:szCs w:val="28"/>
          <w:lang w:eastAsia="en-US"/>
        </w:rPr>
        <w:tab/>
      </w:r>
      <w:proofErr w:type="spellStart"/>
      <w:r w:rsidRPr="00A15159">
        <w:rPr>
          <w:rFonts w:ascii="Times New Roman" w:hAnsi="Times New Roman" w:cs="Times New Roman"/>
          <w:sz w:val="28"/>
          <w:szCs w:val="28"/>
          <w:lang w:eastAsia="en-US"/>
        </w:rPr>
        <w:t>Концедент</w:t>
      </w:r>
      <w:proofErr w:type="spellEnd"/>
      <w:r w:rsidRPr="00A15159">
        <w:rPr>
          <w:rFonts w:ascii="Times New Roman" w:hAnsi="Times New Roman" w:cs="Times New Roman"/>
          <w:sz w:val="28"/>
          <w:szCs w:val="28"/>
          <w:lang w:eastAsia="en-US"/>
        </w:rPr>
        <w:t xml:space="preserve"> предоставляет доступ на объект концессионного соглашения на основании запроса.</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24.8.</w:t>
      </w:r>
      <w:r w:rsidRPr="00A15159">
        <w:rPr>
          <w:rFonts w:ascii="Times New Roman" w:hAnsi="Times New Roman" w:cs="Times New Roman"/>
          <w:sz w:val="28"/>
          <w:szCs w:val="28"/>
          <w:lang w:eastAsia="en-US"/>
        </w:rPr>
        <w:tab/>
        <w:t xml:space="preserve"> Запрос составляется в произвольной форме и предоставляется </w:t>
      </w:r>
      <w:proofErr w:type="spellStart"/>
      <w:r w:rsidRPr="00A15159">
        <w:rPr>
          <w:rFonts w:ascii="Times New Roman" w:hAnsi="Times New Roman" w:cs="Times New Roman"/>
          <w:sz w:val="28"/>
          <w:szCs w:val="28"/>
          <w:lang w:eastAsia="en-US"/>
        </w:rPr>
        <w:t>Концеденту</w:t>
      </w:r>
      <w:proofErr w:type="spellEnd"/>
      <w:r w:rsidRPr="00A15159">
        <w:rPr>
          <w:rFonts w:ascii="Times New Roman" w:hAnsi="Times New Roman" w:cs="Times New Roman"/>
          <w:sz w:val="28"/>
          <w:szCs w:val="28"/>
          <w:lang w:eastAsia="en-US"/>
        </w:rPr>
        <w:t xml:space="preserve"> в письменной форме непосредственно или почтовым отправлением, либо в электронной форме в виде электронного документа, за исключением запроса доступа на объект, сведения о котором составляют государственную тайну. </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 xml:space="preserve">24.9. </w:t>
      </w:r>
      <w:r w:rsidRPr="00A15159">
        <w:rPr>
          <w:rFonts w:ascii="Times New Roman" w:hAnsi="Times New Roman" w:cs="Times New Roman"/>
          <w:sz w:val="28"/>
          <w:szCs w:val="28"/>
          <w:lang w:eastAsia="en-US"/>
        </w:rPr>
        <w:tab/>
        <w:t>В случае если запрашивается доступ на объект, сведения о котором составляют государственную тайну, запрос осуществляется в соответствии с законодательством о государственной тайне.</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24.10.</w:t>
      </w:r>
      <w:r w:rsidRPr="00A15159">
        <w:rPr>
          <w:rFonts w:ascii="Times New Roman" w:hAnsi="Times New Roman" w:cs="Times New Roman"/>
          <w:sz w:val="28"/>
          <w:szCs w:val="28"/>
          <w:lang w:eastAsia="en-US"/>
        </w:rPr>
        <w:tab/>
        <w:t>В запросе должны быть указаны наименование лица, направившего запрос, его юридический адрес, контактные телефоны, адрес электронной почты. Если отдельные сведения об объекте соглашения и или ином имуществе составляют государственную тайну, к запросу прикладываются лицензия заявителя или участника конкурса на проведение работ с использованием сведений соответствующей степени секретности документы, подтверждающие допуск к государственной тайне.</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24.11.</w:t>
      </w:r>
      <w:r w:rsidRPr="00A15159">
        <w:rPr>
          <w:rFonts w:ascii="Times New Roman" w:hAnsi="Times New Roman" w:cs="Times New Roman"/>
          <w:sz w:val="28"/>
          <w:szCs w:val="28"/>
          <w:lang w:eastAsia="en-US"/>
        </w:rPr>
        <w:tab/>
      </w:r>
      <w:proofErr w:type="spellStart"/>
      <w:r w:rsidRPr="00A15159">
        <w:rPr>
          <w:rFonts w:ascii="Times New Roman" w:hAnsi="Times New Roman" w:cs="Times New Roman"/>
          <w:sz w:val="28"/>
          <w:szCs w:val="28"/>
          <w:lang w:eastAsia="en-US"/>
        </w:rPr>
        <w:t>Концедент</w:t>
      </w:r>
      <w:proofErr w:type="spellEnd"/>
      <w:r w:rsidRPr="00A15159">
        <w:rPr>
          <w:rFonts w:ascii="Times New Roman" w:hAnsi="Times New Roman" w:cs="Times New Roman"/>
          <w:sz w:val="28"/>
          <w:szCs w:val="28"/>
          <w:lang w:eastAsia="en-US"/>
        </w:rPr>
        <w:t xml:space="preserve"> предоставляет ответ на запрос способами, позволяющими подтвердить получение ответа лицом, направившим запрос. Если запрос не соответствует требованием, указанным в пункте 24.10 настоящей Конкурсной документации, ответ на запрос не предоставляется. </w:t>
      </w:r>
    </w:p>
    <w:p w:rsidR="00D74119" w:rsidRPr="00A15159" w:rsidRDefault="00D74119" w:rsidP="00D74119">
      <w:pPr>
        <w:widowControl w:val="0"/>
        <w:tabs>
          <w:tab w:val="left" w:pos="0"/>
          <w:tab w:val="left" w:pos="993"/>
          <w:tab w:val="left" w:pos="1134"/>
        </w:tabs>
        <w:ind w:firstLine="567"/>
        <w:jc w:val="both"/>
        <w:rPr>
          <w:rFonts w:ascii="Times New Roman" w:hAnsi="Times New Roman" w:cs="Times New Roman"/>
          <w:sz w:val="28"/>
          <w:szCs w:val="28"/>
          <w:lang w:eastAsia="en-US"/>
        </w:rPr>
      </w:pPr>
      <w:r w:rsidRPr="00A15159">
        <w:rPr>
          <w:rFonts w:ascii="Times New Roman" w:hAnsi="Times New Roman" w:cs="Times New Roman"/>
          <w:sz w:val="28"/>
          <w:szCs w:val="28"/>
          <w:lang w:eastAsia="en-US"/>
        </w:rPr>
        <w:t>24.12.</w:t>
      </w:r>
      <w:r w:rsidRPr="00A15159">
        <w:rPr>
          <w:rFonts w:ascii="Times New Roman" w:hAnsi="Times New Roman" w:cs="Times New Roman"/>
          <w:sz w:val="28"/>
          <w:szCs w:val="28"/>
          <w:lang w:eastAsia="en-US"/>
        </w:rPr>
        <w:tab/>
        <w:t xml:space="preserve">В ответе </w:t>
      </w:r>
      <w:proofErr w:type="spellStart"/>
      <w:r w:rsidRPr="00A15159">
        <w:rPr>
          <w:rFonts w:ascii="Times New Roman" w:hAnsi="Times New Roman" w:cs="Times New Roman"/>
          <w:sz w:val="28"/>
          <w:szCs w:val="28"/>
          <w:lang w:eastAsia="en-US"/>
        </w:rPr>
        <w:t>Концедента</w:t>
      </w:r>
      <w:proofErr w:type="spellEnd"/>
      <w:r w:rsidRPr="00A15159">
        <w:rPr>
          <w:rFonts w:ascii="Times New Roman" w:hAnsi="Times New Roman" w:cs="Times New Roman"/>
          <w:sz w:val="28"/>
          <w:szCs w:val="28"/>
          <w:lang w:eastAsia="en-US"/>
        </w:rPr>
        <w:t xml:space="preserve"> указываются дата и время предоставления доступа на объект концессионного соглашения.</w:t>
      </w:r>
    </w:p>
    <w:p w:rsidR="00D74119" w:rsidRPr="00A15159" w:rsidRDefault="00D74119" w:rsidP="00D74119">
      <w:pPr>
        <w:widowControl w:val="0"/>
        <w:ind w:firstLine="567"/>
        <w:jc w:val="both"/>
        <w:rPr>
          <w:rFonts w:ascii="Times New Roman" w:hAnsi="Times New Roman" w:cs="Times New Roman"/>
          <w:b/>
          <w:bCs/>
          <w:sz w:val="28"/>
          <w:szCs w:val="28"/>
        </w:rPr>
      </w:pPr>
    </w:p>
    <w:p w:rsidR="00D74119" w:rsidRPr="00A15159" w:rsidRDefault="00D74119" w:rsidP="00D74119">
      <w:pPr>
        <w:widowControl w:val="0"/>
        <w:ind w:firstLine="567"/>
        <w:jc w:val="both"/>
        <w:rPr>
          <w:rFonts w:ascii="Times New Roman" w:hAnsi="Times New Roman" w:cs="Times New Roman"/>
          <w:b/>
          <w:bCs/>
          <w:sz w:val="28"/>
          <w:szCs w:val="28"/>
        </w:rPr>
      </w:pPr>
      <w:r w:rsidRPr="00A15159">
        <w:rPr>
          <w:rFonts w:ascii="Times New Roman" w:hAnsi="Times New Roman" w:cs="Times New Roman"/>
          <w:b/>
          <w:bCs/>
          <w:sz w:val="28"/>
          <w:szCs w:val="28"/>
        </w:rPr>
        <w:t>25.</w:t>
      </w:r>
      <w:r w:rsidRPr="00A15159">
        <w:rPr>
          <w:rFonts w:ascii="Times New Roman" w:hAnsi="Times New Roman" w:cs="Times New Roman"/>
          <w:b/>
          <w:bCs/>
          <w:sz w:val="28"/>
          <w:szCs w:val="28"/>
        </w:rPr>
        <w:tab/>
        <w:t>Отказ от проведения Конкурса, внесение изменений в Конкурсную документацию</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25.1.</w:t>
      </w:r>
      <w:r w:rsidRPr="00A15159">
        <w:rPr>
          <w:rFonts w:ascii="Times New Roman" w:hAnsi="Times New Roman" w:cs="Times New Roman"/>
          <w:sz w:val="28"/>
          <w:szCs w:val="28"/>
        </w:rPr>
        <w:tab/>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вправе отказаться от проведения Конкурса, но не позднее, чем за 30 (тридцать) дней до установленной даты вскрытия конвертов с Конкурсными предложениями в соответствии с пунктом 3 статьи 448 Гражданского кодекса Российской Федерации. При этом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не несет ответственности </w:t>
      </w:r>
      <w:proofErr w:type="gramStart"/>
      <w:r w:rsidRPr="00A15159">
        <w:rPr>
          <w:rFonts w:ascii="Times New Roman" w:hAnsi="Times New Roman" w:cs="Times New Roman"/>
          <w:sz w:val="28"/>
          <w:szCs w:val="28"/>
        </w:rPr>
        <w:t>за</w:t>
      </w:r>
      <w:proofErr w:type="gramEnd"/>
      <w:r w:rsidRPr="00A15159">
        <w:rPr>
          <w:rFonts w:ascii="Times New Roman" w:hAnsi="Times New Roman" w:cs="Times New Roman"/>
          <w:sz w:val="28"/>
          <w:szCs w:val="28"/>
        </w:rPr>
        <w:t xml:space="preserve"> или в связи с совершением указанных действий по отказу от проведения Конкурса.</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25.2.</w:t>
      </w:r>
      <w:r w:rsidRPr="00A15159">
        <w:rPr>
          <w:rFonts w:ascii="Times New Roman" w:hAnsi="Times New Roman" w:cs="Times New Roman"/>
          <w:sz w:val="28"/>
          <w:szCs w:val="28"/>
        </w:rPr>
        <w:tab/>
      </w:r>
      <w:proofErr w:type="gramStart"/>
      <w:r w:rsidRPr="00A15159">
        <w:rPr>
          <w:rFonts w:ascii="Times New Roman" w:hAnsi="Times New Roman" w:cs="Times New Roman"/>
          <w:sz w:val="28"/>
          <w:szCs w:val="28"/>
        </w:rPr>
        <w:t xml:space="preserve">Сообщение об отказе от проведения Конкурса размещается в газете «Голос времени», на официальном сайте </w:t>
      </w:r>
      <w:r w:rsidRPr="00A15159">
        <w:rPr>
          <w:rFonts w:ascii="Times New Roman" w:eastAsia="Calibri" w:hAnsi="Times New Roman" w:cs="Times New Roman"/>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w:t>
      </w:r>
      <w:r w:rsidRPr="00A15159">
        <w:rPr>
          <w:rFonts w:ascii="Times New Roman" w:eastAsia="Calibri" w:hAnsi="Times New Roman" w:cs="Times New Roman"/>
          <w:sz w:val="28"/>
          <w:szCs w:val="28"/>
        </w:rPr>
        <w:lastRenderedPageBreak/>
        <w:t xml:space="preserve">Федерации по адресу </w:t>
      </w:r>
      <w:r w:rsidRPr="00A15159">
        <w:rPr>
          <w:rFonts w:ascii="Times New Roman" w:eastAsia="Calibri" w:hAnsi="Times New Roman" w:cs="Times New Roman"/>
          <w:sz w:val="28"/>
          <w:szCs w:val="28"/>
          <w:lang w:val="en-US"/>
        </w:rPr>
        <w:t>www</w:t>
      </w:r>
      <w:r w:rsidRPr="00A15159">
        <w:rPr>
          <w:rFonts w:ascii="Times New Roman" w:eastAsia="Calibri" w:hAnsi="Times New Roman" w:cs="Times New Roman"/>
          <w:sz w:val="28"/>
          <w:szCs w:val="28"/>
        </w:rPr>
        <w:t>.</w:t>
      </w:r>
      <w:proofErr w:type="spellStart"/>
      <w:r w:rsidRPr="00A15159">
        <w:rPr>
          <w:rFonts w:ascii="Times New Roman" w:eastAsia="Calibri" w:hAnsi="Times New Roman" w:cs="Times New Roman"/>
          <w:sz w:val="28"/>
          <w:szCs w:val="28"/>
          <w:lang w:val="en-US"/>
        </w:rPr>
        <w:t>torgi</w:t>
      </w:r>
      <w:proofErr w:type="spellEnd"/>
      <w:r w:rsidRPr="00A15159">
        <w:rPr>
          <w:rFonts w:ascii="Times New Roman" w:eastAsia="Calibri" w:hAnsi="Times New Roman" w:cs="Times New Roman"/>
          <w:sz w:val="28"/>
          <w:szCs w:val="28"/>
        </w:rPr>
        <w:t>.</w:t>
      </w:r>
      <w:proofErr w:type="spellStart"/>
      <w:r w:rsidRPr="00A15159">
        <w:rPr>
          <w:rFonts w:ascii="Times New Roman" w:eastAsia="Calibri" w:hAnsi="Times New Roman" w:cs="Times New Roman"/>
          <w:sz w:val="28"/>
          <w:szCs w:val="28"/>
          <w:lang w:val="en-US"/>
        </w:rPr>
        <w:t>gov</w:t>
      </w:r>
      <w:proofErr w:type="spellEnd"/>
      <w:r w:rsidRPr="00A15159">
        <w:rPr>
          <w:rFonts w:ascii="Times New Roman" w:eastAsia="Calibri" w:hAnsi="Times New Roman" w:cs="Times New Roman"/>
          <w:sz w:val="28"/>
          <w:szCs w:val="28"/>
        </w:rPr>
        <w:t>.</w:t>
      </w:r>
      <w:proofErr w:type="spellStart"/>
      <w:r w:rsidRPr="00A15159">
        <w:rPr>
          <w:rFonts w:ascii="Times New Roman" w:eastAsia="Calibri" w:hAnsi="Times New Roman" w:cs="Times New Roman"/>
          <w:sz w:val="28"/>
          <w:szCs w:val="28"/>
          <w:lang w:val="en-US"/>
        </w:rPr>
        <w:t>ru</w:t>
      </w:r>
      <w:proofErr w:type="spellEnd"/>
      <w:r w:rsidRPr="00A15159">
        <w:rPr>
          <w:rFonts w:ascii="Times New Roman" w:eastAsia="Calibri" w:hAnsi="Times New Roman" w:cs="Times New Roman"/>
          <w:sz w:val="28"/>
          <w:szCs w:val="28"/>
        </w:rPr>
        <w:t xml:space="preserve">, а также на официальном сайте администрации </w:t>
      </w:r>
      <w:r w:rsidRPr="00A15159">
        <w:rPr>
          <w:rFonts w:ascii="Times New Roman" w:hAnsi="Times New Roman" w:cs="Times New Roman"/>
          <w:sz w:val="28"/>
          <w:szCs w:val="28"/>
        </w:rPr>
        <w:t>Кировского муниципального округа Ставропольского края в информационно-телекоммуникационной сети Интернет в течение 1 (одного) рабочего дня с даты принятия</w:t>
      </w:r>
      <w:proofErr w:type="gramEnd"/>
      <w:r w:rsidRPr="00A15159">
        <w:rPr>
          <w:rFonts w:ascii="Times New Roman" w:hAnsi="Times New Roman" w:cs="Times New Roman"/>
          <w:sz w:val="28"/>
          <w:szCs w:val="28"/>
        </w:rPr>
        <w:t xml:space="preserve"> решения об отказе от проведения Конкурса. </w:t>
      </w:r>
    </w:p>
    <w:p w:rsidR="00D74119" w:rsidRPr="00A15159" w:rsidRDefault="00D74119" w:rsidP="00D74119">
      <w:pPr>
        <w:widowControl w:val="0"/>
        <w:ind w:firstLine="567"/>
        <w:jc w:val="both"/>
        <w:rPr>
          <w:rFonts w:ascii="Times New Roman" w:hAnsi="Times New Roman" w:cs="Times New Roman"/>
          <w:sz w:val="28"/>
          <w:szCs w:val="28"/>
        </w:rPr>
      </w:pPr>
      <w:r w:rsidRPr="00A15159">
        <w:rPr>
          <w:rFonts w:ascii="Times New Roman" w:hAnsi="Times New Roman" w:cs="Times New Roman"/>
          <w:sz w:val="28"/>
          <w:szCs w:val="28"/>
        </w:rPr>
        <w:t>25.3.</w:t>
      </w:r>
      <w:r w:rsidRPr="00A15159">
        <w:rPr>
          <w:rFonts w:ascii="Times New Roman" w:hAnsi="Times New Roman" w:cs="Times New Roman"/>
          <w:sz w:val="28"/>
          <w:szCs w:val="28"/>
        </w:rPr>
        <w:tab/>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вправе внести изменения в Конкурсную документацию в соответствии с Законом о концессиях.</w:t>
      </w:r>
    </w:p>
    <w:p w:rsidR="00D74119" w:rsidRPr="00A15159" w:rsidRDefault="00D74119" w:rsidP="00D74119">
      <w:pPr>
        <w:widowControl w:val="0"/>
        <w:tabs>
          <w:tab w:val="left" w:pos="1134"/>
        </w:tabs>
        <w:ind w:firstLine="567"/>
        <w:jc w:val="both"/>
        <w:outlineLvl w:val="0"/>
        <w:rPr>
          <w:rFonts w:ascii="Times New Roman" w:eastAsia="MS Mincho" w:hAnsi="Times New Roman" w:cs="Times New Roman"/>
          <w:b/>
          <w:bCs/>
          <w:sz w:val="28"/>
          <w:szCs w:val="28"/>
          <w:lang w:eastAsia="ja-JP"/>
        </w:rPr>
      </w:pPr>
      <w:r w:rsidRPr="00A15159">
        <w:rPr>
          <w:rFonts w:ascii="Times New Roman" w:hAnsi="Times New Roman" w:cs="Times New Roman"/>
          <w:b/>
          <w:bCs/>
          <w:sz w:val="28"/>
          <w:szCs w:val="28"/>
        </w:rPr>
        <w:t>26. Перечень приложений к конкурсной документации:</w:t>
      </w:r>
    </w:p>
    <w:p w:rsidR="00D74119" w:rsidRPr="00A15159" w:rsidRDefault="00A90BC3" w:rsidP="00D74119">
      <w:pPr>
        <w:widowControl w:val="0"/>
        <w:tabs>
          <w:tab w:val="left" w:pos="0"/>
          <w:tab w:val="left" w:pos="993"/>
          <w:tab w:val="left" w:pos="1134"/>
        </w:tabs>
        <w:ind w:firstLine="567"/>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Приложение</w:t>
      </w:r>
      <w:r w:rsidR="00D74119" w:rsidRPr="00A15159">
        <w:rPr>
          <w:rFonts w:ascii="Times New Roman" w:eastAsia="MS Mincho" w:hAnsi="Times New Roman" w:cs="Times New Roman"/>
          <w:sz w:val="28"/>
          <w:szCs w:val="28"/>
          <w:lang w:eastAsia="ja-JP"/>
        </w:rPr>
        <w:t xml:space="preserve"> 1. </w:t>
      </w:r>
      <w:r w:rsidR="00822B03" w:rsidRPr="00A15159">
        <w:rPr>
          <w:rFonts w:ascii="Times New Roman" w:eastAsia="MS Mincho" w:hAnsi="Times New Roman" w:cs="Times New Roman"/>
          <w:sz w:val="28"/>
          <w:szCs w:val="28"/>
          <w:lang w:eastAsia="ja-JP"/>
        </w:rPr>
        <w:t>Проект Концессионного соглашения</w:t>
      </w:r>
    </w:p>
    <w:p w:rsidR="00D74119" w:rsidRPr="00A15159" w:rsidRDefault="00A90BC3" w:rsidP="00D74119">
      <w:pPr>
        <w:widowControl w:val="0"/>
        <w:tabs>
          <w:tab w:val="left" w:pos="0"/>
          <w:tab w:val="left" w:pos="993"/>
          <w:tab w:val="left" w:pos="1134"/>
        </w:tabs>
        <w:ind w:firstLine="567"/>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Приложение</w:t>
      </w:r>
      <w:r w:rsidR="00D74119" w:rsidRPr="00A15159">
        <w:rPr>
          <w:rFonts w:ascii="Times New Roman" w:eastAsia="MS Mincho" w:hAnsi="Times New Roman" w:cs="Times New Roman"/>
          <w:sz w:val="28"/>
          <w:szCs w:val="28"/>
          <w:lang w:eastAsia="ja-JP"/>
        </w:rPr>
        <w:t xml:space="preserve"> 2. </w:t>
      </w:r>
      <w:r w:rsidR="00822B03" w:rsidRPr="00A15159">
        <w:rPr>
          <w:rFonts w:ascii="Times New Roman" w:eastAsia="MS Mincho" w:hAnsi="Times New Roman" w:cs="Times New Roman"/>
          <w:sz w:val="28"/>
          <w:szCs w:val="28"/>
          <w:lang w:eastAsia="ja-JP"/>
        </w:rPr>
        <w:t>Перечень объектов недвижимого имущества, входящих в состав объекта концессионного соглашения</w:t>
      </w:r>
    </w:p>
    <w:p w:rsidR="00D74119" w:rsidRPr="00A15159" w:rsidRDefault="00A90BC3" w:rsidP="00D74119">
      <w:pPr>
        <w:widowControl w:val="0"/>
        <w:tabs>
          <w:tab w:val="left" w:pos="0"/>
          <w:tab w:val="left" w:pos="993"/>
          <w:tab w:val="left" w:pos="1134"/>
        </w:tabs>
        <w:ind w:firstLine="567"/>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Приложение </w:t>
      </w:r>
      <w:r w:rsidR="00D74119" w:rsidRPr="00A15159">
        <w:rPr>
          <w:rFonts w:ascii="Times New Roman" w:eastAsia="MS Mincho" w:hAnsi="Times New Roman" w:cs="Times New Roman"/>
          <w:sz w:val="28"/>
          <w:szCs w:val="28"/>
          <w:lang w:eastAsia="ja-JP"/>
        </w:rPr>
        <w:t xml:space="preserve">3. </w:t>
      </w:r>
      <w:r w:rsidR="00822B03" w:rsidRPr="00A15159">
        <w:rPr>
          <w:rFonts w:ascii="Times New Roman" w:eastAsia="MS Mincho" w:hAnsi="Times New Roman" w:cs="Times New Roman"/>
          <w:sz w:val="28"/>
          <w:szCs w:val="28"/>
          <w:lang w:eastAsia="ja-JP"/>
        </w:rPr>
        <w:t>Характеристики и описание земельного участка</w:t>
      </w:r>
    </w:p>
    <w:p w:rsidR="00D74119" w:rsidRPr="00A15159" w:rsidRDefault="00A90BC3" w:rsidP="00D74119">
      <w:pPr>
        <w:widowControl w:val="0"/>
        <w:tabs>
          <w:tab w:val="left" w:pos="0"/>
          <w:tab w:val="left" w:pos="993"/>
          <w:tab w:val="left" w:pos="1134"/>
        </w:tabs>
        <w:ind w:firstLine="567"/>
        <w:jc w:val="both"/>
        <w:rPr>
          <w:rFonts w:ascii="Times New Roman" w:eastAsia="MS Mincho" w:hAnsi="Times New Roman" w:cs="Times New Roman"/>
          <w:b/>
          <w:sz w:val="28"/>
          <w:szCs w:val="28"/>
          <w:lang w:eastAsia="ja-JP"/>
        </w:rPr>
      </w:pPr>
      <w:r>
        <w:rPr>
          <w:rFonts w:ascii="Times New Roman" w:eastAsia="MS Mincho" w:hAnsi="Times New Roman" w:cs="Times New Roman"/>
          <w:sz w:val="28"/>
          <w:szCs w:val="28"/>
          <w:lang w:eastAsia="ja-JP"/>
        </w:rPr>
        <w:t>Приложение</w:t>
      </w:r>
      <w:r w:rsidR="00D74119" w:rsidRPr="00A15159">
        <w:rPr>
          <w:rFonts w:ascii="Times New Roman" w:eastAsia="MS Mincho" w:hAnsi="Times New Roman" w:cs="Times New Roman"/>
          <w:sz w:val="28"/>
          <w:szCs w:val="28"/>
          <w:lang w:eastAsia="ja-JP"/>
        </w:rPr>
        <w:t xml:space="preserve"> 4. </w:t>
      </w:r>
      <w:r w:rsidR="00822B03" w:rsidRPr="00A15159">
        <w:rPr>
          <w:rFonts w:ascii="Times New Roman" w:eastAsia="MS Mincho" w:hAnsi="Times New Roman" w:cs="Times New Roman"/>
          <w:sz w:val="28"/>
          <w:szCs w:val="28"/>
          <w:lang w:eastAsia="ja-JP"/>
        </w:rPr>
        <w:t>Критерии Конкурса</w:t>
      </w:r>
    </w:p>
    <w:p w:rsidR="00D74119" w:rsidRPr="00A15159" w:rsidRDefault="00A90BC3" w:rsidP="00D74119">
      <w:pPr>
        <w:widowControl w:val="0"/>
        <w:tabs>
          <w:tab w:val="left" w:pos="0"/>
          <w:tab w:val="left" w:pos="993"/>
          <w:tab w:val="left" w:pos="1134"/>
        </w:tabs>
        <w:ind w:firstLine="567"/>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Приложение </w:t>
      </w:r>
      <w:r w:rsidR="00D74119" w:rsidRPr="00A15159">
        <w:rPr>
          <w:rFonts w:ascii="Times New Roman" w:eastAsia="MS Mincho" w:hAnsi="Times New Roman" w:cs="Times New Roman"/>
          <w:sz w:val="28"/>
          <w:szCs w:val="28"/>
          <w:lang w:eastAsia="ja-JP"/>
        </w:rPr>
        <w:t>5.</w:t>
      </w:r>
      <w:r w:rsidR="00822B03" w:rsidRPr="00A15159">
        <w:rPr>
          <w:rFonts w:ascii="Times New Roman" w:eastAsia="MS Mincho" w:hAnsi="Times New Roman" w:cs="Times New Roman"/>
          <w:sz w:val="28"/>
          <w:szCs w:val="28"/>
          <w:lang w:eastAsia="ja-JP"/>
        </w:rPr>
        <w:t xml:space="preserve"> Задание и перечень мероприятий по реконструкции и эксплуатации объекта Соглашения.</w:t>
      </w:r>
    </w:p>
    <w:p w:rsidR="00D74119" w:rsidRPr="00A15159" w:rsidRDefault="00D74119" w:rsidP="00D74119">
      <w:pPr>
        <w:widowControl w:val="0"/>
        <w:rPr>
          <w:rFonts w:ascii="Times New Roman" w:hAnsi="Times New Roman" w:cs="Times New Roman"/>
          <w:b/>
          <w:sz w:val="28"/>
          <w:szCs w:val="28"/>
        </w:rPr>
      </w:pPr>
    </w:p>
    <w:p w:rsidR="00D74119" w:rsidRPr="00A15159" w:rsidRDefault="00D74119" w:rsidP="00D74119">
      <w:pPr>
        <w:widowControl w:val="0"/>
        <w:ind w:firstLine="567"/>
        <w:jc w:val="both"/>
        <w:rPr>
          <w:rFonts w:ascii="Times New Roman" w:hAnsi="Times New Roman" w:cs="Times New Roman"/>
          <w:b/>
          <w:sz w:val="28"/>
          <w:szCs w:val="28"/>
        </w:rPr>
      </w:pPr>
      <w:r w:rsidRPr="00A15159">
        <w:rPr>
          <w:rFonts w:ascii="Times New Roman" w:hAnsi="Times New Roman" w:cs="Times New Roman"/>
          <w:b/>
          <w:sz w:val="28"/>
          <w:szCs w:val="28"/>
        </w:rPr>
        <w:t xml:space="preserve">27. Образцы форм и документов </w:t>
      </w:r>
      <w:r w:rsidRPr="00A15159">
        <w:rPr>
          <w:rFonts w:ascii="Times New Roman" w:hAnsi="Times New Roman" w:cs="Times New Roman"/>
          <w:b/>
          <w:spacing w:val="-1"/>
          <w:sz w:val="28"/>
          <w:szCs w:val="28"/>
        </w:rPr>
        <w:t>для заполнения участниками открытого конкурса</w:t>
      </w:r>
    </w:p>
    <w:p w:rsidR="00D74119" w:rsidRPr="00A15159" w:rsidRDefault="00D74119" w:rsidP="00D74119">
      <w:pPr>
        <w:widowControl w:val="0"/>
        <w:jc w:val="center"/>
        <w:rPr>
          <w:rFonts w:ascii="Times New Roman" w:hAnsi="Times New Roman" w:cs="Times New Roman"/>
          <w:b/>
          <w:spacing w:val="-1"/>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4F5E68" w:rsidRDefault="004F5E68"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A90BC3" w:rsidRDefault="00A90BC3" w:rsidP="00D74119">
      <w:pPr>
        <w:widowControl w:val="0"/>
        <w:shd w:val="clear" w:color="auto" w:fill="FFFFFF"/>
        <w:jc w:val="center"/>
        <w:rPr>
          <w:rFonts w:ascii="Times New Roman" w:hAnsi="Times New Roman" w:cs="Times New Roman"/>
          <w:b/>
          <w:sz w:val="28"/>
          <w:szCs w:val="28"/>
        </w:rPr>
      </w:pPr>
    </w:p>
    <w:p w:rsidR="00D74119" w:rsidRPr="00A15159" w:rsidRDefault="00D74119" w:rsidP="00D74119">
      <w:pPr>
        <w:widowControl w:val="0"/>
        <w:shd w:val="clear" w:color="auto" w:fill="FFFFFF"/>
        <w:jc w:val="center"/>
        <w:rPr>
          <w:rFonts w:ascii="Times New Roman" w:hAnsi="Times New Roman" w:cs="Times New Roman"/>
          <w:b/>
          <w:sz w:val="28"/>
          <w:szCs w:val="28"/>
        </w:rPr>
      </w:pPr>
      <w:r w:rsidRPr="00A15159">
        <w:rPr>
          <w:rFonts w:ascii="Times New Roman" w:hAnsi="Times New Roman" w:cs="Times New Roman"/>
          <w:b/>
          <w:sz w:val="28"/>
          <w:szCs w:val="28"/>
        </w:rPr>
        <w:lastRenderedPageBreak/>
        <w:t>Форма 1. «Опись документов, представляемых для участия в предварительном отборе открытого конкурса»</w:t>
      </w:r>
    </w:p>
    <w:p w:rsidR="00D74119" w:rsidRPr="00A15159" w:rsidRDefault="00D74119" w:rsidP="00D74119">
      <w:pPr>
        <w:widowControl w:val="0"/>
        <w:shd w:val="clear" w:color="auto" w:fill="FFFFFF"/>
        <w:jc w:val="center"/>
        <w:rPr>
          <w:rFonts w:ascii="Times New Roman" w:hAnsi="Times New Roman" w:cs="Times New Roman"/>
          <w:b/>
          <w:sz w:val="28"/>
          <w:szCs w:val="28"/>
        </w:rPr>
      </w:pPr>
      <w:r w:rsidRPr="00A15159">
        <w:rPr>
          <w:rFonts w:ascii="Times New Roman" w:hAnsi="Times New Roman" w:cs="Times New Roman"/>
          <w:b/>
          <w:sz w:val="28"/>
          <w:szCs w:val="28"/>
        </w:rPr>
        <w:t>ОПИСЬ ДОКУМЕНТОВ</w:t>
      </w:r>
    </w:p>
    <w:p w:rsidR="00D74119" w:rsidRPr="00A15159" w:rsidRDefault="00D74119" w:rsidP="00D74119">
      <w:pPr>
        <w:widowControl w:val="0"/>
        <w:jc w:val="both"/>
        <w:rPr>
          <w:rFonts w:ascii="Times New Roman" w:hAnsi="Times New Roman" w:cs="Times New Roman"/>
          <w:b/>
          <w:bCs/>
          <w:color w:val="auto"/>
          <w:sz w:val="28"/>
          <w:szCs w:val="28"/>
          <w:lang w:eastAsia="en-US"/>
        </w:rPr>
      </w:pPr>
      <w:r w:rsidRPr="00A15159">
        <w:rPr>
          <w:rFonts w:ascii="Times New Roman" w:hAnsi="Times New Roman" w:cs="Times New Roman"/>
          <w:b/>
          <w:sz w:val="28"/>
          <w:szCs w:val="28"/>
        </w:rPr>
        <w:t xml:space="preserve">представляемых для участия в предварительном отборе открытого конкурса на право заключения концессионного соглашения в отношении </w:t>
      </w:r>
      <w:r w:rsidRPr="00A15159">
        <w:rPr>
          <w:rFonts w:ascii="Times New Roman" w:hAnsi="Times New Roman" w:cs="Times New Roman"/>
          <w:b/>
          <w:bCs/>
          <w:sz w:val="28"/>
          <w:szCs w:val="28"/>
        </w:rPr>
        <w:t xml:space="preserve">сооружения гидротехнического, с кадастровым номером 26:35:100802:18, </w:t>
      </w:r>
      <w:r w:rsidRPr="00A15159">
        <w:rPr>
          <w:rFonts w:ascii="Times New Roman" w:hAnsi="Times New Roman" w:cs="Times New Roman"/>
          <w:b/>
          <w:sz w:val="28"/>
          <w:szCs w:val="28"/>
        </w:rPr>
        <w:t xml:space="preserve">протяженностью 457 м, местоположение: </w:t>
      </w:r>
      <w:proofErr w:type="gramStart"/>
      <w:r w:rsidRPr="00A15159">
        <w:rPr>
          <w:rFonts w:ascii="Times New Roman" w:hAnsi="Times New Roman" w:cs="Times New Roman"/>
          <w:b/>
          <w:sz w:val="28"/>
          <w:szCs w:val="28"/>
        </w:rPr>
        <w:t>Ставропольский край,  район Кировский, с.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D74119" w:rsidRPr="00A15159" w:rsidRDefault="00D74119" w:rsidP="00D74119">
      <w:pPr>
        <w:widowControl w:val="0"/>
        <w:jc w:val="both"/>
        <w:rPr>
          <w:rFonts w:ascii="Times New Roman" w:hAnsi="Times New Roman" w:cs="Times New Roman"/>
          <w:i/>
          <w:sz w:val="28"/>
          <w:szCs w:val="28"/>
        </w:rPr>
      </w:pPr>
      <w:r w:rsidRPr="00A15159">
        <w:rPr>
          <w:rFonts w:ascii="Times New Roman" w:hAnsi="Times New Roman" w:cs="Times New Roman"/>
          <w:i/>
          <w:sz w:val="28"/>
          <w:szCs w:val="28"/>
        </w:rPr>
        <w:t>Заявка на участие в открытом конкурсе подается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p w:rsidR="00D74119" w:rsidRPr="00A15159" w:rsidRDefault="00D74119" w:rsidP="00D74119">
      <w:pPr>
        <w:widowControl w:val="0"/>
        <w:shd w:val="clear" w:color="auto" w:fill="FFFFFF"/>
        <w:jc w:val="both"/>
        <w:rPr>
          <w:rFonts w:ascii="Times New Roman" w:hAnsi="Times New Roman" w:cs="Times New Roman"/>
          <w:b/>
          <w:i/>
          <w:sz w:val="28"/>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366"/>
        <w:gridCol w:w="1559"/>
      </w:tblGrid>
      <w:tr w:rsidR="00D74119" w:rsidRPr="00A15159" w:rsidTr="00D74119">
        <w:tc>
          <w:tcPr>
            <w:tcW w:w="67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shd w:val="clear" w:color="auto" w:fill="FFFFFF"/>
              <w:jc w:val="center"/>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 </w:t>
            </w:r>
            <w:proofErr w:type="gramStart"/>
            <w:r w:rsidRPr="00A15159">
              <w:rPr>
                <w:rFonts w:ascii="Times New Roman" w:hAnsi="Times New Roman" w:cs="Times New Roman"/>
                <w:spacing w:val="-11"/>
                <w:sz w:val="28"/>
                <w:szCs w:val="28"/>
              </w:rPr>
              <w:t>п</w:t>
            </w:r>
            <w:proofErr w:type="gramEnd"/>
            <w:r w:rsidRPr="00A15159">
              <w:rPr>
                <w:rFonts w:ascii="Times New Roman" w:hAnsi="Times New Roman" w:cs="Times New Roman"/>
                <w:spacing w:val="-11"/>
                <w:sz w:val="28"/>
                <w:szCs w:val="28"/>
              </w:rPr>
              <w:t>/п</w:t>
            </w:r>
          </w:p>
        </w:tc>
        <w:tc>
          <w:tcPr>
            <w:tcW w:w="7371"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shd w:val="clear" w:color="auto" w:fill="FFFFFF"/>
              <w:jc w:val="center"/>
              <w:rPr>
                <w:rFonts w:ascii="Times New Roman" w:eastAsia="Times New Roman" w:hAnsi="Times New Roman" w:cs="Times New Roman"/>
                <w:sz w:val="28"/>
                <w:szCs w:val="28"/>
              </w:rPr>
            </w:pPr>
            <w:r w:rsidRPr="00A15159">
              <w:rPr>
                <w:rFonts w:ascii="Times New Roman" w:hAnsi="Times New Roman" w:cs="Times New Roman"/>
                <w:spacing w:val="-5"/>
                <w:sz w:val="28"/>
                <w:szCs w:val="28"/>
              </w:rPr>
              <w:t>Наименование</w:t>
            </w:r>
          </w:p>
        </w:tc>
        <w:tc>
          <w:tcPr>
            <w:tcW w:w="1560"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shd w:val="clear" w:color="auto" w:fill="FFFFFF"/>
              <w:jc w:val="center"/>
              <w:rPr>
                <w:rFonts w:ascii="Times New Roman" w:eastAsia="Times New Roman" w:hAnsi="Times New Roman" w:cs="Times New Roman"/>
                <w:sz w:val="28"/>
                <w:szCs w:val="28"/>
              </w:rPr>
            </w:pPr>
            <w:r w:rsidRPr="00A15159">
              <w:rPr>
                <w:rFonts w:ascii="Times New Roman" w:hAnsi="Times New Roman" w:cs="Times New Roman"/>
                <w:spacing w:val="-4"/>
                <w:sz w:val="28"/>
                <w:szCs w:val="28"/>
              </w:rPr>
              <w:t xml:space="preserve">Количество </w:t>
            </w:r>
            <w:r w:rsidRPr="00A15159">
              <w:rPr>
                <w:rFonts w:ascii="Times New Roman" w:hAnsi="Times New Roman" w:cs="Times New Roman"/>
                <w:spacing w:val="-5"/>
                <w:sz w:val="28"/>
                <w:szCs w:val="28"/>
              </w:rPr>
              <w:t>страниц</w:t>
            </w:r>
          </w:p>
        </w:tc>
      </w:tr>
      <w:tr w:rsidR="00D74119" w:rsidRPr="00A15159" w:rsidTr="00D74119">
        <w:trPr>
          <w:trHeight w:val="273"/>
        </w:trPr>
        <w:tc>
          <w:tcPr>
            <w:tcW w:w="675" w:type="dxa"/>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pStyle w:val="ad"/>
              <w:keepNext w:val="0"/>
              <w:keepLines w:val="0"/>
              <w:widowControl w:val="0"/>
              <w:shd w:val="clear" w:color="auto" w:fill="FFFFFF"/>
              <w:spacing w:before="0" w:line="240" w:lineRule="auto"/>
              <w:contextualSpacing/>
              <w:jc w:val="both"/>
              <w:rPr>
                <w:b w:val="0"/>
                <w:bCs w:val="0"/>
                <w:color w:val="000000"/>
                <w:lang w:eastAsia="ru-RU"/>
              </w:rPr>
            </w:pPr>
            <w:r w:rsidRPr="00A15159">
              <w:rPr>
                <w:b w:val="0"/>
                <w:bCs w:val="0"/>
                <w:color w:val="000000"/>
                <w:lang w:eastAsia="ru-RU"/>
              </w:rPr>
              <w:t xml:space="preserve">Заявка на участие в открытом конкурсе </w:t>
            </w:r>
          </w:p>
          <w:p w:rsidR="00D74119" w:rsidRPr="00A15159" w:rsidRDefault="00D74119" w:rsidP="00D74119">
            <w:pPr>
              <w:widowControl w:val="0"/>
              <w:shd w:val="clear" w:color="auto" w:fill="FFFFFF"/>
              <w:jc w:val="both"/>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Анкета участника открытого конкурса </w:t>
            </w:r>
          </w:p>
        </w:tc>
        <w:tc>
          <w:tcPr>
            <w:tcW w:w="1560" w:type="dxa"/>
            <w:tcBorders>
              <w:top w:val="single" w:sz="4" w:space="0" w:color="auto"/>
              <w:left w:val="single" w:sz="4" w:space="0" w:color="auto"/>
              <w:bottom w:val="single" w:sz="4" w:space="0" w:color="auto"/>
              <w:right w:val="single" w:sz="4" w:space="0" w:color="auto"/>
            </w:tcBorders>
            <w:vAlign w:val="center"/>
          </w:tcPr>
          <w:p w:rsidR="00D74119" w:rsidRPr="00A15159" w:rsidRDefault="00D74119" w:rsidP="00D74119">
            <w:pPr>
              <w:widowControl w:val="0"/>
              <w:jc w:val="center"/>
              <w:rPr>
                <w:rFonts w:ascii="Times New Roman" w:eastAsia="Times New Roman" w:hAnsi="Times New Roman" w:cs="Times New Roman"/>
                <w:sz w:val="28"/>
                <w:szCs w:val="28"/>
              </w:rPr>
            </w:pPr>
          </w:p>
        </w:tc>
      </w:tr>
      <w:tr w:rsidR="00D74119" w:rsidRPr="00A15159" w:rsidTr="00D74119">
        <w:tc>
          <w:tcPr>
            <w:tcW w:w="67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pStyle w:val="ad"/>
              <w:keepNext w:val="0"/>
              <w:keepLines w:val="0"/>
              <w:widowControl w:val="0"/>
              <w:shd w:val="clear" w:color="auto" w:fill="FFFFFF"/>
              <w:spacing w:before="0" w:line="240" w:lineRule="auto"/>
              <w:contextualSpacing/>
              <w:jc w:val="both"/>
              <w:rPr>
                <w:b w:val="0"/>
                <w:bCs w:val="0"/>
                <w:color w:val="000000"/>
                <w:spacing w:val="-6"/>
                <w:lang w:eastAsia="ru-RU"/>
              </w:rPr>
            </w:pPr>
            <w:r w:rsidRPr="00A15159">
              <w:rPr>
                <w:b w:val="0"/>
                <w:bCs w:val="0"/>
                <w:color w:val="000000"/>
                <w:lang w:eastAsia="ru-RU"/>
              </w:rPr>
              <w:t xml:space="preserve">Выписка из Единого государственного реестра юридических лиц – для юридических лиц </w:t>
            </w:r>
          </w:p>
        </w:tc>
        <w:tc>
          <w:tcPr>
            <w:tcW w:w="1560"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c>
          <w:tcPr>
            <w:tcW w:w="67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pStyle w:val="ad"/>
              <w:keepNext w:val="0"/>
              <w:keepLines w:val="0"/>
              <w:widowControl w:val="0"/>
              <w:shd w:val="clear" w:color="auto" w:fill="FFFFFF"/>
              <w:spacing w:before="0" w:line="240" w:lineRule="auto"/>
              <w:contextualSpacing/>
              <w:jc w:val="both"/>
              <w:rPr>
                <w:b w:val="0"/>
                <w:bCs w:val="0"/>
                <w:color w:val="000000"/>
                <w:lang w:eastAsia="ru-RU"/>
              </w:rPr>
            </w:pPr>
            <w:r w:rsidRPr="00A15159">
              <w:rPr>
                <w:b w:val="0"/>
                <w:bCs w:val="0"/>
                <w:color w:val="000000"/>
                <w:lang w:eastAsia="ru-RU"/>
              </w:rPr>
              <w:t xml:space="preserve">Выписка из Единого государственного реестра индивидуальных предпринимателей – для индивидуальных предпринимателей </w:t>
            </w:r>
          </w:p>
        </w:tc>
        <w:tc>
          <w:tcPr>
            <w:tcW w:w="1560"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c>
          <w:tcPr>
            <w:tcW w:w="67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pStyle w:val="ad"/>
              <w:keepNext w:val="0"/>
              <w:keepLines w:val="0"/>
              <w:widowControl w:val="0"/>
              <w:shd w:val="clear" w:color="auto" w:fill="FFFFFF"/>
              <w:spacing w:before="0" w:line="240" w:lineRule="auto"/>
              <w:contextualSpacing/>
              <w:jc w:val="both"/>
              <w:rPr>
                <w:b w:val="0"/>
                <w:bCs w:val="0"/>
                <w:color w:val="000000"/>
                <w:lang w:eastAsia="ru-RU"/>
              </w:rPr>
            </w:pPr>
            <w:r w:rsidRPr="00A15159">
              <w:rPr>
                <w:b w:val="0"/>
                <w:bCs w:val="0"/>
                <w:color w:val="00000A"/>
                <w:lang w:eastAsia="ru-RU"/>
              </w:rPr>
              <w:t>Оригинал или нотариально заверенная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 для иностранных юридических лиц</w:t>
            </w:r>
          </w:p>
        </w:tc>
        <w:tc>
          <w:tcPr>
            <w:tcW w:w="1560"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c>
          <w:tcPr>
            <w:tcW w:w="67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pStyle w:val="ad"/>
              <w:keepNext w:val="0"/>
              <w:keepLines w:val="0"/>
              <w:widowControl w:val="0"/>
              <w:shd w:val="clear" w:color="auto" w:fill="FFFFFF"/>
              <w:spacing w:before="0" w:line="240" w:lineRule="auto"/>
              <w:contextualSpacing/>
              <w:jc w:val="both"/>
              <w:rPr>
                <w:b w:val="0"/>
                <w:bCs w:val="0"/>
                <w:color w:val="000000"/>
                <w:lang w:eastAsia="ru-RU"/>
              </w:rPr>
            </w:pPr>
            <w:r w:rsidRPr="00A15159">
              <w:rPr>
                <w:b w:val="0"/>
                <w:bCs w:val="0"/>
                <w:color w:val="000000"/>
                <w:lang w:eastAsia="ru-RU"/>
              </w:rPr>
              <w:t>Копия всех страниц документа, удостоверяющего личность - для физических лиц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c>
          <w:tcPr>
            <w:tcW w:w="67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6</w:t>
            </w:r>
          </w:p>
        </w:tc>
        <w:tc>
          <w:tcPr>
            <w:tcW w:w="7371"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Нотариальная доверенность либо ее нотариально заверенная копия на право представлять интересы Заявителя при проведении открытого конкурса в случае, если от имени Заявителя выступает доверенное лицо</w:t>
            </w:r>
          </w:p>
        </w:tc>
        <w:tc>
          <w:tcPr>
            <w:tcW w:w="1560"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c>
          <w:tcPr>
            <w:tcW w:w="67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7</w:t>
            </w:r>
          </w:p>
        </w:tc>
        <w:tc>
          <w:tcPr>
            <w:tcW w:w="7371"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Оригинал, либо нотариально заверенная копия решения, подтверждающего полномочия руководителя юридического лица (решение о назначении на должность единоличного исполнительного органа, протокол (выписка из протокола) об избрании (назначении) на должность, </w:t>
            </w:r>
            <w:r w:rsidRPr="00A15159">
              <w:rPr>
                <w:rFonts w:ascii="Times New Roman" w:hAnsi="Times New Roman" w:cs="Times New Roman"/>
                <w:sz w:val="28"/>
                <w:szCs w:val="28"/>
              </w:rPr>
              <w:lastRenderedPageBreak/>
              <w:t>договор о передаче полномочий единственного исполнительного органа)</w:t>
            </w:r>
          </w:p>
          <w:p w:rsidR="00D74119" w:rsidRPr="00A15159" w:rsidRDefault="00D74119" w:rsidP="00D74119">
            <w:pPr>
              <w:widowControl w:val="0"/>
              <w:jc w:val="both"/>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c>
          <w:tcPr>
            <w:tcW w:w="67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lastRenderedPageBreak/>
              <w:t>8</w:t>
            </w:r>
          </w:p>
        </w:tc>
        <w:tc>
          <w:tcPr>
            <w:tcW w:w="7371"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kern w:val="3"/>
                <w:sz w:val="28"/>
                <w:szCs w:val="28"/>
                <w:lang w:eastAsia="ja-JP"/>
              </w:rPr>
              <w:t>Договор простого товарищества (договор о совместной деятельности), заключенный между двумя и более юридическими лицами</w:t>
            </w:r>
          </w:p>
        </w:tc>
        <w:tc>
          <w:tcPr>
            <w:tcW w:w="1560"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c>
          <w:tcPr>
            <w:tcW w:w="67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Оригинал или нотариально заверенная копия решения об одобрении сделки – Концессионного соглашения</w:t>
            </w:r>
          </w:p>
        </w:tc>
        <w:tc>
          <w:tcPr>
            <w:tcW w:w="1560"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c>
          <w:tcPr>
            <w:tcW w:w="67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10</w:t>
            </w:r>
          </w:p>
        </w:tc>
        <w:tc>
          <w:tcPr>
            <w:tcW w:w="7371"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pStyle w:val="ad"/>
              <w:keepNext w:val="0"/>
              <w:keepLines w:val="0"/>
              <w:widowControl w:val="0"/>
              <w:shd w:val="clear" w:color="auto" w:fill="FFFFFF"/>
              <w:spacing w:before="0" w:line="240" w:lineRule="auto"/>
              <w:contextualSpacing/>
              <w:jc w:val="both"/>
              <w:rPr>
                <w:b w:val="0"/>
                <w:bCs w:val="0"/>
                <w:color w:val="000000"/>
                <w:spacing w:val="-4"/>
                <w:lang w:eastAsia="ru-RU"/>
              </w:rPr>
            </w:pPr>
            <w:r w:rsidRPr="00A15159">
              <w:rPr>
                <w:b w:val="0"/>
                <w:bCs w:val="0"/>
                <w:color w:val="000000"/>
                <w:lang w:eastAsia="ru-RU"/>
              </w:rPr>
              <w:t>Документ, подтверждающий отсутствие проводимой в отношении участника открытого конкурса процедуры ликвидации либо процедуры банкротства</w:t>
            </w:r>
          </w:p>
        </w:tc>
        <w:tc>
          <w:tcPr>
            <w:tcW w:w="1560"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c>
          <w:tcPr>
            <w:tcW w:w="67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11</w:t>
            </w:r>
          </w:p>
        </w:tc>
        <w:tc>
          <w:tcPr>
            <w:tcW w:w="7371"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pStyle w:val="ad"/>
              <w:keepNext w:val="0"/>
              <w:keepLines w:val="0"/>
              <w:widowControl w:val="0"/>
              <w:shd w:val="clear" w:color="auto" w:fill="FFFFFF"/>
              <w:spacing w:before="0" w:line="240" w:lineRule="auto"/>
              <w:contextualSpacing/>
              <w:jc w:val="both"/>
              <w:rPr>
                <w:b w:val="0"/>
                <w:bCs w:val="0"/>
                <w:color w:val="000000"/>
                <w:spacing w:val="-5"/>
                <w:lang w:eastAsia="ru-RU"/>
              </w:rPr>
            </w:pPr>
            <w:r w:rsidRPr="00A15159">
              <w:rPr>
                <w:b w:val="0"/>
                <w:bCs w:val="0"/>
                <w:color w:val="000000"/>
                <w:lang w:eastAsia="ru-RU"/>
              </w:rPr>
              <w:t>Документ, подтверждающий отсутствие 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tc>
        <w:tc>
          <w:tcPr>
            <w:tcW w:w="1560"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c>
          <w:tcPr>
            <w:tcW w:w="67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12</w:t>
            </w:r>
          </w:p>
        </w:tc>
        <w:tc>
          <w:tcPr>
            <w:tcW w:w="7371"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pStyle w:val="ad"/>
              <w:keepNext w:val="0"/>
              <w:keepLines w:val="0"/>
              <w:widowControl w:val="0"/>
              <w:shd w:val="clear" w:color="auto" w:fill="FFFFFF"/>
              <w:spacing w:before="0" w:line="240" w:lineRule="auto"/>
              <w:contextualSpacing/>
              <w:jc w:val="both"/>
              <w:rPr>
                <w:b w:val="0"/>
                <w:bCs w:val="0"/>
                <w:color w:val="000000"/>
                <w:lang w:eastAsia="ru-RU"/>
              </w:rPr>
            </w:pPr>
            <w:r w:rsidRPr="00A15159">
              <w:rPr>
                <w:b w:val="0"/>
                <w:bCs w:val="0"/>
                <w:color w:val="000000"/>
                <w:lang w:eastAsia="ru-RU"/>
              </w:rPr>
              <w:t>Другие документы, предоставленные по усмотрению участником открытого конкурса</w:t>
            </w:r>
          </w:p>
        </w:tc>
        <w:tc>
          <w:tcPr>
            <w:tcW w:w="1560"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rPr>
                <w:rFonts w:ascii="Times New Roman" w:eastAsia="Times New Roman" w:hAnsi="Times New Roman" w:cs="Times New Roman"/>
                <w:sz w:val="28"/>
                <w:szCs w:val="28"/>
              </w:rPr>
            </w:pPr>
          </w:p>
        </w:tc>
      </w:tr>
    </w:tbl>
    <w:p w:rsidR="00D74119" w:rsidRPr="00A15159" w:rsidRDefault="00D74119" w:rsidP="00D74119">
      <w:pPr>
        <w:widowControl w:val="0"/>
        <w:shd w:val="clear" w:color="auto" w:fill="FFFFFF"/>
        <w:rPr>
          <w:rFonts w:ascii="Times New Roman" w:eastAsia="Times New Roman" w:hAnsi="Times New Roman" w:cs="Times New Roman"/>
          <w:spacing w:val="-5"/>
          <w:sz w:val="28"/>
          <w:szCs w:val="28"/>
        </w:rPr>
      </w:pPr>
    </w:p>
    <w:p w:rsidR="00D74119" w:rsidRPr="00A15159" w:rsidRDefault="00D74119" w:rsidP="00D74119">
      <w:pPr>
        <w:widowControl w:val="0"/>
        <w:shd w:val="clear" w:color="auto" w:fill="FFFFFF"/>
        <w:rPr>
          <w:rFonts w:ascii="Times New Roman" w:hAnsi="Times New Roman" w:cs="Times New Roman"/>
          <w:spacing w:val="-5"/>
          <w:sz w:val="28"/>
          <w:szCs w:val="28"/>
        </w:rPr>
      </w:pPr>
      <w:r w:rsidRPr="00A15159">
        <w:rPr>
          <w:rFonts w:ascii="Times New Roman" w:hAnsi="Times New Roman" w:cs="Times New Roman"/>
          <w:spacing w:val="-5"/>
          <w:sz w:val="28"/>
          <w:szCs w:val="28"/>
        </w:rPr>
        <w:t>Участник конкурса:</w:t>
      </w:r>
      <w:r w:rsidRPr="00A15159">
        <w:rPr>
          <w:rFonts w:ascii="Times New Roman" w:hAnsi="Times New Roman" w:cs="Times New Roman"/>
          <w:spacing w:val="-5"/>
          <w:sz w:val="28"/>
          <w:szCs w:val="28"/>
        </w:rPr>
        <w:br/>
        <w:t>Руководитель (Ф.И.О.)</w:t>
      </w: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r w:rsidRPr="00A15159">
        <w:rPr>
          <w:rFonts w:ascii="Times New Roman" w:hAnsi="Times New Roman" w:cs="Times New Roman"/>
          <w:spacing w:val="-5"/>
          <w:sz w:val="28"/>
          <w:szCs w:val="28"/>
        </w:rPr>
        <w:t xml:space="preserve">                                                              (подпись)</w:t>
      </w: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r w:rsidRPr="00A15159">
        <w:rPr>
          <w:rFonts w:ascii="Times New Roman" w:hAnsi="Times New Roman" w:cs="Times New Roman"/>
          <w:spacing w:val="-5"/>
          <w:sz w:val="28"/>
          <w:szCs w:val="28"/>
        </w:rPr>
        <w:t>м.п.</w:t>
      </w:r>
    </w:p>
    <w:p w:rsidR="00822B03" w:rsidRPr="00A15159" w:rsidRDefault="00822B03" w:rsidP="00D74119">
      <w:pPr>
        <w:widowControl w:val="0"/>
        <w:jc w:val="center"/>
        <w:rPr>
          <w:rFonts w:ascii="Times New Roman" w:hAnsi="Times New Roman" w:cs="Times New Roman"/>
          <w:b/>
          <w:spacing w:val="-5"/>
          <w:sz w:val="28"/>
          <w:szCs w:val="28"/>
        </w:rPr>
      </w:pPr>
    </w:p>
    <w:p w:rsidR="00822B03" w:rsidRPr="00A15159" w:rsidRDefault="00822B03" w:rsidP="00D74119">
      <w:pPr>
        <w:widowControl w:val="0"/>
        <w:jc w:val="center"/>
        <w:rPr>
          <w:rFonts w:ascii="Times New Roman" w:hAnsi="Times New Roman" w:cs="Times New Roman"/>
          <w:b/>
          <w:spacing w:val="-5"/>
          <w:sz w:val="28"/>
          <w:szCs w:val="28"/>
        </w:rPr>
      </w:pPr>
    </w:p>
    <w:p w:rsidR="00822B03" w:rsidRPr="00A15159" w:rsidRDefault="00822B03" w:rsidP="00D74119">
      <w:pPr>
        <w:widowControl w:val="0"/>
        <w:jc w:val="center"/>
        <w:rPr>
          <w:rFonts w:ascii="Times New Roman" w:hAnsi="Times New Roman" w:cs="Times New Roman"/>
          <w:b/>
          <w:spacing w:val="-5"/>
          <w:sz w:val="28"/>
          <w:szCs w:val="28"/>
        </w:rPr>
      </w:pPr>
    </w:p>
    <w:p w:rsidR="00822B03" w:rsidRPr="00A15159" w:rsidRDefault="00822B03" w:rsidP="00D74119">
      <w:pPr>
        <w:widowControl w:val="0"/>
        <w:jc w:val="center"/>
        <w:rPr>
          <w:rFonts w:ascii="Times New Roman" w:hAnsi="Times New Roman" w:cs="Times New Roman"/>
          <w:b/>
          <w:spacing w:val="-5"/>
          <w:sz w:val="28"/>
          <w:szCs w:val="28"/>
        </w:rPr>
      </w:pPr>
    </w:p>
    <w:p w:rsidR="00822B03" w:rsidRPr="00A15159" w:rsidRDefault="00822B03" w:rsidP="00D74119">
      <w:pPr>
        <w:widowControl w:val="0"/>
        <w:jc w:val="center"/>
        <w:rPr>
          <w:rFonts w:ascii="Times New Roman" w:hAnsi="Times New Roman" w:cs="Times New Roman"/>
          <w:b/>
          <w:spacing w:val="-5"/>
          <w:sz w:val="28"/>
          <w:szCs w:val="28"/>
        </w:rPr>
      </w:pPr>
    </w:p>
    <w:p w:rsidR="00822B03" w:rsidRDefault="00822B03" w:rsidP="00D74119">
      <w:pPr>
        <w:widowControl w:val="0"/>
        <w:jc w:val="center"/>
        <w:rPr>
          <w:rFonts w:ascii="Times New Roman" w:hAnsi="Times New Roman" w:cs="Times New Roman"/>
          <w:b/>
          <w:spacing w:val="-5"/>
          <w:sz w:val="28"/>
          <w:szCs w:val="28"/>
        </w:rPr>
      </w:pPr>
    </w:p>
    <w:p w:rsidR="00A90BC3" w:rsidRDefault="00A90BC3" w:rsidP="00D74119">
      <w:pPr>
        <w:widowControl w:val="0"/>
        <w:jc w:val="center"/>
        <w:rPr>
          <w:rFonts w:ascii="Times New Roman" w:hAnsi="Times New Roman" w:cs="Times New Roman"/>
          <w:b/>
          <w:spacing w:val="-5"/>
          <w:sz w:val="28"/>
          <w:szCs w:val="28"/>
        </w:rPr>
      </w:pPr>
    </w:p>
    <w:p w:rsidR="00A90BC3" w:rsidRDefault="00A90BC3" w:rsidP="00D74119">
      <w:pPr>
        <w:widowControl w:val="0"/>
        <w:jc w:val="center"/>
        <w:rPr>
          <w:rFonts w:ascii="Times New Roman" w:hAnsi="Times New Roman" w:cs="Times New Roman"/>
          <w:b/>
          <w:spacing w:val="-5"/>
          <w:sz w:val="28"/>
          <w:szCs w:val="28"/>
        </w:rPr>
      </w:pPr>
    </w:p>
    <w:p w:rsidR="00A90BC3" w:rsidRDefault="00A90BC3" w:rsidP="00D74119">
      <w:pPr>
        <w:widowControl w:val="0"/>
        <w:jc w:val="center"/>
        <w:rPr>
          <w:rFonts w:ascii="Times New Roman" w:hAnsi="Times New Roman" w:cs="Times New Roman"/>
          <w:b/>
          <w:spacing w:val="-5"/>
          <w:sz w:val="28"/>
          <w:szCs w:val="28"/>
        </w:rPr>
      </w:pPr>
    </w:p>
    <w:p w:rsidR="00A90BC3" w:rsidRDefault="00A90BC3" w:rsidP="00D74119">
      <w:pPr>
        <w:widowControl w:val="0"/>
        <w:jc w:val="center"/>
        <w:rPr>
          <w:rFonts w:ascii="Times New Roman" w:hAnsi="Times New Roman" w:cs="Times New Roman"/>
          <w:b/>
          <w:spacing w:val="-5"/>
          <w:sz w:val="28"/>
          <w:szCs w:val="28"/>
        </w:rPr>
      </w:pPr>
    </w:p>
    <w:p w:rsidR="00A90BC3" w:rsidRDefault="00A90BC3" w:rsidP="00D74119">
      <w:pPr>
        <w:widowControl w:val="0"/>
        <w:jc w:val="center"/>
        <w:rPr>
          <w:rFonts w:ascii="Times New Roman" w:hAnsi="Times New Roman" w:cs="Times New Roman"/>
          <w:b/>
          <w:spacing w:val="-5"/>
          <w:sz w:val="28"/>
          <w:szCs w:val="28"/>
        </w:rPr>
      </w:pPr>
    </w:p>
    <w:p w:rsidR="00A90BC3" w:rsidRDefault="00A90BC3" w:rsidP="00D74119">
      <w:pPr>
        <w:widowControl w:val="0"/>
        <w:jc w:val="center"/>
        <w:rPr>
          <w:rFonts w:ascii="Times New Roman" w:hAnsi="Times New Roman" w:cs="Times New Roman"/>
          <w:b/>
          <w:spacing w:val="-5"/>
          <w:sz w:val="28"/>
          <w:szCs w:val="28"/>
        </w:rPr>
      </w:pPr>
    </w:p>
    <w:p w:rsidR="00A90BC3" w:rsidRDefault="00A90BC3" w:rsidP="00D74119">
      <w:pPr>
        <w:widowControl w:val="0"/>
        <w:jc w:val="center"/>
        <w:rPr>
          <w:rFonts w:ascii="Times New Roman" w:hAnsi="Times New Roman" w:cs="Times New Roman"/>
          <w:b/>
          <w:spacing w:val="-5"/>
          <w:sz w:val="28"/>
          <w:szCs w:val="28"/>
        </w:rPr>
      </w:pPr>
    </w:p>
    <w:p w:rsidR="00A90BC3" w:rsidRDefault="00A90BC3" w:rsidP="00D74119">
      <w:pPr>
        <w:widowControl w:val="0"/>
        <w:jc w:val="center"/>
        <w:rPr>
          <w:rFonts w:ascii="Times New Roman" w:hAnsi="Times New Roman" w:cs="Times New Roman"/>
          <w:b/>
          <w:spacing w:val="-5"/>
          <w:sz w:val="28"/>
          <w:szCs w:val="28"/>
        </w:rPr>
      </w:pPr>
    </w:p>
    <w:p w:rsidR="00A90BC3" w:rsidRDefault="00A90BC3" w:rsidP="00D74119">
      <w:pPr>
        <w:widowControl w:val="0"/>
        <w:jc w:val="center"/>
        <w:rPr>
          <w:rFonts w:ascii="Times New Roman" w:hAnsi="Times New Roman" w:cs="Times New Roman"/>
          <w:b/>
          <w:spacing w:val="-5"/>
          <w:sz w:val="28"/>
          <w:szCs w:val="28"/>
        </w:rPr>
      </w:pPr>
    </w:p>
    <w:p w:rsidR="00A90BC3" w:rsidRDefault="00A90BC3" w:rsidP="00D74119">
      <w:pPr>
        <w:widowControl w:val="0"/>
        <w:jc w:val="center"/>
        <w:rPr>
          <w:rFonts w:ascii="Times New Roman" w:hAnsi="Times New Roman" w:cs="Times New Roman"/>
          <w:b/>
          <w:spacing w:val="-5"/>
          <w:sz w:val="28"/>
          <w:szCs w:val="28"/>
        </w:rPr>
      </w:pPr>
    </w:p>
    <w:p w:rsidR="00A90BC3" w:rsidRDefault="00A90BC3" w:rsidP="00D74119">
      <w:pPr>
        <w:widowControl w:val="0"/>
        <w:jc w:val="center"/>
        <w:rPr>
          <w:rFonts w:ascii="Times New Roman" w:hAnsi="Times New Roman" w:cs="Times New Roman"/>
          <w:b/>
          <w:spacing w:val="-5"/>
          <w:sz w:val="28"/>
          <w:szCs w:val="28"/>
        </w:rPr>
      </w:pPr>
    </w:p>
    <w:p w:rsidR="00A90BC3" w:rsidRPr="00A15159" w:rsidRDefault="00A90BC3" w:rsidP="00D74119">
      <w:pPr>
        <w:widowControl w:val="0"/>
        <w:jc w:val="center"/>
        <w:rPr>
          <w:rFonts w:ascii="Times New Roman" w:hAnsi="Times New Roman" w:cs="Times New Roman"/>
          <w:b/>
          <w:spacing w:val="-5"/>
          <w:sz w:val="28"/>
          <w:szCs w:val="28"/>
        </w:rPr>
      </w:pPr>
    </w:p>
    <w:p w:rsidR="00822B03" w:rsidRPr="00A15159" w:rsidRDefault="00822B03" w:rsidP="00D74119">
      <w:pPr>
        <w:widowControl w:val="0"/>
        <w:jc w:val="center"/>
        <w:rPr>
          <w:rFonts w:ascii="Times New Roman" w:hAnsi="Times New Roman" w:cs="Times New Roman"/>
          <w:b/>
          <w:spacing w:val="-5"/>
          <w:sz w:val="28"/>
          <w:szCs w:val="28"/>
        </w:rPr>
      </w:pPr>
    </w:p>
    <w:p w:rsidR="00822B03" w:rsidRPr="00A15159" w:rsidRDefault="00822B03" w:rsidP="00D74119">
      <w:pPr>
        <w:widowControl w:val="0"/>
        <w:jc w:val="center"/>
        <w:rPr>
          <w:rFonts w:ascii="Times New Roman" w:hAnsi="Times New Roman" w:cs="Times New Roman"/>
          <w:b/>
          <w:spacing w:val="-5"/>
          <w:sz w:val="28"/>
          <w:szCs w:val="28"/>
        </w:rPr>
      </w:pPr>
    </w:p>
    <w:p w:rsidR="00822B03" w:rsidRPr="00A15159" w:rsidRDefault="00822B03" w:rsidP="00D74119">
      <w:pPr>
        <w:widowControl w:val="0"/>
        <w:jc w:val="center"/>
        <w:rPr>
          <w:rFonts w:ascii="Times New Roman" w:hAnsi="Times New Roman" w:cs="Times New Roman"/>
          <w:b/>
          <w:spacing w:val="-5"/>
          <w:sz w:val="28"/>
          <w:szCs w:val="28"/>
        </w:rPr>
      </w:pPr>
    </w:p>
    <w:p w:rsidR="00822B03" w:rsidRPr="00A15159" w:rsidRDefault="00822B03" w:rsidP="00D74119">
      <w:pPr>
        <w:widowControl w:val="0"/>
        <w:jc w:val="center"/>
        <w:rPr>
          <w:rFonts w:ascii="Times New Roman" w:hAnsi="Times New Roman" w:cs="Times New Roman"/>
          <w:b/>
          <w:spacing w:val="-5"/>
          <w:sz w:val="28"/>
          <w:szCs w:val="28"/>
        </w:rPr>
      </w:pPr>
    </w:p>
    <w:p w:rsidR="00D74119" w:rsidRPr="00A15159" w:rsidRDefault="00D74119" w:rsidP="00D74119">
      <w:pPr>
        <w:widowControl w:val="0"/>
        <w:jc w:val="center"/>
        <w:rPr>
          <w:rFonts w:ascii="Times New Roman" w:hAnsi="Times New Roman" w:cs="Times New Roman"/>
          <w:b/>
          <w:spacing w:val="-5"/>
          <w:sz w:val="28"/>
          <w:szCs w:val="28"/>
        </w:rPr>
      </w:pPr>
      <w:r w:rsidRPr="00A15159">
        <w:rPr>
          <w:rFonts w:ascii="Times New Roman" w:hAnsi="Times New Roman" w:cs="Times New Roman"/>
          <w:b/>
          <w:spacing w:val="-5"/>
          <w:sz w:val="28"/>
          <w:szCs w:val="28"/>
        </w:rPr>
        <w:lastRenderedPageBreak/>
        <w:t>Форма 2. «Заявка на участие в открытом конкурсе»</w:t>
      </w:r>
    </w:p>
    <w:p w:rsidR="00D74119" w:rsidRPr="00A15159" w:rsidRDefault="00D74119" w:rsidP="00D74119">
      <w:pPr>
        <w:widowControl w:val="0"/>
        <w:shd w:val="clear" w:color="auto" w:fill="FFFFFF"/>
        <w:jc w:val="center"/>
        <w:rPr>
          <w:rFonts w:ascii="Times New Roman" w:hAnsi="Times New Roman" w:cs="Times New Roman"/>
          <w:b/>
          <w:spacing w:val="-5"/>
          <w:sz w:val="28"/>
          <w:szCs w:val="28"/>
        </w:rPr>
      </w:pPr>
    </w:p>
    <w:p w:rsidR="00D74119" w:rsidRPr="00A15159" w:rsidRDefault="00D74119" w:rsidP="00D74119">
      <w:pPr>
        <w:widowControl w:val="0"/>
        <w:shd w:val="clear" w:color="auto" w:fill="FFFFFF"/>
        <w:jc w:val="center"/>
        <w:rPr>
          <w:rFonts w:ascii="Times New Roman" w:hAnsi="Times New Roman" w:cs="Times New Roman"/>
          <w:spacing w:val="3"/>
          <w:sz w:val="28"/>
          <w:szCs w:val="28"/>
        </w:rPr>
      </w:pPr>
      <w:r w:rsidRPr="00A15159">
        <w:rPr>
          <w:rFonts w:ascii="Times New Roman" w:hAnsi="Times New Roman" w:cs="Times New Roman"/>
          <w:spacing w:val="3"/>
          <w:sz w:val="28"/>
          <w:szCs w:val="28"/>
        </w:rPr>
        <w:t xml:space="preserve">Дата, исх. номер.В Конкурсную комиссию </w:t>
      </w:r>
    </w:p>
    <w:p w:rsidR="00D74119" w:rsidRPr="00A15159" w:rsidRDefault="00D74119" w:rsidP="00D74119">
      <w:pPr>
        <w:widowControl w:val="0"/>
        <w:shd w:val="clear" w:color="auto" w:fill="FFFFFF"/>
        <w:jc w:val="center"/>
        <w:rPr>
          <w:rFonts w:ascii="Times New Roman" w:hAnsi="Times New Roman" w:cs="Times New Roman"/>
          <w:b/>
          <w:color w:val="auto"/>
          <w:sz w:val="28"/>
          <w:szCs w:val="28"/>
        </w:rPr>
      </w:pPr>
      <w:r w:rsidRPr="00A15159">
        <w:rPr>
          <w:rFonts w:ascii="Times New Roman" w:hAnsi="Times New Roman" w:cs="Times New Roman"/>
          <w:b/>
          <w:spacing w:val="5"/>
          <w:sz w:val="28"/>
          <w:szCs w:val="28"/>
        </w:rPr>
        <w:t>ЗАЯВКА НА УЧАСТИЕ В ОТКРЫТОМ КОНКУРСЕ</w:t>
      </w:r>
    </w:p>
    <w:p w:rsidR="00D74119" w:rsidRPr="00A15159" w:rsidRDefault="00D74119" w:rsidP="00D74119">
      <w:pPr>
        <w:widowControl w:val="0"/>
        <w:jc w:val="both"/>
        <w:rPr>
          <w:rFonts w:ascii="Times New Roman" w:hAnsi="Times New Roman" w:cs="Times New Roman"/>
          <w:b/>
          <w:bCs/>
          <w:sz w:val="28"/>
          <w:szCs w:val="28"/>
          <w:lang w:eastAsia="en-US"/>
        </w:rPr>
      </w:pPr>
      <w:r w:rsidRPr="00A15159">
        <w:rPr>
          <w:rFonts w:ascii="Times New Roman" w:hAnsi="Times New Roman" w:cs="Times New Roman"/>
          <w:b/>
          <w:spacing w:val="4"/>
          <w:sz w:val="28"/>
          <w:szCs w:val="28"/>
        </w:rPr>
        <w:t xml:space="preserve">на право заключения концессионного соглашения </w:t>
      </w:r>
      <w:r w:rsidRPr="00A15159">
        <w:rPr>
          <w:rFonts w:ascii="Times New Roman" w:hAnsi="Times New Roman" w:cs="Times New Roman"/>
          <w:b/>
          <w:spacing w:val="5"/>
          <w:sz w:val="28"/>
          <w:szCs w:val="28"/>
        </w:rPr>
        <w:t xml:space="preserve">в отношении </w:t>
      </w:r>
      <w:r w:rsidRPr="00A15159">
        <w:rPr>
          <w:rFonts w:ascii="Times New Roman" w:hAnsi="Times New Roman" w:cs="Times New Roman"/>
          <w:b/>
          <w:bCs/>
          <w:sz w:val="28"/>
          <w:szCs w:val="28"/>
        </w:rPr>
        <w:t xml:space="preserve">сооружения гидротехнического, с кадастровым номером 26:35:100802:18, </w:t>
      </w:r>
      <w:r w:rsidRPr="00A15159">
        <w:rPr>
          <w:rFonts w:ascii="Times New Roman" w:hAnsi="Times New Roman" w:cs="Times New Roman"/>
          <w:b/>
          <w:sz w:val="28"/>
          <w:szCs w:val="28"/>
        </w:rPr>
        <w:t xml:space="preserve">протяженностью 457 м, местоположение: </w:t>
      </w:r>
      <w:proofErr w:type="gramStart"/>
      <w:r w:rsidRPr="00A15159">
        <w:rPr>
          <w:rFonts w:ascii="Times New Roman" w:hAnsi="Times New Roman" w:cs="Times New Roman"/>
          <w:b/>
          <w:sz w:val="28"/>
          <w:szCs w:val="28"/>
        </w:rPr>
        <w:t>Ставропольский край,  район Кировский, с.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D74119" w:rsidRPr="00A15159" w:rsidRDefault="00D74119" w:rsidP="00D74119">
      <w:pPr>
        <w:widowControl w:val="0"/>
        <w:shd w:val="clear" w:color="auto" w:fill="FFFFFF"/>
        <w:jc w:val="center"/>
        <w:rPr>
          <w:rFonts w:ascii="Times New Roman" w:hAnsi="Times New Roman" w:cs="Times New Roman"/>
          <w:b/>
          <w:bCs/>
          <w:color w:val="FF0000"/>
          <w:spacing w:val="5"/>
          <w:sz w:val="28"/>
          <w:szCs w:val="28"/>
        </w:rPr>
      </w:pPr>
    </w:p>
    <w:p w:rsidR="00D74119" w:rsidRPr="00A15159" w:rsidRDefault="00D74119" w:rsidP="00D74119">
      <w:pPr>
        <w:widowControl w:val="0"/>
        <w:shd w:val="clear" w:color="auto" w:fill="FFFFFF"/>
        <w:jc w:val="both"/>
        <w:rPr>
          <w:rFonts w:ascii="Times New Roman" w:hAnsi="Times New Roman" w:cs="Times New Roman"/>
          <w:color w:val="auto"/>
          <w:sz w:val="28"/>
          <w:szCs w:val="28"/>
        </w:rPr>
      </w:pPr>
      <w:r w:rsidRPr="00A15159">
        <w:rPr>
          <w:rFonts w:ascii="Times New Roman" w:hAnsi="Times New Roman" w:cs="Times New Roman"/>
          <w:spacing w:val="3"/>
          <w:sz w:val="28"/>
          <w:szCs w:val="28"/>
        </w:rPr>
        <w:t xml:space="preserve">         1. Изучив конкурсную документацию открытого конкурса на право </w:t>
      </w:r>
      <w:r w:rsidRPr="00A15159">
        <w:rPr>
          <w:rFonts w:ascii="Times New Roman" w:hAnsi="Times New Roman" w:cs="Times New Roman"/>
          <w:spacing w:val="5"/>
          <w:sz w:val="28"/>
          <w:szCs w:val="28"/>
        </w:rPr>
        <w:t xml:space="preserve">заключения вышеупомянутого концессионного соглашения, а также </w:t>
      </w:r>
      <w:r w:rsidRPr="00A15159">
        <w:rPr>
          <w:rFonts w:ascii="Times New Roman" w:hAnsi="Times New Roman" w:cs="Times New Roman"/>
          <w:spacing w:val="4"/>
          <w:sz w:val="28"/>
          <w:szCs w:val="28"/>
        </w:rPr>
        <w:t>применимые к данному открытому конкурсу нормативные правовые акты______________________________________________________________</w:t>
      </w:r>
    </w:p>
    <w:p w:rsidR="00D74119" w:rsidRPr="00A15159" w:rsidRDefault="009D5768" w:rsidP="00D74119">
      <w:pPr>
        <w:widowControl w:val="0"/>
        <w:shd w:val="clear" w:color="auto" w:fill="FFFFFF"/>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 o:spid="_x0000_s1026" style="position:absolute;left:0;text-align:left;z-index:251660800;visibility:visible;mso-wrap-distance-top:-8e-5mm;mso-wrap-distance-bottom:-8e-5mm" from="1.9pt,18.2pt" to="481.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" o:allowincell="f" strokeweight=".7pt"/>
        </w:pict>
      </w:r>
      <w:r w:rsidR="00D74119" w:rsidRPr="00A15159">
        <w:rPr>
          <w:rFonts w:ascii="Times New Roman" w:hAnsi="Times New Roman" w:cs="Times New Roman"/>
          <w:sz w:val="28"/>
          <w:szCs w:val="28"/>
        </w:rPr>
        <w:t xml:space="preserve">                             (наименование заявителя открытого конкурса)</w:t>
      </w:r>
    </w:p>
    <w:p w:rsidR="00D74119" w:rsidRPr="00A15159" w:rsidRDefault="00D74119" w:rsidP="00D74119">
      <w:pPr>
        <w:widowControl w:val="0"/>
        <w:shd w:val="clear" w:color="auto" w:fill="FFFFFF"/>
        <w:tabs>
          <w:tab w:val="left" w:leader="underscore" w:pos="8707"/>
        </w:tabs>
        <w:jc w:val="both"/>
        <w:rPr>
          <w:rFonts w:ascii="Times New Roman" w:hAnsi="Times New Roman" w:cs="Times New Roman"/>
          <w:spacing w:val="1"/>
          <w:sz w:val="28"/>
          <w:szCs w:val="28"/>
        </w:rPr>
      </w:pPr>
    </w:p>
    <w:p w:rsidR="00D74119" w:rsidRPr="00A15159" w:rsidRDefault="00D74119" w:rsidP="00D74119">
      <w:pPr>
        <w:widowControl w:val="0"/>
        <w:shd w:val="clear" w:color="auto" w:fill="FFFFFF"/>
        <w:tabs>
          <w:tab w:val="left" w:leader="underscore" w:pos="8707"/>
        </w:tabs>
        <w:jc w:val="both"/>
        <w:rPr>
          <w:rFonts w:ascii="Times New Roman" w:hAnsi="Times New Roman" w:cs="Times New Roman"/>
          <w:sz w:val="28"/>
          <w:szCs w:val="28"/>
        </w:rPr>
      </w:pPr>
      <w:r w:rsidRPr="00A15159">
        <w:rPr>
          <w:rFonts w:ascii="Times New Roman" w:hAnsi="Times New Roman" w:cs="Times New Roman"/>
          <w:spacing w:val="1"/>
          <w:sz w:val="28"/>
          <w:szCs w:val="28"/>
        </w:rPr>
        <w:t>в лице______________________________________________________________</w:t>
      </w:r>
      <w:r w:rsidRPr="00A15159">
        <w:rPr>
          <w:rFonts w:ascii="Times New Roman" w:hAnsi="Times New Roman" w:cs="Times New Roman"/>
          <w:sz w:val="28"/>
          <w:szCs w:val="28"/>
        </w:rPr>
        <w:tab/>
      </w:r>
    </w:p>
    <w:p w:rsidR="00D74119" w:rsidRPr="00A15159" w:rsidRDefault="00D74119" w:rsidP="00D74119">
      <w:pPr>
        <w:widowControl w:val="0"/>
        <w:shd w:val="clear" w:color="auto" w:fill="FFFFFF"/>
        <w:jc w:val="center"/>
        <w:rPr>
          <w:rFonts w:ascii="Times New Roman" w:hAnsi="Times New Roman" w:cs="Times New Roman"/>
          <w:color w:val="auto"/>
          <w:sz w:val="28"/>
          <w:szCs w:val="28"/>
        </w:rPr>
      </w:pPr>
      <w:r w:rsidRPr="00A15159">
        <w:rPr>
          <w:rFonts w:ascii="Times New Roman" w:hAnsi="Times New Roman" w:cs="Times New Roman"/>
          <w:spacing w:val="-1"/>
          <w:sz w:val="28"/>
          <w:szCs w:val="28"/>
        </w:rPr>
        <w:t>(реквизиты лица)</w:t>
      </w:r>
    </w:p>
    <w:p w:rsidR="00D74119" w:rsidRPr="00A15159" w:rsidRDefault="00D74119" w:rsidP="00D74119">
      <w:pPr>
        <w:widowControl w:val="0"/>
        <w:shd w:val="clear" w:color="auto" w:fill="FFFFFF"/>
        <w:jc w:val="both"/>
        <w:rPr>
          <w:rFonts w:ascii="Times New Roman" w:hAnsi="Times New Roman" w:cs="Times New Roman"/>
          <w:sz w:val="28"/>
          <w:szCs w:val="28"/>
        </w:rPr>
      </w:pPr>
      <w:r w:rsidRPr="00A15159">
        <w:rPr>
          <w:rFonts w:ascii="Times New Roman" w:hAnsi="Times New Roman" w:cs="Times New Roman"/>
          <w:spacing w:val="5"/>
          <w:sz w:val="28"/>
          <w:szCs w:val="28"/>
        </w:rPr>
        <w:t xml:space="preserve">сообщает о согласии участвовать в открытом конкурсе на условиях, </w:t>
      </w:r>
      <w:r w:rsidRPr="00A15159">
        <w:rPr>
          <w:rFonts w:ascii="Times New Roman" w:hAnsi="Times New Roman" w:cs="Times New Roman"/>
          <w:spacing w:val="4"/>
          <w:sz w:val="28"/>
          <w:szCs w:val="28"/>
        </w:rPr>
        <w:t>установленных в конкурсной документации, и направляет настоящую заявку на участие в открытом конкурсе.</w:t>
      </w:r>
    </w:p>
    <w:p w:rsidR="00D74119" w:rsidRPr="00A15159" w:rsidRDefault="00D74119" w:rsidP="00D74119">
      <w:pPr>
        <w:widowControl w:val="0"/>
        <w:numPr>
          <w:ilvl w:val="0"/>
          <w:numId w:val="33"/>
        </w:numPr>
        <w:shd w:val="clear" w:color="auto" w:fill="FFFFFF"/>
        <w:tabs>
          <w:tab w:val="left" w:pos="984"/>
        </w:tabs>
        <w:autoSpaceDE w:val="0"/>
        <w:autoSpaceDN w:val="0"/>
        <w:adjustRightInd w:val="0"/>
        <w:ind w:firstLine="710"/>
        <w:jc w:val="both"/>
        <w:rPr>
          <w:rFonts w:ascii="Times New Roman" w:hAnsi="Times New Roman" w:cs="Times New Roman"/>
          <w:spacing w:val="-10"/>
          <w:sz w:val="28"/>
          <w:szCs w:val="28"/>
        </w:rPr>
      </w:pPr>
      <w:r w:rsidRPr="00A15159">
        <w:rPr>
          <w:rFonts w:ascii="Times New Roman" w:hAnsi="Times New Roman" w:cs="Times New Roman"/>
          <w:spacing w:val="5"/>
          <w:sz w:val="28"/>
          <w:szCs w:val="28"/>
        </w:rPr>
        <w:t>Мы ознакомлены с условиями, содержащимися в конкурсной</w:t>
      </w:r>
      <w:r w:rsidRPr="00A15159">
        <w:rPr>
          <w:rFonts w:ascii="Times New Roman" w:hAnsi="Times New Roman" w:cs="Times New Roman"/>
          <w:spacing w:val="5"/>
          <w:sz w:val="28"/>
          <w:szCs w:val="28"/>
        </w:rPr>
        <w:br/>
      </w:r>
      <w:r w:rsidRPr="00A15159">
        <w:rPr>
          <w:rFonts w:ascii="Times New Roman" w:hAnsi="Times New Roman" w:cs="Times New Roman"/>
          <w:spacing w:val="4"/>
          <w:sz w:val="28"/>
          <w:szCs w:val="28"/>
        </w:rPr>
        <w:t>документации, и гарантируем их выполнение в соответствии с требованиями</w:t>
      </w:r>
      <w:r w:rsidRPr="00A15159">
        <w:rPr>
          <w:rFonts w:ascii="Times New Roman" w:hAnsi="Times New Roman" w:cs="Times New Roman"/>
          <w:spacing w:val="4"/>
          <w:sz w:val="28"/>
          <w:szCs w:val="28"/>
        </w:rPr>
        <w:br/>
        <w:t>конкурсной документации.</w:t>
      </w:r>
    </w:p>
    <w:p w:rsidR="00D74119" w:rsidRPr="00A15159" w:rsidRDefault="00D74119" w:rsidP="00D74119">
      <w:pPr>
        <w:widowControl w:val="0"/>
        <w:numPr>
          <w:ilvl w:val="0"/>
          <w:numId w:val="33"/>
        </w:numPr>
        <w:shd w:val="clear" w:color="auto" w:fill="FFFFFF"/>
        <w:tabs>
          <w:tab w:val="left" w:pos="984"/>
        </w:tabs>
        <w:autoSpaceDE w:val="0"/>
        <w:autoSpaceDN w:val="0"/>
        <w:adjustRightInd w:val="0"/>
        <w:jc w:val="both"/>
        <w:rPr>
          <w:rFonts w:ascii="Times New Roman" w:hAnsi="Times New Roman" w:cs="Times New Roman"/>
          <w:spacing w:val="-11"/>
          <w:sz w:val="28"/>
          <w:szCs w:val="28"/>
        </w:rPr>
      </w:pPr>
      <w:r w:rsidRPr="00A15159">
        <w:rPr>
          <w:rFonts w:ascii="Times New Roman" w:hAnsi="Times New Roman" w:cs="Times New Roman"/>
          <w:spacing w:val="4"/>
          <w:sz w:val="28"/>
          <w:szCs w:val="28"/>
        </w:rPr>
        <w:t>Нам разъяснено и понятно, что:</w:t>
      </w:r>
    </w:p>
    <w:p w:rsidR="00D74119" w:rsidRPr="00A15159" w:rsidRDefault="00D74119" w:rsidP="00D74119">
      <w:pPr>
        <w:widowControl w:val="0"/>
        <w:shd w:val="clear" w:color="auto" w:fill="FFFFFF"/>
        <w:ind w:firstLine="706"/>
        <w:jc w:val="both"/>
        <w:rPr>
          <w:rFonts w:ascii="Times New Roman" w:hAnsi="Times New Roman" w:cs="Times New Roman"/>
          <w:color w:val="auto"/>
          <w:sz w:val="28"/>
          <w:szCs w:val="28"/>
        </w:rPr>
      </w:pPr>
      <w:r w:rsidRPr="00A15159">
        <w:rPr>
          <w:rFonts w:ascii="Times New Roman" w:hAnsi="Times New Roman" w:cs="Times New Roman"/>
          <w:spacing w:val="5"/>
          <w:sz w:val="28"/>
          <w:szCs w:val="28"/>
        </w:rPr>
        <w:t>заключение концессионного соглашения в целях осуществления</w:t>
      </w:r>
      <w:r w:rsidRPr="00A15159">
        <w:rPr>
          <w:rFonts w:ascii="Times New Roman" w:hAnsi="Times New Roman" w:cs="Times New Roman"/>
          <w:spacing w:val="4"/>
          <w:sz w:val="28"/>
          <w:szCs w:val="28"/>
        </w:rPr>
        <w:t xml:space="preserve"> хозяйственной деятельности по орошению  </w:t>
      </w:r>
      <w:r w:rsidRPr="00A15159">
        <w:rPr>
          <w:rFonts w:ascii="Times New Roman" w:hAnsi="Times New Roman" w:cs="Times New Roman"/>
          <w:spacing w:val="5"/>
          <w:sz w:val="28"/>
          <w:szCs w:val="28"/>
        </w:rPr>
        <w:t>является для победителя открытого конкурса обязательным;</w:t>
      </w:r>
    </w:p>
    <w:p w:rsidR="00D74119" w:rsidRPr="00A15159" w:rsidRDefault="00D74119" w:rsidP="00D74119">
      <w:pPr>
        <w:widowControl w:val="0"/>
        <w:shd w:val="clear" w:color="auto" w:fill="FFFFFF"/>
        <w:ind w:firstLine="691"/>
        <w:jc w:val="both"/>
        <w:rPr>
          <w:rFonts w:ascii="Times New Roman" w:hAnsi="Times New Roman" w:cs="Times New Roman"/>
          <w:sz w:val="28"/>
          <w:szCs w:val="28"/>
        </w:rPr>
      </w:pPr>
      <w:r w:rsidRPr="00A15159">
        <w:rPr>
          <w:rFonts w:ascii="Times New Roman" w:hAnsi="Times New Roman" w:cs="Times New Roman"/>
          <w:spacing w:val="5"/>
          <w:sz w:val="28"/>
          <w:szCs w:val="28"/>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A15159">
        <w:rPr>
          <w:rFonts w:ascii="Times New Roman" w:hAnsi="Times New Roman" w:cs="Times New Roman"/>
          <w:spacing w:val="4"/>
          <w:sz w:val="28"/>
          <w:szCs w:val="28"/>
        </w:rPr>
        <w:t xml:space="preserve">концессионного соглашения в срок, установленный конкурсной документацией, </w:t>
      </w:r>
      <w:r w:rsidRPr="00A15159">
        <w:rPr>
          <w:rFonts w:ascii="Times New Roman" w:hAnsi="Times New Roman" w:cs="Times New Roman"/>
          <w:spacing w:val="5"/>
          <w:sz w:val="28"/>
          <w:szCs w:val="28"/>
        </w:rPr>
        <w:t xml:space="preserve">и на условиях, предложенных им в настоящей заявке на участие в открытом </w:t>
      </w:r>
      <w:r w:rsidRPr="00A15159">
        <w:rPr>
          <w:rFonts w:ascii="Times New Roman" w:hAnsi="Times New Roman" w:cs="Times New Roman"/>
          <w:spacing w:val="1"/>
          <w:sz w:val="28"/>
          <w:szCs w:val="28"/>
        </w:rPr>
        <w:t>конкурсе.</w:t>
      </w:r>
    </w:p>
    <w:p w:rsidR="00D74119" w:rsidRPr="00A15159" w:rsidRDefault="00D74119" w:rsidP="00D74119">
      <w:pPr>
        <w:widowControl w:val="0"/>
        <w:numPr>
          <w:ilvl w:val="0"/>
          <w:numId w:val="35"/>
        </w:numPr>
        <w:shd w:val="clear" w:color="auto" w:fill="FFFFFF"/>
        <w:tabs>
          <w:tab w:val="left" w:pos="984"/>
        </w:tabs>
        <w:autoSpaceDE w:val="0"/>
        <w:autoSpaceDN w:val="0"/>
        <w:adjustRightInd w:val="0"/>
        <w:ind w:firstLine="710"/>
        <w:jc w:val="both"/>
        <w:rPr>
          <w:rFonts w:ascii="Times New Roman" w:hAnsi="Times New Roman" w:cs="Times New Roman"/>
          <w:spacing w:val="-6"/>
          <w:sz w:val="28"/>
          <w:szCs w:val="28"/>
        </w:rPr>
      </w:pPr>
      <w:r w:rsidRPr="00A15159">
        <w:rPr>
          <w:rFonts w:ascii="Times New Roman" w:hAnsi="Times New Roman" w:cs="Times New Roman"/>
          <w:spacing w:val="5"/>
          <w:sz w:val="28"/>
          <w:szCs w:val="28"/>
        </w:rPr>
        <w:t>Неотъемлемым приложением к настоящей заявке на участие в</w:t>
      </w:r>
      <w:r w:rsidRPr="00A15159">
        <w:rPr>
          <w:rFonts w:ascii="Times New Roman" w:hAnsi="Times New Roman" w:cs="Times New Roman"/>
          <w:spacing w:val="4"/>
          <w:sz w:val="28"/>
          <w:szCs w:val="28"/>
        </w:rPr>
        <w:t>открытом конкурсе является дове</w:t>
      </w:r>
      <w:r w:rsidR="00A90BC3">
        <w:rPr>
          <w:rFonts w:ascii="Times New Roman" w:hAnsi="Times New Roman" w:cs="Times New Roman"/>
          <w:spacing w:val="4"/>
          <w:sz w:val="28"/>
          <w:szCs w:val="28"/>
        </w:rPr>
        <w:t xml:space="preserve">ренность (по форме Приложения </w:t>
      </w:r>
      <w:r w:rsidRPr="00A15159">
        <w:rPr>
          <w:rFonts w:ascii="Times New Roman" w:hAnsi="Times New Roman" w:cs="Times New Roman"/>
          <w:spacing w:val="4"/>
          <w:sz w:val="28"/>
          <w:szCs w:val="28"/>
        </w:rPr>
        <w:t>1 к</w:t>
      </w:r>
      <w:r w:rsidRPr="00A15159">
        <w:rPr>
          <w:rFonts w:ascii="Times New Roman" w:hAnsi="Times New Roman" w:cs="Times New Roman"/>
          <w:spacing w:val="5"/>
          <w:sz w:val="28"/>
          <w:szCs w:val="28"/>
        </w:rPr>
        <w:t>настоящей форме) на 1-м листе.</w:t>
      </w:r>
    </w:p>
    <w:p w:rsidR="00D74119" w:rsidRPr="00A15159" w:rsidRDefault="00D74119" w:rsidP="00D74119">
      <w:pPr>
        <w:widowControl w:val="0"/>
        <w:numPr>
          <w:ilvl w:val="0"/>
          <w:numId w:val="35"/>
        </w:numPr>
        <w:shd w:val="clear" w:color="auto" w:fill="FFFFFF"/>
        <w:tabs>
          <w:tab w:val="left" w:pos="984"/>
        </w:tabs>
        <w:autoSpaceDE w:val="0"/>
        <w:autoSpaceDN w:val="0"/>
        <w:adjustRightInd w:val="0"/>
        <w:ind w:firstLine="710"/>
        <w:jc w:val="both"/>
        <w:rPr>
          <w:rFonts w:ascii="Times New Roman" w:hAnsi="Times New Roman" w:cs="Times New Roman"/>
          <w:spacing w:val="-11"/>
          <w:sz w:val="28"/>
          <w:szCs w:val="28"/>
        </w:rPr>
      </w:pPr>
      <w:r w:rsidRPr="00A15159">
        <w:rPr>
          <w:rFonts w:ascii="Times New Roman" w:hAnsi="Times New Roman" w:cs="Times New Roman"/>
          <w:spacing w:val="3"/>
          <w:sz w:val="28"/>
          <w:szCs w:val="28"/>
        </w:rPr>
        <w:t>Настоящим гарантируем достоверность информации, представленной</w:t>
      </w:r>
      <w:r w:rsidRPr="00A15159">
        <w:rPr>
          <w:rFonts w:ascii="Times New Roman" w:hAnsi="Times New Roman" w:cs="Times New Roman"/>
          <w:spacing w:val="3"/>
          <w:sz w:val="28"/>
          <w:szCs w:val="28"/>
        </w:rPr>
        <w:br/>
      </w:r>
      <w:r w:rsidRPr="00A15159">
        <w:rPr>
          <w:rFonts w:ascii="Times New Roman" w:hAnsi="Times New Roman" w:cs="Times New Roman"/>
          <w:spacing w:val="5"/>
          <w:sz w:val="28"/>
          <w:szCs w:val="28"/>
        </w:rPr>
        <w:t>нами в заявке на участие в открытом конкурсе, и подтверждаем право</w:t>
      </w:r>
      <w:r w:rsidRPr="00A15159">
        <w:rPr>
          <w:rFonts w:ascii="Times New Roman" w:hAnsi="Times New Roman" w:cs="Times New Roman"/>
          <w:spacing w:val="5"/>
          <w:sz w:val="28"/>
          <w:szCs w:val="28"/>
        </w:rPr>
        <w:br/>
      </w:r>
      <w:r w:rsidRPr="00A15159">
        <w:rPr>
          <w:rFonts w:ascii="Times New Roman" w:hAnsi="Times New Roman" w:cs="Times New Roman"/>
          <w:spacing w:val="4"/>
          <w:sz w:val="28"/>
          <w:szCs w:val="28"/>
        </w:rPr>
        <w:lastRenderedPageBreak/>
        <w:t>конкурсной комиссии:</w:t>
      </w:r>
    </w:p>
    <w:p w:rsidR="00D74119" w:rsidRPr="00A15159" w:rsidRDefault="00D74119" w:rsidP="00D74119">
      <w:pPr>
        <w:widowControl w:val="0"/>
        <w:shd w:val="clear" w:color="auto" w:fill="FFFFFF"/>
        <w:tabs>
          <w:tab w:val="left" w:pos="878"/>
        </w:tabs>
        <w:autoSpaceDE w:val="0"/>
        <w:autoSpaceDN w:val="0"/>
        <w:adjustRightInd w:val="0"/>
        <w:jc w:val="both"/>
        <w:rPr>
          <w:rFonts w:ascii="Times New Roman" w:hAnsi="Times New Roman" w:cs="Times New Roman"/>
          <w:sz w:val="28"/>
          <w:szCs w:val="28"/>
        </w:rPr>
      </w:pPr>
      <w:r w:rsidRPr="00A15159">
        <w:rPr>
          <w:rFonts w:ascii="Times New Roman" w:hAnsi="Times New Roman" w:cs="Times New Roman"/>
          <w:spacing w:val="4"/>
          <w:sz w:val="28"/>
          <w:szCs w:val="28"/>
        </w:rPr>
        <w:t xml:space="preserve">          запрашивать в уполномоченных органах власти и у упомянутых в нашей </w:t>
      </w:r>
      <w:r w:rsidRPr="00A15159">
        <w:rPr>
          <w:rFonts w:ascii="Times New Roman" w:hAnsi="Times New Roman" w:cs="Times New Roman"/>
          <w:spacing w:val="5"/>
          <w:sz w:val="28"/>
          <w:szCs w:val="28"/>
        </w:rPr>
        <w:t>заявке юридических и физических лиц информацию, уточняющую</w:t>
      </w:r>
      <w:r w:rsidRPr="00A15159">
        <w:rPr>
          <w:rFonts w:ascii="Times New Roman" w:hAnsi="Times New Roman" w:cs="Times New Roman"/>
          <w:spacing w:val="5"/>
          <w:sz w:val="28"/>
          <w:szCs w:val="28"/>
        </w:rPr>
        <w:br/>
      </w:r>
      <w:r w:rsidRPr="00A15159">
        <w:rPr>
          <w:rFonts w:ascii="Times New Roman" w:hAnsi="Times New Roman" w:cs="Times New Roman"/>
          <w:spacing w:val="4"/>
          <w:sz w:val="28"/>
          <w:szCs w:val="28"/>
        </w:rPr>
        <w:t>представленные нами в ней сведения;</w:t>
      </w:r>
    </w:p>
    <w:p w:rsidR="00D74119" w:rsidRPr="00A15159" w:rsidRDefault="00D74119" w:rsidP="00D74119">
      <w:pPr>
        <w:widowControl w:val="0"/>
        <w:shd w:val="clear" w:color="auto" w:fill="FFFFFF"/>
        <w:tabs>
          <w:tab w:val="left" w:pos="878"/>
        </w:tabs>
        <w:autoSpaceDE w:val="0"/>
        <w:autoSpaceDN w:val="0"/>
        <w:adjustRightInd w:val="0"/>
        <w:jc w:val="both"/>
        <w:rPr>
          <w:rFonts w:ascii="Times New Roman" w:hAnsi="Times New Roman" w:cs="Times New Roman"/>
          <w:sz w:val="28"/>
          <w:szCs w:val="28"/>
        </w:rPr>
      </w:pPr>
      <w:r w:rsidRPr="00A15159">
        <w:rPr>
          <w:rFonts w:ascii="Times New Roman" w:hAnsi="Times New Roman" w:cs="Times New Roman"/>
          <w:spacing w:val="4"/>
          <w:sz w:val="28"/>
          <w:szCs w:val="28"/>
        </w:rPr>
        <w:t xml:space="preserve">          затребовать у нас представления в срок, установленный в конкурсной</w:t>
      </w:r>
      <w:r w:rsidRPr="00A15159">
        <w:rPr>
          <w:rFonts w:ascii="Times New Roman" w:hAnsi="Times New Roman" w:cs="Times New Roman"/>
          <w:spacing w:val="4"/>
          <w:sz w:val="28"/>
          <w:szCs w:val="28"/>
        </w:rPr>
        <w:br/>
      </w:r>
      <w:r w:rsidRPr="00A15159">
        <w:rPr>
          <w:rFonts w:ascii="Times New Roman" w:hAnsi="Times New Roman" w:cs="Times New Roman"/>
          <w:spacing w:val="5"/>
          <w:sz w:val="28"/>
          <w:szCs w:val="28"/>
        </w:rPr>
        <w:t>документации, и в письменном (устном) виде разъяснений положений</w:t>
      </w:r>
      <w:r w:rsidRPr="00A15159">
        <w:rPr>
          <w:rFonts w:ascii="Times New Roman" w:hAnsi="Times New Roman" w:cs="Times New Roman"/>
          <w:spacing w:val="5"/>
          <w:sz w:val="28"/>
          <w:szCs w:val="28"/>
        </w:rPr>
        <w:br/>
      </w:r>
      <w:r w:rsidRPr="00A15159">
        <w:rPr>
          <w:rFonts w:ascii="Times New Roman" w:hAnsi="Times New Roman" w:cs="Times New Roman"/>
          <w:spacing w:val="4"/>
          <w:sz w:val="28"/>
          <w:szCs w:val="28"/>
        </w:rPr>
        <w:t>документов и материалов, содержащихся в составе нашей заявки на участие в открытом конкурсе.</w:t>
      </w:r>
    </w:p>
    <w:p w:rsidR="00D74119" w:rsidRPr="00A15159" w:rsidRDefault="00D74119" w:rsidP="00D74119">
      <w:pPr>
        <w:widowControl w:val="0"/>
        <w:numPr>
          <w:ilvl w:val="0"/>
          <w:numId w:val="35"/>
        </w:numPr>
        <w:shd w:val="clear" w:color="auto" w:fill="FFFFFF"/>
        <w:tabs>
          <w:tab w:val="left" w:pos="984"/>
          <w:tab w:val="left" w:leader="underscore" w:pos="8942"/>
        </w:tabs>
        <w:autoSpaceDE w:val="0"/>
        <w:autoSpaceDN w:val="0"/>
        <w:adjustRightInd w:val="0"/>
        <w:ind w:firstLine="709"/>
        <w:jc w:val="both"/>
        <w:rPr>
          <w:rFonts w:ascii="Times New Roman" w:hAnsi="Times New Roman" w:cs="Times New Roman"/>
          <w:sz w:val="28"/>
          <w:szCs w:val="28"/>
        </w:rPr>
      </w:pPr>
      <w:r w:rsidRPr="00A15159">
        <w:rPr>
          <w:rFonts w:ascii="Times New Roman" w:hAnsi="Times New Roman" w:cs="Times New Roman"/>
          <w:spacing w:val="5"/>
          <w:sz w:val="28"/>
          <w:szCs w:val="28"/>
        </w:rPr>
        <w:t>Сообщаем, что для оперативного уведомления нас по вопросам</w:t>
      </w:r>
      <w:r w:rsidRPr="00A15159">
        <w:rPr>
          <w:rFonts w:ascii="Times New Roman" w:hAnsi="Times New Roman" w:cs="Times New Roman"/>
          <w:spacing w:val="5"/>
          <w:sz w:val="28"/>
          <w:szCs w:val="28"/>
        </w:rPr>
        <w:br/>
      </w:r>
      <w:r w:rsidRPr="00A15159">
        <w:rPr>
          <w:rFonts w:ascii="Times New Roman" w:hAnsi="Times New Roman" w:cs="Times New Roman"/>
          <w:spacing w:val="4"/>
          <w:sz w:val="28"/>
          <w:szCs w:val="28"/>
        </w:rPr>
        <w:t>организационного характера и взаимодействия с конкурсной комиссией нами</w:t>
      </w:r>
      <w:r w:rsidRPr="00A15159">
        <w:rPr>
          <w:rFonts w:ascii="Times New Roman" w:hAnsi="Times New Roman" w:cs="Times New Roman"/>
          <w:spacing w:val="4"/>
          <w:sz w:val="28"/>
          <w:szCs w:val="28"/>
        </w:rPr>
        <w:br/>
      </w:r>
      <w:proofErr w:type="gramStart"/>
      <w:r w:rsidRPr="00A15159">
        <w:rPr>
          <w:rFonts w:ascii="Times New Roman" w:hAnsi="Times New Roman" w:cs="Times New Roman"/>
          <w:spacing w:val="4"/>
          <w:sz w:val="28"/>
          <w:szCs w:val="28"/>
        </w:rPr>
        <w:t>уполномочен</w:t>
      </w:r>
      <w:proofErr w:type="gramEnd"/>
      <w:r w:rsidRPr="00A15159">
        <w:rPr>
          <w:rFonts w:ascii="Times New Roman" w:hAnsi="Times New Roman" w:cs="Times New Roman"/>
          <w:sz w:val="28"/>
          <w:szCs w:val="28"/>
        </w:rPr>
        <w:t xml:space="preserve"> _______________________________________________________</w:t>
      </w:r>
    </w:p>
    <w:p w:rsidR="00D74119" w:rsidRPr="00A15159" w:rsidRDefault="00D74119" w:rsidP="00D74119">
      <w:pPr>
        <w:widowControl w:val="0"/>
        <w:shd w:val="clear" w:color="auto" w:fill="FFFFFF"/>
        <w:tabs>
          <w:tab w:val="left" w:pos="984"/>
          <w:tab w:val="left" w:leader="underscore" w:pos="8942"/>
        </w:tabs>
        <w:jc w:val="center"/>
        <w:rPr>
          <w:rFonts w:ascii="Times New Roman" w:hAnsi="Times New Roman" w:cs="Times New Roman"/>
          <w:color w:val="auto"/>
          <w:sz w:val="28"/>
          <w:szCs w:val="28"/>
        </w:rPr>
      </w:pPr>
      <w:r w:rsidRPr="00A15159">
        <w:rPr>
          <w:rFonts w:ascii="Times New Roman" w:hAnsi="Times New Roman" w:cs="Times New Roman"/>
          <w:sz w:val="28"/>
          <w:szCs w:val="28"/>
        </w:rPr>
        <w:t>(контактная информация об уполномоченном лице)</w:t>
      </w:r>
    </w:p>
    <w:p w:rsidR="00D74119" w:rsidRPr="00A15159" w:rsidRDefault="00D74119" w:rsidP="00D74119">
      <w:pPr>
        <w:widowControl w:val="0"/>
        <w:shd w:val="clear" w:color="auto" w:fill="FFFFFF"/>
        <w:ind w:firstLine="715"/>
        <w:jc w:val="both"/>
        <w:rPr>
          <w:rFonts w:ascii="Times New Roman" w:hAnsi="Times New Roman" w:cs="Times New Roman"/>
          <w:sz w:val="28"/>
          <w:szCs w:val="28"/>
        </w:rPr>
      </w:pPr>
      <w:r w:rsidRPr="00A15159">
        <w:rPr>
          <w:rFonts w:ascii="Times New Roman" w:hAnsi="Times New Roman" w:cs="Times New Roman"/>
          <w:spacing w:val="3"/>
          <w:sz w:val="28"/>
          <w:szCs w:val="28"/>
        </w:rPr>
        <w:t xml:space="preserve">Все сведения о проведении открытого конкурса просим сообщать </w:t>
      </w:r>
      <w:r w:rsidRPr="00A15159">
        <w:rPr>
          <w:rFonts w:ascii="Times New Roman" w:hAnsi="Times New Roman" w:cs="Times New Roman"/>
          <w:spacing w:val="5"/>
          <w:sz w:val="28"/>
          <w:szCs w:val="28"/>
        </w:rPr>
        <w:t>указанному уполномоченному лицу.</w:t>
      </w:r>
    </w:p>
    <w:p w:rsidR="00D74119" w:rsidRPr="00A15159" w:rsidRDefault="00D74119" w:rsidP="00D74119">
      <w:pPr>
        <w:widowControl w:val="0"/>
        <w:shd w:val="clear" w:color="auto" w:fill="FFFFFF"/>
        <w:tabs>
          <w:tab w:val="left" w:pos="984"/>
          <w:tab w:val="left" w:leader="underscore" w:pos="6806"/>
          <w:tab w:val="left" w:leader="underscore" w:pos="8232"/>
        </w:tabs>
        <w:ind w:hanging="283"/>
        <w:jc w:val="both"/>
        <w:rPr>
          <w:rFonts w:ascii="Times New Roman" w:hAnsi="Times New Roman" w:cs="Times New Roman"/>
          <w:sz w:val="28"/>
          <w:szCs w:val="28"/>
        </w:rPr>
      </w:pPr>
      <w:r w:rsidRPr="00A15159">
        <w:rPr>
          <w:rFonts w:ascii="Times New Roman" w:hAnsi="Times New Roman" w:cs="Times New Roman"/>
          <w:spacing w:val="-11"/>
          <w:sz w:val="28"/>
          <w:szCs w:val="28"/>
        </w:rPr>
        <w:t xml:space="preserve">      7. </w:t>
      </w:r>
      <w:r w:rsidRPr="00A15159">
        <w:rPr>
          <w:rFonts w:ascii="Times New Roman" w:hAnsi="Times New Roman" w:cs="Times New Roman"/>
          <w:spacing w:val="3"/>
          <w:sz w:val="28"/>
          <w:szCs w:val="28"/>
        </w:rPr>
        <w:t>Юридический и фактический адреса</w:t>
      </w:r>
      <w:r w:rsidRPr="00A15159">
        <w:rPr>
          <w:rFonts w:ascii="Times New Roman" w:hAnsi="Times New Roman" w:cs="Times New Roman"/>
          <w:sz w:val="28"/>
          <w:szCs w:val="28"/>
        </w:rPr>
        <w:t xml:space="preserve">, факс, </w:t>
      </w:r>
      <w:r w:rsidRPr="00A15159">
        <w:rPr>
          <w:rFonts w:ascii="Times New Roman" w:hAnsi="Times New Roman" w:cs="Times New Roman"/>
          <w:spacing w:val="4"/>
          <w:sz w:val="28"/>
          <w:szCs w:val="28"/>
        </w:rPr>
        <w:t>банковские</w:t>
      </w:r>
      <w:r w:rsidRPr="00A15159">
        <w:rPr>
          <w:rFonts w:ascii="Times New Roman" w:hAnsi="Times New Roman" w:cs="Times New Roman"/>
          <w:spacing w:val="1"/>
          <w:sz w:val="28"/>
          <w:szCs w:val="28"/>
        </w:rPr>
        <w:t>реквизиты:______________________________________________________________________________________________________________</w:t>
      </w:r>
    </w:p>
    <w:p w:rsidR="00D74119" w:rsidRPr="00A15159" w:rsidRDefault="00D74119" w:rsidP="00D74119">
      <w:pPr>
        <w:widowControl w:val="0"/>
        <w:shd w:val="clear" w:color="auto" w:fill="FFFFFF"/>
        <w:tabs>
          <w:tab w:val="left" w:leader="underscore" w:pos="8981"/>
        </w:tabs>
        <w:jc w:val="both"/>
        <w:rPr>
          <w:rFonts w:ascii="Times New Roman" w:hAnsi="Times New Roman" w:cs="Times New Roman"/>
          <w:spacing w:val="3"/>
          <w:sz w:val="28"/>
          <w:szCs w:val="28"/>
        </w:rPr>
      </w:pPr>
      <w:r w:rsidRPr="00A15159">
        <w:rPr>
          <w:rFonts w:ascii="Times New Roman" w:hAnsi="Times New Roman" w:cs="Times New Roman"/>
          <w:spacing w:val="5"/>
          <w:sz w:val="28"/>
          <w:szCs w:val="28"/>
        </w:rPr>
        <w:t xml:space="preserve">    8.  Адрес электронной почты: __________________________________</w:t>
      </w:r>
    </w:p>
    <w:p w:rsidR="00D74119" w:rsidRPr="00A15159" w:rsidRDefault="00D74119" w:rsidP="00D74119">
      <w:pPr>
        <w:widowControl w:val="0"/>
        <w:shd w:val="clear" w:color="auto" w:fill="FFFFFF"/>
        <w:tabs>
          <w:tab w:val="left" w:leader="underscore" w:pos="8981"/>
        </w:tabs>
        <w:jc w:val="both"/>
        <w:rPr>
          <w:rFonts w:ascii="Times New Roman" w:hAnsi="Times New Roman" w:cs="Times New Roman"/>
          <w:spacing w:val="3"/>
          <w:sz w:val="28"/>
          <w:szCs w:val="28"/>
        </w:rPr>
      </w:pPr>
    </w:p>
    <w:p w:rsidR="00D74119" w:rsidRPr="00A15159" w:rsidRDefault="00D74119" w:rsidP="00D74119">
      <w:pPr>
        <w:widowControl w:val="0"/>
        <w:shd w:val="clear" w:color="auto" w:fill="FFFFFF"/>
        <w:tabs>
          <w:tab w:val="left" w:leader="underscore" w:pos="8981"/>
        </w:tabs>
        <w:ind w:firstLine="730"/>
        <w:jc w:val="both"/>
        <w:rPr>
          <w:rFonts w:ascii="Times New Roman" w:hAnsi="Times New Roman" w:cs="Times New Roman"/>
          <w:spacing w:val="3"/>
          <w:sz w:val="28"/>
          <w:szCs w:val="28"/>
        </w:rPr>
      </w:pPr>
      <w:r w:rsidRPr="00A15159">
        <w:rPr>
          <w:rFonts w:ascii="Times New Roman" w:hAnsi="Times New Roman" w:cs="Times New Roman"/>
          <w:spacing w:val="3"/>
          <w:sz w:val="28"/>
          <w:szCs w:val="28"/>
        </w:rPr>
        <w:t>Корреспонденцию в наш адрес просим направлять по адресу:___________________________________________________________</w:t>
      </w:r>
    </w:p>
    <w:p w:rsidR="00D74119" w:rsidRPr="00A15159" w:rsidRDefault="00D74119" w:rsidP="00D74119">
      <w:pPr>
        <w:widowControl w:val="0"/>
        <w:shd w:val="clear" w:color="auto" w:fill="FFFFFF"/>
        <w:tabs>
          <w:tab w:val="left" w:leader="underscore" w:pos="8981"/>
        </w:tabs>
        <w:jc w:val="both"/>
        <w:rPr>
          <w:rFonts w:ascii="Times New Roman" w:hAnsi="Times New Roman" w:cs="Times New Roman"/>
          <w:spacing w:val="3"/>
          <w:sz w:val="28"/>
          <w:szCs w:val="28"/>
        </w:rPr>
      </w:pPr>
    </w:p>
    <w:p w:rsidR="00D74119" w:rsidRPr="00A15159" w:rsidRDefault="00D74119" w:rsidP="00D74119">
      <w:pPr>
        <w:widowControl w:val="0"/>
        <w:shd w:val="clear" w:color="auto" w:fill="FFFFFF"/>
        <w:tabs>
          <w:tab w:val="left" w:leader="underscore" w:pos="8981"/>
        </w:tabs>
        <w:ind w:firstLine="720"/>
        <w:jc w:val="both"/>
        <w:rPr>
          <w:rFonts w:ascii="Times New Roman" w:hAnsi="Times New Roman" w:cs="Times New Roman"/>
          <w:spacing w:val="3"/>
          <w:sz w:val="28"/>
          <w:szCs w:val="28"/>
        </w:rPr>
      </w:pPr>
      <w:r w:rsidRPr="00A15159">
        <w:rPr>
          <w:rFonts w:ascii="Times New Roman" w:hAnsi="Times New Roman" w:cs="Times New Roman"/>
          <w:spacing w:val="3"/>
          <w:sz w:val="28"/>
          <w:szCs w:val="28"/>
        </w:rPr>
        <w:t xml:space="preserve">9. К настоящей заявке на участие в открытом конкурсе прилагаются </w:t>
      </w:r>
      <w:r w:rsidRPr="00A15159">
        <w:rPr>
          <w:rFonts w:ascii="Times New Roman" w:hAnsi="Times New Roman" w:cs="Times New Roman"/>
          <w:spacing w:val="6"/>
          <w:sz w:val="28"/>
          <w:szCs w:val="28"/>
        </w:rPr>
        <w:t>документы согласно описи на</w:t>
      </w:r>
      <w:r w:rsidRPr="00A15159">
        <w:rPr>
          <w:rFonts w:ascii="Times New Roman" w:hAnsi="Times New Roman" w:cs="Times New Roman"/>
          <w:spacing w:val="1"/>
          <w:sz w:val="28"/>
          <w:szCs w:val="28"/>
        </w:rPr>
        <w:t>листах.</w:t>
      </w:r>
    </w:p>
    <w:p w:rsidR="00D74119" w:rsidRPr="00A15159" w:rsidRDefault="00D74119" w:rsidP="00D74119">
      <w:pPr>
        <w:widowControl w:val="0"/>
        <w:shd w:val="clear" w:color="auto" w:fill="FFFFFF"/>
        <w:ind w:hanging="10"/>
        <w:jc w:val="both"/>
        <w:rPr>
          <w:rFonts w:ascii="Times New Roman" w:hAnsi="Times New Roman" w:cs="Times New Roman"/>
          <w:spacing w:val="-5"/>
          <w:sz w:val="28"/>
          <w:szCs w:val="28"/>
        </w:rPr>
      </w:pP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r w:rsidRPr="00A15159">
        <w:rPr>
          <w:rFonts w:ascii="Times New Roman" w:hAnsi="Times New Roman" w:cs="Times New Roman"/>
          <w:spacing w:val="-5"/>
          <w:sz w:val="28"/>
          <w:szCs w:val="28"/>
        </w:rPr>
        <w:t>Участник конкурса:</w:t>
      </w:r>
      <w:r w:rsidRPr="00A15159">
        <w:rPr>
          <w:rFonts w:ascii="Times New Roman" w:hAnsi="Times New Roman" w:cs="Times New Roman"/>
          <w:spacing w:val="-5"/>
          <w:sz w:val="28"/>
          <w:szCs w:val="28"/>
        </w:rPr>
        <w:br/>
        <w:t>Руководитель _________________          ___________________________ (Ф.И.О.)</w:t>
      </w:r>
    </w:p>
    <w:p w:rsidR="00D74119" w:rsidRPr="00A15159" w:rsidRDefault="00D74119" w:rsidP="00D74119">
      <w:pPr>
        <w:widowControl w:val="0"/>
        <w:shd w:val="clear" w:color="auto" w:fill="FFFFFF"/>
        <w:rPr>
          <w:rFonts w:ascii="Times New Roman" w:hAnsi="Times New Roman" w:cs="Times New Roman"/>
          <w:spacing w:val="-5"/>
          <w:sz w:val="28"/>
          <w:szCs w:val="28"/>
        </w:rPr>
      </w:pPr>
      <w:r w:rsidRPr="00A15159">
        <w:rPr>
          <w:rFonts w:ascii="Times New Roman" w:hAnsi="Times New Roman" w:cs="Times New Roman"/>
          <w:spacing w:val="-5"/>
          <w:sz w:val="28"/>
          <w:szCs w:val="28"/>
        </w:rPr>
        <w:t xml:space="preserve">                                                   (подпись и печать)</w:t>
      </w: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r w:rsidRPr="00A15159">
        <w:rPr>
          <w:rFonts w:ascii="Times New Roman" w:hAnsi="Times New Roman" w:cs="Times New Roman"/>
          <w:spacing w:val="-5"/>
          <w:sz w:val="28"/>
          <w:szCs w:val="28"/>
        </w:rPr>
        <w:t>м.п.</w:t>
      </w: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r w:rsidRPr="00A15159">
        <w:rPr>
          <w:rFonts w:ascii="Times New Roman" w:hAnsi="Times New Roman" w:cs="Times New Roman"/>
          <w:spacing w:val="-5"/>
          <w:sz w:val="28"/>
          <w:szCs w:val="28"/>
        </w:rPr>
        <w:t>для юридического лица</w:t>
      </w: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r w:rsidRPr="00A15159">
        <w:rPr>
          <w:rFonts w:ascii="Times New Roman" w:hAnsi="Times New Roman" w:cs="Times New Roman"/>
          <w:spacing w:val="-5"/>
          <w:sz w:val="28"/>
          <w:szCs w:val="28"/>
        </w:rPr>
        <w:t>Главный бухгалтер _____________________________________________(Ф.И.О.)</w:t>
      </w: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p>
    <w:p w:rsidR="00D74119" w:rsidRPr="00A15159" w:rsidRDefault="00D74119" w:rsidP="00D74119">
      <w:pPr>
        <w:widowControl w:val="0"/>
        <w:shd w:val="clear" w:color="auto" w:fill="FFFFFF"/>
        <w:ind w:hanging="10"/>
        <w:rPr>
          <w:rFonts w:ascii="Times New Roman" w:hAnsi="Times New Roman" w:cs="Times New Roman"/>
          <w:spacing w:val="-5"/>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3"/>
          <w:sz w:val="28"/>
          <w:szCs w:val="28"/>
        </w:rPr>
      </w:pPr>
      <w:r w:rsidRPr="00A15159">
        <w:rPr>
          <w:rFonts w:ascii="Times New Roman" w:hAnsi="Times New Roman" w:cs="Times New Roman"/>
          <w:b/>
          <w:spacing w:val="3"/>
          <w:sz w:val="28"/>
          <w:szCs w:val="28"/>
        </w:rPr>
        <w:lastRenderedPageBreak/>
        <w:t>Форма 3. Форма анкета участников открытого конкурса</w:t>
      </w:r>
    </w:p>
    <w:p w:rsidR="00D74119" w:rsidRPr="00A15159" w:rsidRDefault="00D74119" w:rsidP="00D74119">
      <w:pPr>
        <w:widowControl w:val="0"/>
        <w:shd w:val="clear" w:color="auto" w:fill="FFFFFF"/>
        <w:jc w:val="center"/>
        <w:rPr>
          <w:rFonts w:ascii="Times New Roman" w:hAnsi="Times New Roman" w:cs="Times New Roman"/>
          <w:b/>
          <w:spacing w:val="3"/>
          <w:sz w:val="28"/>
          <w:szCs w:val="28"/>
        </w:rPr>
      </w:pPr>
      <w:r w:rsidRPr="00A15159">
        <w:rPr>
          <w:rFonts w:ascii="Times New Roman" w:hAnsi="Times New Roman" w:cs="Times New Roman"/>
          <w:b/>
          <w:spacing w:val="3"/>
          <w:sz w:val="28"/>
          <w:szCs w:val="28"/>
        </w:rPr>
        <w:t>для юридических и физических лиц</w:t>
      </w:r>
    </w:p>
    <w:p w:rsidR="00D74119" w:rsidRPr="00A15159" w:rsidRDefault="00D74119" w:rsidP="00D74119">
      <w:pPr>
        <w:widowControl w:val="0"/>
        <w:shd w:val="clear" w:color="auto" w:fill="FFFFFF"/>
        <w:jc w:val="right"/>
        <w:rPr>
          <w:rFonts w:ascii="Times New Roman" w:hAnsi="Times New Roman" w:cs="Times New Roman"/>
          <w:b/>
          <w:spacing w:val="3"/>
          <w:sz w:val="28"/>
          <w:szCs w:val="28"/>
        </w:rPr>
      </w:pPr>
      <w:r w:rsidRPr="00A15159">
        <w:rPr>
          <w:rFonts w:ascii="Times New Roman" w:hAnsi="Times New Roman" w:cs="Times New Roman"/>
          <w:spacing w:val="3"/>
          <w:sz w:val="28"/>
          <w:szCs w:val="28"/>
        </w:rPr>
        <w:tab/>
      </w:r>
      <w:r w:rsidRPr="00A15159">
        <w:rPr>
          <w:rFonts w:ascii="Times New Roman" w:hAnsi="Times New Roman" w:cs="Times New Roman"/>
          <w:spacing w:val="3"/>
          <w:sz w:val="28"/>
          <w:szCs w:val="28"/>
        </w:rPr>
        <w:tab/>
      </w:r>
      <w:r w:rsidR="00A90BC3">
        <w:rPr>
          <w:rFonts w:ascii="Times New Roman" w:hAnsi="Times New Roman" w:cs="Times New Roman"/>
          <w:b/>
          <w:spacing w:val="3"/>
          <w:sz w:val="28"/>
          <w:szCs w:val="28"/>
        </w:rPr>
        <w:t xml:space="preserve">Приложение </w:t>
      </w:r>
      <w:r w:rsidRPr="00A15159">
        <w:rPr>
          <w:rFonts w:ascii="Times New Roman" w:hAnsi="Times New Roman" w:cs="Times New Roman"/>
          <w:b/>
          <w:spacing w:val="3"/>
          <w:sz w:val="28"/>
          <w:szCs w:val="28"/>
        </w:rPr>
        <w:t>1</w:t>
      </w:r>
    </w:p>
    <w:p w:rsidR="00D74119" w:rsidRPr="00A15159" w:rsidRDefault="00E35CE7" w:rsidP="00D74119">
      <w:pPr>
        <w:widowControl w:val="0"/>
        <w:shd w:val="clear" w:color="auto" w:fill="FFFFFF"/>
        <w:jc w:val="right"/>
        <w:rPr>
          <w:rFonts w:ascii="Times New Roman" w:hAnsi="Times New Roman" w:cs="Times New Roman"/>
          <w:b/>
          <w:spacing w:val="3"/>
          <w:sz w:val="28"/>
          <w:szCs w:val="28"/>
        </w:rPr>
      </w:pPr>
      <w:r>
        <w:rPr>
          <w:rFonts w:ascii="Times New Roman" w:hAnsi="Times New Roman" w:cs="Times New Roman"/>
          <w:b/>
          <w:spacing w:val="3"/>
          <w:sz w:val="28"/>
          <w:szCs w:val="28"/>
        </w:rPr>
        <w:tab/>
      </w:r>
      <w:r>
        <w:rPr>
          <w:rFonts w:ascii="Times New Roman" w:hAnsi="Times New Roman" w:cs="Times New Roman"/>
          <w:b/>
          <w:spacing w:val="3"/>
          <w:sz w:val="28"/>
          <w:szCs w:val="28"/>
        </w:rPr>
        <w:tab/>
        <w:t>к Форме</w:t>
      </w:r>
      <w:r w:rsidR="00D74119" w:rsidRPr="00A15159">
        <w:rPr>
          <w:rFonts w:ascii="Times New Roman" w:hAnsi="Times New Roman" w:cs="Times New Roman"/>
          <w:b/>
          <w:spacing w:val="3"/>
          <w:sz w:val="28"/>
          <w:szCs w:val="28"/>
        </w:rPr>
        <w:t xml:space="preserve"> 3. </w:t>
      </w:r>
    </w:p>
    <w:p w:rsidR="00D74119" w:rsidRPr="00A15159" w:rsidRDefault="00D74119" w:rsidP="00D74119">
      <w:pPr>
        <w:widowControl w:val="0"/>
        <w:shd w:val="clear" w:color="auto" w:fill="FFFFFF"/>
        <w:jc w:val="center"/>
        <w:rPr>
          <w:rFonts w:ascii="Times New Roman" w:hAnsi="Times New Roman" w:cs="Times New Roman"/>
          <w:b/>
          <w:spacing w:val="3"/>
          <w:sz w:val="28"/>
          <w:szCs w:val="28"/>
        </w:rPr>
      </w:pPr>
      <w:r w:rsidRPr="00A15159">
        <w:rPr>
          <w:rFonts w:ascii="Times New Roman" w:hAnsi="Times New Roman" w:cs="Times New Roman"/>
          <w:b/>
          <w:spacing w:val="3"/>
          <w:sz w:val="28"/>
          <w:szCs w:val="28"/>
        </w:rPr>
        <w:t>Форма анкета участников открытого конкурса</w:t>
      </w:r>
    </w:p>
    <w:p w:rsidR="00D74119" w:rsidRPr="00A15159" w:rsidRDefault="00D74119" w:rsidP="00D74119">
      <w:pPr>
        <w:widowControl w:val="0"/>
        <w:shd w:val="clear" w:color="auto" w:fill="FFFFFF"/>
        <w:jc w:val="center"/>
        <w:rPr>
          <w:rFonts w:ascii="Times New Roman" w:hAnsi="Times New Roman" w:cs="Times New Roman"/>
          <w:b/>
          <w:spacing w:val="3"/>
          <w:sz w:val="28"/>
          <w:szCs w:val="28"/>
        </w:rPr>
      </w:pPr>
      <w:r w:rsidRPr="00A15159">
        <w:rPr>
          <w:rFonts w:ascii="Times New Roman" w:hAnsi="Times New Roman" w:cs="Times New Roman"/>
          <w:b/>
          <w:spacing w:val="3"/>
          <w:sz w:val="28"/>
          <w:szCs w:val="28"/>
        </w:rPr>
        <w:t>для юридических и физических лиц</w:t>
      </w:r>
    </w:p>
    <w:p w:rsidR="00D74119" w:rsidRPr="00A15159" w:rsidRDefault="00D74119" w:rsidP="00D74119">
      <w:pPr>
        <w:widowControl w:val="0"/>
        <w:shd w:val="clear" w:color="auto" w:fill="FFFFFF"/>
        <w:ind w:firstLine="709"/>
        <w:jc w:val="both"/>
        <w:rPr>
          <w:rFonts w:ascii="Times New Roman" w:hAnsi="Times New Roman" w:cs="Times New Roman"/>
          <w:color w:val="auto"/>
          <w:sz w:val="28"/>
          <w:szCs w:val="28"/>
        </w:rPr>
      </w:pPr>
      <w:r w:rsidRPr="00A15159">
        <w:rPr>
          <w:rFonts w:ascii="Times New Roman" w:hAnsi="Times New Roman" w:cs="Times New Roman"/>
          <w:spacing w:val="2"/>
          <w:sz w:val="28"/>
          <w:szCs w:val="28"/>
        </w:rPr>
        <w:t>Дата, исх. номер</w:t>
      </w:r>
    </w:p>
    <w:p w:rsidR="00D74119" w:rsidRPr="00A15159" w:rsidRDefault="00E35CE7" w:rsidP="00D74119">
      <w:pPr>
        <w:widowControl w:val="0"/>
        <w:shd w:val="clear" w:color="auto" w:fill="FFFFFF"/>
        <w:jc w:val="center"/>
        <w:rPr>
          <w:rFonts w:ascii="Times New Roman" w:hAnsi="Times New Roman" w:cs="Times New Roman"/>
          <w:b/>
          <w:spacing w:val="5"/>
          <w:sz w:val="28"/>
          <w:szCs w:val="28"/>
        </w:rPr>
      </w:pPr>
      <w:r>
        <w:rPr>
          <w:rFonts w:ascii="Times New Roman" w:hAnsi="Times New Roman" w:cs="Times New Roman"/>
          <w:b/>
          <w:spacing w:val="5"/>
          <w:sz w:val="28"/>
          <w:szCs w:val="28"/>
        </w:rPr>
        <w:t>Форма</w:t>
      </w:r>
      <w:r w:rsidR="00D74119" w:rsidRPr="00A15159">
        <w:rPr>
          <w:rFonts w:ascii="Times New Roman" w:hAnsi="Times New Roman" w:cs="Times New Roman"/>
          <w:b/>
          <w:spacing w:val="5"/>
          <w:sz w:val="28"/>
          <w:szCs w:val="28"/>
        </w:rPr>
        <w:t xml:space="preserve"> 3.1.</w:t>
      </w:r>
    </w:p>
    <w:p w:rsidR="00D74119" w:rsidRPr="00A15159" w:rsidRDefault="00D74119" w:rsidP="00D74119">
      <w:pPr>
        <w:widowControl w:val="0"/>
        <w:shd w:val="clear" w:color="auto" w:fill="FFFFFF"/>
        <w:jc w:val="center"/>
        <w:rPr>
          <w:rFonts w:ascii="Times New Roman" w:hAnsi="Times New Roman" w:cs="Times New Roman"/>
          <w:b/>
          <w:spacing w:val="5"/>
          <w:sz w:val="28"/>
          <w:szCs w:val="28"/>
        </w:rPr>
      </w:pPr>
      <w:r w:rsidRPr="00A15159">
        <w:rPr>
          <w:rFonts w:ascii="Times New Roman" w:hAnsi="Times New Roman" w:cs="Times New Roman"/>
          <w:b/>
          <w:spacing w:val="5"/>
          <w:sz w:val="28"/>
          <w:szCs w:val="28"/>
        </w:rPr>
        <w:t xml:space="preserve">«Анкета участника </w:t>
      </w:r>
      <w:r w:rsidRPr="00A15159">
        <w:rPr>
          <w:rFonts w:ascii="Times New Roman" w:hAnsi="Times New Roman" w:cs="Times New Roman"/>
          <w:b/>
          <w:spacing w:val="-1"/>
          <w:sz w:val="28"/>
          <w:szCs w:val="28"/>
        </w:rPr>
        <w:t>открытого конкурса юридического лица»</w:t>
      </w:r>
    </w:p>
    <w:p w:rsidR="00D74119" w:rsidRPr="00A15159" w:rsidRDefault="00D74119" w:rsidP="00D74119">
      <w:pPr>
        <w:widowControl w:val="0"/>
        <w:shd w:val="clear" w:color="auto" w:fill="FFFFFF"/>
        <w:jc w:val="center"/>
        <w:rPr>
          <w:rFonts w:ascii="Times New Roman" w:hAnsi="Times New Roman" w:cs="Times New Roman"/>
          <w:b/>
          <w:bCs/>
          <w:spacing w:val="6"/>
          <w:sz w:val="28"/>
          <w:szCs w:val="28"/>
        </w:rPr>
      </w:pPr>
      <w:r w:rsidRPr="00A15159">
        <w:rPr>
          <w:rFonts w:ascii="Times New Roman" w:hAnsi="Times New Roman" w:cs="Times New Roman"/>
          <w:b/>
          <w:bCs/>
          <w:spacing w:val="6"/>
          <w:sz w:val="28"/>
          <w:szCs w:val="28"/>
        </w:rPr>
        <w:t>АНКЕТА УЧАСТНИКА ОТКРЫТОГО КОНКУРСА</w:t>
      </w:r>
    </w:p>
    <w:tbl>
      <w:tblPr>
        <w:tblW w:w="0" w:type="auto"/>
        <w:tblInd w:w="40" w:type="dxa"/>
        <w:tblCellMar>
          <w:left w:w="40" w:type="dxa"/>
          <w:right w:w="40" w:type="dxa"/>
        </w:tblCellMar>
        <w:tblLook w:val="04A0"/>
      </w:tblPr>
      <w:tblGrid>
        <w:gridCol w:w="511"/>
        <w:gridCol w:w="6725"/>
        <w:gridCol w:w="2159"/>
      </w:tblGrid>
      <w:tr w:rsidR="00D74119" w:rsidRPr="00A15159" w:rsidTr="00D74119">
        <w:trPr>
          <w:trHeight w:hRule="exact" w:val="73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ind w:hanging="14"/>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 </w:t>
            </w:r>
            <w:proofErr w:type="gramStart"/>
            <w:r w:rsidRPr="00A15159">
              <w:rPr>
                <w:rFonts w:ascii="Times New Roman" w:hAnsi="Times New Roman" w:cs="Times New Roman"/>
                <w:spacing w:val="-11"/>
                <w:sz w:val="28"/>
                <w:szCs w:val="28"/>
              </w:rPr>
              <w:t>п</w:t>
            </w:r>
            <w:proofErr w:type="gramEnd"/>
            <w:r w:rsidRPr="00A15159">
              <w:rPr>
                <w:rFonts w:ascii="Times New Roman" w:hAnsi="Times New Roman" w:cs="Times New Roman"/>
                <w:spacing w:val="-11"/>
                <w:sz w:val="28"/>
                <w:szCs w:val="28"/>
              </w:rPr>
              <w:t>/п</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pacing w:val="-4"/>
                <w:sz w:val="28"/>
                <w:szCs w:val="28"/>
              </w:rPr>
            </w:pPr>
          </w:p>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4"/>
                <w:sz w:val="28"/>
                <w:szCs w:val="28"/>
              </w:rPr>
              <w:t xml:space="preserve">                   Наименование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1"/>
                <w:sz w:val="28"/>
                <w:szCs w:val="28"/>
              </w:rPr>
              <w:t xml:space="preserve">Данные участника </w:t>
            </w:r>
            <w:r w:rsidRPr="00A15159">
              <w:rPr>
                <w:rFonts w:ascii="Times New Roman" w:hAnsi="Times New Roman" w:cs="Times New Roman"/>
                <w:spacing w:val="-3"/>
                <w:sz w:val="28"/>
                <w:szCs w:val="28"/>
              </w:rPr>
              <w:t>открытого конкурса</w:t>
            </w:r>
          </w:p>
        </w:tc>
      </w:tr>
      <w:tr w:rsidR="00D74119" w:rsidRPr="00A15159" w:rsidTr="00D74119">
        <w:trPr>
          <w:trHeight w:hRule="exact" w:val="35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3"/>
                <w:sz w:val="28"/>
                <w:szCs w:val="28"/>
              </w:rPr>
              <w:t>Организационно-правовая форма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41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3"/>
                <w:sz w:val="28"/>
                <w:szCs w:val="28"/>
              </w:rPr>
              <w:t>Фирменное наименование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421"/>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3"/>
                <w:sz w:val="28"/>
                <w:szCs w:val="28"/>
              </w:rPr>
              <w:t>Адрес фактического местоположения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42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4"/>
                <w:sz w:val="28"/>
                <w:szCs w:val="28"/>
              </w:rPr>
              <w:t>Почтовый адрес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42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4"/>
                <w:sz w:val="28"/>
                <w:szCs w:val="28"/>
              </w:rPr>
              <w:t>Номер контактного телефона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92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6.</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pacing w:val="4"/>
                <w:sz w:val="28"/>
                <w:szCs w:val="28"/>
              </w:rPr>
            </w:pPr>
            <w:r w:rsidRPr="00A15159">
              <w:rPr>
                <w:rFonts w:ascii="Times New Roman" w:hAnsi="Times New Roman" w:cs="Times New Roman"/>
                <w:spacing w:val="5"/>
                <w:sz w:val="28"/>
                <w:szCs w:val="28"/>
              </w:rPr>
              <w:t xml:space="preserve">Банковские реквизиты: наименование обслуживающего банка; </w:t>
            </w:r>
            <w:r w:rsidRPr="00A15159">
              <w:rPr>
                <w:rFonts w:ascii="Times New Roman" w:hAnsi="Times New Roman" w:cs="Times New Roman"/>
                <w:spacing w:val="3"/>
                <w:sz w:val="28"/>
                <w:szCs w:val="28"/>
              </w:rPr>
              <w:t xml:space="preserve">расчетный счет; корреспондентский счет; </w:t>
            </w:r>
            <w:r w:rsidRPr="00A15159">
              <w:rPr>
                <w:rFonts w:ascii="Times New Roman" w:hAnsi="Times New Roman" w:cs="Times New Roman"/>
                <w:spacing w:val="7"/>
                <w:sz w:val="28"/>
                <w:szCs w:val="28"/>
              </w:rPr>
              <w:t>БИК; ОКПО; ОКОНХ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71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ind w:hanging="5"/>
              <w:rPr>
                <w:rFonts w:ascii="Times New Roman" w:eastAsia="Times New Roman" w:hAnsi="Times New Roman" w:cs="Times New Roman"/>
                <w:sz w:val="28"/>
                <w:szCs w:val="28"/>
              </w:rPr>
            </w:pPr>
            <w:r w:rsidRPr="00A15159">
              <w:rPr>
                <w:rFonts w:ascii="Times New Roman" w:hAnsi="Times New Roman" w:cs="Times New Roman"/>
                <w:spacing w:val="5"/>
                <w:sz w:val="28"/>
                <w:szCs w:val="28"/>
              </w:rPr>
              <w:t xml:space="preserve">Регистрационные данные: </w:t>
            </w:r>
            <w:r w:rsidRPr="00A15159">
              <w:rPr>
                <w:rFonts w:ascii="Times New Roman" w:hAnsi="Times New Roman" w:cs="Times New Roman"/>
                <w:spacing w:val="3"/>
                <w:sz w:val="28"/>
                <w:szCs w:val="28"/>
              </w:rPr>
              <w:t>дата и место регистрации; орган регистрации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39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3"/>
                <w:sz w:val="28"/>
                <w:szCs w:val="28"/>
              </w:rPr>
              <w:t>Размер уставного капитала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103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9.</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5"/>
                <w:sz w:val="28"/>
                <w:szCs w:val="28"/>
              </w:rPr>
              <w:t xml:space="preserve">Номер и почтовый адрес ИФНС, </w:t>
            </w:r>
            <w:r w:rsidRPr="00A15159">
              <w:rPr>
                <w:rFonts w:ascii="Times New Roman" w:hAnsi="Times New Roman" w:cs="Times New Roman"/>
                <w:spacing w:val="4"/>
                <w:sz w:val="28"/>
                <w:szCs w:val="28"/>
              </w:rPr>
              <w:t xml:space="preserve">в </w:t>
            </w:r>
            <w:proofErr w:type="gramStart"/>
            <w:r w:rsidRPr="00A15159">
              <w:rPr>
                <w:rFonts w:ascii="Times New Roman" w:hAnsi="Times New Roman" w:cs="Times New Roman"/>
                <w:spacing w:val="4"/>
                <w:sz w:val="28"/>
                <w:szCs w:val="28"/>
              </w:rPr>
              <w:t>которой</w:t>
            </w:r>
            <w:proofErr w:type="gramEnd"/>
            <w:r w:rsidRPr="00A15159">
              <w:rPr>
                <w:rFonts w:ascii="Times New Roman" w:hAnsi="Times New Roman" w:cs="Times New Roman"/>
                <w:spacing w:val="4"/>
                <w:sz w:val="28"/>
                <w:szCs w:val="28"/>
              </w:rPr>
              <w:t xml:space="preserve"> участник конкурса зарегистрирован </w:t>
            </w:r>
            <w:r w:rsidRPr="00A15159">
              <w:rPr>
                <w:rFonts w:ascii="Times New Roman" w:hAnsi="Times New Roman" w:cs="Times New Roman"/>
                <w:spacing w:val="6"/>
                <w:sz w:val="28"/>
                <w:szCs w:val="28"/>
              </w:rPr>
              <w:t>в качестве налогоплательщика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36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10.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4"/>
                <w:sz w:val="28"/>
                <w:szCs w:val="28"/>
              </w:rPr>
              <w:t>ИНН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296"/>
        </w:trPr>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11.</w:t>
            </w:r>
          </w:p>
        </w:tc>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4"/>
                <w:sz w:val="28"/>
                <w:szCs w:val="28"/>
              </w:rPr>
              <w:t>КПП</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282"/>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12.</w:t>
            </w:r>
          </w:p>
        </w:tc>
        <w:tc>
          <w:tcPr>
            <w:tcW w:w="0" w:type="auto"/>
            <w:tcBorders>
              <w:top w:val="single" w:sz="4" w:space="0" w:color="auto"/>
              <w:left w:val="single" w:sz="6" w:space="0" w:color="auto"/>
              <w:bottom w:val="single" w:sz="4"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1"/>
                <w:sz w:val="28"/>
                <w:szCs w:val="28"/>
              </w:rPr>
              <w:t>ОГРН</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271"/>
        </w:trPr>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13.</w:t>
            </w:r>
          </w:p>
        </w:tc>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1"/>
                <w:sz w:val="28"/>
                <w:szCs w:val="28"/>
              </w:rPr>
              <w:t>ОКПО</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155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ind w:hanging="5"/>
              <w:rPr>
                <w:rFonts w:ascii="Times New Roman" w:eastAsia="Times New Roman" w:hAnsi="Times New Roman" w:cs="Times New Roman"/>
                <w:i/>
                <w:iCs/>
                <w:spacing w:val="5"/>
                <w:sz w:val="28"/>
                <w:szCs w:val="28"/>
              </w:rPr>
            </w:pPr>
            <w:r w:rsidRPr="00A15159">
              <w:rPr>
                <w:rFonts w:ascii="Times New Roman" w:hAnsi="Times New Roman" w:cs="Times New Roman"/>
                <w:spacing w:val="5"/>
                <w:sz w:val="28"/>
                <w:szCs w:val="28"/>
              </w:rPr>
              <w:t xml:space="preserve">Является ли сделка крупной </w:t>
            </w:r>
            <w:r w:rsidRPr="00A15159">
              <w:rPr>
                <w:rFonts w:ascii="Times New Roman" w:hAnsi="Times New Roman" w:cs="Times New Roman"/>
                <w:i/>
                <w:iCs/>
                <w:spacing w:val="5"/>
                <w:sz w:val="28"/>
                <w:szCs w:val="28"/>
              </w:rPr>
              <w:t xml:space="preserve">(да, нет)? </w:t>
            </w:r>
          </w:p>
          <w:p w:rsidR="00D74119" w:rsidRPr="00A15159" w:rsidRDefault="00D74119" w:rsidP="00D74119">
            <w:pPr>
              <w:widowControl w:val="0"/>
              <w:shd w:val="clear" w:color="auto" w:fill="FFFFFF"/>
              <w:ind w:hanging="5"/>
              <w:rPr>
                <w:rFonts w:ascii="Times New Roman" w:hAnsi="Times New Roman" w:cs="Times New Roman"/>
                <w:color w:val="auto"/>
                <w:sz w:val="28"/>
                <w:szCs w:val="28"/>
              </w:rPr>
            </w:pPr>
            <w:r w:rsidRPr="00A15159">
              <w:rPr>
                <w:rFonts w:ascii="Times New Roman" w:hAnsi="Times New Roman" w:cs="Times New Roman"/>
                <w:spacing w:val="2"/>
                <w:sz w:val="28"/>
                <w:szCs w:val="28"/>
              </w:rPr>
              <w:t>В случае</w:t>
            </w:r>
            <w:proofErr w:type="gramStart"/>
            <w:r w:rsidRPr="00A15159">
              <w:rPr>
                <w:rFonts w:ascii="Times New Roman" w:hAnsi="Times New Roman" w:cs="Times New Roman"/>
                <w:spacing w:val="2"/>
                <w:sz w:val="28"/>
                <w:szCs w:val="28"/>
              </w:rPr>
              <w:t>,</w:t>
            </w:r>
            <w:proofErr w:type="gramEnd"/>
            <w:r w:rsidRPr="00A15159">
              <w:rPr>
                <w:rFonts w:ascii="Times New Roman" w:hAnsi="Times New Roman" w:cs="Times New Roman"/>
                <w:spacing w:val="2"/>
                <w:sz w:val="28"/>
                <w:szCs w:val="28"/>
              </w:rPr>
              <w:t xml:space="preserve"> если сделка является крупной:</w:t>
            </w:r>
          </w:p>
          <w:p w:rsidR="00D74119" w:rsidRPr="00A15159" w:rsidRDefault="00D74119" w:rsidP="00D74119">
            <w:pPr>
              <w:widowControl w:val="0"/>
              <w:shd w:val="clear" w:color="auto" w:fill="FFFFFF"/>
              <w:ind w:firstLine="5"/>
              <w:rPr>
                <w:rFonts w:ascii="Times New Roman" w:eastAsia="Times New Roman" w:hAnsi="Times New Roman" w:cs="Times New Roman"/>
                <w:sz w:val="28"/>
                <w:szCs w:val="28"/>
              </w:rPr>
            </w:pPr>
            <w:r w:rsidRPr="00A15159">
              <w:rPr>
                <w:rFonts w:ascii="Times New Roman" w:hAnsi="Times New Roman" w:cs="Times New Roman"/>
                <w:spacing w:val="5"/>
                <w:sz w:val="28"/>
                <w:szCs w:val="28"/>
              </w:rPr>
              <w:t xml:space="preserve">орган управления участника конкурса, </w:t>
            </w:r>
            <w:r w:rsidRPr="00A15159">
              <w:rPr>
                <w:rFonts w:ascii="Times New Roman" w:hAnsi="Times New Roman" w:cs="Times New Roman"/>
                <w:spacing w:val="3"/>
                <w:sz w:val="28"/>
                <w:szCs w:val="28"/>
              </w:rPr>
              <w:t xml:space="preserve">уполномоченный на одобрение крупной сделки, и </w:t>
            </w:r>
            <w:r w:rsidRPr="00A15159">
              <w:rPr>
                <w:rFonts w:ascii="Times New Roman" w:hAnsi="Times New Roman" w:cs="Times New Roman"/>
                <w:spacing w:val="5"/>
                <w:sz w:val="28"/>
                <w:szCs w:val="28"/>
              </w:rPr>
              <w:t>порядок одобрения соответствующей сделки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33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4"/>
                <w:sz w:val="28"/>
                <w:szCs w:val="28"/>
              </w:rPr>
              <w:t>Адрес электронной почты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bl>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4"/>
          <w:sz w:val="28"/>
          <w:szCs w:val="28"/>
        </w:rPr>
        <w:t xml:space="preserve">Мы, нижеподписавшиеся, заверяем правильность всех данных, указанных в </w:t>
      </w:r>
      <w:r w:rsidRPr="00A15159">
        <w:rPr>
          <w:rFonts w:ascii="Times New Roman" w:hAnsi="Times New Roman" w:cs="Times New Roman"/>
          <w:sz w:val="28"/>
          <w:szCs w:val="28"/>
        </w:rPr>
        <w:t>анкете.</w:t>
      </w:r>
    </w:p>
    <w:p w:rsidR="00D74119" w:rsidRPr="00A15159" w:rsidRDefault="00D74119" w:rsidP="00D74119">
      <w:pPr>
        <w:widowControl w:val="0"/>
        <w:shd w:val="clear" w:color="auto" w:fill="FFFFFF"/>
        <w:tabs>
          <w:tab w:val="left" w:pos="3060"/>
          <w:tab w:val="left" w:pos="9214"/>
        </w:tabs>
        <w:rPr>
          <w:rFonts w:ascii="Times New Roman" w:hAnsi="Times New Roman" w:cs="Times New Roman"/>
          <w:spacing w:val="-5"/>
          <w:sz w:val="28"/>
          <w:szCs w:val="28"/>
        </w:rPr>
      </w:pPr>
      <w:r w:rsidRPr="00A15159">
        <w:rPr>
          <w:rFonts w:ascii="Times New Roman" w:hAnsi="Times New Roman" w:cs="Times New Roman"/>
          <w:spacing w:val="-5"/>
          <w:sz w:val="28"/>
          <w:szCs w:val="28"/>
        </w:rPr>
        <w:t>Участник конкурса:</w:t>
      </w:r>
      <w:r w:rsidRPr="00A15159">
        <w:rPr>
          <w:rFonts w:ascii="Times New Roman" w:hAnsi="Times New Roman" w:cs="Times New Roman"/>
          <w:spacing w:val="-5"/>
          <w:sz w:val="28"/>
          <w:szCs w:val="28"/>
        </w:rPr>
        <w:tab/>
      </w:r>
      <w:r w:rsidRPr="00A15159">
        <w:rPr>
          <w:rFonts w:ascii="Times New Roman" w:hAnsi="Times New Roman" w:cs="Times New Roman"/>
          <w:spacing w:val="-5"/>
          <w:sz w:val="28"/>
          <w:szCs w:val="28"/>
        </w:rPr>
        <w:br/>
        <w:t>Руководитель ____________________________________________(Ф.И.О.)</w:t>
      </w:r>
    </w:p>
    <w:p w:rsidR="00D74119" w:rsidRPr="00A15159" w:rsidRDefault="00D74119" w:rsidP="00A90BC3">
      <w:pPr>
        <w:widowControl w:val="0"/>
        <w:shd w:val="clear" w:color="auto" w:fill="FFFFFF"/>
        <w:ind w:hanging="10"/>
        <w:rPr>
          <w:rFonts w:ascii="Times New Roman" w:hAnsi="Times New Roman" w:cs="Times New Roman"/>
          <w:sz w:val="28"/>
          <w:szCs w:val="28"/>
        </w:rPr>
      </w:pPr>
      <w:r w:rsidRPr="00A15159">
        <w:rPr>
          <w:rFonts w:ascii="Times New Roman" w:hAnsi="Times New Roman" w:cs="Times New Roman"/>
          <w:spacing w:val="-5"/>
          <w:sz w:val="28"/>
          <w:szCs w:val="28"/>
        </w:rPr>
        <w:t xml:space="preserve">                                                                                                                           (подпись и печать)</w:t>
      </w:r>
      <w:r w:rsidRPr="00A15159">
        <w:rPr>
          <w:rFonts w:ascii="Times New Roman" w:hAnsi="Times New Roman" w:cs="Times New Roman"/>
          <w:spacing w:val="4"/>
          <w:sz w:val="28"/>
          <w:szCs w:val="28"/>
        </w:rPr>
        <w:t>М.П.</w:t>
      </w:r>
      <w:r w:rsidRPr="00A15159">
        <w:rPr>
          <w:rFonts w:ascii="Times New Roman" w:hAnsi="Times New Roman" w:cs="Times New Roman"/>
          <w:spacing w:val="5"/>
          <w:sz w:val="28"/>
          <w:szCs w:val="28"/>
        </w:rPr>
        <w:br/>
        <w:t>Главный бухгалтер</w:t>
      </w:r>
      <w:r w:rsidRPr="00A15159">
        <w:rPr>
          <w:rFonts w:ascii="Times New Roman" w:hAnsi="Times New Roman" w:cs="Times New Roman"/>
          <w:sz w:val="28"/>
          <w:szCs w:val="28"/>
        </w:rPr>
        <w:t xml:space="preserve"> _______________________________________(Ф.И.О.)  </w:t>
      </w:r>
    </w:p>
    <w:p w:rsidR="00D74119" w:rsidRPr="00A15159" w:rsidRDefault="00D74119" w:rsidP="00D74119">
      <w:pPr>
        <w:widowControl w:val="0"/>
        <w:shd w:val="clear" w:color="auto" w:fill="FFFFFF"/>
        <w:ind w:firstLine="709"/>
        <w:jc w:val="center"/>
        <w:rPr>
          <w:rFonts w:ascii="Times New Roman" w:hAnsi="Times New Roman" w:cs="Times New Roman"/>
          <w:b/>
          <w:color w:val="auto"/>
          <w:sz w:val="28"/>
          <w:szCs w:val="28"/>
        </w:rPr>
      </w:pPr>
      <w:r w:rsidRPr="00A15159">
        <w:rPr>
          <w:rFonts w:ascii="Times New Roman" w:hAnsi="Times New Roman" w:cs="Times New Roman"/>
          <w:b/>
          <w:spacing w:val="5"/>
          <w:sz w:val="28"/>
          <w:szCs w:val="28"/>
        </w:rPr>
        <w:lastRenderedPageBreak/>
        <w:t xml:space="preserve">Форма 3.2. «Анкета участника </w:t>
      </w:r>
      <w:r w:rsidRPr="00A15159">
        <w:rPr>
          <w:rFonts w:ascii="Times New Roman" w:hAnsi="Times New Roman" w:cs="Times New Roman"/>
          <w:b/>
          <w:spacing w:val="2"/>
          <w:sz w:val="28"/>
          <w:szCs w:val="28"/>
        </w:rPr>
        <w:t>открытого конкурса — физического лица, индивидуального предпринимателя»</w:t>
      </w:r>
    </w:p>
    <w:p w:rsidR="00D74119" w:rsidRPr="00A15159" w:rsidRDefault="00D74119" w:rsidP="00D74119">
      <w:pPr>
        <w:widowControl w:val="0"/>
        <w:shd w:val="clear" w:color="auto" w:fill="FFFFFF"/>
        <w:jc w:val="center"/>
        <w:rPr>
          <w:rFonts w:ascii="Times New Roman" w:hAnsi="Times New Roman" w:cs="Times New Roman"/>
          <w:sz w:val="28"/>
          <w:szCs w:val="28"/>
        </w:rPr>
      </w:pPr>
      <w:r w:rsidRPr="00A15159">
        <w:rPr>
          <w:rFonts w:ascii="Times New Roman" w:hAnsi="Times New Roman" w:cs="Times New Roman"/>
          <w:b/>
          <w:bCs/>
          <w:spacing w:val="5"/>
          <w:sz w:val="28"/>
          <w:szCs w:val="28"/>
        </w:rPr>
        <w:t>АНКЕТА УЧАСТНИКА ОТКРЫТОГО КОНКУРСА</w:t>
      </w:r>
    </w:p>
    <w:p w:rsidR="00D74119" w:rsidRPr="00A15159" w:rsidRDefault="00D74119" w:rsidP="00D74119">
      <w:pPr>
        <w:widowControl w:val="0"/>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691"/>
        <w:gridCol w:w="4550"/>
        <w:gridCol w:w="3831"/>
      </w:tblGrid>
      <w:tr w:rsidR="00D74119" w:rsidRPr="00A15159" w:rsidTr="00D74119">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ind w:hanging="24"/>
              <w:jc w:val="center"/>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 </w:t>
            </w:r>
            <w:proofErr w:type="gramStart"/>
            <w:r w:rsidRPr="00A15159">
              <w:rPr>
                <w:rFonts w:ascii="Times New Roman" w:hAnsi="Times New Roman" w:cs="Times New Roman"/>
                <w:spacing w:val="-11"/>
                <w:sz w:val="28"/>
                <w:szCs w:val="28"/>
              </w:rPr>
              <w:t>п</w:t>
            </w:r>
            <w:proofErr w:type="gramEnd"/>
            <w:r w:rsidRPr="00A15159">
              <w:rPr>
                <w:rFonts w:ascii="Times New Roman" w:hAnsi="Times New Roman" w:cs="Times New Roman"/>
                <w:spacing w:val="-11"/>
                <w:sz w:val="28"/>
                <w:szCs w:val="28"/>
              </w:rPr>
              <w:t>/п</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jc w:val="center"/>
              <w:rPr>
                <w:rFonts w:ascii="Times New Roman" w:eastAsia="Times New Roman" w:hAnsi="Times New Roman" w:cs="Times New Roman"/>
                <w:sz w:val="28"/>
                <w:szCs w:val="28"/>
              </w:rPr>
            </w:pPr>
            <w:r w:rsidRPr="00A15159">
              <w:rPr>
                <w:rFonts w:ascii="Times New Roman" w:hAnsi="Times New Roman" w:cs="Times New Roman"/>
                <w:spacing w:val="-3"/>
                <w:sz w:val="28"/>
                <w:szCs w:val="28"/>
              </w:rPr>
              <w:t>Наименование</w:t>
            </w:r>
          </w:p>
        </w:tc>
        <w:tc>
          <w:tcPr>
            <w:tcW w:w="3831"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jc w:val="center"/>
              <w:rPr>
                <w:rFonts w:ascii="Times New Roman" w:eastAsia="Times New Roman" w:hAnsi="Times New Roman" w:cs="Times New Roman"/>
                <w:sz w:val="28"/>
                <w:szCs w:val="28"/>
              </w:rPr>
            </w:pPr>
            <w:r w:rsidRPr="00A15159">
              <w:rPr>
                <w:rFonts w:ascii="Times New Roman" w:hAnsi="Times New Roman" w:cs="Times New Roman"/>
                <w:spacing w:val="-1"/>
                <w:sz w:val="28"/>
                <w:szCs w:val="28"/>
              </w:rPr>
              <w:t xml:space="preserve">Данные участника </w:t>
            </w:r>
            <w:r w:rsidRPr="00A15159">
              <w:rPr>
                <w:rFonts w:ascii="Times New Roman" w:hAnsi="Times New Roman" w:cs="Times New Roman"/>
                <w:spacing w:val="-3"/>
                <w:sz w:val="28"/>
                <w:szCs w:val="28"/>
              </w:rPr>
              <w:t>открытого конкурса</w:t>
            </w:r>
          </w:p>
        </w:tc>
      </w:tr>
      <w:tr w:rsidR="00D74119" w:rsidRPr="00A15159" w:rsidTr="00D74119">
        <w:trPr>
          <w:trHeight w:hRule="exact" w:val="42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3"/>
                <w:sz w:val="28"/>
                <w:szCs w:val="28"/>
              </w:rPr>
              <w:t>Фамилия, имя, отчество</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40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4"/>
                <w:sz w:val="28"/>
                <w:szCs w:val="28"/>
              </w:rPr>
              <w:t>Паспортные данные</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725"/>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pacing w:val="6"/>
                <w:sz w:val="28"/>
                <w:szCs w:val="28"/>
              </w:rPr>
            </w:pPr>
            <w:r w:rsidRPr="00A15159">
              <w:rPr>
                <w:rFonts w:ascii="Times New Roman" w:hAnsi="Times New Roman" w:cs="Times New Roman"/>
                <w:spacing w:val="6"/>
                <w:sz w:val="28"/>
                <w:szCs w:val="28"/>
              </w:rPr>
              <w:t xml:space="preserve">Место жительства </w:t>
            </w:r>
            <w:r w:rsidRPr="00A15159">
              <w:rPr>
                <w:rFonts w:ascii="Times New Roman" w:hAnsi="Times New Roman" w:cs="Times New Roman"/>
                <w:spacing w:val="3"/>
                <w:sz w:val="28"/>
                <w:szCs w:val="28"/>
              </w:rPr>
              <w:t>(данные по прописке и фактический адрес)</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722"/>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4"/>
                <w:sz w:val="28"/>
                <w:szCs w:val="28"/>
              </w:rPr>
              <w:t xml:space="preserve">Контактное лицо </w:t>
            </w:r>
            <w:r w:rsidRPr="00A15159">
              <w:rPr>
                <w:rFonts w:ascii="Times New Roman" w:hAnsi="Times New Roman" w:cs="Times New Roman"/>
                <w:spacing w:val="5"/>
                <w:sz w:val="28"/>
                <w:szCs w:val="28"/>
              </w:rPr>
              <w:t>(ФИО, телефон)</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100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5"/>
                <w:sz w:val="28"/>
                <w:szCs w:val="28"/>
              </w:rPr>
              <w:t>Регистрационные данные:</w:t>
            </w:r>
          </w:p>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3"/>
                <w:sz w:val="28"/>
                <w:szCs w:val="28"/>
              </w:rPr>
              <w:t xml:space="preserve">дата и место регистрации; орган </w:t>
            </w:r>
            <w:r w:rsidRPr="00A15159">
              <w:rPr>
                <w:rFonts w:ascii="Times New Roman" w:hAnsi="Times New Roman" w:cs="Times New Roman"/>
                <w:spacing w:val="5"/>
                <w:sz w:val="28"/>
                <w:szCs w:val="28"/>
              </w:rPr>
              <w:t>регистрации</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127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2"/>
                <w:sz w:val="28"/>
                <w:szCs w:val="28"/>
              </w:rPr>
              <w:t>Номер и почтовый адрес ИФНС,</w:t>
            </w:r>
          </w:p>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4"/>
                <w:sz w:val="28"/>
                <w:szCs w:val="28"/>
              </w:rPr>
              <w:t xml:space="preserve">в </w:t>
            </w:r>
            <w:proofErr w:type="gramStart"/>
            <w:r w:rsidRPr="00A15159">
              <w:rPr>
                <w:rFonts w:ascii="Times New Roman" w:hAnsi="Times New Roman" w:cs="Times New Roman"/>
                <w:spacing w:val="4"/>
                <w:sz w:val="28"/>
                <w:szCs w:val="28"/>
              </w:rPr>
              <w:t>которой</w:t>
            </w:r>
            <w:proofErr w:type="gramEnd"/>
            <w:r w:rsidRPr="00A15159">
              <w:rPr>
                <w:rFonts w:ascii="Times New Roman" w:hAnsi="Times New Roman" w:cs="Times New Roman"/>
                <w:spacing w:val="4"/>
                <w:sz w:val="28"/>
                <w:szCs w:val="28"/>
              </w:rPr>
              <w:t xml:space="preserve"> участник конкурса </w:t>
            </w:r>
            <w:r w:rsidRPr="00A15159">
              <w:rPr>
                <w:rFonts w:ascii="Times New Roman" w:hAnsi="Times New Roman" w:cs="Times New Roman"/>
                <w:spacing w:val="5"/>
                <w:sz w:val="28"/>
                <w:szCs w:val="28"/>
              </w:rPr>
              <w:t xml:space="preserve">зарегистрирован </w:t>
            </w:r>
            <w:r w:rsidRPr="00A15159">
              <w:rPr>
                <w:rFonts w:ascii="Times New Roman" w:hAnsi="Times New Roman" w:cs="Times New Roman"/>
                <w:spacing w:val="6"/>
                <w:sz w:val="28"/>
                <w:szCs w:val="28"/>
              </w:rPr>
              <w:t>в качестве налогоплательщика</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411"/>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3"/>
                <w:sz w:val="28"/>
                <w:szCs w:val="28"/>
              </w:rPr>
              <w:t>Контактные телефоны, факс</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41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3"/>
                <w:sz w:val="28"/>
                <w:szCs w:val="28"/>
              </w:rPr>
              <w:t>Банковские реквизиты</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43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z w:val="28"/>
                <w:szCs w:val="28"/>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spacing w:val="4"/>
                <w:sz w:val="28"/>
                <w:szCs w:val="28"/>
              </w:rPr>
              <w:t>Адрес электронной почты</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bl>
    <w:p w:rsidR="00D74119" w:rsidRPr="00A15159" w:rsidRDefault="00D74119" w:rsidP="00D74119">
      <w:pPr>
        <w:widowControl w:val="0"/>
        <w:shd w:val="clear" w:color="auto" w:fill="FFFFFF"/>
        <w:ind w:firstLine="701"/>
        <w:rPr>
          <w:rFonts w:ascii="Times New Roman" w:eastAsia="Times New Roman" w:hAnsi="Times New Roman" w:cs="Times New Roman"/>
          <w:sz w:val="28"/>
          <w:szCs w:val="28"/>
        </w:rPr>
      </w:pPr>
      <w:r w:rsidRPr="00A15159">
        <w:rPr>
          <w:rFonts w:ascii="Times New Roman" w:hAnsi="Times New Roman" w:cs="Times New Roman"/>
          <w:spacing w:val="4"/>
          <w:sz w:val="28"/>
          <w:szCs w:val="28"/>
        </w:rPr>
        <w:t xml:space="preserve">Мы, нижеподписавшиеся, заверяем правильность всех данных, указанных </w:t>
      </w:r>
      <w:r w:rsidRPr="00A15159">
        <w:rPr>
          <w:rFonts w:ascii="Times New Roman" w:hAnsi="Times New Roman" w:cs="Times New Roman"/>
          <w:spacing w:val="1"/>
          <w:sz w:val="28"/>
          <w:szCs w:val="28"/>
        </w:rPr>
        <w:t>в анкете.</w:t>
      </w:r>
    </w:p>
    <w:p w:rsidR="00D74119" w:rsidRPr="00A15159" w:rsidRDefault="00D74119" w:rsidP="00D74119">
      <w:pPr>
        <w:widowControl w:val="0"/>
        <w:shd w:val="clear" w:color="auto" w:fill="FFFFFF"/>
        <w:rPr>
          <w:rFonts w:ascii="Times New Roman" w:hAnsi="Times New Roman" w:cs="Times New Roman"/>
          <w:sz w:val="28"/>
          <w:szCs w:val="28"/>
        </w:rPr>
      </w:pPr>
      <w:r w:rsidRPr="00A15159">
        <w:rPr>
          <w:rFonts w:ascii="Times New Roman" w:hAnsi="Times New Roman" w:cs="Times New Roman"/>
          <w:spacing w:val="4"/>
          <w:sz w:val="28"/>
          <w:szCs w:val="28"/>
        </w:rPr>
        <w:t>Участник открытого конкурса:</w:t>
      </w:r>
    </w:p>
    <w:p w:rsidR="00D74119" w:rsidRPr="00A15159" w:rsidRDefault="00D74119" w:rsidP="00D74119">
      <w:pPr>
        <w:widowControl w:val="0"/>
        <w:shd w:val="clear" w:color="auto" w:fill="FFFFFF"/>
        <w:rPr>
          <w:rFonts w:ascii="Times New Roman" w:hAnsi="Times New Roman" w:cs="Times New Roman"/>
          <w:sz w:val="28"/>
          <w:szCs w:val="28"/>
        </w:rPr>
      </w:pPr>
      <w:r w:rsidRPr="00A15159">
        <w:rPr>
          <w:rFonts w:ascii="Times New Roman" w:hAnsi="Times New Roman" w:cs="Times New Roman"/>
          <w:spacing w:val="5"/>
          <w:sz w:val="28"/>
          <w:szCs w:val="28"/>
        </w:rPr>
        <w:t>Физическое лицо/индивидуальный предприниматель __________________ _________________________________________________________</w:t>
      </w:r>
      <w:r w:rsidRPr="00A15159">
        <w:rPr>
          <w:rFonts w:ascii="Times New Roman" w:hAnsi="Times New Roman" w:cs="Times New Roman"/>
          <w:spacing w:val="1"/>
          <w:sz w:val="28"/>
          <w:szCs w:val="28"/>
        </w:rPr>
        <w:t>(Ф.И.О.)</w:t>
      </w:r>
    </w:p>
    <w:p w:rsidR="00D74119" w:rsidRPr="00A15159" w:rsidRDefault="00D74119" w:rsidP="00D74119">
      <w:pPr>
        <w:widowControl w:val="0"/>
        <w:shd w:val="clear" w:color="auto" w:fill="FFFFFF"/>
        <w:rPr>
          <w:rFonts w:ascii="Times New Roman" w:hAnsi="Times New Roman" w:cs="Times New Roman"/>
          <w:sz w:val="28"/>
          <w:szCs w:val="28"/>
        </w:rPr>
      </w:pPr>
      <w:r w:rsidRPr="00A15159">
        <w:rPr>
          <w:rFonts w:ascii="Times New Roman" w:hAnsi="Times New Roman" w:cs="Times New Roman"/>
          <w:spacing w:val="-2"/>
          <w:sz w:val="28"/>
          <w:szCs w:val="28"/>
        </w:rPr>
        <w:t xml:space="preserve">                                                          подпись и печать</w:t>
      </w:r>
    </w:p>
    <w:p w:rsidR="00D74119" w:rsidRPr="00A15159" w:rsidRDefault="00D74119" w:rsidP="00D74119">
      <w:pPr>
        <w:widowControl w:val="0"/>
        <w:shd w:val="clear" w:color="auto" w:fill="FFFFFF"/>
        <w:ind w:firstLine="709"/>
        <w:rPr>
          <w:rFonts w:ascii="Times New Roman" w:hAnsi="Times New Roman" w:cs="Times New Roman"/>
          <w:spacing w:val="4"/>
          <w:sz w:val="28"/>
          <w:szCs w:val="28"/>
        </w:rPr>
      </w:pPr>
      <w:r w:rsidRPr="00A15159">
        <w:rPr>
          <w:rFonts w:ascii="Times New Roman" w:hAnsi="Times New Roman" w:cs="Times New Roman"/>
          <w:spacing w:val="4"/>
          <w:sz w:val="28"/>
          <w:szCs w:val="28"/>
        </w:rPr>
        <w:t>М.П.</w:t>
      </w:r>
    </w:p>
    <w:p w:rsidR="00D74119" w:rsidRPr="00A15159" w:rsidRDefault="00D74119"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D74119" w:rsidRPr="00A15159" w:rsidRDefault="00D74119"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D74119" w:rsidRPr="00A15159" w:rsidRDefault="00D74119"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D74119" w:rsidRPr="00A15159" w:rsidRDefault="00D74119"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D74119" w:rsidRPr="00A15159" w:rsidRDefault="00D74119"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D74119" w:rsidRPr="00A15159" w:rsidRDefault="00D74119"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D74119" w:rsidRPr="00A15159" w:rsidRDefault="00D74119"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D74119" w:rsidRDefault="00D74119"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A90BC3" w:rsidRDefault="00A90BC3"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A90BC3" w:rsidRDefault="00A90BC3"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A90BC3" w:rsidRPr="00A15159" w:rsidRDefault="00A90BC3"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D74119" w:rsidRPr="00A15159" w:rsidRDefault="00D74119"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D74119" w:rsidRPr="00A15159" w:rsidRDefault="00D74119" w:rsidP="00D74119">
      <w:pPr>
        <w:widowControl w:val="0"/>
        <w:shd w:val="clear" w:color="auto" w:fill="FFFFFF"/>
        <w:tabs>
          <w:tab w:val="left" w:leader="underscore" w:pos="5827"/>
        </w:tabs>
        <w:jc w:val="center"/>
        <w:rPr>
          <w:rFonts w:ascii="Times New Roman" w:hAnsi="Times New Roman" w:cs="Times New Roman"/>
          <w:b/>
          <w:spacing w:val="3"/>
          <w:sz w:val="28"/>
          <w:szCs w:val="28"/>
        </w:rPr>
      </w:pPr>
    </w:p>
    <w:p w:rsidR="00D74119" w:rsidRPr="00A15159" w:rsidRDefault="004F5E68" w:rsidP="00D74119">
      <w:pPr>
        <w:widowControl w:val="0"/>
        <w:shd w:val="clear" w:color="auto" w:fill="FFFFFF"/>
        <w:tabs>
          <w:tab w:val="left" w:leader="underscore" w:pos="5827"/>
        </w:tabs>
        <w:jc w:val="center"/>
        <w:rPr>
          <w:rFonts w:ascii="Times New Roman" w:hAnsi="Times New Roman" w:cs="Times New Roman"/>
          <w:b/>
          <w:spacing w:val="-5"/>
          <w:sz w:val="28"/>
          <w:szCs w:val="28"/>
        </w:rPr>
      </w:pPr>
      <w:r>
        <w:rPr>
          <w:rFonts w:ascii="Times New Roman" w:hAnsi="Times New Roman" w:cs="Times New Roman"/>
          <w:b/>
          <w:spacing w:val="3"/>
          <w:sz w:val="28"/>
          <w:szCs w:val="28"/>
        </w:rPr>
        <w:lastRenderedPageBreak/>
        <w:t>Форма</w:t>
      </w:r>
      <w:r w:rsidR="00D74119" w:rsidRPr="00A15159">
        <w:rPr>
          <w:rFonts w:ascii="Times New Roman" w:hAnsi="Times New Roman" w:cs="Times New Roman"/>
          <w:b/>
          <w:spacing w:val="3"/>
          <w:sz w:val="28"/>
          <w:szCs w:val="28"/>
        </w:rPr>
        <w:t xml:space="preserve"> 4.  </w:t>
      </w:r>
      <w:r w:rsidR="00D74119" w:rsidRPr="00A15159">
        <w:rPr>
          <w:rFonts w:ascii="Times New Roman" w:hAnsi="Times New Roman" w:cs="Times New Roman"/>
          <w:b/>
          <w:spacing w:val="-6"/>
          <w:sz w:val="28"/>
          <w:szCs w:val="28"/>
        </w:rPr>
        <w:t xml:space="preserve">«Запрос на представление разъяснений </w:t>
      </w:r>
      <w:r w:rsidR="00D74119" w:rsidRPr="00A15159">
        <w:rPr>
          <w:rFonts w:ascii="Times New Roman" w:hAnsi="Times New Roman" w:cs="Times New Roman"/>
          <w:b/>
          <w:spacing w:val="-5"/>
          <w:sz w:val="28"/>
          <w:szCs w:val="28"/>
        </w:rPr>
        <w:t>содержания</w:t>
      </w:r>
    </w:p>
    <w:p w:rsidR="00D74119" w:rsidRPr="00A15159" w:rsidRDefault="00D74119" w:rsidP="00D74119">
      <w:pPr>
        <w:widowControl w:val="0"/>
        <w:shd w:val="clear" w:color="auto" w:fill="FFFFFF"/>
        <w:tabs>
          <w:tab w:val="left" w:leader="underscore" w:pos="5827"/>
        </w:tabs>
        <w:jc w:val="center"/>
        <w:rPr>
          <w:rFonts w:ascii="Times New Roman" w:hAnsi="Times New Roman" w:cs="Times New Roman"/>
          <w:color w:val="auto"/>
          <w:sz w:val="28"/>
          <w:szCs w:val="28"/>
        </w:rPr>
      </w:pPr>
      <w:r w:rsidRPr="00A15159">
        <w:rPr>
          <w:rFonts w:ascii="Times New Roman" w:hAnsi="Times New Roman" w:cs="Times New Roman"/>
          <w:b/>
          <w:spacing w:val="-5"/>
          <w:sz w:val="28"/>
          <w:szCs w:val="28"/>
        </w:rPr>
        <w:t xml:space="preserve"> конкурсной документации» </w:t>
      </w:r>
      <w:r w:rsidRPr="00A15159">
        <w:rPr>
          <w:rFonts w:ascii="Times New Roman" w:hAnsi="Times New Roman" w:cs="Times New Roman"/>
          <w:sz w:val="28"/>
          <w:szCs w:val="28"/>
        </w:rPr>
        <w:t xml:space="preserve">№               </w:t>
      </w:r>
    </w:p>
    <w:p w:rsidR="00D74119" w:rsidRPr="00A15159" w:rsidRDefault="00D74119" w:rsidP="00D74119">
      <w:pPr>
        <w:widowControl w:val="0"/>
        <w:shd w:val="clear" w:color="auto" w:fill="FFFFFF"/>
        <w:tabs>
          <w:tab w:val="left" w:leader="underscore" w:pos="5827"/>
        </w:tabs>
        <w:jc w:val="both"/>
        <w:rPr>
          <w:rFonts w:ascii="Times New Roman" w:hAnsi="Times New Roman" w:cs="Times New Roman"/>
          <w:sz w:val="28"/>
          <w:szCs w:val="28"/>
        </w:rPr>
      </w:pPr>
    </w:p>
    <w:p w:rsidR="00D74119" w:rsidRPr="00A15159" w:rsidRDefault="00D74119" w:rsidP="00D74119">
      <w:pPr>
        <w:widowControl w:val="0"/>
        <w:shd w:val="clear" w:color="auto" w:fill="FFFFFF"/>
        <w:tabs>
          <w:tab w:val="left" w:leader="underscore" w:pos="5827"/>
        </w:tabs>
        <w:jc w:val="both"/>
        <w:rPr>
          <w:rFonts w:ascii="Times New Roman" w:hAnsi="Times New Roman" w:cs="Times New Roman"/>
          <w:sz w:val="28"/>
          <w:szCs w:val="28"/>
        </w:rPr>
      </w:pPr>
      <w:r w:rsidRPr="00A15159">
        <w:rPr>
          <w:rFonts w:ascii="Times New Roman" w:hAnsi="Times New Roman" w:cs="Times New Roman"/>
          <w:spacing w:val="-3"/>
          <w:sz w:val="28"/>
          <w:szCs w:val="28"/>
        </w:rPr>
        <w:t>«___»</w:t>
      </w:r>
      <w:r w:rsidRPr="00A15159">
        <w:rPr>
          <w:rFonts w:ascii="Times New Roman" w:hAnsi="Times New Roman" w:cs="Times New Roman"/>
          <w:sz w:val="28"/>
          <w:szCs w:val="28"/>
        </w:rPr>
        <w:t xml:space="preserve"> _________ </w:t>
      </w:r>
      <w:r w:rsidRPr="00A15159">
        <w:rPr>
          <w:rFonts w:ascii="Times New Roman" w:hAnsi="Times New Roman" w:cs="Times New Roman"/>
          <w:spacing w:val="-5"/>
          <w:sz w:val="28"/>
          <w:szCs w:val="28"/>
        </w:rPr>
        <w:t>20__ г.                                                       В конкурсную комиссию</w:t>
      </w:r>
    </w:p>
    <w:p w:rsidR="00D74119" w:rsidRPr="00A15159" w:rsidRDefault="00D74119" w:rsidP="00D74119">
      <w:pPr>
        <w:widowControl w:val="0"/>
        <w:shd w:val="clear" w:color="auto" w:fill="FFFFFF"/>
        <w:jc w:val="center"/>
        <w:rPr>
          <w:rFonts w:ascii="Times New Roman" w:hAnsi="Times New Roman" w:cs="Times New Roman"/>
          <w:b/>
          <w:sz w:val="28"/>
          <w:szCs w:val="28"/>
        </w:rPr>
      </w:pPr>
      <w:r w:rsidRPr="00A15159">
        <w:rPr>
          <w:rFonts w:ascii="Times New Roman" w:hAnsi="Times New Roman" w:cs="Times New Roman"/>
          <w:b/>
          <w:spacing w:val="46"/>
          <w:sz w:val="28"/>
          <w:szCs w:val="28"/>
        </w:rPr>
        <w:t>ЗАПРОС</w:t>
      </w:r>
    </w:p>
    <w:p w:rsidR="00D74119" w:rsidRPr="00A15159" w:rsidRDefault="00D74119" w:rsidP="00D74119">
      <w:pPr>
        <w:widowControl w:val="0"/>
        <w:jc w:val="both"/>
        <w:rPr>
          <w:rFonts w:ascii="Times New Roman" w:hAnsi="Times New Roman" w:cs="Times New Roman"/>
          <w:b/>
          <w:bCs/>
          <w:sz w:val="28"/>
          <w:szCs w:val="28"/>
          <w:lang w:eastAsia="en-US"/>
        </w:rPr>
      </w:pPr>
      <w:r w:rsidRPr="00A15159">
        <w:rPr>
          <w:rFonts w:ascii="Times New Roman" w:hAnsi="Times New Roman" w:cs="Times New Roman"/>
          <w:b/>
          <w:spacing w:val="-7"/>
          <w:sz w:val="28"/>
          <w:szCs w:val="28"/>
        </w:rPr>
        <w:t xml:space="preserve">на разъяснение отдельных положений конкурсной документации, </w:t>
      </w:r>
      <w:r w:rsidRPr="00A15159">
        <w:rPr>
          <w:rFonts w:ascii="Times New Roman" w:hAnsi="Times New Roman" w:cs="Times New Roman"/>
          <w:b/>
          <w:spacing w:val="-5"/>
          <w:sz w:val="28"/>
          <w:szCs w:val="28"/>
        </w:rPr>
        <w:t xml:space="preserve">представляемой для участия в открытом конкурсе на право заключения концессионного соглашенияв отношении </w:t>
      </w:r>
      <w:r w:rsidRPr="00A15159">
        <w:rPr>
          <w:rFonts w:ascii="Times New Roman" w:hAnsi="Times New Roman" w:cs="Times New Roman"/>
          <w:b/>
          <w:bCs/>
          <w:sz w:val="28"/>
          <w:szCs w:val="28"/>
        </w:rPr>
        <w:t xml:space="preserve">сооружения гидротехнического, с кадастровым номером 26:35:100802:18, </w:t>
      </w:r>
      <w:r w:rsidRPr="00A15159">
        <w:rPr>
          <w:rFonts w:ascii="Times New Roman" w:hAnsi="Times New Roman" w:cs="Times New Roman"/>
          <w:b/>
          <w:sz w:val="28"/>
          <w:szCs w:val="28"/>
        </w:rPr>
        <w:t xml:space="preserve">протяженностью 457 м, местоположение: </w:t>
      </w:r>
      <w:proofErr w:type="gramStart"/>
      <w:r w:rsidRPr="00A15159">
        <w:rPr>
          <w:rFonts w:ascii="Times New Roman" w:hAnsi="Times New Roman" w:cs="Times New Roman"/>
          <w:b/>
          <w:sz w:val="28"/>
          <w:szCs w:val="28"/>
        </w:rPr>
        <w:t>Ставропольский край,  район Кировский, с.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D74119" w:rsidRPr="00A15159" w:rsidRDefault="00D74119" w:rsidP="00D74119">
      <w:pPr>
        <w:widowControl w:val="0"/>
        <w:shd w:val="clear" w:color="auto" w:fill="FFFFFF"/>
        <w:jc w:val="both"/>
        <w:rPr>
          <w:rFonts w:ascii="Times New Roman" w:hAnsi="Times New Roman" w:cs="Times New Roman"/>
          <w:spacing w:val="-6"/>
          <w:sz w:val="28"/>
          <w:szCs w:val="28"/>
        </w:rPr>
      </w:pPr>
    </w:p>
    <w:p w:rsidR="00D74119" w:rsidRPr="00A15159" w:rsidRDefault="00D74119" w:rsidP="00D74119">
      <w:pPr>
        <w:widowControl w:val="0"/>
        <w:shd w:val="clear" w:color="auto" w:fill="FFFFFF"/>
        <w:jc w:val="both"/>
        <w:rPr>
          <w:rFonts w:ascii="Times New Roman" w:hAnsi="Times New Roman" w:cs="Times New Roman"/>
          <w:color w:val="auto"/>
          <w:sz w:val="28"/>
          <w:szCs w:val="28"/>
        </w:rPr>
      </w:pPr>
      <w:r w:rsidRPr="00A15159">
        <w:rPr>
          <w:rFonts w:ascii="Times New Roman" w:hAnsi="Times New Roman" w:cs="Times New Roman"/>
          <w:spacing w:val="-6"/>
          <w:sz w:val="28"/>
          <w:szCs w:val="28"/>
        </w:rPr>
        <w:t>Прошу Вас разъяснить следующие положения конкурсной документации:</w:t>
      </w:r>
    </w:p>
    <w:p w:rsidR="00D74119" w:rsidRPr="00A15159" w:rsidRDefault="00D74119" w:rsidP="00D74119">
      <w:pPr>
        <w:widowControl w:val="0"/>
        <w:rPr>
          <w:rFonts w:ascii="Times New Roman" w:hAnsi="Times New Roman" w:cs="Times New Roman"/>
          <w:sz w:val="28"/>
          <w:szCs w:val="28"/>
        </w:rPr>
      </w:pPr>
    </w:p>
    <w:tbl>
      <w:tblPr>
        <w:tblW w:w="9360" w:type="dxa"/>
        <w:tblInd w:w="40" w:type="dxa"/>
        <w:tblLayout w:type="fixed"/>
        <w:tblCellMar>
          <w:left w:w="40" w:type="dxa"/>
          <w:right w:w="40" w:type="dxa"/>
        </w:tblCellMar>
        <w:tblLook w:val="04A0"/>
      </w:tblPr>
      <w:tblGrid>
        <w:gridCol w:w="672"/>
        <w:gridCol w:w="2731"/>
        <w:gridCol w:w="5957"/>
      </w:tblGrid>
      <w:tr w:rsidR="00D74119" w:rsidRPr="00A15159" w:rsidTr="00D74119">
        <w:trPr>
          <w:trHeight w:hRule="exact" w:val="1027"/>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bCs/>
                <w:sz w:val="28"/>
                <w:szCs w:val="28"/>
              </w:rPr>
              <w:t xml:space="preserve">№ </w:t>
            </w:r>
            <w:proofErr w:type="gramStart"/>
            <w:r w:rsidRPr="00A15159">
              <w:rPr>
                <w:rFonts w:ascii="Times New Roman" w:hAnsi="Times New Roman" w:cs="Times New Roman"/>
                <w:bCs/>
                <w:spacing w:val="-8"/>
                <w:sz w:val="28"/>
                <w:szCs w:val="28"/>
              </w:rPr>
              <w:t>п</w:t>
            </w:r>
            <w:proofErr w:type="gramEnd"/>
            <w:r w:rsidRPr="00A15159">
              <w:rPr>
                <w:rFonts w:ascii="Times New Roman" w:hAnsi="Times New Roman" w:cs="Times New Roman"/>
                <w:bCs/>
                <w:spacing w:val="-8"/>
                <w:sz w:val="28"/>
                <w:szCs w:val="28"/>
              </w:rPr>
              <w:t>/п</w:t>
            </w:r>
          </w:p>
        </w:tc>
        <w:tc>
          <w:tcPr>
            <w:tcW w:w="2730"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bCs/>
                <w:spacing w:val="1"/>
                <w:sz w:val="28"/>
                <w:szCs w:val="28"/>
              </w:rPr>
              <w:t xml:space="preserve">Раздел, пункт </w:t>
            </w:r>
            <w:r w:rsidRPr="00A15159">
              <w:rPr>
                <w:rFonts w:ascii="Times New Roman" w:hAnsi="Times New Roman" w:cs="Times New Roman"/>
                <w:bCs/>
                <w:spacing w:val="-1"/>
                <w:sz w:val="28"/>
                <w:szCs w:val="28"/>
              </w:rPr>
              <w:t>конкурсной документации</w:t>
            </w:r>
          </w:p>
        </w:tc>
        <w:tc>
          <w:tcPr>
            <w:tcW w:w="5954"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rPr>
                <w:rFonts w:ascii="Times New Roman" w:eastAsia="Times New Roman" w:hAnsi="Times New Roman" w:cs="Times New Roman"/>
                <w:sz w:val="28"/>
                <w:szCs w:val="28"/>
              </w:rPr>
            </w:pPr>
            <w:r w:rsidRPr="00A15159">
              <w:rPr>
                <w:rFonts w:ascii="Times New Roman" w:hAnsi="Times New Roman" w:cs="Times New Roman"/>
                <w:bCs/>
                <w:sz w:val="28"/>
                <w:szCs w:val="28"/>
              </w:rPr>
              <w:t xml:space="preserve">Содержание запроса </w:t>
            </w:r>
            <w:r w:rsidRPr="00A15159">
              <w:rPr>
                <w:rFonts w:ascii="Times New Roman" w:hAnsi="Times New Roman" w:cs="Times New Roman"/>
                <w:bCs/>
                <w:spacing w:val="-2"/>
                <w:sz w:val="28"/>
                <w:szCs w:val="28"/>
              </w:rPr>
              <w:t>на разъяснение положений конкурсной документации</w:t>
            </w:r>
          </w:p>
        </w:tc>
      </w:tr>
      <w:tr w:rsidR="00D74119" w:rsidRPr="00A15159" w:rsidTr="00D74119">
        <w:trPr>
          <w:trHeight w:hRule="exact" w:val="778"/>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c>
          <w:tcPr>
            <w:tcW w:w="2730"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bl>
    <w:p w:rsidR="00D74119" w:rsidRPr="00A15159" w:rsidRDefault="00D74119" w:rsidP="00D74119">
      <w:pPr>
        <w:widowControl w:val="0"/>
        <w:shd w:val="clear" w:color="auto" w:fill="FFFFFF"/>
        <w:rPr>
          <w:rFonts w:ascii="Times New Roman" w:eastAsia="Times New Roman" w:hAnsi="Times New Roman" w:cs="Times New Roman"/>
          <w:spacing w:val="-5"/>
          <w:sz w:val="28"/>
          <w:szCs w:val="28"/>
        </w:rPr>
      </w:pPr>
      <w:r w:rsidRPr="00A15159">
        <w:rPr>
          <w:rFonts w:ascii="Times New Roman" w:hAnsi="Times New Roman" w:cs="Times New Roman"/>
          <w:spacing w:val="-5"/>
          <w:sz w:val="28"/>
          <w:szCs w:val="28"/>
        </w:rPr>
        <w:t xml:space="preserve">Ответ на запрос прошу направить по факсу:            </w:t>
      </w:r>
    </w:p>
    <w:p w:rsidR="00D74119" w:rsidRPr="00A15159" w:rsidRDefault="00D74119" w:rsidP="00D74119">
      <w:pPr>
        <w:widowControl w:val="0"/>
        <w:shd w:val="clear" w:color="auto" w:fill="FFFFFF"/>
        <w:rPr>
          <w:rFonts w:ascii="Times New Roman" w:hAnsi="Times New Roman" w:cs="Times New Roman"/>
          <w:color w:val="auto"/>
          <w:sz w:val="28"/>
          <w:szCs w:val="28"/>
        </w:rPr>
      </w:pPr>
      <w:r w:rsidRPr="00A15159">
        <w:rPr>
          <w:rFonts w:ascii="Times New Roman" w:hAnsi="Times New Roman" w:cs="Times New Roman"/>
          <w:spacing w:val="-7"/>
          <w:sz w:val="28"/>
          <w:szCs w:val="28"/>
        </w:rPr>
        <w:t>(телефон-факс участника открытого конкурса)</w:t>
      </w:r>
    </w:p>
    <w:p w:rsidR="00D74119" w:rsidRPr="00A15159" w:rsidRDefault="00D74119" w:rsidP="00D74119">
      <w:pPr>
        <w:widowControl w:val="0"/>
        <w:shd w:val="clear" w:color="auto" w:fill="FFFFFF"/>
        <w:rPr>
          <w:rFonts w:ascii="Times New Roman" w:hAnsi="Times New Roman" w:cs="Times New Roman"/>
          <w:spacing w:val="-7"/>
          <w:sz w:val="28"/>
          <w:szCs w:val="28"/>
        </w:rPr>
      </w:pPr>
      <w:r w:rsidRPr="00A15159">
        <w:rPr>
          <w:rFonts w:ascii="Times New Roman" w:hAnsi="Times New Roman" w:cs="Times New Roman"/>
          <w:spacing w:val="-7"/>
          <w:sz w:val="28"/>
          <w:szCs w:val="28"/>
        </w:rPr>
        <w:t>Руководитель организации</w:t>
      </w:r>
    </w:p>
    <w:p w:rsidR="00D74119" w:rsidRPr="00A15159" w:rsidRDefault="00D74119" w:rsidP="00D74119">
      <w:pPr>
        <w:widowControl w:val="0"/>
        <w:shd w:val="clear" w:color="auto" w:fill="FFFFFF"/>
        <w:rPr>
          <w:rFonts w:ascii="Times New Roman" w:hAnsi="Times New Roman" w:cs="Times New Roman"/>
          <w:spacing w:val="-7"/>
          <w:sz w:val="28"/>
          <w:szCs w:val="28"/>
        </w:rPr>
      </w:pPr>
      <w:r w:rsidRPr="00A15159">
        <w:rPr>
          <w:rFonts w:ascii="Times New Roman" w:hAnsi="Times New Roman" w:cs="Times New Roman"/>
          <w:spacing w:val="-7"/>
          <w:sz w:val="28"/>
          <w:szCs w:val="28"/>
        </w:rPr>
        <w:t>М.П.</w:t>
      </w:r>
    </w:p>
    <w:p w:rsidR="00D74119" w:rsidRPr="00A15159" w:rsidRDefault="00D74119" w:rsidP="00D74119">
      <w:pPr>
        <w:widowControl w:val="0"/>
        <w:shd w:val="clear" w:color="auto" w:fill="FFFFFF"/>
        <w:jc w:val="center"/>
        <w:rPr>
          <w:rFonts w:ascii="Times New Roman" w:hAnsi="Times New Roman" w:cs="Times New Roman"/>
          <w:spacing w:val="-7"/>
          <w:sz w:val="28"/>
          <w:szCs w:val="28"/>
        </w:rPr>
      </w:pPr>
      <w:r w:rsidRPr="00A15159">
        <w:rPr>
          <w:rFonts w:ascii="Times New Roman" w:hAnsi="Times New Roman" w:cs="Times New Roman"/>
          <w:spacing w:val="-7"/>
          <w:sz w:val="28"/>
          <w:szCs w:val="28"/>
        </w:rPr>
        <w:t>__________</w:t>
      </w: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5"/>
          <w:sz w:val="28"/>
          <w:szCs w:val="28"/>
        </w:rPr>
      </w:pPr>
      <w:r w:rsidRPr="00A15159">
        <w:rPr>
          <w:rFonts w:ascii="Times New Roman" w:hAnsi="Times New Roman" w:cs="Times New Roman"/>
          <w:b/>
          <w:spacing w:val="-7"/>
          <w:sz w:val="28"/>
          <w:szCs w:val="28"/>
        </w:rPr>
        <w:lastRenderedPageBreak/>
        <w:t xml:space="preserve">Форма 5.   «Конкурсное предложение </w:t>
      </w:r>
      <w:r w:rsidRPr="00A15159">
        <w:rPr>
          <w:rFonts w:ascii="Times New Roman" w:hAnsi="Times New Roman" w:cs="Times New Roman"/>
          <w:b/>
          <w:spacing w:val="-5"/>
          <w:sz w:val="28"/>
          <w:szCs w:val="28"/>
        </w:rPr>
        <w:t xml:space="preserve">участника </w:t>
      </w:r>
    </w:p>
    <w:p w:rsidR="00D74119" w:rsidRPr="00A15159" w:rsidRDefault="00D74119" w:rsidP="00D74119">
      <w:pPr>
        <w:widowControl w:val="0"/>
        <w:shd w:val="clear" w:color="auto" w:fill="FFFFFF"/>
        <w:jc w:val="center"/>
        <w:rPr>
          <w:rFonts w:ascii="Times New Roman" w:hAnsi="Times New Roman" w:cs="Times New Roman"/>
          <w:bCs/>
          <w:sz w:val="28"/>
          <w:szCs w:val="28"/>
        </w:rPr>
      </w:pPr>
      <w:r w:rsidRPr="00A15159">
        <w:rPr>
          <w:rFonts w:ascii="Times New Roman" w:hAnsi="Times New Roman" w:cs="Times New Roman"/>
          <w:b/>
          <w:spacing w:val="-5"/>
          <w:sz w:val="28"/>
          <w:szCs w:val="28"/>
        </w:rPr>
        <w:t xml:space="preserve">открытого конкурса» </w:t>
      </w:r>
      <w:r w:rsidRPr="00A15159">
        <w:rPr>
          <w:rFonts w:ascii="Times New Roman" w:hAnsi="Times New Roman" w:cs="Times New Roman"/>
          <w:bCs/>
          <w:sz w:val="28"/>
          <w:szCs w:val="28"/>
        </w:rPr>
        <w:t>№</w:t>
      </w:r>
    </w:p>
    <w:p w:rsidR="00D74119" w:rsidRPr="00A15159" w:rsidRDefault="00D74119" w:rsidP="00D74119">
      <w:pPr>
        <w:widowControl w:val="0"/>
        <w:shd w:val="clear" w:color="auto" w:fill="FFFFFF"/>
        <w:tabs>
          <w:tab w:val="left" w:pos="1320"/>
        </w:tabs>
        <w:jc w:val="both"/>
        <w:rPr>
          <w:rFonts w:ascii="Times New Roman" w:hAnsi="Times New Roman" w:cs="Times New Roman"/>
          <w:color w:val="auto"/>
          <w:sz w:val="28"/>
          <w:szCs w:val="28"/>
        </w:rPr>
      </w:pPr>
      <w:r w:rsidRPr="00A15159">
        <w:rPr>
          <w:rFonts w:ascii="Times New Roman" w:hAnsi="Times New Roman" w:cs="Times New Roman"/>
          <w:spacing w:val="-3"/>
          <w:sz w:val="28"/>
          <w:szCs w:val="28"/>
        </w:rPr>
        <w:t>«___»</w:t>
      </w:r>
      <w:r w:rsidRPr="00A15159">
        <w:rPr>
          <w:rFonts w:ascii="Times New Roman" w:hAnsi="Times New Roman" w:cs="Times New Roman"/>
          <w:sz w:val="28"/>
          <w:szCs w:val="28"/>
        </w:rPr>
        <w:t xml:space="preserve"> _________ </w:t>
      </w:r>
      <w:r w:rsidRPr="00A15159">
        <w:rPr>
          <w:rFonts w:ascii="Times New Roman" w:hAnsi="Times New Roman" w:cs="Times New Roman"/>
          <w:spacing w:val="-5"/>
          <w:sz w:val="28"/>
          <w:szCs w:val="28"/>
        </w:rPr>
        <w:t>20__ г.                                                В конкурсную комиссию</w:t>
      </w:r>
    </w:p>
    <w:p w:rsidR="00D74119" w:rsidRPr="00A15159" w:rsidRDefault="00D74119" w:rsidP="00D74119">
      <w:pPr>
        <w:widowControl w:val="0"/>
        <w:shd w:val="clear" w:color="auto" w:fill="FFFFFF"/>
        <w:jc w:val="center"/>
        <w:rPr>
          <w:rFonts w:ascii="Times New Roman" w:hAnsi="Times New Roman" w:cs="Times New Roman"/>
          <w:spacing w:val="-7"/>
          <w:sz w:val="28"/>
          <w:szCs w:val="28"/>
        </w:rPr>
      </w:pPr>
    </w:p>
    <w:p w:rsidR="00D74119" w:rsidRPr="00A15159" w:rsidRDefault="00D74119" w:rsidP="00D74119">
      <w:pPr>
        <w:widowControl w:val="0"/>
        <w:shd w:val="clear" w:color="auto" w:fill="FFFFFF"/>
        <w:jc w:val="center"/>
        <w:rPr>
          <w:rFonts w:ascii="Times New Roman" w:hAnsi="Times New Roman" w:cs="Times New Roman"/>
          <w:b/>
          <w:spacing w:val="-7"/>
          <w:sz w:val="28"/>
          <w:szCs w:val="28"/>
        </w:rPr>
      </w:pPr>
      <w:r w:rsidRPr="00A15159">
        <w:rPr>
          <w:rFonts w:ascii="Times New Roman" w:hAnsi="Times New Roman" w:cs="Times New Roman"/>
          <w:b/>
          <w:spacing w:val="-7"/>
          <w:sz w:val="28"/>
          <w:szCs w:val="28"/>
        </w:rPr>
        <w:t>КОНКУРСНОЕ ПРЕДЛОЖЕНИЕ</w:t>
      </w:r>
    </w:p>
    <w:p w:rsidR="00D74119" w:rsidRPr="00A15159" w:rsidRDefault="00D74119" w:rsidP="00D74119">
      <w:pPr>
        <w:widowControl w:val="0"/>
        <w:jc w:val="both"/>
        <w:rPr>
          <w:rFonts w:ascii="Times New Roman" w:hAnsi="Times New Roman" w:cs="Times New Roman"/>
          <w:b/>
          <w:bCs/>
          <w:color w:val="auto"/>
          <w:sz w:val="28"/>
          <w:szCs w:val="28"/>
          <w:lang w:eastAsia="en-US"/>
        </w:rPr>
      </w:pPr>
      <w:r w:rsidRPr="00A15159">
        <w:rPr>
          <w:rFonts w:ascii="Times New Roman" w:hAnsi="Times New Roman" w:cs="Times New Roman"/>
          <w:b/>
          <w:spacing w:val="-6"/>
          <w:sz w:val="28"/>
          <w:szCs w:val="28"/>
        </w:rPr>
        <w:t xml:space="preserve">на право заключения концессионного соглашения </w:t>
      </w:r>
      <w:r w:rsidRPr="00A15159">
        <w:rPr>
          <w:rFonts w:ascii="Times New Roman" w:hAnsi="Times New Roman" w:cs="Times New Roman"/>
          <w:b/>
          <w:spacing w:val="-5"/>
          <w:sz w:val="28"/>
          <w:szCs w:val="28"/>
        </w:rPr>
        <w:t xml:space="preserve">в отношении </w:t>
      </w:r>
      <w:r w:rsidRPr="00A15159">
        <w:rPr>
          <w:rFonts w:ascii="Times New Roman" w:hAnsi="Times New Roman" w:cs="Times New Roman"/>
          <w:b/>
          <w:bCs/>
          <w:sz w:val="28"/>
          <w:szCs w:val="28"/>
        </w:rPr>
        <w:t xml:space="preserve">сооружения гидротехнического, с кадастровым номером 26:35:100802:18, </w:t>
      </w:r>
      <w:r w:rsidRPr="00A15159">
        <w:rPr>
          <w:rFonts w:ascii="Times New Roman" w:hAnsi="Times New Roman" w:cs="Times New Roman"/>
          <w:b/>
          <w:sz w:val="28"/>
          <w:szCs w:val="28"/>
        </w:rPr>
        <w:t xml:space="preserve">протяженностью 457 м, местоположение: </w:t>
      </w:r>
      <w:proofErr w:type="gramStart"/>
      <w:r w:rsidRPr="00A15159">
        <w:rPr>
          <w:rFonts w:ascii="Times New Roman" w:hAnsi="Times New Roman" w:cs="Times New Roman"/>
          <w:b/>
          <w:sz w:val="28"/>
          <w:szCs w:val="28"/>
        </w:rPr>
        <w:t>Ставропольский край,  район Кировский, с.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D74119" w:rsidRPr="00A15159" w:rsidRDefault="00D74119" w:rsidP="00D74119">
      <w:pPr>
        <w:widowControl w:val="0"/>
        <w:shd w:val="clear" w:color="auto" w:fill="FFFFFF"/>
        <w:jc w:val="center"/>
        <w:rPr>
          <w:rFonts w:ascii="Times New Roman" w:hAnsi="Times New Roman" w:cs="Times New Roman"/>
          <w:spacing w:val="-5"/>
          <w:sz w:val="28"/>
          <w:szCs w:val="28"/>
        </w:rPr>
      </w:pPr>
    </w:p>
    <w:p w:rsidR="00D74119" w:rsidRPr="00A15159" w:rsidRDefault="00D74119" w:rsidP="00D74119">
      <w:pPr>
        <w:widowControl w:val="0"/>
        <w:shd w:val="clear" w:color="auto" w:fill="FFFFFF"/>
        <w:jc w:val="center"/>
        <w:rPr>
          <w:rFonts w:ascii="Times New Roman" w:hAnsi="Times New Roman" w:cs="Times New Roman"/>
          <w:color w:val="auto"/>
          <w:sz w:val="28"/>
          <w:szCs w:val="28"/>
        </w:rPr>
      </w:pPr>
      <w:r w:rsidRPr="00A15159">
        <w:rPr>
          <w:rFonts w:ascii="Times New Roman" w:hAnsi="Times New Roman" w:cs="Times New Roman"/>
          <w:spacing w:val="-5"/>
          <w:sz w:val="28"/>
          <w:szCs w:val="28"/>
        </w:rPr>
        <w:t xml:space="preserve">Пройдя  </w:t>
      </w:r>
      <w:proofErr w:type="gramStart"/>
      <w:r w:rsidRPr="00A15159">
        <w:rPr>
          <w:rFonts w:ascii="Times New Roman" w:hAnsi="Times New Roman" w:cs="Times New Roman"/>
          <w:spacing w:val="-5"/>
          <w:sz w:val="28"/>
          <w:szCs w:val="28"/>
        </w:rPr>
        <w:t>предварительный  отбор участников открытого конкурса и получив</w:t>
      </w:r>
      <w:proofErr w:type="gramEnd"/>
      <w:r w:rsidRPr="00A15159">
        <w:rPr>
          <w:rFonts w:ascii="Times New Roman" w:hAnsi="Times New Roman" w:cs="Times New Roman"/>
          <w:spacing w:val="-5"/>
          <w:sz w:val="28"/>
          <w:szCs w:val="28"/>
        </w:rPr>
        <w:t xml:space="preserve">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 ________________________</w:t>
      </w:r>
    </w:p>
    <w:p w:rsidR="00D74119" w:rsidRPr="00A15159" w:rsidRDefault="009D5768" w:rsidP="00D74119">
      <w:pPr>
        <w:widowControl w:val="0"/>
        <w:shd w:val="clear" w:color="auto" w:fill="FFFFFF"/>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2" o:spid="_x0000_s1028" style="position:absolute;left:0;text-align:left;z-index:251661824;visibility:visible;mso-wrap-distance-top:-8e-5mm;mso-wrap-distance-bottom:-8e-5mm" from="1.9pt,14.15pt" to="462.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" o:allowincell="f" strokeweight=".5pt"/>
        </w:pict>
      </w:r>
    </w:p>
    <w:p w:rsidR="00D74119" w:rsidRPr="00A15159" w:rsidRDefault="00D74119" w:rsidP="00D74119">
      <w:pPr>
        <w:widowControl w:val="0"/>
        <w:shd w:val="clear" w:color="auto" w:fill="FFFFFF"/>
        <w:jc w:val="both"/>
        <w:rPr>
          <w:rFonts w:ascii="Times New Roman" w:hAnsi="Times New Roman" w:cs="Times New Roman"/>
          <w:sz w:val="28"/>
          <w:szCs w:val="28"/>
        </w:rPr>
      </w:pPr>
      <w:r w:rsidRPr="00A15159">
        <w:rPr>
          <w:rFonts w:ascii="Times New Roman" w:hAnsi="Times New Roman" w:cs="Times New Roman"/>
          <w:sz w:val="28"/>
          <w:szCs w:val="28"/>
        </w:rPr>
        <w:t>(наименование участника открытого конкурса)</w:t>
      </w:r>
    </w:p>
    <w:p w:rsidR="00D74119" w:rsidRPr="00A15159" w:rsidRDefault="00D74119" w:rsidP="00D74119">
      <w:pPr>
        <w:widowControl w:val="0"/>
        <w:shd w:val="clear" w:color="auto" w:fill="FFFFFF"/>
        <w:rPr>
          <w:rFonts w:ascii="Times New Roman" w:hAnsi="Times New Roman" w:cs="Times New Roman"/>
          <w:color w:val="auto"/>
          <w:sz w:val="28"/>
          <w:szCs w:val="28"/>
        </w:rPr>
      </w:pPr>
      <w:r w:rsidRPr="00A15159">
        <w:rPr>
          <w:rFonts w:ascii="Times New Roman" w:hAnsi="Times New Roman" w:cs="Times New Roman"/>
          <w:spacing w:val="1"/>
          <w:sz w:val="28"/>
          <w:szCs w:val="28"/>
        </w:rPr>
        <w:t>в лице _____________________________________________________________</w:t>
      </w:r>
      <w:r w:rsidRPr="00A15159">
        <w:rPr>
          <w:rFonts w:ascii="Times New Roman" w:hAnsi="Times New Roman" w:cs="Times New Roman"/>
          <w:sz w:val="28"/>
          <w:szCs w:val="28"/>
        </w:rPr>
        <w:t>,</w:t>
      </w:r>
    </w:p>
    <w:p w:rsidR="00D74119" w:rsidRPr="00A15159" w:rsidRDefault="00D74119" w:rsidP="00D74119">
      <w:pPr>
        <w:widowControl w:val="0"/>
        <w:shd w:val="clear" w:color="auto" w:fill="FFFFFF"/>
        <w:jc w:val="center"/>
        <w:rPr>
          <w:rFonts w:ascii="Times New Roman" w:hAnsi="Times New Roman" w:cs="Times New Roman"/>
          <w:sz w:val="28"/>
          <w:szCs w:val="28"/>
        </w:rPr>
      </w:pPr>
      <w:r w:rsidRPr="00A15159">
        <w:rPr>
          <w:rFonts w:ascii="Times New Roman" w:hAnsi="Times New Roman" w:cs="Times New Roman"/>
          <w:sz w:val="28"/>
          <w:szCs w:val="28"/>
        </w:rPr>
        <w:t>(реквизиты лица)</w:t>
      </w:r>
    </w:p>
    <w:p w:rsidR="00D74119" w:rsidRPr="00A15159" w:rsidRDefault="00D74119" w:rsidP="00D74119">
      <w:pPr>
        <w:widowControl w:val="0"/>
        <w:shd w:val="clear" w:color="auto" w:fill="FFFFFF"/>
        <w:jc w:val="both"/>
        <w:rPr>
          <w:rFonts w:ascii="Times New Roman" w:hAnsi="Times New Roman" w:cs="Times New Roman"/>
          <w:sz w:val="28"/>
          <w:szCs w:val="28"/>
        </w:rPr>
      </w:pPr>
      <w:r w:rsidRPr="00A15159">
        <w:rPr>
          <w:rFonts w:ascii="Times New Roman" w:hAnsi="Times New Roman" w:cs="Times New Roman"/>
          <w:spacing w:val="5"/>
          <w:sz w:val="28"/>
          <w:szCs w:val="28"/>
        </w:rPr>
        <w:t xml:space="preserve">официально сообщает конкурсной комиссии о своём согласии участвовать в </w:t>
      </w:r>
      <w:r w:rsidRPr="00A15159">
        <w:rPr>
          <w:rFonts w:ascii="Times New Roman" w:hAnsi="Times New Roman" w:cs="Times New Roman"/>
          <w:spacing w:val="4"/>
          <w:sz w:val="28"/>
          <w:szCs w:val="28"/>
        </w:rPr>
        <w:t xml:space="preserve">открытом конкурсе на условиях, установленных конкурсной документацией, и </w:t>
      </w:r>
      <w:r w:rsidRPr="00A15159">
        <w:rPr>
          <w:rFonts w:ascii="Times New Roman" w:hAnsi="Times New Roman" w:cs="Times New Roman"/>
          <w:spacing w:val="5"/>
          <w:sz w:val="28"/>
          <w:szCs w:val="28"/>
        </w:rPr>
        <w:t>направляет настоящее конкурсное предложение.</w:t>
      </w:r>
    </w:p>
    <w:p w:rsidR="00D74119" w:rsidRPr="00A15159" w:rsidRDefault="00D74119" w:rsidP="00D74119">
      <w:pPr>
        <w:widowControl w:val="0"/>
        <w:shd w:val="clear" w:color="auto" w:fill="FFFFFF"/>
        <w:jc w:val="both"/>
        <w:rPr>
          <w:rFonts w:ascii="Times New Roman" w:hAnsi="Times New Roman" w:cs="Times New Roman"/>
          <w:sz w:val="28"/>
          <w:szCs w:val="28"/>
        </w:rPr>
      </w:pPr>
      <w:r w:rsidRPr="00A15159">
        <w:rPr>
          <w:rFonts w:ascii="Times New Roman" w:hAnsi="Times New Roman" w:cs="Times New Roman"/>
          <w:spacing w:val="5"/>
          <w:sz w:val="28"/>
          <w:szCs w:val="28"/>
        </w:rPr>
        <w:t xml:space="preserve">          2. Мы согласны выполнить работы в соответствии с требованиями конкурсной </w:t>
      </w:r>
      <w:r w:rsidRPr="00A15159">
        <w:rPr>
          <w:rFonts w:ascii="Times New Roman" w:hAnsi="Times New Roman" w:cs="Times New Roman"/>
          <w:spacing w:val="4"/>
          <w:sz w:val="28"/>
          <w:szCs w:val="28"/>
        </w:rPr>
        <w:t xml:space="preserve">документации и на условиях, которые мы представили в настоящем конкурсном </w:t>
      </w:r>
      <w:r w:rsidRPr="00A15159">
        <w:rPr>
          <w:rFonts w:ascii="Times New Roman" w:hAnsi="Times New Roman" w:cs="Times New Roman"/>
          <w:spacing w:val="3"/>
          <w:sz w:val="28"/>
          <w:szCs w:val="28"/>
        </w:rPr>
        <w:t>предложении:</w:t>
      </w:r>
    </w:p>
    <w:p w:rsidR="00D74119" w:rsidRPr="00A15159" w:rsidRDefault="00D74119" w:rsidP="00D74119">
      <w:pPr>
        <w:widowControl w:val="0"/>
        <w:rPr>
          <w:rFonts w:ascii="Times New Roman" w:hAnsi="Times New Roman" w:cs="Times New Roman"/>
          <w:sz w:val="28"/>
          <w:szCs w:val="28"/>
        </w:rPr>
      </w:pPr>
    </w:p>
    <w:tbl>
      <w:tblPr>
        <w:tblW w:w="9495" w:type="dxa"/>
        <w:tblInd w:w="40" w:type="dxa"/>
        <w:tblLayout w:type="fixed"/>
        <w:tblCellMar>
          <w:left w:w="40" w:type="dxa"/>
          <w:right w:w="40" w:type="dxa"/>
        </w:tblCellMar>
        <w:tblLook w:val="04A0"/>
      </w:tblPr>
      <w:tblGrid>
        <w:gridCol w:w="1134"/>
        <w:gridCol w:w="3895"/>
        <w:gridCol w:w="2476"/>
        <w:gridCol w:w="1990"/>
      </w:tblGrid>
      <w:tr w:rsidR="00D74119" w:rsidRPr="00A15159" w:rsidTr="00D74119">
        <w:trPr>
          <w:trHeight w:hRule="exact" w:val="922"/>
        </w:trPr>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D74119" w:rsidRPr="00A15159" w:rsidRDefault="00D74119" w:rsidP="00D74119">
            <w:pPr>
              <w:widowControl w:val="0"/>
              <w:shd w:val="clear" w:color="auto" w:fill="FFFFFF"/>
              <w:jc w:val="center"/>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 </w:t>
            </w:r>
            <w:proofErr w:type="gramStart"/>
            <w:r w:rsidRPr="00A15159">
              <w:rPr>
                <w:rFonts w:ascii="Times New Roman" w:hAnsi="Times New Roman" w:cs="Times New Roman"/>
                <w:sz w:val="28"/>
                <w:szCs w:val="28"/>
              </w:rPr>
              <w:t>п</w:t>
            </w:r>
            <w:proofErr w:type="gramEnd"/>
            <w:r w:rsidRPr="00A15159">
              <w:rPr>
                <w:rFonts w:ascii="Times New Roman" w:hAnsi="Times New Roman" w:cs="Times New Roman"/>
                <w:sz w:val="28"/>
                <w:szCs w:val="28"/>
              </w:rPr>
              <w:t>/п</w:t>
            </w:r>
          </w:p>
        </w:tc>
        <w:tc>
          <w:tcPr>
            <w:tcW w:w="38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74119" w:rsidRPr="00A15159" w:rsidRDefault="00D74119" w:rsidP="00D74119">
            <w:pPr>
              <w:widowControl w:val="0"/>
              <w:shd w:val="clear" w:color="auto" w:fill="FFFFFF"/>
              <w:jc w:val="center"/>
              <w:rPr>
                <w:rFonts w:ascii="Times New Roman" w:eastAsia="Times New Roman" w:hAnsi="Times New Roman" w:cs="Times New Roman"/>
                <w:sz w:val="28"/>
                <w:szCs w:val="28"/>
              </w:rPr>
            </w:pPr>
            <w:r w:rsidRPr="00A15159">
              <w:rPr>
                <w:rFonts w:ascii="Times New Roman" w:hAnsi="Times New Roman" w:cs="Times New Roman"/>
                <w:bCs/>
                <w:sz w:val="28"/>
                <w:szCs w:val="28"/>
              </w:rPr>
              <w:t>Наименование критерия открытого конкурса</w:t>
            </w:r>
          </w:p>
        </w:tc>
        <w:tc>
          <w:tcPr>
            <w:tcW w:w="2477"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D74119" w:rsidRPr="00A15159" w:rsidRDefault="00D74119" w:rsidP="00D74119">
            <w:pPr>
              <w:widowControl w:val="0"/>
              <w:shd w:val="clear" w:color="auto" w:fill="FFFFFF"/>
              <w:jc w:val="center"/>
              <w:rPr>
                <w:rFonts w:ascii="Times New Roman" w:eastAsia="Times New Roman" w:hAnsi="Times New Roman" w:cs="Times New Roman"/>
                <w:sz w:val="28"/>
                <w:szCs w:val="28"/>
              </w:rPr>
            </w:pPr>
            <w:r w:rsidRPr="00A15159">
              <w:rPr>
                <w:rFonts w:ascii="Times New Roman" w:hAnsi="Times New Roman" w:cs="Times New Roman"/>
                <w:bCs/>
                <w:spacing w:val="-2"/>
                <w:sz w:val="28"/>
                <w:szCs w:val="28"/>
              </w:rPr>
              <w:t>Значение (цифрами и прописью)</w:t>
            </w:r>
          </w:p>
        </w:tc>
        <w:tc>
          <w:tcPr>
            <w:tcW w:w="199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D74119" w:rsidRPr="00A15159" w:rsidRDefault="00D74119" w:rsidP="00D74119">
            <w:pPr>
              <w:widowControl w:val="0"/>
              <w:shd w:val="clear" w:color="auto" w:fill="FFFFFF"/>
              <w:jc w:val="center"/>
              <w:rPr>
                <w:rFonts w:ascii="Times New Roman" w:eastAsia="Times New Roman" w:hAnsi="Times New Roman" w:cs="Times New Roman"/>
                <w:sz w:val="28"/>
                <w:szCs w:val="28"/>
              </w:rPr>
            </w:pPr>
            <w:r w:rsidRPr="00A15159">
              <w:rPr>
                <w:rFonts w:ascii="Times New Roman" w:hAnsi="Times New Roman" w:cs="Times New Roman"/>
                <w:bCs/>
                <w:spacing w:val="-3"/>
                <w:sz w:val="28"/>
                <w:szCs w:val="28"/>
              </w:rPr>
              <w:t>Примечание</w:t>
            </w:r>
          </w:p>
        </w:tc>
      </w:tr>
      <w:tr w:rsidR="00D74119" w:rsidRPr="00A15159" w:rsidTr="00D74119">
        <w:trPr>
          <w:trHeight w:hRule="exact" w:val="54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c>
          <w:tcPr>
            <w:tcW w:w="3896"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r w:rsidR="00D74119" w:rsidRPr="00A15159" w:rsidTr="00D74119">
        <w:trPr>
          <w:trHeight w:hRule="exact" w:val="58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c>
          <w:tcPr>
            <w:tcW w:w="3896"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D74119" w:rsidRPr="00A15159" w:rsidRDefault="00D74119" w:rsidP="00D74119">
            <w:pPr>
              <w:widowControl w:val="0"/>
              <w:shd w:val="clear" w:color="auto" w:fill="FFFFFF"/>
              <w:rPr>
                <w:rFonts w:ascii="Times New Roman" w:eastAsia="Times New Roman" w:hAnsi="Times New Roman" w:cs="Times New Roman"/>
                <w:sz w:val="28"/>
                <w:szCs w:val="28"/>
              </w:rPr>
            </w:pPr>
          </w:p>
        </w:tc>
      </w:tr>
    </w:tbl>
    <w:p w:rsidR="00D74119" w:rsidRPr="00A15159" w:rsidRDefault="00D74119" w:rsidP="00D74119">
      <w:pPr>
        <w:pStyle w:val="ad"/>
        <w:keepNext w:val="0"/>
        <w:keepLines w:val="0"/>
        <w:widowControl w:val="0"/>
        <w:numPr>
          <w:ilvl w:val="0"/>
          <w:numId w:val="37"/>
        </w:numPr>
        <w:shd w:val="clear" w:color="auto" w:fill="FFFFFF"/>
        <w:tabs>
          <w:tab w:val="left" w:pos="1008"/>
        </w:tabs>
        <w:autoSpaceDE w:val="0"/>
        <w:autoSpaceDN w:val="0"/>
        <w:adjustRightInd w:val="0"/>
        <w:spacing w:before="0" w:line="240" w:lineRule="auto"/>
        <w:ind w:firstLine="720"/>
        <w:contextualSpacing/>
        <w:jc w:val="both"/>
        <w:rPr>
          <w:b w:val="0"/>
          <w:bCs w:val="0"/>
          <w:color w:val="000000"/>
          <w:spacing w:val="-11"/>
          <w:lang w:eastAsia="ru-RU"/>
        </w:rPr>
      </w:pPr>
      <w:r w:rsidRPr="00A15159">
        <w:rPr>
          <w:b w:val="0"/>
          <w:bCs w:val="0"/>
          <w:color w:val="000000"/>
          <w:spacing w:val="5"/>
          <w:lang w:eastAsia="ru-RU"/>
        </w:rPr>
        <w:t>Мы ознакомлены с условиями, содержащимися в конкурсной</w:t>
      </w:r>
      <w:r w:rsidRPr="00A15159">
        <w:rPr>
          <w:b w:val="0"/>
          <w:bCs w:val="0"/>
          <w:color w:val="000000"/>
          <w:spacing w:val="5"/>
          <w:lang w:eastAsia="ru-RU"/>
        </w:rPr>
        <w:br/>
      </w:r>
      <w:r w:rsidRPr="00A15159">
        <w:rPr>
          <w:b w:val="0"/>
          <w:bCs w:val="0"/>
          <w:color w:val="000000"/>
          <w:spacing w:val="4"/>
          <w:lang w:eastAsia="ru-RU"/>
        </w:rPr>
        <w:t>документации, и гарантируем их выполнение в соответствии с требованиями</w:t>
      </w:r>
      <w:r w:rsidRPr="00A15159">
        <w:rPr>
          <w:b w:val="0"/>
          <w:bCs w:val="0"/>
          <w:color w:val="000000"/>
          <w:spacing w:val="4"/>
          <w:lang w:eastAsia="ru-RU"/>
        </w:rPr>
        <w:br/>
        <w:t>конкурсной документации.</w:t>
      </w:r>
    </w:p>
    <w:p w:rsidR="00D74119" w:rsidRPr="00A15159" w:rsidRDefault="00D74119" w:rsidP="00D74119">
      <w:pPr>
        <w:widowControl w:val="0"/>
        <w:numPr>
          <w:ilvl w:val="0"/>
          <w:numId w:val="37"/>
        </w:numPr>
        <w:shd w:val="clear" w:color="auto" w:fill="FFFFFF"/>
        <w:tabs>
          <w:tab w:val="left" w:pos="1008"/>
        </w:tabs>
        <w:autoSpaceDE w:val="0"/>
        <w:autoSpaceDN w:val="0"/>
        <w:adjustRightInd w:val="0"/>
        <w:ind w:firstLine="720"/>
        <w:jc w:val="both"/>
        <w:rPr>
          <w:rFonts w:ascii="Times New Roman" w:hAnsi="Times New Roman" w:cs="Times New Roman"/>
          <w:spacing w:val="-6"/>
          <w:sz w:val="28"/>
          <w:szCs w:val="28"/>
        </w:rPr>
      </w:pPr>
      <w:r w:rsidRPr="00A15159">
        <w:rPr>
          <w:rFonts w:ascii="Times New Roman" w:hAnsi="Times New Roman" w:cs="Times New Roman"/>
          <w:spacing w:val="5"/>
          <w:sz w:val="28"/>
          <w:szCs w:val="28"/>
        </w:rPr>
        <w:t xml:space="preserve">В случае признания нас победителями открытого конкурса, </w:t>
      </w:r>
      <w:r w:rsidRPr="00A15159">
        <w:rPr>
          <w:rFonts w:ascii="Times New Roman" w:hAnsi="Times New Roman" w:cs="Times New Roman"/>
          <w:spacing w:val="4"/>
          <w:sz w:val="28"/>
          <w:szCs w:val="28"/>
        </w:rPr>
        <w:t xml:space="preserve">гарантируем заключение концессионного соглашения, в полном соответствии с </w:t>
      </w:r>
      <w:r w:rsidRPr="00A15159">
        <w:rPr>
          <w:rFonts w:ascii="Times New Roman" w:hAnsi="Times New Roman" w:cs="Times New Roman"/>
          <w:spacing w:val="5"/>
          <w:sz w:val="28"/>
          <w:szCs w:val="28"/>
        </w:rPr>
        <w:t>условиями, которые мы представили в нашем конкурсном предложении, и в других документах, предусмотренных конкурсной документацией.</w:t>
      </w:r>
    </w:p>
    <w:p w:rsidR="00D74119" w:rsidRPr="00A15159" w:rsidRDefault="00D74119" w:rsidP="00D74119">
      <w:pPr>
        <w:widowControl w:val="0"/>
        <w:numPr>
          <w:ilvl w:val="0"/>
          <w:numId w:val="37"/>
        </w:numPr>
        <w:shd w:val="clear" w:color="auto" w:fill="FFFFFF"/>
        <w:tabs>
          <w:tab w:val="left" w:pos="1008"/>
        </w:tabs>
        <w:autoSpaceDE w:val="0"/>
        <w:autoSpaceDN w:val="0"/>
        <w:adjustRightInd w:val="0"/>
        <w:ind w:firstLine="720"/>
        <w:jc w:val="both"/>
        <w:rPr>
          <w:rFonts w:ascii="Times New Roman" w:hAnsi="Times New Roman" w:cs="Times New Roman"/>
          <w:spacing w:val="-6"/>
          <w:sz w:val="28"/>
          <w:szCs w:val="28"/>
        </w:rPr>
      </w:pPr>
      <w:r w:rsidRPr="00A15159">
        <w:rPr>
          <w:rFonts w:ascii="Times New Roman" w:hAnsi="Times New Roman" w:cs="Times New Roman"/>
          <w:spacing w:val="5"/>
          <w:sz w:val="28"/>
          <w:szCs w:val="28"/>
        </w:rPr>
        <w:lastRenderedPageBreak/>
        <w:t xml:space="preserve"> Нам разъяснено и понятно, что:</w:t>
      </w:r>
    </w:p>
    <w:p w:rsidR="00D74119" w:rsidRPr="00A15159" w:rsidRDefault="00D74119" w:rsidP="00D74119">
      <w:pPr>
        <w:widowControl w:val="0"/>
        <w:shd w:val="clear" w:color="auto" w:fill="FFFFFF"/>
        <w:ind w:firstLine="696"/>
        <w:jc w:val="both"/>
        <w:rPr>
          <w:rFonts w:ascii="Times New Roman" w:hAnsi="Times New Roman" w:cs="Times New Roman"/>
          <w:color w:val="auto"/>
          <w:sz w:val="28"/>
          <w:szCs w:val="28"/>
        </w:rPr>
      </w:pPr>
      <w:r w:rsidRPr="00A15159">
        <w:rPr>
          <w:rFonts w:ascii="Times New Roman" w:hAnsi="Times New Roman" w:cs="Times New Roman"/>
          <w:spacing w:val="3"/>
          <w:sz w:val="28"/>
          <w:szCs w:val="28"/>
        </w:rPr>
        <w:t xml:space="preserve">заключение концессионного соглашения является для победителя </w:t>
      </w:r>
      <w:r w:rsidRPr="00A15159">
        <w:rPr>
          <w:rFonts w:ascii="Times New Roman" w:hAnsi="Times New Roman" w:cs="Times New Roman"/>
          <w:spacing w:val="5"/>
          <w:sz w:val="28"/>
          <w:szCs w:val="28"/>
        </w:rPr>
        <w:t>открытого конкурса обязательным;</w:t>
      </w:r>
    </w:p>
    <w:p w:rsidR="00D74119" w:rsidRPr="00A15159" w:rsidRDefault="00D74119" w:rsidP="00D74119">
      <w:pPr>
        <w:widowControl w:val="0"/>
        <w:shd w:val="clear" w:color="auto" w:fill="FFFFFF"/>
        <w:ind w:firstLine="706"/>
        <w:jc w:val="both"/>
        <w:rPr>
          <w:rFonts w:ascii="Times New Roman" w:hAnsi="Times New Roman" w:cs="Times New Roman"/>
          <w:sz w:val="28"/>
          <w:szCs w:val="28"/>
        </w:rPr>
      </w:pPr>
      <w:r w:rsidRPr="00A15159">
        <w:rPr>
          <w:rFonts w:ascii="Times New Roman" w:hAnsi="Times New Roman" w:cs="Times New Roman"/>
          <w:spacing w:val="5"/>
          <w:sz w:val="28"/>
          <w:szCs w:val="28"/>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A15159">
        <w:rPr>
          <w:rFonts w:ascii="Times New Roman" w:hAnsi="Times New Roman" w:cs="Times New Roman"/>
          <w:spacing w:val="4"/>
          <w:sz w:val="28"/>
          <w:szCs w:val="28"/>
        </w:rPr>
        <w:t xml:space="preserve">концессионного соглашения в срок, установленный конкурсной документацией, </w:t>
      </w:r>
      <w:r w:rsidRPr="00A15159">
        <w:rPr>
          <w:rFonts w:ascii="Times New Roman" w:hAnsi="Times New Roman" w:cs="Times New Roman"/>
          <w:spacing w:val="5"/>
          <w:sz w:val="28"/>
          <w:szCs w:val="28"/>
        </w:rPr>
        <w:t>и на условиях, предложенных им в настоящем конкурсном предложении.</w:t>
      </w:r>
    </w:p>
    <w:p w:rsidR="00D74119" w:rsidRPr="00A15159" w:rsidRDefault="00D74119" w:rsidP="00D74119">
      <w:pPr>
        <w:widowControl w:val="0"/>
        <w:shd w:val="clear" w:color="auto" w:fill="FFFFFF"/>
        <w:tabs>
          <w:tab w:val="left" w:pos="284"/>
        </w:tabs>
        <w:ind w:firstLine="685"/>
        <w:jc w:val="both"/>
        <w:rPr>
          <w:rFonts w:ascii="Times New Roman" w:hAnsi="Times New Roman" w:cs="Times New Roman"/>
          <w:sz w:val="28"/>
          <w:szCs w:val="28"/>
        </w:rPr>
      </w:pPr>
      <w:r w:rsidRPr="00A15159">
        <w:rPr>
          <w:rFonts w:ascii="Times New Roman" w:hAnsi="Times New Roman" w:cs="Times New Roman"/>
          <w:spacing w:val="-11"/>
          <w:sz w:val="28"/>
          <w:szCs w:val="28"/>
        </w:rPr>
        <w:t>6.</w:t>
      </w:r>
      <w:r w:rsidRPr="00A15159">
        <w:rPr>
          <w:rFonts w:ascii="Times New Roman" w:hAnsi="Times New Roman" w:cs="Times New Roman"/>
          <w:sz w:val="28"/>
          <w:szCs w:val="28"/>
        </w:rPr>
        <w:tab/>
      </w:r>
      <w:r w:rsidRPr="00A15159">
        <w:rPr>
          <w:rFonts w:ascii="Times New Roman" w:hAnsi="Times New Roman" w:cs="Times New Roman"/>
          <w:spacing w:val="5"/>
          <w:sz w:val="28"/>
          <w:szCs w:val="28"/>
        </w:rPr>
        <w:t xml:space="preserve">Настоящим гарантируем достоверность информации, представленной </w:t>
      </w:r>
      <w:r w:rsidRPr="00A15159">
        <w:rPr>
          <w:rFonts w:ascii="Times New Roman" w:hAnsi="Times New Roman" w:cs="Times New Roman"/>
          <w:spacing w:val="4"/>
          <w:sz w:val="28"/>
          <w:szCs w:val="28"/>
        </w:rPr>
        <w:t xml:space="preserve">нами в настоящем конкурсном предложении, и подтверждаем право конкурсной </w:t>
      </w:r>
      <w:r w:rsidRPr="00A15159">
        <w:rPr>
          <w:rFonts w:ascii="Times New Roman" w:hAnsi="Times New Roman" w:cs="Times New Roman"/>
          <w:spacing w:val="2"/>
          <w:sz w:val="28"/>
          <w:szCs w:val="28"/>
        </w:rPr>
        <w:t>комиссии:</w:t>
      </w:r>
    </w:p>
    <w:p w:rsidR="00D74119" w:rsidRPr="00A15159" w:rsidRDefault="00D74119" w:rsidP="00D74119">
      <w:pPr>
        <w:widowControl w:val="0"/>
        <w:shd w:val="clear" w:color="auto" w:fill="FFFFFF"/>
        <w:ind w:firstLine="701"/>
        <w:jc w:val="both"/>
        <w:rPr>
          <w:rFonts w:ascii="Times New Roman" w:hAnsi="Times New Roman" w:cs="Times New Roman"/>
          <w:sz w:val="28"/>
          <w:szCs w:val="28"/>
        </w:rPr>
      </w:pPr>
      <w:r w:rsidRPr="00A15159">
        <w:rPr>
          <w:rFonts w:ascii="Times New Roman" w:hAnsi="Times New Roman" w:cs="Times New Roman"/>
          <w:spacing w:val="4"/>
          <w:sz w:val="28"/>
          <w:szCs w:val="28"/>
        </w:rPr>
        <w:t xml:space="preserve">запрашивать в уполномоченных органах власти и у упомянутых в нашем </w:t>
      </w:r>
      <w:r w:rsidRPr="00A15159">
        <w:rPr>
          <w:rFonts w:ascii="Times New Roman" w:hAnsi="Times New Roman" w:cs="Times New Roman"/>
          <w:spacing w:val="5"/>
          <w:sz w:val="28"/>
          <w:szCs w:val="28"/>
        </w:rPr>
        <w:t>конкурсном предложении юридических и физических лиц информацию, уточняющую представленные нами в нём сведения;</w:t>
      </w:r>
    </w:p>
    <w:p w:rsidR="00D74119" w:rsidRPr="00A15159" w:rsidRDefault="00D74119" w:rsidP="00D74119">
      <w:pPr>
        <w:widowControl w:val="0"/>
        <w:shd w:val="clear" w:color="auto" w:fill="FFFFFF"/>
        <w:ind w:firstLine="710"/>
        <w:jc w:val="both"/>
        <w:rPr>
          <w:rFonts w:ascii="Times New Roman" w:hAnsi="Times New Roman" w:cs="Times New Roman"/>
          <w:sz w:val="28"/>
          <w:szCs w:val="28"/>
        </w:rPr>
      </w:pPr>
      <w:r w:rsidRPr="00A15159">
        <w:rPr>
          <w:rFonts w:ascii="Times New Roman" w:hAnsi="Times New Roman" w:cs="Times New Roman"/>
          <w:spacing w:val="4"/>
          <w:sz w:val="28"/>
          <w:szCs w:val="28"/>
        </w:rPr>
        <w:t xml:space="preserve">затребовать у нас представления в срок, установленный в конкурсной </w:t>
      </w:r>
      <w:r w:rsidRPr="00A15159">
        <w:rPr>
          <w:rFonts w:ascii="Times New Roman" w:hAnsi="Times New Roman" w:cs="Times New Roman"/>
          <w:spacing w:val="5"/>
          <w:sz w:val="28"/>
          <w:szCs w:val="28"/>
        </w:rPr>
        <w:t xml:space="preserve">документации, и в письменном (устном) виде разъяснений положений документов и материалов, содержащихся в составе нашего конкурсного </w:t>
      </w:r>
      <w:r w:rsidRPr="00A15159">
        <w:rPr>
          <w:rFonts w:ascii="Times New Roman" w:hAnsi="Times New Roman" w:cs="Times New Roman"/>
          <w:spacing w:val="3"/>
          <w:sz w:val="28"/>
          <w:szCs w:val="28"/>
        </w:rPr>
        <w:t>предложения.</w:t>
      </w:r>
    </w:p>
    <w:p w:rsidR="00D74119" w:rsidRPr="00A15159" w:rsidRDefault="00D74119" w:rsidP="00D74119">
      <w:pPr>
        <w:widowControl w:val="0"/>
        <w:numPr>
          <w:ilvl w:val="0"/>
          <w:numId w:val="35"/>
        </w:numPr>
        <w:shd w:val="clear" w:color="auto" w:fill="FFFFFF"/>
        <w:tabs>
          <w:tab w:val="left" w:pos="284"/>
          <w:tab w:val="left" w:leader="underscore" w:pos="8952"/>
        </w:tabs>
        <w:ind w:firstLine="685"/>
        <w:jc w:val="both"/>
        <w:rPr>
          <w:rFonts w:ascii="Times New Roman" w:hAnsi="Times New Roman" w:cs="Times New Roman"/>
          <w:sz w:val="28"/>
          <w:szCs w:val="28"/>
        </w:rPr>
      </w:pPr>
      <w:r w:rsidRPr="00A15159">
        <w:rPr>
          <w:rFonts w:ascii="Times New Roman" w:hAnsi="Times New Roman" w:cs="Times New Roman"/>
          <w:spacing w:val="5"/>
          <w:sz w:val="28"/>
          <w:szCs w:val="28"/>
        </w:rPr>
        <w:t xml:space="preserve">Сообщаем, что для оперативного уведомления нас по вопросам </w:t>
      </w:r>
      <w:r w:rsidRPr="00A15159">
        <w:rPr>
          <w:rFonts w:ascii="Times New Roman" w:hAnsi="Times New Roman" w:cs="Times New Roman"/>
          <w:spacing w:val="4"/>
          <w:sz w:val="28"/>
          <w:szCs w:val="28"/>
        </w:rPr>
        <w:t>организационного характера и взаимодействия с конкурсной комиссией нами</w:t>
      </w:r>
      <w:r w:rsidRPr="00A15159">
        <w:rPr>
          <w:rFonts w:ascii="Times New Roman" w:hAnsi="Times New Roman" w:cs="Times New Roman"/>
          <w:spacing w:val="4"/>
          <w:sz w:val="28"/>
          <w:szCs w:val="28"/>
        </w:rPr>
        <w:br/>
      </w:r>
      <w:proofErr w:type="gramStart"/>
      <w:r w:rsidRPr="00A15159">
        <w:rPr>
          <w:rFonts w:ascii="Times New Roman" w:hAnsi="Times New Roman" w:cs="Times New Roman"/>
          <w:spacing w:val="5"/>
          <w:sz w:val="28"/>
          <w:szCs w:val="28"/>
        </w:rPr>
        <w:t>уполномочен</w:t>
      </w:r>
      <w:proofErr w:type="gramEnd"/>
      <w:r w:rsidRPr="00A15159">
        <w:rPr>
          <w:rFonts w:ascii="Times New Roman" w:hAnsi="Times New Roman" w:cs="Times New Roman"/>
          <w:spacing w:val="5"/>
          <w:sz w:val="28"/>
          <w:szCs w:val="28"/>
        </w:rPr>
        <w:t xml:space="preserve"> _____________________________________________________</w:t>
      </w:r>
    </w:p>
    <w:p w:rsidR="00D74119" w:rsidRPr="00A15159" w:rsidRDefault="00D74119" w:rsidP="00D74119">
      <w:pPr>
        <w:widowControl w:val="0"/>
        <w:shd w:val="clear" w:color="auto" w:fill="FFFFFF"/>
        <w:tabs>
          <w:tab w:val="left" w:pos="284"/>
          <w:tab w:val="left" w:leader="underscore" w:pos="8952"/>
        </w:tabs>
        <w:jc w:val="both"/>
        <w:rPr>
          <w:rFonts w:ascii="Times New Roman" w:hAnsi="Times New Roman" w:cs="Times New Roman"/>
          <w:sz w:val="28"/>
          <w:szCs w:val="28"/>
        </w:rPr>
      </w:pPr>
      <w:r w:rsidRPr="00A15159">
        <w:rPr>
          <w:rFonts w:ascii="Times New Roman" w:hAnsi="Times New Roman" w:cs="Times New Roman"/>
          <w:sz w:val="28"/>
          <w:szCs w:val="28"/>
        </w:rPr>
        <w:t xml:space="preserve">                                                                                            (контактная информация об уполномоченном лице)</w:t>
      </w:r>
    </w:p>
    <w:p w:rsidR="00D74119" w:rsidRPr="00A15159" w:rsidRDefault="00D74119" w:rsidP="00D74119">
      <w:pPr>
        <w:widowControl w:val="0"/>
        <w:shd w:val="clear" w:color="auto" w:fill="FFFFFF"/>
        <w:jc w:val="both"/>
        <w:rPr>
          <w:rFonts w:ascii="Times New Roman" w:hAnsi="Times New Roman" w:cs="Times New Roman"/>
          <w:color w:val="auto"/>
          <w:sz w:val="28"/>
          <w:szCs w:val="28"/>
        </w:rPr>
      </w:pPr>
      <w:r w:rsidRPr="00A15159">
        <w:rPr>
          <w:rFonts w:ascii="Times New Roman" w:hAnsi="Times New Roman" w:cs="Times New Roman"/>
          <w:spacing w:val="3"/>
          <w:sz w:val="28"/>
          <w:szCs w:val="28"/>
        </w:rPr>
        <w:t xml:space="preserve">Все сведения о проведении открытого конкурса просим сообщать </w:t>
      </w:r>
      <w:r w:rsidRPr="00A15159">
        <w:rPr>
          <w:rFonts w:ascii="Times New Roman" w:hAnsi="Times New Roman" w:cs="Times New Roman"/>
          <w:spacing w:val="5"/>
          <w:sz w:val="28"/>
          <w:szCs w:val="28"/>
        </w:rPr>
        <w:t>указанному уполномоченному лицу.</w:t>
      </w:r>
    </w:p>
    <w:p w:rsidR="00D74119" w:rsidRPr="00A15159" w:rsidRDefault="00D74119" w:rsidP="00D74119">
      <w:pPr>
        <w:widowControl w:val="0"/>
        <w:numPr>
          <w:ilvl w:val="0"/>
          <w:numId w:val="35"/>
        </w:numPr>
        <w:shd w:val="clear" w:color="auto" w:fill="FFFFFF"/>
        <w:tabs>
          <w:tab w:val="left" w:pos="426"/>
          <w:tab w:val="left" w:leader="underscore" w:pos="6787"/>
          <w:tab w:val="left" w:leader="underscore" w:pos="8218"/>
        </w:tabs>
        <w:ind w:firstLine="709"/>
        <w:jc w:val="both"/>
        <w:rPr>
          <w:rFonts w:ascii="Times New Roman" w:hAnsi="Times New Roman" w:cs="Times New Roman"/>
          <w:sz w:val="28"/>
          <w:szCs w:val="28"/>
        </w:rPr>
      </w:pPr>
      <w:r w:rsidRPr="00A15159">
        <w:rPr>
          <w:rFonts w:ascii="Times New Roman" w:hAnsi="Times New Roman" w:cs="Times New Roman"/>
          <w:spacing w:val="3"/>
          <w:sz w:val="28"/>
          <w:szCs w:val="28"/>
        </w:rPr>
        <w:t>Юридический и фактический адреса ___________________________</w:t>
      </w:r>
    </w:p>
    <w:p w:rsidR="00D74119" w:rsidRPr="00A15159" w:rsidRDefault="00D74119" w:rsidP="00D74119">
      <w:pPr>
        <w:widowControl w:val="0"/>
        <w:shd w:val="clear" w:color="auto" w:fill="FFFFFF"/>
        <w:tabs>
          <w:tab w:val="left" w:pos="426"/>
          <w:tab w:val="left" w:leader="underscore" w:pos="6787"/>
          <w:tab w:val="left" w:leader="underscore" w:pos="8218"/>
        </w:tabs>
        <w:jc w:val="both"/>
        <w:rPr>
          <w:rFonts w:ascii="Times New Roman" w:hAnsi="Times New Roman" w:cs="Times New Roman"/>
          <w:spacing w:val="2"/>
          <w:sz w:val="28"/>
          <w:szCs w:val="28"/>
        </w:rPr>
      </w:pPr>
      <w:r w:rsidRPr="00A15159">
        <w:rPr>
          <w:rFonts w:ascii="Times New Roman" w:hAnsi="Times New Roman" w:cs="Times New Roman"/>
          <w:spacing w:val="3"/>
          <w:sz w:val="28"/>
          <w:szCs w:val="28"/>
        </w:rPr>
        <w:t>________________________________________________________________</w:t>
      </w:r>
      <w:r w:rsidRPr="00A15159">
        <w:rPr>
          <w:rFonts w:ascii="Times New Roman" w:hAnsi="Times New Roman" w:cs="Times New Roman"/>
          <w:spacing w:val="2"/>
          <w:sz w:val="28"/>
          <w:szCs w:val="28"/>
        </w:rPr>
        <w:t>, факс__________________</w:t>
      </w:r>
      <w:r w:rsidRPr="00A15159">
        <w:rPr>
          <w:rFonts w:ascii="Times New Roman" w:hAnsi="Times New Roman" w:cs="Times New Roman"/>
          <w:sz w:val="28"/>
          <w:szCs w:val="28"/>
        </w:rPr>
        <w:t xml:space="preserve">, </w:t>
      </w:r>
      <w:r w:rsidRPr="00A15159">
        <w:rPr>
          <w:rFonts w:ascii="Times New Roman" w:hAnsi="Times New Roman" w:cs="Times New Roman"/>
          <w:spacing w:val="2"/>
          <w:sz w:val="28"/>
          <w:szCs w:val="28"/>
        </w:rPr>
        <w:t>банковские реквизиты: _______________________</w:t>
      </w:r>
    </w:p>
    <w:p w:rsidR="00D74119" w:rsidRPr="00A15159" w:rsidRDefault="00D74119" w:rsidP="00D74119">
      <w:pPr>
        <w:widowControl w:val="0"/>
        <w:shd w:val="clear" w:color="auto" w:fill="FFFFFF"/>
        <w:tabs>
          <w:tab w:val="left" w:pos="426"/>
          <w:tab w:val="left" w:leader="underscore" w:pos="6787"/>
          <w:tab w:val="left" w:leader="underscore" w:pos="8218"/>
        </w:tabs>
        <w:jc w:val="both"/>
        <w:rPr>
          <w:rFonts w:ascii="Times New Roman" w:hAnsi="Times New Roman" w:cs="Times New Roman"/>
          <w:color w:val="auto"/>
          <w:sz w:val="28"/>
          <w:szCs w:val="28"/>
        </w:rPr>
      </w:pPr>
      <w:r w:rsidRPr="00A15159">
        <w:rPr>
          <w:rFonts w:ascii="Times New Roman" w:hAnsi="Times New Roman" w:cs="Times New Roman"/>
          <w:spacing w:val="2"/>
          <w:sz w:val="28"/>
          <w:szCs w:val="28"/>
        </w:rPr>
        <w:t>__________________________________________________________________</w:t>
      </w:r>
    </w:p>
    <w:p w:rsidR="00D74119" w:rsidRPr="00A15159" w:rsidRDefault="00D74119" w:rsidP="00D74119">
      <w:pPr>
        <w:widowControl w:val="0"/>
        <w:shd w:val="clear" w:color="auto" w:fill="FFFFFF"/>
        <w:tabs>
          <w:tab w:val="left" w:leader="underscore" w:pos="8966"/>
        </w:tabs>
        <w:jc w:val="both"/>
        <w:rPr>
          <w:rFonts w:ascii="Times New Roman" w:hAnsi="Times New Roman" w:cs="Times New Roman"/>
          <w:sz w:val="28"/>
          <w:szCs w:val="28"/>
        </w:rPr>
      </w:pPr>
      <w:r w:rsidRPr="00A15159">
        <w:rPr>
          <w:rFonts w:ascii="Times New Roman" w:hAnsi="Times New Roman" w:cs="Times New Roman"/>
          <w:spacing w:val="6"/>
          <w:sz w:val="28"/>
          <w:szCs w:val="28"/>
        </w:rPr>
        <w:t>Адрес электронной почты</w:t>
      </w:r>
      <w:r w:rsidRPr="00A15159">
        <w:rPr>
          <w:rFonts w:ascii="Times New Roman" w:hAnsi="Times New Roman" w:cs="Times New Roman"/>
          <w:sz w:val="28"/>
          <w:szCs w:val="28"/>
        </w:rPr>
        <w:t>___________________________________________</w:t>
      </w:r>
    </w:p>
    <w:p w:rsidR="00D74119" w:rsidRPr="00A15159" w:rsidRDefault="00D74119" w:rsidP="00D74119">
      <w:pPr>
        <w:widowControl w:val="0"/>
        <w:shd w:val="clear" w:color="auto" w:fill="FFFFFF"/>
        <w:tabs>
          <w:tab w:val="left" w:pos="284"/>
        </w:tabs>
        <w:jc w:val="both"/>
        <w:rPr>
          <w:rFonts w:ascii="Times New Roman" w:hAnsi="Times New Roman" w:cs="Times New Roman"/>
          <w:spacing w:val="5"/>
          <w:sz w:val="28"/>
          <w:szCs w:val="28"/>
        </w:rPr>
      </w:pPr>
      <w:r w:rsidRPr="00A15159">
        <w:rPr>
          <w:rFonts w:ascii="Times New Roman" w:hAnsi="Times New Roman" w:cs="Times New Roman"/>
          <w:spacing w:val="-7"/>
          <w:sz w:val="28"/>
          <w:szCs w:val="28"/>
        </w:rPr>
        <w:t>9.</w:t>
      </w:r>
      <w:r w:rsidRPr="00A15159">
        <w:rPr>
          <w:rFonts w:ascii="Times New Roman" w:hAnsi="Times New Roman" w:cs="Times New Roman"/>
          <w:sz w:val="28"/>
          <w:szCs w:val="28"/>
        </w:rPr>
        <w:tab/>
      </w:r>
      <w:r w:rsidRPr="00A15159">
        <w:rPr>
          <w:rFonts w:ascii="Times New Roman" w:hAnsi="Times New Roman" w:cs="Times New Roman"/>
          <w:spacing w:val="5"/>
          <w:sz w:val="28"/>
          <w:szCs w:val="28"/>
        </w:rPr>
        <w:t>Корреспонденцию в наш адрес просим направлять по адресу:___________</w:t>
      </w:r>
    </w:p>
    <w:p w:rsidR="00D74119" w:rsidRPr="00A15159" w:rsidRDefault="00D74119" w:rsidP="00D74119">
      <w:pPr>
        <w:widowControl w:val="0"/>
        <w:shd w:val="clear" w:color="auto" w:fill="FFFFFF"/>
        <w:tabs>
          <w:tab w:val="left" w:pos="284"/>
        </w:tabs>
        <w:jc w:val="both"/>
        <w:rPr>
          <w:rFonts w:ascii="Times New Roman" w:hAnsi="Times New Roman" w:cs="Times New Roman"/>
          <w:color w:val="auto"/>
          <w:sz w:val="28"/>
          <w:szCs w:val="28"/>
        </w:rPr>
      </w:pPr>
      <w:r w:rsidRPr="00A15159">
        <w:rPr>
          <w:rFonts w:ascii="Times New Roman" w:hAnsi="Times New Roman" w:cs="Times New Roman"/>
          <w:sz w:val="28"/>
          <w:szCs w:val="28"/>
        </w:rPr>
        <w:t>_________________________________________________________________</w:t>
      </w:r>
    </w:p>
    <w:p w:rsidR="00D74119" w:rsidRPr="00A15159" w:rsidRDefault="009D5768" w:rsidP="00D74119">
      <w:pPr>
        <w:widowControl w:val="0"/>
        <w:shd w:val="clear" w:color="auto" w:fill="FFFFFF"/>
        <w:tabs>
          <w:tab w:val="left" w:pos="426"/>
          <w:tab w:val="left" w:pos="3005"/>
        </w:tabs>
        <w:ind w:hanging="14"/>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 o:spid="_x0000_s1027" style="position:absolute;left:0;text-align:left;z-index:251662848;visibility:visible;mso-wrap-distance-top:-8e-5mm;mso-wrap-distance-bottom:-8e-5mm" from=".5pt,14.4pt" to="47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" o:allowincell="f" strokeweight=".5pt"/>
        </w:pict>
      </w:r>
      <w:r w:rsidR="00D74119" w:rsidRPr="00A15159">
        <w:rPr>
          <w:rFonts w:ascii="Times New Roman" w:hAnsi="Times New Roman" w:cs="Times New Roman"/>
          <w:spacing w:val="-13"/>
          <w:sz w:val="28"/>
          <w:szCs w:val="28"/>
        </w:rPr>
        <w:t>10.</w:t>
      </w:r>
      <w:r w:rsidR="00D74119" w:rsidRPr="00A15159">
        <w:rPr>
          <w:rFonts w:ascii="Times New Roman" w:hAnsi="Times New Roman" w:cs="Times New Roman"/>
          <w:sz w:val="28"/>
          <w:szCs w:val="28"/>
        </w:rPr>
        <w:tab/>
      </w:r>
      <w:r w:rsidR="00D74119" w:rsidRPr="00A15159">
        <w:rPr>
          <w:rFonts w:ascii="Times New Roman" w:hAnsi="Times New Roman" w:cs="Times New Roman"/>
          <w:spacing w:val="3"/>
          <w:sz w:val="28"/>
          <w:szCs w:val="28"/>
        </w:rPr>
        <w:t xml:space="preserve">К настоящему конкурсному предложению прилагаются документы согласно Описи на  _________ </w:t>
      </w:r>
      <w:r w:rsidR="00D74119" w:rsidRPr="00A15159">
        <w:rPr>
          <w:rFonts w:ascii="Times New Roman" w:hAnsi="Times New Roman" w:cs="Times New Roman"/>
          <w:spacing w:val="2"/>
          <w:sz w:val="28"/>
          <w:szCs w:val="28"/>
        </w:rPr>
        <w:t>листах.</w:t>
      </w:r>
    </w:p>
    <w:p w:rsidR="00D74119" w:rsidRPr="00A15159" w:rsidRDefault="00D74119" w:rsidP="00D74119">
      <w:pPr>
        <w:widowControl w:val="0"/>
        <w:shd w:val="clear" w:color="auto" w:fill="FFFFFF"/>
        <w:rPr>
          <w:rFonts w:ascii="Times New Roman" w:hAnsi="Times New Roman" w:cs="Times New Roman"/>
          <w:color w:val="auto"/>
          <w:sz w:val="28"/>
          <w:szCs w:val="28"/>
        </w:rPr>
      </w:pPr>
      <w:r w:rsidRPr="00A15159">
        <w:rPr>
          <w:rFonts w:ascii="Times New Roman" w:hAnsi="Times New Roman" w:cs="Times New Roman"/>
          <w:spacing w:val="4"/>
          <w:sz w:val="28"/>
          <w:szCs w:val="28"/>
        </w:rPr>
        <w:t>Участник конкурса:</w:t>
      </w:r>
    </w:p>
    <w:p w:rsidR="00D74119" w:rsidRPr="00A15159" w:rsidRDefault="00D74119" w:rsidP="00D74119">
      <w:pPr>
        <w:widowControl w:val="0"/>
        <w:shd w:val="clear" w:color="auto" w:fill="FFFFFF"/>
        <w:tabs>
          <w:tab w:val="left" w:leader="underscore" w:pos="7406"/>
        </w:tabs>
        <w:rPr>
          <w:rFonts w:ascii="Times New Roman" w:hAnsi="Times New Roman" w:cs="Times New Roman"/>
          <w:sz w:val="28"/>
          <w:szCs w:val="28"/>
        </w:rPr>
      </w:pPr>
      <w:r w:rsidRPr="00A15159">
        <w:rPr>
          <w:rFonts w:ascii="Times New Roman" w:hAnsi="Times New Roman" w:cs="Times New Roman"/>
          <w:spacing w:val="4"/>
          <w:sz w:val="28"/>
          <w:szCs w:val="28"/>
        </w:rPr>
        <w:t xml:space="preserve">Руководитель юридического лица ___________________________ </w:t>
      </w:r>
      <w:r w:rsidRPr="00A15159">
        <w:rPr>
          <w:rFonts w:ascii="Times New Roman" w:hAnsi="Times New Roman" w:cs="Times New Roman"/>
          <w:sz w:val="28"/>
          <w:szCs w:val="28"/>
        </w:rPr>
        <w:t>(Ф.И.О.)</w:t>
      </w:r>
    </w:p>
    <w:p w:rsidR="00D74119" w:rsidRPr="00A15159" w:rsidRDefault="00D74119" w:rsidP="00D74119">
      <w:pPr>
        <w:widowControl w:val="0"/>
        <w:shd w:val="clear" w:color="auto" w:fill="FFFFFF"/>
        <w:rPr>
          <w:rFonts w:ascii="Times New Roman" w:hAnsi="Times New Roman" w:cs="Times New Roman"/>
          <w:sz w:val="28"/>
          <w:szCs w:val="28"/>
        </w:rPr>
      </w:pPr>
      <w:r w:rsidRPr="00A15159">
        <w:rPr>
          <w:rFonts w:ascii="Times New Roman" w:hAnsi="Times New Roman" w:cs="Times New Roman"/>
          <w:spacing w:val="5"/>
          <w:sz w:val="28"/>
          <w:szCs w:val="28"/>
        </w:rPr>
        <w:t xml:space="preserve">М.П.                                                                </w:t>
      </w:r>
      <w:r w:rsidRPr="00A15159">
        <w:rPr>
          <w:rFonts w:ascii="Times New Roman" w:hAnsi="Times New Roman" w:cs="Times New Roman"/>
          <w:spacing w:val="-2"/>
          <w:sz w:val="28"/>
          <w:szCs w:val="28"/>
        </w:rPr>
        <w:t xml:space="preserve"> (подпись и печать)</w:t>
      </w:r>
    </w:p>
    <w:p w:rsidR="00D74119" w:rsidRPr="00A15159" w:rsidRDefault="00D74119" w:rsidP="00D74119">
      <w:pPr>
        <w:widowControl w:val="0"/>
        <w:shd w:val="clear" w:color="auto" w:fill="FFFFFF"/>
        <w:rPr>
          <w:rFonts w:ascii="Times New Roman" w:hAnsi="Times New Roman" w:cs="Times New Roman"/>
          <w:sz w:val="28"/>
          <w:szCs w:val="28"/>
        </w:rPr>
      </w:pPr>
    </w:p>
    <w:p w:rsidR="00D74119" w:rsidRPr="00A15159" w:rsidRDefault="00D74119" w:rsidP="00D74119">
      <w:pPr>
        <w:widowControl w:val="0"/>
        <w:shd w:val="clear" w:color="auto" w:fill="FFFFFF"/>
        <w:rPr>
          <w:rFonts w:ascii="Times New Roman" w:hAnsi="Times New Roman" w:cs="Times New Roman"/>
          <w:sz w:val="28"/>
          <w:szCs w:val="28"/>
        </w:rPr>
      </w:pPr>
      <w:r w:rsidRPr="00A15159">
        <w:rPr>
          <w:rFonts w:ascii="Times New Roman" w:hAnsi="Times New Roman" w:cs="Times New Roman"/>
          <w:spacing w:val="5"/>
          <w:sz w:val="28"/>
          <w:szCs w:val="28"/>
        </w:rPr>
        <w:t>(для юридического лица)</w:t>
      </w:r>
    </w:p>
    <w:p w:rsidR="00D74119" w:rsidRPr="00A15159" w:rsidRDefault="00D74119" w:rsidP="00D74119">
      <w:pPr>
        <w:widowControl w:val="0"/>
        <w:shd w:val="clear" w:color="auto" w:fill="FFFFFF"/>
        <w:tabs>
          <w:tab w:val="left" w:leader="underscore" w:pos="5294"/>
        </w:tabs>
        <w:rPr>
          <w:rFonts w:ascii="Times New Roman" w:hAnsi="Times New Roman" w:cs="Times New Roman"/>
          <w:sz w:val="28"/>
          <w:szCs w:val="28"/>
        </w:rPr>
      </w:pPr>
      <w:r w:rsidRPr="00A15159">
        <w:rPr>
          <w:rFonts w:ascii="Times New Roman" w:hAnsi="Times New Roman" w:cs="Times New Roman"/>
          <w:spacing w:val="5"/>
          <w:sz w:val="28"/>
          <w:szCs w:val="28"/>
        </w:rPr>
        <w:t>Главный бухгалтер ________________________________________</w:t>
      </w:r>
      <w:r w:rsidRPr="00A15159">
        <w:rPr>
          <w:rFonts w:ascii="Times New Roman" w:hAnsi="Times New Roman" w:cs="Times New Roman"/>
          <w:spacing w:val="4"/>
          <w:sz w:val="28"/>
          <w:szCs w:val="28"/>
        </w:rPr>
        <w:t>(Ф.И.О.)</w:t>
      </w:r>
    </w:p>
    <w:p w:rsidR="00D74119" w:rsidRPr="00A15159" w:rsidRDefault="00D74119" w:rsidP="00D74119">
      <w:pPr>
        <w:widowControl w:val="0"/>
        <w:shd w:val="clear" w:color="auto" w:fill="FFFFFF"/>
        <w:jc w:val="center"/>
        <w:rPr>
          <w:rFonts w:ascii="Times New Roman" w:hAnsi="Times New Roman" w:cs="Times New Roman"/>
          <w:b/>
          <w:spacing w:val="4"/>
          <w:sz w:val="28"/>
          <w:szCs w:val="28"/>
        </w:rPr>
      </w:pPr>
      <w:r w:rsidRPr="00A15159">
        <w:rPr>
          <w:rFonts w:ascii="Times New Roman" w:hAnsi="Times New Roman" w:cs="Times New Roman"/>
          <w:b/>
          <w:spacing w:val="4"/>
          <w:sz w:val="28"/>
          <w:szCs w:val="28"/>
        </w:rPr>
        <w:lastRenderedPageBreak/>
        <w:t>Форма 6.</w:t>
      </w:r>
    </w:p>
    <w:p w:rsidR="00D74119" w:rsidRPr="00A15159" w:rsidRDefault="00D74119" w:rsidP="00D74119">
      <w:pPr>
        <w:widowControl w:val="0"/>
        <w:shd w:val="clear" w:color="auto" w:fill="FFFFFF"/>
        <w:jc w:val="center"/>
        <w:rPr>
          <w:rFonts w:ascii="Times New Roman" w:hAnsi="Times New Roman" w:cs="Times New Roman"/>
          <w:b/>
          <w:spacing w:val="4"/>
          <w:sz w:val="28"/>
          <w:szCs w:val="28"/>
        </w:rPr>
      </w:pPr>
      <w:r w:rsidRPr="00A15159">
        <w:rPr>
          <w:rFonts w:ascii="Times New Roman" w:hAnsi="Times New Roman" w:cs="Times New Roman"/>
          <w:b/>
          <w:spacing w:val="4"/>
          <w:sz w:val="28"/>
          <w:szCs w:val="28"/>
        </w:rPr>
        <w:t>«Опись документов, представляемых участником</w:t>
      </w:r>
    </w:p>
    <w:p w:rsidR="00D74119" w:rsidRPr="00A15159" w:rsidRDefault="00D74119" w:rsidP="00D74119">
      <w:pPr>
        <w:widowControl w:val="0"/>
        <w:shd w:val="clear" w:color="auto" w:fill="FFFFFF"/>
        <w:jc w:val="center"/>
        <w:rPr>
          <w:rFonts w:ascii="Times New Roman" w:hAnsi="Times New Roman" w:cs="Times New Roman"/>
          <w:b/>
          <w:color w:val="auto"/>
          <w:sz w:val="28"/>
          <w:szCs w:val="28"/>
        </w:rPr>
      </w:pPr>
      <w:r w:rsidRPr="00A15159">
        <w:rPr>
          <w:rFonts w:ascii="Times New Roman" w:hAnsi="Times New Roman" w:cs="Times New Roman"/>
          <w:b/>
          <w:spacing w:val="4"/>
          <w:sz w:val="28"/>
          <w:szCs w:val="28"/>
        </w:rPr>
        <w:t xml:space="preserve">открытого </w:t>
      </w:r>
      <w:r w:rsidRPr="00A15159">
        <w:rPr>
          <w:rFonts w:ascii="Times New Roman" w:hAnsi="Times New Roman" w:cs="Times New Roman"/>
          <w:b/>
          <w:spacing w:val="5"/>
          <w:sz w:val="28"/>
          <w:szCs w:val="28"/>
        </w:rPr>
        <w:t>конкурса для участия в открытом конкурсе»</w:t>
      </w:r>
    </w:p>
    <w:p w:rsidR="00D74119" w:rsidRPr="00A15159" w:rsidRDefault="00D74119" w:rsidP="00D74119">
      <w:pPr>
        <w:widowControl w:val="0"/>
        <w:shd w:val="clear" w:color="auto" w:fill="FFFFFF"/>
        <w:jc w:val="center"/>
        <w:rPr>
          <w:rFonts w:ascii="Times New Roman" w:hAnsi="Times New Roman" w:cs="Times New Roman"/>
          <w:b/>
          <w:sz w:val="28"/>
          <w:szCs w:val="28"/>
        </w:rPr>
      </w:pPr>
      <w:r w:rsidRPr="00A15159">
        <w:rPr>
          <w:rFonts w:ascii="Times New Roman" w:hAnsi="Times New Roman" w:cs="Times New Roman"/>
          <w:b/>
          <w:spacing w:val="5"/>
          <w:sz w:val="28"/>
          <w:szCs w:val="28"/>
        </w:rPr>
        <w:t>ОПИСЬ ДОКУМЕНТОВ</w:t>
      </w:r>
    </w:p>
    <w:p w:rsidR="00D74119" w:rsidRPr="00A15159" w:rsidRDefault="00D74119" w:rsidP="00D74119">
      <w:pPr>
        <w:widowControl w:val="0"/>
        <w:jc w:val="both"/>
        <w:rPr>
          <w:rFonts w:ascii="Times New Roman" w:hAnsi="Times New Roman" w:cs="Times New Roman"/>
          <w:b/>
          <w:bCs/>
          <w:sz w:val="28"/>
          <w:szCs w:val="28"/>
          <w:lang w:eastAsia="en-US"/>
        </w:rPr>
      </w:pPr>
      <w:r w:rsidRPr="00A15159">
        <w:rPr>
          <w:rFonts w:ascii="Times New Roman" w:hAnsi="Times New Roman" w:cs="Times New Roman"/>
          <w:b/>
          <w:spacing w:val="4"/>
          <w:sz w:val="28"/>
          <w:szCs w:val="28"/>
        </w:rPr>
        <w:t xml:space="preserve">на право заключения концессионного соглашения в отношении </w:t>
      </w:r>
      <w:r w:rsidRPr="00A15159">
        <w:rPr>
          <w:rFonts w:ascii="Times New Roman" w:hAnsi="Times New Roman" w:cs="Times New Roman"/>
          <w:b/>
          <w:bCs/>
          <w:sz w:val="28"/>
          <w:szCs w:val="28"/>
        </w:rPr>
        <w:t xml:space="preserve">сооружения гидротехнического, с кадастровым номером 26:35:100802:18, </w:t>
      </w:r>
      <w:r w:rsidRPr="00A15159">
        <w:rPr>
          <w:rFonts w:ascii="Times New Roman" w:hAnsi="Times New Roman" w:cs="Times New Roman"/>
          <w:b/>
          <w:sz w:val="28"/>
          <w:szCs w:val="28"/>
        </w:rPr>
        <w:t xml:space="preserve">протяженностью 457 м, местоположение: </w:t>
      </w:r>
      <w:proofErr w:type="gramStart"/>
      <w:r w:rsidRPr="00A15159">
        <w:rPr>
          <w:rFonts w:ascii="Times New Roman" w:hAnsi="Times New Roman" w:cs="Times New Roman"/>
          <w:b/>
          <w:sz w:val="28"/>
          <w:szCs w:val="28"/>
        </w:rPr>
        <w:t>Ставропольский край,  район Кировский, с.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D74119" w:rsidRPr="00A15159" w:rsidRDefault="00D74119" w:rsidP="00D74119">
      <w:pPr>
        <w:widowControl w:val="0"/>
        <w:shd w:val="clear" w:color="auto" w:fill="FFFFFF"/>
        <w:jc w:val="center"/>
        <w:rPr>
          <w:rFonts w:ascii="Times New Roman" w:hAnsi="Times New Roman" w:cs="Times New Roman"/>
          <w:i/>
          <w:sz w:val="28"/>
          <w:szCs w:val="28"/>
        </w:rPr>
      </w:pPr>
      <w:r w:rsidRPr="00A15159">
        <w:rPr>
          <w:rFonts w:ascii="Times New Roman" w:hAnsi="Times New Roman" w:cs="Times New Roman"/>
          <w:i/>
          <w:spacing w:val="4"/>
          <w:sz w:val="28"/>
          <w:szCs w:val="28"/>
        </w:rPr>
        <w:t>Конкурсное предложение участником открытого конкурса подается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p w:rsidR="00D74119" w:rsidRPr="00A15159" w:rsidRDefault="00D74119" w:rsidP="00D74119">
      <w:pPr>
        <w:widowControl w:val="0"/>
        <w:shd w:val="clear" w:color="auto" w:fill="FFFFFF"/>
        <w:jc w:val="both"/>
        <w:rPr>
          <w:rFonts w:ascii="Times New Roman" w:hAnsi="Times New Roman" w:cs="Times New Roman"/>
          <w:sz w:val="28"/>
          <w:szCs w:val="28"/>
        </w:rPr>
      </w:pPr>
    </w:p>
    <w:p w:rsidR="00D74119" w:rsidRPr="00A15159" w:rsidRDefault="00D74119" w:rsidP="00D74119">
      <w:pPr>
        <w:widowControl w:val="0"/>
        <w:shd w:val="clear" w:color="auto" w:fill="FFFFFF"/>
        <w:jc w:val="both"/>
        <w:rPr>
          <w:rFonts w:ascii="Times New Roman" w:hAnsi="Times New Roman" w:cs="Times New Roman"/>
          <w:sz w:val="28"/>
          <w:szCs w:val="28"/>
        </w:rPr>
      </w:pPr>
    </w:p>
    <w:p w:rsidR="00D74119" w:rsidRPr="00A15159" w:rsidRDefault="00D74119" w:rsidP="00D74119">
      <w:pPr>
        <w:widowControl w:val="0"/>
        <w:shd w:val="clear" w:color="auto" w:fill="FFFFFF"/>
        <w:jc w:val="both"/>
        <w:rPr>
          <w:rFonts w:ascii="Times New Roman" w:hAnsi="Times New Roman" w:cs="Times New Roman"/>
          <w:sz w:val="28"/>
          <w:szCs w:val="28"/>
        </w:rPr>
      </w:pPr>
    </w:p>
    <w:p w:rsidR="00D74119" w:rsidRPr="00A15159" w:rsidRDefault="00D74119"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Default="009432C0" w:rsidP="00D74119">
      <w:pPr>
        <w:widowControl w:val="0"/>
        <w:shd w:val="clear" w:color="auto" w:fill="FFFFFF"/>
        <w:jc w:val="both"/>
        <w:rPr>
          <w:rFonts w:ascii="Times New Roman" w:hAnsi="Times New Roman" w:cs="Times New Roman"/>
          <w:sz w:val="28"/>
          <w:szCs w:val="28"/>
        </w:rPr>
      </w:pPr>
    </w:p>
    <w:p w:rsidR="00A90BC3" w:rsidRDefault="00A90BC3" w:rsidP="00D74119">
      <w:pPr>
        <w:widowControl w:val="0"/>
        <w:shd w:val="clear" w:color="auto" w:fill="FFFFFF"/>
        <w:jc w:val="both"/>
        <w:rPr>
          <w:rFonts w:ascii="Times New Roman" w:hAnsi="Times New Roman" w:cs="Times New Roman"/>
          <w:sz w:val="28"/>
          <w:szCs w:val="28"/>
        </w:rPr>
      </w:pPr>
    </w:p>
    <w:p w:rsidR="00A90BC3" w:rsidRDefault="00A90BC3" w:rsidP="00D74119">
      <w:pPr>
        <w:widowControl w:val="0"/>
        <w:shd w:val="clear" w:color="auto" w:fill="FFFFFF"/>
        <w:jc w:val="both"/>
        <w:rPr>
          <w:rFonts w:ascii="Times New Roman" w:hAnsi="Times New Roman" w:cs="Times New Roman"/>
          <w:sz w:val="28"/>
          <w:szCs w:val="28"/>
        </w:rPr>
      </w:pPr>
    </w:p>
    <w:p w:rsidR="00A90BC3" w:rsidRDefault="00A90BC3" w:rsidP="00D74119">
      <w:pPr>
        <w:widowControl w:val="0"/>
        <w:shd w:val="clear" w:color="auto" w:fill="FFFFFF"/>
        <w:jc w:val="both"/>
        <w:rPr>
          <w:rFonts w:ascii="Times New Roman" w:hAnsi="Times New Roman" w:cs="Times New Roman"/>
          <w:sz w:val="28"/>
          <w:szCs w:val="28"/>
        </w:rPr>
      </w:pPr>
    </w:p>
    <w:p w:rsidR="00A90BC3" w:rsidRDefault="00A90BC3" w:rsidP="00D74119">
      <w:pPr>
        <w:widowControl w:val="0"/>
        <w:shd w:val="clear" w:color="auto" w:fill="FFFFFF"/>
        <w:jc w:val="both"/>
        <w:rPr>
          <w:rFonts w:ascii="Times New Roman" w:hAnsi="Times New Roman" w:cs="Times New Roman"/>
          <w:sz w:val="28"/>
          <w:szCs w:val="28"/>
        </w:rPr>
      </w:pPr>
    </w:p>
    <w:p w:rsidR="00A90BC3" w:rsidRDefault="00A90BC3" w:rsidP="00D74119">
      <w:pPr>
        <w:widowControl w:val="0"/>
        <w:shd w:val="clear" w:color="auto" w:fill="FFFFFF"/>
        <w:jc w:val="both"/>
        <w:rPr>
          <w:rFonts w:ascii="Times New Roman" w:hAnsi="Times New Roman" w:cs="Times New Roman"/>
          <w:sz w:val="28"/>
          <w:szCs w:val="28"/>
        </w:rPr>
      </w:pPr>
    </w:p>
    <w:p w:rsidR="00A90BC3" w:rsidRDefault="00A90BC3" w:rsidP="00D74119">
      <w:pPr>
        <w:widowControl w:val="0"/>
        <w:shd w:val="clear" w:color="auto" w:fill="FFFFFF"/>
        <w:jc w:val="both"/>
        <w:rPr>
          <w:rFonts w:ascii="Times New Roman" w:hAnsi="Times New Roman" w:cs="Times New Roman"/>
          <w:sz w:val="28"/>
          <w:szCs w:val="28"/>
        </w:rPr>
      </w:pPr>
    </w:p>
    <w:p w:rsidR="00A90BC3" w:rsidRDefault="00A90BC3" w:rsidP="00D74119">
      <w:pPr>
        <w:widowControl w:val="0"/>
        <w:shd w:val="clear" w:color="auto" w:fill="FFFFFF"/>
        <w:jc w:val="both"/>
        <w:rPr>
          <w:rFonts w:ascii="Times New Roman" w:hAnsi="Times New Roman" w:cs="Times New Roman"/>
          <w:sz w:val="28"/>
          <w:szCs w:val="28"/>
        </w:rPr>
      </w:pPr>
    </w:p>
    <w:p w:rsidR="00A90BC3" w:rsidRDefault="00A90BC3" w:rsidP="00D74119">
      <w:pPr>
        <w:widowControl w:val="0"/>
        <w:shd w:val="clear" w:color="auto" w:fill="FFFFFF"/>
        <w:jc w:val="both"/>
        <w:rPr>
          <w:rFonts w:ascii="Times New Roman" w:hAnsi="Times New Roman" w:cs="Times New Roman"/>
          <w:sz w:val="28"/>
          <w:szCs w:val="28"/>
        </w:rPr>
      </w:pPr>
    </w:p>
    <w:p w:rsidR="00A90BC3" w:rsidRDefault="00A90BC3" w:rsidP="00D74119">
      <w:pPr>
        <w:widowControl w:val="0"/>
        <w:shd w:val="clear" w:color="auto" w:fill="FFFFFF"/>
        <w:jc w:val="both"/>
        <w:rPr>
          <w:rFonts w:ascii="Times New Roman" w:hAnsi="Times New Roman" w:cs="Times New Roman"/>
          <w:sz w:val="28"/>
          <w:szCs w:val="28"/>
        </w:rPr>
      </w:pPr>
    </w:p>
    <w:p w:rsidR="00A90BC3" w:rsidRDefault="00A90BC3" w:rsidP="00D74119">
      <w:pPr>
        <w:widowControl w:val="0"/>
        <w:shd w:val="clear" w:color="auto" w:fill="FFFFFF"/>
        <w:jc w:val="both"/>
        <w:rPr>
          <w:rFonts w:ascii="Times New Roman" w:hAnsi="Times New Roman" w:cs="Times New Roman"/>
          <w:sz w:val="28"/>
          <w:szCs w:val="28"/>
        </w:rPr>
      </w:pPr>
    </w:p>
    <w:p w:rsidR="00A90BC3" w:rsidRDefault="00A90BC3" w:rsidP="00D74119">
      <w:pPr>
        <w:widowControl w:val="0"/>
        <w:shd w:val="clear" w:color="auto" w:fill="FFFFFF"/>
        <w:jc w:val="both"/>
        <w:rPr>
          <w:rFonts w:ascii="Times New Roman" w:hAnsi="Times New Roman" w:cs="Times New Roman"/>
          <w:sz w:val="28"/>
          <w:szCs w:val="28"/>
        </w:rPr>
      </w:pPr>
    </w:p>
    <w:p w:rsidR="00A90BC3" w:rsidRPr="00A15159" w:rsidRDefault="00A90BC3"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A90BC3" w:rsidP="009432C0">
      <w:pPr>
        <w:widowControl w:val="0"/>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r w:rsidR="009432C0" w:rsidRPr="00A15159">
        <w:rPr>
          <w:rFonts w:ascii="Times New Roman" w:hAnsi="Times New Roman" w:cs="Times New Roman"/>
          <w:sz w:val="28"/>
          <w:szCs w:val="28"/>
        </w:rPr>
        <w:t xml:space="preserve"> 1 </w:t>
      </w:r>
    </w:p>
    <w:p w:rsidR="009432C0" w:rsidRPr="00A15159" w:rsidRDefault="009432C0" w:rsidP="009432C0">
      <w:pPr>
        <w:widowControl w:val="0"/>
        <w:jc w:val="right"/>
        <w:rPr>
          <w:rFonts w:ascii="Times New Roman" w:hAnsi="Times New Roman" w:cs="Times New Roman"/>
          <w:sz w:val="28"/>
          <w:szCs w:val="28"/>
        </w:rPr>
      </w:pPr>
      <w:r w:rsidRPr="00A15159">
        <w:rPr>
          <w:rFonts w:ascii="Times New Roman" w:hAnsi="Times New Roman" w:cs="Times New Roman"/>
          <w:sz w:val="28"/>
          <w:szCs w:val="28"/>
        </w:rPr>
        <w:t xml:space="preserve">                                                                            к конкурсной документации</w:t>
      </w:r>
    </w:p>
    <w:p w:rsidR="009432C0" w:rsidRPr="00A15159" w:rsidRDefault="009432C0" w:rsidP="009432C0">
      <w:pPr>
        <w:widowControl w:val="0"/>
        <w:spacing w:line="256" w:lineRule="auto"/>
        <w:jc w:val="right"/>
        <w:rPr>
          <w:rFonts w:ascii="Times New Roman" w:eastAsia="Times New Roman CYR" w:hAnsi="Times New Roman" w:cs="Times New Roman"/>
          <w:sz w:val="28"/>
          <w:szCs w:val="28"/>
          <w:u w:val="single"/>
          <w:lang w:eastAsia="fa-IR" w:bidi="fa-IR"/>
        </w:rPr>
      </w:pPr>
      <w:r w:rsidRPr="00A15159">
        <w:rPr>
          <w:rFonts w:ascii="Times New Roman" w:eastAsia="Times New Roman CYR" w:hAnsi="Times New Roman" w:cs="Times New Roman"/>
          <w:sz w:val="28"/>
          <w:szCs w:val="28"/>
          <w:u w:val="single"/>
          <w:lang w:eastAsia="fa-IR" w:bidi="fa-IR"/>
        </w:rPr>
        <w:t>ПРОЕКТ</w:t>
      </w:r>
    </w:p>
    <w:p w:rsidR="009432C0" w:rsidRPr="00A15159" w:rsidRDefault="009432C0" w:rsidP="009432C0">
      <w:pPr>
        <w:widowControl w:val="0"/>
        <w:autoSpaceDE w:val="0"/>
        <w:autoSpaceDN w:val="0"/>
        <w:ind w:firstLine="540"/>
        <w:jc w:val="both"/>
        <w:rPr>
          <w:rFonts w:ascii="Times New Roman" w:eastAsia="Times New Roman" w:hAnsi="Times New Roman" w:cs="Times New Roman"/>
          <w:sz w:val="28"/>
          <w:szCs w:val="28"/>
        </w:rPr>
      </w:pPr>
    </w:p>
    <w:p w:rsidR="009432C0" w:rsidRPr="00A15159" w:rsidRDefault="009432C0" w:rsidP="009432C0">
      <w:pPr>
        <w:widowControl w:val="0"/>
        <w:autoSpaceDE w:val="0"/>
        <w:autoSpaceDN w:val="0"/>
        <w:jc w:val="center"/>
        <w:rPr>
          <w:rFonts w:ascii="Times New Roman" w:hAnsi="Times New Roman" w:cs="Times New Roman"/>
          <w:sz w:val="28"/>
          <w:szCs w:val="28"/>
        </w:rPr>
      </w:pPr>
      <w:bookmarkStart w:id="0" w:name="P34"/>
      <w:bookmarkEnd w:id="0"/>
      <w:r w:rsidRPr="00A15159">
        <w:rPr>
          <w:rFonts w:ascii="Times New Roman" w:hAnsi="Times New Roman" w:cs="Times New Roman"/>
          <w:sz w:val="28"/>
          <w:szCs w:val="28"/>
        </w:rPr>
        <w:t>КОНЦЕССИОННОЕ СОГЛАШЕНИЕ</w:t>
      </w:r>
    </w:p>
    <w:p w:rsidR="009432C0" w:rsidRPr="00A15159" w:rsidRDefault="009432C0" w:rsidP="009432C0">
      <w:pPr>
        <w:widowControl w:val="0"/>
        <w:jc w:val="both"/>
        <w:rPr>
          <w:rFonts w:ascii="Times New Roman" w:hAnsi="Times New Roman" w:cs="Times New Roman"/>
          <w:sz w:val="28"/>
          <w:szCs w:val="28"/>
        </w:rPr>
      </w:pPr>
      <w:r w:rsidRPr="00A15159">
        <w:rPr>
          <w:rFonts w:ascii="Times New Roman" w:eastAsia="Calibri" w:hAnsi="Times New Roman" w:cs="Times New Roman"/>
          <w:sz w:val="28"/>
          <w:szCs w:val="28"/>
          <w:lang w:eastAsia="en-US"/>
        </w:rPr>
        <w:t xml:space="preserve">в отношении </w:t>
      </w:r>
      <w:r w:rsidRPr="00A15159">
        <w:rPr>
          <w:rFonts w:ascii="Times New Roman" w:hAnsi="Times New Roman" w:cs="Times New Roman"/>
          <w:bCs/>
          <w:sz w:val="28"/>
          <w:szCs w:val="28"/>
        </w:rPr>
        <w:t xml:space="preserve">сооружения гидротехнического, с кадастровым номером 26:35:100802:18, </w:t>
      </w:r>
      <w:r w:rsidRPr="00A15159">
        <w:rPr>
          <w:rFonts w:ascii="Times New Roman" w:hAnsi="Times New Roman" w:cs="Times New Roman"/>
          <w:sz w:val="28"/>
          <w:szCs w:val="28"/>
        </w:rPr>
        <w:t xml:space="preserve">протяженностью 457 м, местоположение: </w:t>
      </w:r>
      <w:proofErr w:type="gramStart"/>
      <w:r w:rsidRPr="00A15159">
        <w:rPr>
          <w:rFonts w:ascii="Times New Roman" w:hAnsi="Times New Roman" w:cs="Times New Roman"/>
          <w:sz w:val="28"/>
          <w:szCs w:val="28"/>
        </w:rPr>
        <w:t>Ставропольский край,  район Кировский, село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г. Новопавловск                                                              «     »____________2024 г.                                 </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proofErr w:type="gramStart"/>
      <w:r w:rsidRPr="00A15159">
        <w:rPr>
          <w:rFonts w:ascii="Times New Roman" w:hAnsi="Times New Roman" w:cs="Times New Roman"/>
          <w:sz w:val="28"/>
          <w:szCs w:val="28"/>
        </w:rPr>
        <w:t xml:space="preserve">Администрация Кировского муниципального округа Ставропольского края, в лице </w:t>
      </w:r>
      <w:r w:rsidR="00BD19B8" w:rsidRPr="00A15159">
        <w:rPr>
          <w:rFonts w:ascii="Times New Roman" w:hAnsi="Times New Roman" w:cs="Times New Roman"/>
          <w:sz w:val="28"/>
          <w:szCs w:val="28"/>
        </w:rPr>
        <w:t>______________________________________</w:t>
      </w:r>
      <w:r w:rsidRPr="00A15159">
        <w:rPr>
          <w:rFonts w:ascii="Times New Roman" w:hAnsi="Times New Roman" w:cs="Times New Roman"/>
          <w:sz w:val="28"/>
          <w:szCs w:val="28"/>
        </w:rPr>
        <w:t>, действующего на основании  Устава, Именуемый далее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с одной стороны, и __________________________________________ в лице _________________________________________________, действующий на основании (наименование и реквизиты документа, устанавливающего полномочия лица), 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конкурса,  решением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о  заключении  настоящего  Соглашения  без  проведения  конкурса</w:t>
      </w:r>
      <w:proofErr w:type="gramEnd"/>
      <w:r w:rsidRPr="00A15159">
        <w:rPr>
          <w:rFonts w:ascii="Times New Roman" w:hAnsi="Times New Roman" w:cs="Times New Roman"/>
          <w:sz w:val="28"/>
          <w:szCs w:val="28"/>
        </w:rPr>
        <w:t> - указать нужное)  от «__» _________ 2025 г. № ____ заключили настоящее Соглашение о нижеследующем.</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I. Предмет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1" w:name="P91"/>
      <w:bookmarkEnd w:id="1"/>
      <w:r w:rsidRPr="00A15159">
        <w:rPr>
          <w:rFonts w:ascii="Times New Roman" w:hAnsi="Times New Roman" w:cs="Times New Roman"/>
          <w:sz w:val="28"/>
          <w:szCs w:val="28"/>
        </w:rPr>
        <w:t xml:space="preserve">       1. Концессионер обязуется за свой счет реконструировать недвижимое   имущество, состав  и  описание которого приведены в </w:t>
      </w:r>
      <w:hyperlink r:id="rId18" w:anchor="P108" w:history="1">
        <w:r w:rsidRPr="00A15159">
          <w:rPr>
            <w:rStyle w:val="a3"/>
            <w:rFonts w:ascii="Times New Roman" w:hAnsi="Times New Roman" w:cs="Times New Roman"/>
            <w:color w:val="auto"/>
            <w:sz w:val="28"/>
            <w:szCs w:val="28"/>
          </w:rPr>
          <w:t>разделе  II</w:t>
        </w:r>
      </w:hyperlink>
      <w:r w:rsidRPr="00A15159">
        <w:rPr>
          <w:rFonts w:ascii="Times New Roman" w:hAnsi="Times New Roman" w:cs="Times New Roman"/>
          <w:sz w:val="28"/>
          <w:szCs w:val="28"/>
        </w:rPr>
        <w:t xml:space="preserve">  настоящего  Соглашения  (далее  - объект Соглашения), право </w:t>
      </w:r>
      <w:proofErr w:type="gramStart"/>
      <w:r w:rsidRPr="00A15159">
        <w:rPr>
          <w:rFonts w:ascii="Times New Roman" w:hAnsi="Times New Roman" w:cs="Times New Roman"/>
          <w:sz w:val="28"/>
          <w:szCs w:val="28"/>
        </w:rPr>
        <w:t>собственности</w:t>
      </w:r>
      <w:proofErr w:type="gramEnd"/>
      <w:r w:rsidRPr="00A15159">
        <w:rPr>
          <w:rFonts w:ascii="Times New Roman" w:hAnsi="Times New Roman" w:cs="Times New Roman"/>
          <w:sz w:val="28"/>
          <w:szCs w:val="28"/>
        </w:rPr>
        <w:t xml:space="preserve"> на которое  принадлежит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и осуществлять деятельность по эксплуатации объекта Соглашения с  использованием  объекта  Соглашения,    а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center"/>
        <w:rPr>
          <w:rFonts w:ascii="Times New Roman" w:hAnsi="Times New Roman" w:cs="Times New Roman"/>
          <w:sz w:val="28"/>
          <w:szCs w:val="28"/>
        </w:rPr>
      </w:pPr>
      <w:bookmarkStart w:id="2" w:name="P108"/>
      <w:bookmarkEnd w:id="2"/>
      <w:r w:rsidRPr="00A15159">
        <w:rPr>
          <w:rFonts w:ascii="Times New Roman" w:hAnsi="Times New Roman" w:cs="Times New Roman"/>
          <w:sz w:val="28"/>
          <w:szCs w:val="28"/>
        </w:rPr>
        <w:t>II. Объект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jc w:val="both"/>
        <w:rPr>
          <w:rFonts w:ascii="Times New Roman" w:hAnsi="Times New Roman" w:cs="Times New Roman"/>
          <w:sz w:val="28"/>
          <w:szCs w:val="28"/>
        </w:rPr>
      </w:pPr>
      <w:r w:rsidRPr="00A15159">
        <w:rPr>
          <w:rFonts w:ascii="Times New Roman" w:eastAsia="Calibri" w:hAnsi="Times New Roman" w:cs="Times New Roman"/>
          <w:sz w:val="28"/>
          <w:szCs w:val="28"/>
          <w:lang w:eastAsia="en-US"/>
        </w:rPr>
        <w:t xml:space="preserve">       2. Объектом Соглашения является недвижимое имущество: дамба. Назначение: </w:t>
      </w:r>
      <w:r w:rsidRPr="00A15159">
        <w:rPr>
          <w:rFonts w:ascii="Times New Roman" w:hAnsi="Times New Roman" w:cs="Times New Roman"/>
          <w:bCs/>
          <w:sz w:val="28"/>
          <w:szCs w:val="28"/>
        </w:rPr>
        <w:t xml:space="preserve">сооружение гидротехническое, с кадастровым номером 26:35:100802:18, </w:t>
      </w:r>
      <w:r w:rsidRPr="00A15159">
        <w:rPr>
          <w:rFonts w:ascii="Times New Roman" w:hAnsi="Times New Roman" w:cs="Times New Roman"/>
          <w:sz w:val="28"/>
          <w:szCs w:val="28"/>
        </w:rPr>
        <w:t xml:space="preserve">протяженностью 457 м, местоположение: </w:t>
      </w:r>
      <w:proofErr w:type="gramStart"/>
      <w:r w:rsidRPr="00A15159">
        <w:rPr>
          <w:rFonts w:ascii="Times New Roman" w:hAnsi="Times New Roman" w:cs="Times New Roman"/>
          <w:sz w:val="28"/>
          <w:szCs w:val="28"/>
        </w:rPr>
        <w:t xml:space="preserve">Ставропольский край,  район Кировский, село Горнозаводское, примерно в 0,67 км по направлению на юг от ориентира здание почты, расположенного за пределами </w:t>
      </w:r>
      <w:r w:rsidRPr="00A15159">
        <w:rPr>
          <w:rFonts w:ascii="Times New Roman" w:hAnsi="Times New Roman" w:cs="Times New Roman"/>
          <w:sz w:val="28"/>
          <w:szCs w:val="28"/>
        </w:rPr>
        <w:lastRenderedPageBreak/>
        <w:t>участка, адрес ориентира: край Ставропольский, район Кировский, с. Горнозаводское, ул. Калинина, 125.</w:t>
      </w:r>
      <w:proofErr w:type="gramEnd"/>
    </w:p>
    <w:p w:rsidR="009432C0" w:rsidRPr="00A15159" w:rsidRDefault="009432C0" w:rsidP="009432C0">
      <w:pPr>
        <w:widowControl w:val="0"/>
        <w:jc w:val="both"/>
        <w:rPr>
          <w:rFonts w:ascii="Times New Roman" w:hAnsi="Times New Roman" w:cs="Times New Roman"/>
          <w:sz w:val="28"/>
          <w:szCs w:val="28"/>
        </w:rPr>
      </w:pPr>
      <w:r w:rsidRPr="00A15159">
        <w:rPr>
          <w:rFonts w:ascii="Times New Roman" w:hAnsi="Times New Roman" w:cs="Times New Roman"/>
          <w:sz w:val="28"/>
          <w:szCs w:val="28"/>
        </w:rPr>
        <w:t xml:space="preserve">       3.  Объект    Соглашения,    подлежащий реконструкции,  принадлежит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на праве собственности,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16.07.2018 запись о регистрации права собственности № 26:35:100802:18-26/008/2018-4. Копии документов,    удостоверяющих   право   собственности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на  объект  Соглашения, составляют Приложение № ___ к настоящему Соглашению.</w:t>
      </w:r>
    </w:p>
    <w:p w:rsidR="009432C0" w:rsidRPr="00A15159" w:rsidRDefault="009432C0" w:rsidP="009432C0">
      <w:pPr>
        <w:widowControl w:val="0"/>
        <w:autoSpaceDE w:val="0"/>
        <w:autoSpaceDN w:val="0"/>
        <w:jc w:val="both"/>
        <w:rPr>
          <w:rFonts w:ascii="Times New Roman" w:hAnsi="Times New Roman" w:cs="Times New Roman"/>
          <w:sz w:val="28"/>
          <w:szCs w:val="28"/>
        </w:rPr>
      </w:pP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на указанный объект.</w:t>
      </w:r>
    </w:p>
    <w:p w:rsidR="009432C0" w:rsidRPr="00A15159" w:rsidRDefault="009432C0" w:rsidP="009432C0">
      <w:pPr>
        <w:widowControl w:val="0"/>
        <w:spacing w:line="256" w:lineRule="auto"/>
        <w:jc w:val="both"/>
        <w:rPr>
          <w:rFonts w:ascii="Times New Roman" w:hAnsi="Times New Roman" w:cs="Times New Roman"/>
          <w:sz w:val="28"/>
          <w:szCs w:val="28"/>
        </w:rPr>
      </w:pPr>
      <w:bookmarkStart w:id="3" w:name="P136"/>
      <w:bookmarkEnd w:id="3"/>
      <w:r w:rsidRPr="00A15159">
        <w:rPr>
          <w:rFonts w:ascii="Times New Roman" w:hAnsi="Times New Roman" w:cs="Times New Roman"/>
          <w:sz w:val="28"/>
          <w:szCs w:val="28"/>
        </w:rPr>
        <w:t xml:space="preserve">       4.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обязуется    передать Концессионеру, а Концессионер обязуется принять дамбу, назначение: </w:t>
      </w:r>
      <w:r w:rsidRPr="00A15159">
        <w:rPr>
          <w:rFonts w:ascii="Times New Roman" w:hAnsi="Times New Roman" w:cs="Times New Roman"/>
          <w:bCs/>
          <w:sz w:val="28"/>
          <w:szCs w:val="28"/>
        </w:rPr>
        <w:t xml:space="preserve">сооружение гидротехническое, с кадастровым номером 26:35:100802:18, </w:t>
      </w:r>
      <w:r w:rsidRPr="00A15159">
        <w:rPr>
          <w:rFonts w:ascii="Times New Roman" w:hAnsi="Times New Roman" w:cs="Times New Roman"/>
          <w:sz w:val="28"/>
          <w:szCs w:val="28"/>
        </w:rPr>
        <w:t xml:space="preserve">протяженностью 457 м, местоположение: </w:t>
      </w:r>
      <w:proofErr w:type="gramStart"/>
      <w:r w:rsidRPr="00A15159">
        <w:rPr>
          <w:rFonts w:ascii="Times New Roman" w:hAnsi="Times New Roman" w:cs="Times New Roman"/>
          <w:sz w:val="28"/>
          <w:szCs w:val="28"/>
        </w:rPr>
        <w:t>Ставропольский край,  район Кировский, село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Калинина, 125, а также права владения и пользования указанным объектом не позднее _____ календарных дней с даты подписания настоящего Соглашения.</w:t>
      </w:r>
      <w:proofErr w:type="gramEnd"/>
    </w:p>
    <w:p w:rsidR="009432C0" w:rsidRPr="00A15159" w:rsidRDefault="009432C0" w:rsidP="009432C0">
      <w:pPr>
        <w:widowControl w:val="0"/>
        <w:jc w:val="both"/>
        <w:rPr>
          <w:rFonts w:ascii="Times New Roman" w:eastAsia="Calibri" w:hAnsi="Times New Roman" w:cs="Times New Roman"/>
          <w:sz w:val="28"/>
          <w:szCs w:val="28"/>
          <w:lang w:eastAsia="en-US"/>
        </w:rPr>
      </w:pPr>
      <w:bookmarkStart w:id="4" w:name="P148"/>
      <w:bookmarkEnd w:id="4"/>
      <w:r w:rsidRPr="00A15159">
        <w:rPr>
          <w:rFonts w:ascii="Times New Roman" w:eastAsia="Calibri" w:hAnsi="Times New Roman" w:cs="Times New Roman"/>
          <w:sz w:val="28"/>
          <w:szCs w:val="28"/>
          <w:lang w:eastAsia="en-US"/>
        </w:rPr>
        <w:t xml:space="preserve">       Передача </w:t>
      </w:r>
      <w:proofErr w:type="spellStart"/>
      <w:r w:rsidRPr="00A15159">
        <w:rPr>
          <w:rFonts w:ascii="Times New Roman" w:eastAsia="Calibri" w:hAnsi="Times New Roman" w:cs="Times New Roman"/>
          <w:sz w:val="28"/>
          <w:szCs w:val="28"/>
          <w:lang w:eastAsia="en-US"/>
        </w:rPr>
        <w:t>Концедентом</w:t>
      </w:r>
      <w:proofErr w:type="spellEnd"/>
      <w:r w:rsidRPr="00A15159">
        <w:rPr>
          <w:rFonts w:ascii="Times New Roman" w:eastAsia="Calibri" w:hAnsi="Times New Roman" w:cs="Times New Roman"/>
          <w:sz w:val="28"/>
          <w:szCs w:val="28"/>
          <w:lang w:eastAsia="en-US"/>
        </w:rPr>
        <w:t xml:space="preserve"> Концессионеру недвижимого имущества: дамбы, назначение: </w:t>
      </w:r>
      <w:r w:rsidRPr="00A15159">
        <w:rPr>
          <w:rFonts w:ascii="Times New Roman" w:hAnsi="Times New Roman" w:cs="Times New Roman"/>
          <w:bCs/>
          <w:sz w:val="28"/>
          <w:szCs w:val="28"/>
        </w:rPr>
        <w:t xml:space="preserve">сооружение гидротехническое, с кадастровым номером 26:35:100802:18, </w:t>
      </w:r>
      <w:r w:rsidRPr="00A15159">
        <w:rPr>
          <w:rFonts w:ascii="Times New Roman" w:hAnsi="Times New Roman" w:cs="Times New Roman"/>
          <w:sz w:val="28"/>
          <w:szCs w:val="28"/>
        </w:rPr>
        <w:t xml:space="preserve">протяженностью 457 м, местоположение: </w:t>
      </w:r>
      <w:proofErr w:type="gramStart"/>
      <w:r w:rsidRPr="00A15159">
        <w:rPr>
          <w:rFonts w:ascii="Times New Roman" w:hAnsi="Times New Roman" w:cs="Times New Roman"/>
          <w:sz w:val="28"/>
          <w:szCs w:val="28"/>
        </w:rPr>
        <w:t xml:space="preserve">Ставропольский край,  район Кировский, село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Калинина, 125, </w:t>
      </w:r>
      <w:r w:rsidRPr="00A15159">
        <w:rPr>
          <w:rFonts w:ascii="Times New Roman" w:eastAsia="Calibri" w:hAnsi="Times New Roman" w:cs="Times New Roman"/>
          <w:sz w:val="28"/>
          <w:szCs w:val="28"/>
          <w:lang w:eastAsia="en-US"/>
        </w:rPr>
        <w:t xml:space="preserve">осуществляется по акту приема-передачи, содержащему сведения  о   составе     имущества,    техническом состоянии, сроке службы, начальной, остаточной и восстановительной стоимости   передаваемого   объекта   и  подписываемому  Сторонами. </w:t>
      </w:r>
      <w:proofErr w:type="gramEnd"/>
    </w:p>
    <w:p w:rsidR="009432C0" w:rsidRPr="00A15159" w:rsidRDefault="009432C0" w:rsidP="009432C0">
      <w:pPr>
        <w:widowControl w:val="0"/>
        <w:jc w:val="both"/>
        <w:rPr>
          <w:rFonts w:ascii="Times New Roman" w:eastAsia="Times New Roman" w:hAnsi="Times New Roman" w:cs="Times New Roman"/>
          <w:sz w:val="28"/>
          <w:szCs w:val="28"/>
        </w:rPr>
      </w:pPr>
      <w:r w:rsidRPr="00A15159">
        <w:rPr>
          <w:rFonts w:ascii="Times New Roman" w:eastAsia="Calibri" w:hAnsi="Times New Roman" w:cs="Times New Roman"/>
          <w:sz w:val="28"/>
          <w:szCs w:val="28"/>
          <w:lang w:eastAsia="en-US"/>
        </w:rPr>
        <w:t xml:space="preserve">      Обязанность </w:t>
      </w:r>
      <w:proofErr w:type="spellStart"/>
      <w:r w:rsidRPr="00A15159">
        <w:rPr>
          <w:rFonts w:ascii="Times New Roman" w:eastAsia="Calibri" w:hAnsi="Times New Roman" w:cs="Times New Roman"/>
          <w:sz w:val="28"/>
          <w:szCs w:val="28"/>
          <w:lang w:eastAsia="en-US"/>
        </w:rPr>
        <w:t>Концедента</w:t>
      </w:r>
      <w:proofErr w:type="spellEnd"/>
      <w:r w:rsidRPr="00A15159">
        <w:rPr>
          <w:rFonts w:ascii="Times New Roman" w:eastAsia="Calibri" w:hAnsi="Times New Roman" w:cs="Times New Roman"/>
          <w:sz w:val="28"/>
          <w:szCs w:val="28"/>
          <w:lang w:eastAsia="en-US"/>
        </w:rPr>
        <w:t xml:space="preserve"> по передаче объекта Соглашениясчитается  исполненной  после  принятия  объекта  Концессионером и подписания Сторонами акта приема-передачи.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Уклонение  одной  из Сторон от подписания указанного документа признается  нарушением  этой  Стороной  обязанности, установленной </w:t>
      </w:r>
      <w:hyperlink r:id="rId19" w:anchor="P136" w:history="1">
        <w:r w:rsidRPr="00A15159">
          <w:rPr>
            <w:rStyle w:val="a3"/>
            <w:rFonts w:ascii="Times New Roman" w:hAnsi="Times New Roman" w:cs="Times New Roman"/>
            <w:color w:val="auto"/>
            <w:sz w:val="28"/>
            <w:szCs w:val="28"/>
          </w:rPr>
          <w:t>абзацем первым</w:t>
        </w:r>
      </w:hyperlink>
      <w:r w:rsidRPr="00A15159">
        <w:rPr>
          <w:rFonts w:ascii="Times New Roman" w:hAnsi="Times New Roman" w:cs="Times New Roman"/>
          <w:sz w:val="28"/>
          <w:szCs w:val="28"/>
        </w:rPr>
        <w:t xml:space="preserve"> настоящего пункта.</w:t>
      </w:r>
    </w:p>
    <w:p w:rsidR="009432C0" w:rsidRPr="00A15159" w:rsidRDefault="009432C0" w:rsidP="009432C0">
      <w:pPr>
        <w:widowControl w:val="0"/>
        <w:autoSpaceDE w:val="0"/>
        <w:autoSpaceDN w:val="0"/>
        <w:jc w:val="both"/>
        <w:rPr>
          <w:rFonts w:ascii="Times New Roman" w:hAnsi="Times New Roman" w:cs="Times New Roman"/>
          <w:sz w:val="28"/>
          <w:szCs w:val="28"/>
        </w:rPr>
      </w:pP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передает   Концессионеру   по   перечню   согласно Приложению  4 к настоящему Соглашению документы, относящиеся к передаваемому объекту Соглашениянеобходимые для  исполнения  настоящего  Соглашения,  одновременно с передачей соответствующего объекта.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Обязанность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по передаче Концессионеру прав владения и пользования объектом Соглашения,считается   исполненной   со   дня   </w:t>
      </w:r>
      <w:r w:rsidRPr="00A15159">
        <w:rPr>
          <w:rFonts w:ascii="Times New Roman" w:hAnsi="Times New Roman" w:cs="Times New Roman"/>
          <w:sz w:val="28"/>
          <w:szCs w:val="28"/>
        </w:rPr>
        <w:lastRenderedPageBreak/>
        <w:t>государственной   регистрации указанных  прав  Концессионера.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5.  </w:t>
      </w:r>
      <w:proofErr w:type="gramStart"/>
      <w:r w:rsidRPr="00A15159">
        <w:rPr>
          <w:rFonts w:ascii="Times New Roman" w:hAnsi="Times New Roman" w:cs="Times New Roman"/>
          <w:sz w:val="28"/>
          <w:szCs w:val="28"/>
        </w:rPr>
        <w:t xml:space="preserve">Выявленное  при  передаче  Концессионеру несоответствие    показателей    объекта    Соглашения,   объектов недвижимого  имущества,  входящих  в  состав  объекта  Соглашения, технико-экономическим   показателям,   установленным в решении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о заключении настоящего Соглашения, является основанием для (предъявления Концессионером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 - указать нужное).</w:t>
      </w:r>
      <w:proofErr w:type="gramEnd"/>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6.   Состав  объекта  Соглашения, его описание,  в том числе технико-экономические показател</w:t>
      </w:r>
      <w:r w:rsidR="00A90BC3">
        <w:rPr>
          <w:rFonts w:ascii="Times New Roman" w:hAnsi="Times New Roman" w:cs="Times New Roman"/>
          <w:sz w:val="28"/>
          <w:szCs w:val="28"/>
        </w:rPr>
        <w:t>и, приведены в Приложении</w:t>
      </w:r>
      <w:r w:rsidR="002A459A" w:rsidRPr="00A15159">
        <w:rPr>
          <w:rFonts w:ascii="Times New Roman" w:hAnsi="Times New Roman" w:cs="Times New Roman"/>
          <w:sz w:val="28"/>
          <w:szCs w:val="28"/>
        </w:rPr>
        <w:t>1</w:t>
      </w:r>
      <w:r w:rsidRPr="00A15159">
        <w:rPr>
          <w:rFonts w:ascii="Times New Roman" w:hAnsi="Times New Roman" w:cs="Times New Roman"/>
          <w:sz w:val="28"/>
          <w:szCs w:val="28"/>
        </w:rPr>
        <w:t xml:space="preserve">  к настоящему Соглашению.</w:t>
      </w: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5" w:name="P268"/>
      <w:bookmarkEnd w:id="5"/>
      <w:r w:rsidRPr="00A15159">
        <w:rPr>
          <w:rFonts w:ascii="Times New Roman" w:hAnsi="Times New Roman" w:cs="Times New Roman"/>
          <w:sz w:val="28"/>
          <w:szCs w:val="28"/>
        </w:rPr>
        <w:t xml:space="preserve">       7.  Стороны  обязуются  осуществить  действия, необходимые для государственной  регистрации  права  собственности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на объект  Соглашения,  а  также  прав  Концессионера  на  владение и пользование объектом Соглашения,  в течени</w:t>
      </w:r>
      <w:proofErr w:type="gramStart"/>
      <w:r w:rsidRPr="00A15159">
        <w:rPr>
          <w:rFonts w:ascii="Times New Roman" w:hAnsi="Times New Roman" w:cs="Times New Roman"/>
          <w:sz w:val="28"/>
          <w:szCs w:val="28"/>
        </w:rPr>
        <w:t>и</w:t>
      </w:r>
      <w:proofErr w:type="gramEnd"/>
      <w:r w:rsidRPr="00A15159">
        <w:rPr>
          <w:rFonts w:ascii="Times New Roman" w:hAnsi="Times New Roman" w:cs="Times New Roman"/>
          <w:sz w:val="28"/>
          <w:szCs w:val="28"/>
        </w:rPr>
        <w:t xml:space="preserve"> ____ дней со дня истечения срока, указанного в пункте 4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6" w:name="P277"/>
      <w:bookmarkEnd w:id="6"/>
      <w:r w:rsidRPr="00A15159">
        <w:rPr>
          <w:rFonts w:ascii="Times New Roman" w:hAnsi="Times New Roman" w:cs="Times New Roman"/>
          <w:sz w:val="28"/>
          <w:szCs w:val="28"/>
        </w:rPr>
        <w:t xml:space="preserve">       8.  Государственная  регистрация  прав,  указанных  в </w:t>
      </w:r>
      <w:hyperlink r:id="rId20" w:anchor="P136" w:history="1">
        <w:r w:rsidRPr="00A15159">
          <w:rPr>
            <w:rStyle w:val="a3"/>
            <w:rFonts w:ascii="Times New Roman" w:hAnsi="Times New Roman" w:cs="Times New Roman"/>
            <w:color w:val="auto"/>
            <w:sz w:val="28"/>
            <w:szCs w:val="28"/>
          </w:rPr>
          <w:t>пункте 4</w:t>
        </w:r>
      </w:hyperlink>
      <w:r w:rsidRPr="00A15159">
        <w:rPr>
          <w:rFonts w:ascii="Times New Roman" w:hAnsi="Times New Roman" w:cs="Times New Roman"/>
          <w:sz w:val="28"/>
          <w:szCs w:val="28"/>
        </w:rPr>
        <w:t xml:space="preserve"> настоящего     Соглашения,       осуществляется     за        счет  Концессионера. </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9.  Риск  случайной гибели или случайного повреждения объекта Соглашения несет Концессионер в период с действия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ab/>
        <w:t xml:space="preserve">10. обращение взыскания по долгам Концессионера  на его права в отношении объекта Соглашения и иного передаваемого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Концессионеру по настоящему Соглашению имущества не допускается.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ab/>
        <w:t xml:space="preserve">11. Перемена лиц по настоящему Соглашению путем уступки требования или перевода долга допускается с согласия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Концессионер не вправе передавать в залог свои права по настоящему Соглашению.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III. Реконструкция объекта Соглашения</w:t>
      </w:r>
    </w:p>
    <w:p w:rsidR="009432C0" w:rsidRPr="00A15159" w:rsidRDefault="009432C0" w:rsidP="009432C0">
      <w:pPr>
        <w:widowControl w:val="0"/>
        <w:autoSpaceDE w:val="0"/>
        <w:autoSpaceDN w:val="0"/>
        <w:jc w:val="center"/>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12. Концессионер обязан реконструировать, объект   Соглашения,  перечень   и  техническое описание которого  установлен</w:t>
      </w:r>
      <w:r w:rsidR="00A90BC3">
        <w:rPr>
          <w:rFonts w:ascii="Times New Roman" w:hAnsi="Times New Roman" w:cs="Times New Roman"/>
          <w:sz w:val="28"/>
          <w:szCs w:val="28"/>
        </w:rPr>
        <w:t xml:space="preserve">ы в Приложении                 </w:t>
      </w:r>
      <w:r w:rsidRPr="00A15159">
        <w:rPr>
          <w:rFonts w:ascii="Times New Roman" w:hAnsi="Times New Roman" w:cs="Times New Roman"/>
          <w:sz w:val="28"/>
          <w:szCs w:val="28"/>
        </w:rPr>
        <w:t xml:space="preserve"> 1 к настоящему Соглашению, в срок, указанный в </w:t>
      </w:r>
      <w:hyperlink r:id="rId21" w:anchor="P793" w:history="1">
        <w:r w:rsidRPr="00A15159">
          <w:rPr>
            <w:rStyle w:val="a3"/>
            <w:rFonts w:ascii="Times New Roman" w:hAnsi="Times New Roman" w:cs="Times New Roman"/>
            <w:color w:val="auto"/>
            <w:sz w:val="28"/>
            <w:szCs w:val="28"/>
          </w:rPr>
          <w:t xml:space="preserve">пункте </w:t>
        </w:r>
      </w:hyperlink>
      <w:r w:rsidRPr="00A15159">
        <w:rPr>
          <w:rFonts w:ascii="Times New Roman" w:hAnsi="Times New Roman" w:cs="Times New Roman"/>
          <w:sz w:val="28"/>
          <w:szCs w:val="28"/>
        </w:rPr>
        <w:t>56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13. Концессионер  вправе  привлекать  к  выполнению  работ  по реконструкции объекта   Соглашения  третьих  лиц,   за   действия   которых   он  отвечает как </w:t>
      </w:r>
      <w:proofErr w:type="gramStart"/>
      <w:r w:rsidRPr="00A15159">
        <w:rPr>
          <w:rFonts w:ascii="Times New Roman" w:hAnsi="Times New Roman" w:cs="Times New Roman"/>
          <w:sz w:val="28"/>
          <w:szCs w:val="28"/>
        </w:rPr>
        <w:t>за</w:t>
      </w:r>
      <w:proofErr w:type="gramEnd"/>
      <w:r w:rsidRPr="00A15159">
        <w:rPr>
          <w:rFonts w:ascii="Times New Roman" w:hAnsi="Times New Roman" w:cs="Times New Roman"/>
          <w:sz w:val="28"/>
          <w:szCs w:val="28"/>
        </w:rPr>
        <w:t xml:space="preserve"> свои собственные.</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14. Концессионер обязан  за  свой  счет разработать и согласовать с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проектную документацию, необходимую для реконструкции объекта Соглашения, до «__» ____________ 20__ г.</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15.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обязуется обеспечить Концессионеру необходимые </w:t>
      </w:r>
      <w:r w:rsidRPr="00A15159">
        <w:rPr>
          <w:rFonts w:ascii="Times New Roman" w:hAnsi="Times New Roman" w:cs="Times New Roman"/>
          <w:sz w:val="28"/>
          <w:szCs w:val="28"/>
        </w:rPr>
        <w:lastRenderedPageBreak/>
        <w:t>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16.  При  обнаружении  Концессионером несоответствия проектной документации  требованиям,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и на основании решения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до момента внесения необходимых изменений в проектную документацию приостановить работу по реконструкции объекта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17.  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об  указанных обстоятельствах в целях   согласования  дальнейших  действий  Сторон  по  исполнению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18.   Концессионер   обязан   ввести   объект   Соглашения   в эксплуатацию в порядке, установленном законодательством Российской Федерации.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19.    Концессионер    обязан   приступить   к   использованию (эксплуатации)  объекта  Соглашения  в срок, указанный в </w:t>
      </w:r>
      <w:hyperlink r:id="rId22" w:anchor="P816" w:history="1">
        <w:r w:rsidRPr="00A15159">
          <w:rPr>
            <w:rStyle w:val="a3"/>
            <w:rFonts w:ascii="Times New Roman" w:hAnsi="Times New Roman" w:cs="Times New Roman"/>
            <w:color w:val="auto"/>
            <w:sz w:val="28"/>
            <w:szCs w:val="28"/>
          </w:rPr>
          <w:t xml:space="preserve">пункте </w:t>
        </w:r>
      </w:hyperlink>
      <w:r w:rsidRPr="00A15159">
        <w:rPr>
          <w:rFonts w:ascii="Times New Roman" w:hAnsi="Times New Roman" w:cs="Times New Roman"/>
          <w:sz w:val="28"/>
          <w:szCs w:val="28"/>
        </w:rPr>
        <w:t>58настоящего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20. Концессионер обязан осуществить инвестиции в реконструкцию объекта Соглашения в объемах и формах, указанных в Приложении 3 к настоящему Соглашению.</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21.   Концессионер  обязан  обеспечить  сдачу  в  эксплуатацию объекта    Соглашения   с   технико-экономическими   показател</w:t>
      </w:r>
      <w:r w:rsidR="00E35CE7">
        <w:rPr>
          <w:rFonts w:ascii="Times New Roman" w:hAnsi="Times New Roman" w:cs="Times New Roman"/>
          <w:sz w:val="28"/>
          <w:szCs w:val="28"/>
        </w:rPr>
        <w:t xml:space="preserve">ями, указанными  в  Приложении </w:t>
      </w:r>
      <w:r w:rsidRPr="00A15159">
        <w:rPr>
          <w:rFonts w:ascii="Times New Roman" w:hAnsi="Times New Roman" w:cs="Times New Roman"/>
          <w:sz w:val="28"/>
          <w:szCs w:val="28"/>
        </w:rPr>
        <w:t xml:space="preserve">1 к настоящему Соглашению, в срок, указанный в </w:t>
      </w:r>
      <w:hyperlink r:id="rId23" w:anchor="P814" w:history="1">
        <w:r w:rsidRPr="00A15159">
          <w:rPr>
            <w:rStyle w:val="a3"/>
            <w:rFonts w:ascii="Times New Roman" w:hAnsi="Times New Roman" w:cs="Times New Roman"/>
            <w:color w:val="auto"/>
            <w:sz w:val="28"/>
            <w:szCs w:val="28"/>
          </w:rPr>
          <w:t>пункте</w:t>
        </w:r>
      </w:hyperlink>
      <w:r w:rsidRPr="00A15159">
        <w:rPr>
          <w:rFonts w:ascii="Times New Roman" w:hAnsi="Times New Roman" w:cs="Times New Roman"/>
          <w:sz w:val="28"/>
          <w:szCs w:val="28"/>
        </w:rPr>
        <w:t>57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22.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w:t>
      </w:r>
    </w:p>
    <w:p w:rsidR="009432C0" w:rsidRPr="00A15159" w:rsidRDefault="009432C0" w:rsidP="009432C0">
      <w:pPr>
        <w:widowControl w:val="0"/>
        <w:autoSpaceDE w:val="0"/>
        <w:autoSpaceDN w:val="0"/>
        <w:jc w:val="center"/>
        <w:rPr>
          <w:rFonts w:ascii="Times New Roman" w:hAnsi="Times New Roman" w:cs="Times New Roman"/>
          <w:sz w:val="28"/>
          <w:szCs w:val="28"/>
        </w:rPr>
      </w:pP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IV. Порядок предоставления Концессионеру</w:t>
      </w: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земельных участков</w:t>
      </w:r>
    </w:p>
    <w:p w:rsidR="009432C0" w:rsidRPr="00A15159" w:rsidRDefault="009432C0" w:rsidP="009432C0">
      <w:pPr>
        <w:widowControl w:val="0"/>
        <w:autoSpaceDE w:val="0"/>
        <w:autoSpaceDN w:val="0"/>
        <w:jc w:val="center"/>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ab/>
        <w:t xml:space="preserve">23.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обязуется  заключить  с  Концессионером  договор     земельного участка, на котором располагается объект Соглашения и который необходим для осуществления Концессионером  деятельности по настоящему Соглашению в течение  30 календарных дней </w:t>
      </w:r>
      <w:proofErr w:type="gramStart"/>
      <w:r w:rsidRPr="00A15159">
        <w:rPr>
          <w:rFonts w:ascii="Times New Roman" w:hAnsi="Times New Roman" w:cs="Times New Roman"/>
          <w:sz w:val="28"/>
          <w:szCs w:val="28"/>
        </w:rPr>
        <w:t>с даты подписания</w:t>
      </w:r>
      <w:proofErr w:type="gramEnd"/>
      <w:r w:rsidRPr="00A15159">
        <w:rPr>
          <w:rFonts w:ascii="Times New Roman" w:hAnsi="Times New Roman" w:cs="Times New Roman"/>
          <w:sz w:val="28"/>
          <w:szCs w:val="28"/>
        </w:rPr>
        <w:t xml:space="preserve">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Указанный земельный участок принадлежит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на  праве        </w:t>
      </w:r>
      <w:proofErr w:type="gramStart"/>
      <w:r w:rsidRPr="00A15159">
        <w:rPr>
          <w:rFonts w:ascii="Times New Roman" w:hAnsi="Times New Roman" w:cs="Times New Roman"/>
          <w:sz w:val="28"/>
          <w:szCs w:val="28"/>
        </w:rPr>
        <w:t>собственности</w:t>
      </w:r>
      <w:proofErr w:type="gramEnd"/>
      <w:r w:rsidRPr="00A15159">
        <w:rPr>
          <w:rFonts w:ascii="Times New Roman" w:hAnsi="Times New Roman" w:cs="Times New Roman"/>
          <w:sz w:val="28"/>
          <w:szCs w:val="28"/>
        </w:rPr>
        <w:t xml:space="preserve"> на основании документов о государственной регистрации прав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в отношении земельного участка.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lastRenderedPageBreak/>
        <w:t xml:space="preserve">       24.  Описание  земельного участка, в том числе его кадастровый номер,   местоположение,  пл</w:t>
      </w:r>
      <w:r w:rsidR="00A90BC3">
        <w:rPr>
          <w:rFonts w:ascii="Times New Roman" w:hAnsi="Times New Roman" w:cs="Times New Roman"/>
          <w:sz w:val="28"/>
          <w:szCs w:val="28"/>
        </w:rPr>
        <w:t>ощадь,  приведено в Приложении</w:t>
      </w:r>
      <w:r w:rsidRPr="00A15159">
        <w:rPr>
          <w:rFonts w:ascii="Times New Roman" w:hAnsi="Times New Roman" w:cs="Times New Roman"/>
          <w:sz w:val="28"/>
          <w:szCs w:val="28"/>
        </w:rPr>
        <w:t xml:space="preserve"> 2 к настоящему Соглашению.</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25.   Арендная   плата   за   переданный   земельный   участок устанавливается на основании (наименование правового акта) в размере _______________________ </w:t>
      </w:r>
      <w:proofErr w:type="gramStart"/>
      <w:r w:rsidRPr="00A15159">
        <w:rPr>
          <w:rFonts w:ascii="Times New Roman" w:hAnsi="Times New Roman" w:cs="Times New Roman"/>
          <w:sz w:val="28"/>
          <w:szCs w:val="28"/>
        </w:rPr>
        <w:t>за</w:t>
      </w:r>
      <w:proofErr w:type="gramEnd"/>
      <w:r w:rsidRPr="00A15159">
        <w:rPr>
          <w:rFonts w:ascii="Times New Roman" w:hAnsi="Times New Roman" w:cs="Times New Roman"/>
          <w:sz w:val="28"/>
          <w:szCs w:val="28"/>
        </w:rPr>
        <w:t xml:space="preserve"> ____________________________.</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(сумма)                                                                              (период времени)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26. Договор аренды  земельного   участка  заключается  на  срок, указанный в </w:t>
      </w:r>
      <w:hyperlink r:id="rId24" w:anchor="P788" w:history="1">
        <w:r w:rsidRPr="00A15159">
          <w:rPr>
            <w:rStyle w:val="a3"/>
            <w:rFonts w:ascii="Times New Roman" w:hAnsi="Times New Roman" w:cs="Times New Roman"/>
            <w:color w:val="auto"/>
            <w:sz w:val="28"/>
            <w:szCs w:val="28"/>
          </w:rPr>
          <w:t>пункте 5</w:t>
        </w:r>
      </w:hyperlink>
      <w:r w:rsidRPr="00A15159">
        <w:rPr>
          <w:rFonts w:ascii="Times New Roman" w:hAnsi="Times New Roman" w:cs="Times New Roman"/>
          <w:sz w:val="28"/>
          <w:szCs w:val="28"/>
        </w:rPr>
        <w:t>5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этой регистрации.   Государственная   регистрация  указанного  договора осуществляется за счет Концессионера.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27. 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28.  Прекращение настоящего Соглашения является основанием для прекращения договора аренды земельного участка.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29. Концессионер вправе с согласия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возводить   на   земельном   участке,  находящемся в собственности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объекты  недвижимого  имущества, не входящие в состав объекта   Соглашения,   предназначенные   для   использования  приосуществлении    Концессионером    деятельности    по   настоящему Соглашению.</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30.  Концессионер приобретает право пользования водным  объектом  в  соответствии с    водным    законодательством Российской Федерации.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31.    Использование   береговой   полосы   осуществляется   в соответствии с законодательством Российской Федерации.</w:t>
      </w:r>
    </w:p>
    <w:p w:rsidR="009432C0" w:rsidRPr="00A15159" w:rsidRDefault="009432C0" w:rsidP="009432C0">
      <w:pPr>
        <w:widowControl w:val="0"/>
        <w:autoSpaceDE w:val="0"/>
        <w:autoSpaceDN w:val="0"/>
        <w:jc w:val="center"/>
        <w:rPr>
          <w:rFonts w:ascii="Times New Roman" w:hAnsi="Times New Roman" w:cs="Times New Roman"/>
          <w:sz w:val="28"/>
          <w:szCs w:val="28"/>
        </w:rPr>
      </w:pP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V. Владение, пользование и распоряжение объектами</w:t>
      </w: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 xml:space="preserve">имущества, </w:t>
      </w:r>
      <w:proofErr w:type="gramStart"/>
      <w:r w:rsidRPr="00A15159">
        <w:rPr>
          <w:rFonts w:ascii="Times New Roman" w:hAnsi="Times New Roman" w:cs="Times New Roman"/>
          <w:sz w:val="28"/>
          <w:szCs w:val="28"/>
        </w:rPr>
        <w:t>предоставляемыми</w:t>
      </w:r>
      <w:proofErr w:type="gramEnd"/>
      <w:r w:rsidRPr="00A15159">
        <w:rPr>
          <w:rFonts w:ascii="Times New Roman" w:hAnsi="Times New Roman" w:cs="Times New Roman"/>
          <w:sz w:val="28"/>
          <w:szCs w:val="28"/>
        </w:rPr>
        <w:t xml:space="preserve"> Концессионеру</w:t>
      </w:r>
    </w:p>
    <w:p w:rsidR="009432C0" w:rsidRPr="00A15159" w:rsidRDefault="009432C0" w:rsidP="009432C0">
      <w:pPr>
        <w:widowControl w:val="0"/>
        <w:autoSpaceDE w:val="0"/>
        <w:autoSpaceDN w:val="0"/>
        <w:jc w:val="center"/>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32. </w:t>
      </w:r>
      <w:proofErr w:type="spellStart"/>
      <w:r w:rsidRPr="00A15159">
        <w:rPr>
          <w:rFonts w:ascii="Times New Roman" w:hAnsi="Times New Roman" w:cs="Times New Roman"/>
          <w:sz w:val="28"/>
          <w:szCs w:val="28"/>
        </w:rPr>
        <w:t>Концедентобязан</w:t>
      </w:r>
      <w:proofErr w:type="spellEnd"/>
      <w:r w:rsidRPr="00A15159">
        <w:rPr>
          <w:rFonts w:ascii="Times New Roman" w:hAnsi="Times New Roman" w:cs="Times New Roman"/>
          <w:sz w:val="28"/>
          <w:szCs w:val="28"/>
        </w:rPr>
        <w:t xml:space="preserve"> предоставить Концессионеру права владения и пользования объектом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33. Концессионер     обязан   использовать   (эксплуатировать) объект Соглашения в  установленном    настоящим    Соглашением   порядке  в  целях осуществления   деятельности,  указанной  в  </w:t>
      </w:r>
      <w:hyperlink r:id="rId25" w:anchor="P91" w:history="1">
        <w:r w:rsidRPr="00A15159">
          <w:rPr>
            <w:rStyle w:val="a3"/>
            <w:rFonts w:ascii="Times New Roman" w:hAnsi="Times New Roman" w:cs="Times New Roman"/>
            <w:color w:val="auto"/>
            <w:sz w:val="28"/>
            <w:szCs w:val="28"/>
          </w:rPr>
          <w:t>пункте  1</w:t>
        </w:r>
      </w:hyperlink>
      <w:r w:rsidRPr="00A15159">
        <w:rPr>
          <w:rFonts w:ascii="Times New Roman" w:hAnsi="Times New Roman" w:cs="Times New Roman"/>
          <w:sz w:val="28"/>
          <w:szCs w:val="28"/>
        </w:rPr>
        <w:t xml:space="preserve">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34.  Концессионер  обязан  поддерживать  объект  Соглашения  в исправном   состоянии,   осуществлять техническое обслуживание, производить за свой счет текущий ремонт, нести расходы на содержание объекта Соглашения</w:t>
      </w:r>
      <w:bookmarkStart w:id="7" w:name="P564"/>
      <w:bookmarkEnd w:id="7"/>
      <w:r w:rsidRPr="00A15159">
        <w:rPr>
          <w:rFonts w:ascii="Times New Roman" w:hAnsi="Times New Roman" w:cs="Times New Roman"/>
          <w:sz w:val="28"/>
          <w:szCs w:val="28"/>
        </w:rPr>
        <w:t xml:space="preserve">. </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ab/>
        <w:t xml:space="preserve">35.  Концессионер имеет право передавать с согласия </w:t>
      </w:r>
      <w:proofErr w:type="spellStart"/>
      <w:r w:rsidRPr="00A15159">
        <w:rPr>
          <w:rFonts w:ascii="Times New Roman" w:hAnsi="Times New Roman" w:cs="Times New Roman"/>
          <w:sz w:val="28"/>
          <w:szCs w:val="28"/>
        </w:rPr>
        <w:t>Концендента</w:t>
      </w:r>
      <w:proofErr w:type="spellEnd"/>
      <w:r w:rsidRPr="00A15159">
        <w:rPr>
          <w:rFonts w:ascii="Times New Roman" w:hAnsi="Times New Roman" w:cs="Times New Roman"/>
          <w:sz w:val="28"/>
          <w:szCs w:val="28"/>
        </w:rPr>
        <w:t xml:space="preserve"> в порядке, установленном федеральными законами и условиями Соглашения, объект Соглашения и (или) иное передаваемое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Концессионеру по Соглашению имущество в пользование третьим лицам на срок, не </w:t>
      </w:r>
      <w:r w:rsidRPr="00A15159">
        <w:rPr>
          <w:rFonts w:ascii="Times New Roman" w:hAnsi="Times New Roman" w:cs="Times New Roman"/>
          <w:sz w:val="28"/>
          <w:szCs w:val="28"/>
        </w:rPr>
        <w:lastRenderedPageBreak/>
        <w:t xml:space="preserve">превышающий срока пользования (эксплуатации) объекта Соглашения, при условии соблюдения такими лицами обязательств Концессионера по Соглашению.  При этом Концессионер несет ответственность за действия таких лиц как </w:t>
      </w:r>
      <w:proofErr w:type="gramStart"/>
      <w:r w:rsidRPr="00A15159">
        <w:rPr>
          <w:rFonts w:ascii="Times New Roman" w:hAnsi="Times New Roman" w:cs="Times New Roman"/>
          <w:sz w:val="28"/>
          <w:szCs w:val="28"/>
        </w:rPr>
        <w:t>за</w:t>
      </w:r>
      <w:proofErr w:type="gramEnd"/>
      <w:r w:rsidRPr="00A15159">
        <w:rPr>
          <w:rFonts w:ascii="Times New Roman" w:hAnsi="Times New Roman" w:cs="Times New Roman"/>
          <w:sz w:val="28"/>
          <w:szCs w:val="28"/>
        </w:rPr>
        <w:t xml:space="preserve"> свои собственные. Прекращение Соглашения является основанием для прекращения прав пользования третьих лиц объектом Соглашения и (или) иным передаваемым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Концессионеру по Соглашению имуществом.</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ab/>
        <w:t>36. Концессионер имеет право исполнять Соглашени</w:t>
      </w:r>
      <w:r w:rsidR="002A459A" w:rsidRPr="00A15159">
        <w:rPr>
          <w:rFonts w:ascii="Times New Roman" w:hAnsi="Times New Roman" w:cs="Times New Roman"/>
          <w:sz w:val="28"/>
          <w:szCs w:val="28"/>
        </w:rPr>
        <w:t>е</w:t>
      </w:r>
      <w:r w:rsidRPr="00A15159">
        <w:rPr>
          <w:rFonts w:ascii="Times New Roman" w:hAnsi="Times New Roman" w:cs="Times New Roman"/>
          <w:sz w:val="28"/>
          <w:szCs w:val="28"/>
        </w:rPr>
        <w:t xml:space="preserve"> своими силами и (или) с привлечением в соответствии с условиями Соглашения других лиц. При этом </w:t>
      </w:r>
      <w:proofErr w:type="spellStart"/>
      <w:r w:rsidRPr="00A15159">
        <w:rPr>
          <w:rFonts w:ascii="Times New Roman" w:hAnsi="Times New Roman" w:cs="Times New Roman"/>
          <w:sz w:val="28"/>
          <w:szCs w:val="28"/>
        </w:rPr>
        <w:t>Коцессионер</w:t>
      </w:r>
      <w:proofErr w:type="spellEnd"/>
      <w:r w:rsidRPr="00A15159">
        <w:rPr>
          <w:rFonts w:ascii="Times New Roman" w:hAnsi="Times New Roman" w:cs="Times New Roman"/>
          <w:sz w:val="28"/>
          <w:szCs w:val="28"/>
        </w:rPr>
        <w:t xml:space="preserve"> несет ответственность за действия других лиц как </w:t>
      </w:r>
      <w:proofErr w:type="gramStart"/>
      <w:r w:rsidRPr="00A15159">
        <w:rPr>
          <w:rFonts w:ascii="Times New Roman" w:hAnsi="Times New Roman" w:cs="Times New Roman"/>
          <w:sz w:val="28"/>
          <w:szCs w:val="28"/>
        </w:rPr>
        <w:t>за</w:t>
      </w:r>
      <w:proofErr w:type="gramEnd"/>
      <w:r w:rsidRPr="00A15159">
        <w:rPr>
          <w:rFonts w:ascii="Times New Roman" w:hAnsi="Times New Roman" w:cs="Times New Roman"/>
          <w:sz w:val="28"/>
          <w:szCs w:val="28"/>
        </w:rPr>
        <w:t xml:space="preserve"> свои собственные. </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37.  Передача  Концессионером  в  залог или отчуждение объекта Соглашения не допускается.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38.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39.  Имущество, созданное или приобретенное Концессионером при исполнении   настоящего   Соглашения   и  не  являющееся  объектом Соглашения, является  собственностью  Концессионера.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40.  Концессионер  обязан учитывать объект Соглашения на своем балансе и производить соответствующее начисление амортизации.</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VI. Порядок передачи Концессионером</w:t>
      </w:r>
    </w:p>
    <w:p w:rsidR="009432C0" w:rsidRPr="00A15159" w:rsidRDefault="009432C0" w:rsidP="009432C0">
      <w:pPr>
        <w:widowControl w:val="0"/>
        <w:autoSpaceDE w:val="0"/>
        <w:autoSpaceDN w:val="0"/>
        <w:jc w:val="center"/>
        <w:rPr>
          <w:rFonts w:ascii="Times New Roman" w:hAnsi="Times New Roman" w:cs="Times New Roman"/>
          <w:sz w:val="28"/>
          <w:szCs w:val="28"/>
        </w:rPr>
      </w:pP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объектов имущества</w:t>
      </w:r>
    </w:p>
    <w:p w:rsidR="009432C0" w:rsidRPr="00A15159" w:rsidRDefault="009432C0" w:rsidP="009432C0">
      <w:pPr>
        <w:widowControl w:val="0"/>
        <w:autoSpaceDE w:val="0"/>
        <w:autoSpaceDN w:val="0"/>
        <w:jc w:val="center"/>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8" w:name="P605"/>
      <w:bookmarkEnd w:id="8"/>
      <w:r w:rsidRPr="00A15159">
        <w:rPr>
          <w:rFonts w:ascii="Times New Roman" w:hAnsi="Times New Roman" w:cs="Times New Roman"/>
          <w:sz w:val="28"/>
          <w:szCs w:val="28"/>
        </w:rPr>
        <w:t xml:space="preserve">       41.  Концессионер  обязан  передать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а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обязан  принять  объект  Соглашения  в срок, указанный в </w:t>
      </w:r>
      <w:hyperlink r:id="rId26" w:anchor="P823" w:history="1">
        <w:r w:rsidRPr="00A15159">
          <w:rPr>
            <w:rStyle w:val="a3"/>
            <w:rFonts w:ascii="Times New Roman" w:hAnsi="Times New Roman" w:cs="Times New Roman"/>
            <w:color w:val="auto"/>
            <w:sz w:val="28"/>
            <w:szCs w:val="28"/>
          </w:rPr>
          <w:t xml:space="preserve">пункте </w:t>
        </w:r>
      </w:hyperlink>
      <w:r w:rsidRPr="00A15159">
        <w:rPr>
          <w:rFonts w:ascii="Times New Roman" w:hAnsi="Times New Roman" w:cs="Times New Roman"/>
          <w:sz w:val="28"/>
          <w:szCs w:val="28"/>
        </w:rPr>
        <w:t xml:space="preserve">59настоящего    Соглашения.   Передаваемый   Концессионером   объект Соглашения должен   быть  пригодным для осуществления деятельности,  указанной  в  </w:t>
      </w:r>
      <w:hyperlink r:id="rId27" w:anchor="P91" w:history="1">
        <w:r w:rsidRPr="00A15159">
          <w:rPr>
            <w:rStyle w:val="a3"/>
            <w:rFonts w:ascii="Times New Roman" w:hAnsi="Times New Roman" w:cs="Times New Roman"/>
            <w:color w:val="auto"/>
            <w:sz w:val="28"/>
            <w:szCs w:val="28"/>
          </w:rPr>
          <w:t>пункте  1</w:t>
        </w:r>
      </w:hyperlink>
      <w:r w:rsidRPr="00A15159">
        <w:rPr>
          <w:rFonts w:ascii="Times New Roman" w:hAnsi="Times New Roman" w:cs="Times New Roman"/>
          <w:sz w:val="28"/>
          <w:szCs w:val="28"/>
        </w:rPr>
        <w:t xml:space="preserve"> настоящего Соглашения, и не должен быть обременен правами третьих лиц.</w:t>
      </w: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9" w:name="P612"/>
      <w:bookmarkStart w:id="10" w:name="P618"/>
      <w:bookmarkEnd w:id="9"/>
      <w:bookmarkEnd w:id="10"/>
      <w:r w:rsidRPr="00A15159">
        <w:rPr>
          <w:rFonts w:ascii="Times New Roman" w:hAnsi="Times New Roman" w:cs="Times New Roman"/>
          <w:sz w:val="28"/>
          <w:szCs w:val="28"/>
        </w:rPr>
        <w:t xml:space="preserve">42.  Передача  Концессионером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объектов, указанных в </w:t>
      </w:r>
      <w:hyperlink r:id="rId28" w:anchor="P605" w:history="1">
        <w:r w:rsidRPr="00A15159">
          <w:rPr>
            <w:rStyle w:val="a3"/>
            <w:rFonts w:ascii="Times New Roman" w:hAnsi="Times New Roman" w:cs="Times New Roman"/>
            <w:color w:val="auto"/>
            <w:sz w:val="28"/>
            <w:szCs w:val="28"/>
          </w:rPr>
          <w:t>пункте   4</w:t>
        </w:r>
      </w:hyperlink>
      <w:r w:rsidRPr="00A15159">
        <w:rPr>
          <w:rFonts w:ascii="Times New Roman" w:hAnsi="Times New Roman" w:cs="Times New Roman"/>
          <w:sz w:val="28"/>
          <w:szCs w:val="28"/>
        </w:rPr>
        <w:t>1   настоящего  Соглашения, осуществляется  по акту приема-передачи, подписываемому Сторонами.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43.  Концессионер передает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документы, относящиеся к передаваемому  объекту,  одновременно  с  передачей  этого объекта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44.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вправе     отказаться  от      подписания  акта приема-передачи в случае несоответствия технико-экономических характеристик объекта Соглашения, установленных настоящим соглашением.</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45. 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При уклонении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от подписания документа, указанного в </w:t>
      </w:r>
      <w:hyperlink r:id="rId29" w:anchor="P618" w:history="1">
        <w:r w:rsidRPr="00A15159">
          <w:rPr>
            <w:rStyle w:val="a3"/>
            <w:rFonts w:ascii="Times New Roman" w:hAnsi="Times New Roman" w:cs="Times New Roman"/>
            <w:color w:val="auto"/>
            <w:sz w:val="28"/>
            <w:szCs w:val="28"/>
          </w:rPr>
          <w:t xml:space="preserve">пункте  </w:t>
        </w:r>
      </w:hyperlink>
      <w:r w:rsidRPr="00A15159">
        <w:rPr>
          <w:rFonts w:ascii="Times New Roman" w:hAnsi="Times New Roman" w:cs="Times New Roman"/>
          <w:sz w:val="28"/>
          <w:szCs w:val="28"/>
        </w:rPr>
        <w:t xml:space="preserve">42  настоящего  Соглашения,  обязанность  Концессионера по передаче  </w:t>
      </w:r>
      <w:r w:rsidRPr="00A15159">
        <w:rPr>
          <w:rFonts w:ascii="Times New Roman" w:hAnsi="Times New Roman" w:cs="Times New Roman"/>
          <w:sz w:val="28"/>
          <w:szCs w:val="28"/>
        </w:rPr>
        <w:lastRenderedPageBreak/>
        <w:t xml:space="preserve">объектов,  указанных  в  </w:t>
      </w:r>
      <w:hyperlink r:id="rId30" w:anchor="P605" w:history="1">
        <w:r w:rsidRPr="00A15159">
          <w:rPr>
            <w:rStyle w:val="a3"/>
            <w:rFonts w:ascii="Times New Roman" w:hAnsi="Times New Roman" w:cs="Times New Roman"/>
            <w:color w:val="auto"/>
            <w:sz w:val="28"/>
            <w:szCs w:val="28"/>
          </w:rPr>
          <w:t>пункте  4</w:t>
        </w:r>
      </w:hyperlink>
      <w:r w:rsidRPr="00A15159">
        <w:rPr>
          <w:rFonts w:ascii="Times New Roman" w:hAnsi="Times New Roman" w:cs="Times New Roman"/>
          <w:sz w:val="28"/>
          <w:szCs w:val="28"/>
        </w:rPr>
        <w:t>1  настоящего  Соглашения,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46. Уклонение     одной      из   Сторон    от      подписания (наименование документа) признается  отказом  этой  Стороны  от исполнения ею обязанностей, установленных </w:t>
      </w:r>
      <w:hyperlink r:id="rId31" w:anchor="P605" w:history="1">
        <w:r w:rsidRPr="00A15159">
          <w:rPr>
            <w:rStyle w:val="a3"/>
            <w:rFonts w:ascii="Times New Roman" w:hAnsi="Times New Roman" w:cs="Times New Roman"/>
            <w:color w:val="auto"/>
            <w:sz w:val="28"/>
            <w:szCs w:val="28"/>
          </w:rPr>
          <w:t>пунктом 4</w:t>
        </w:r>
      </w:hyperlink>
      <w:r w:rsidRPr="00A15159">
        <w:rPr>
          <w:rFonts w:ascii="Times New Roman" w:hAnsi="Times New Roman" w:cs="Times New Roman"/>
          <w:sz w:val="28"/>
          <w:szCs w:val="28"/>
        </w:rPr>
        <w:t>1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47.  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Стороны   обязуются   осуществить  действия,  необходимые  для государственной    регистрации    прекращения    указанных    прав Концессионера,  в  течение 30 календарных  дней  </w:t>
      </w:r>
      <w:proofErr w:type="gramStart"/>
      <w:r w:rsidRPr="00A15159">
        <w:rPr>
          <w:rFonts w:ascii="Times New Roman" w:hAnsi="Times New Roman" w:cs="Times New Roman"/>
          <w:sz w:val="28"/>
          <w:szCs w:val="28"/>
        </w:rPr>
        <w:t>с даты прекращения</w:t>
      </w:r>
      <w:proofErr w:type="gramEnd"/>
      <w:r w:rsidRPr="00A15159">
        <w:rPr>
          <w:rFonts w:ascii="Times New Roman" w:hAnsi="Times New Roman" w:cs="Times New Roman"/>
          <w:sz w:val="28"/>
          <w:szCs w:val="28"/>
        </w:rPr>
        <w:t xml:space="preserve">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11" w:name="P680"/>
      <w:bookmarkEnd w:id="11"/>
      <w:r w:rsidRPr="00A15159">
        <w:rPr>
          <w:rFonts w:ascii="Times New Roman" w:hAnsi="Times New Roman" w:cs="Times New Roman"/>
          <w:sz w:val="28"/>
          <w:szCs w:val="28"/>
        </w:rPr>
        <w:t xml:space="preserve">                     VII. Порядок осуществления Концессионером</w:t>
      </w: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деятельности по настоящему Соглашению</w:t>
      </w:r>
    </w:p>
    <w:p w:rsidR="009432C0" w:rsidRPr="00A15159" w:rsidRDefault="009432C0" w:rsidP="009432C0">
      <w:pPr>
        <w:widowControl w:val="0"/>
        <w:autoSpaceDE w:val="0"/>
        <w:autoSpaceDN w:val="0"/>
        <w:jc w:val="center"/>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48.  По настоящему Соглашению Концессионер обязан на условиях, предусмотренных  настоящим Соглашением, осуществлять деятельность, указанную в </w:t>
      </w:r>
      <w:hyperlink r:id="rId32" w:anchor="P91" w:history="1">
        <w:r w:rsidRPr="00A15159">
          <w:rPr>
            <w:rStyle w:val="a3"/>
            <w:rFonts w:ascii="Times New Roman" w:hAnsi="Times New Roman" w:cs="Times New Roman"/>
            <w:color w:val="auto"/>
            <w:sz w:val="28"/>
            <w:szCs w:val="28"/>
          </w:rPr>
          <w:t>пункте 1</w:t>
        </w:r>
      </w:hyperlink>
      <w:r w:rsidRPr="00A15159">
        <w:rPr>
          <w:rFonts w:ascii="Times New Roman" w:hAnsi="Times New Roman" w:cs="Times New Roman"/>
          <w:sz w:val="28"/>
          <w:szCs w:val="28"/>
        </w:rPr>
        <w:t xml:space="preserve">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49.    Концессионер    обязан    осуществлять    связанную   с использованием объекта Соглашения деятельность, указанную в пункте </w:t>
      </w:r>
      <w:hyperlink r:id="rId33" w:anchor="P91" w:history="1">
        <w:r w:rsidRPr="00A15159">
          <w:rPr>
            <w:rStyle w:val="a3"/>
            <w:rFonts w:ascii="Times New Roman" w:hAnsi="Times New Roman" w:cs="Times New Roman"/>
            <w:color w:val="auto"/>
            <w:sz w:val="28"/>
            <w:szCs w:val="28"/>
          </w:rPr>
          <w:t>1</w:t>
        </w:r>
      </w:hyperlink>
      <w:r w:rsidRPr="00A15159">
        <w:rPr>
          <w:rFonts w:ascii="Times New Roman" w:hAnsi="Times New Roman" w:cs="Times New Roman"/>
          <w:sz w:val="28"/>
          <w:szCs w:val="28"/>
        </w:rPr>
        <w:t xml:space="preserve"> настоящего Соглашения, и не прекращать (не приостанавливать) эту деятельность без согласия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50. Концессионер обязан осуществлять деятельность, указанную в      </w:t>
      </w:r>
      <w:hyperlink r:id="rId34" w:anchor="P91" w:history="1">
        <w:r w:rsidRPr="00A15159">
          <w:rPr>
            <w:rStyle w:val="a3"/>
            <w:rFonts w:ascii="Times New Roman" w:hAnsi="Times New Roman" w:cs="Times New Roman"/>
            <w:color w:val="auto"/>
            <w:sz w:val="28"/>
            <w:szCs w:val="28"/>
          </w:rPr>
          <w:t xml:space="preserve">пункте </w:t>
        </w:r>
      </w:hyperlink>
      <w:r w:rsidRPr="00A15159">
        <w:rPr>
          <w:rFonts w:ascii="Times New Roman" w:hAnsi="Times New Roman" w:cs="Times New Roman"/>
          <w:sz w:val="28"/>
          <w:szCs w:val="28"/>
        </w:rPr>
        <w:t>1 настоящего  Соглашения,  в соответствии с требованиями, установленными    законодательством    Российской   Федерации,   и обеспечивать:</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а)   содержание  в  исправном  состоянии  объекта  Соглашения, своевременную  разработку  и  реализацию  мер  по  обеспечению его безопасности, включая антитеррористическую деятельность;</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б)  составление  за  свой счет декларации безопасности объекта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в) соблюдение норм и правил безопасности объекта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г) разработку и своевременное уточнение критериев безопасности объекта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д)  проведение  регулярных обследований и постоянного контроля засостоянием  безопасности объекта Соглашения и его воздействием на  окружающую среду, осуществление регулярной оценки безопасности объекта Соглашения и анализа причин снижения безопасности;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lastRenderedPageBreak/>
        <w:t xml:space="preserve">       е) осуществление мер по предотвращению возникновения аварийных ситуаций  и  создание  условий для безопасной эксплуатации объекта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ж)  обязательное страхование риска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объекта  Соглашения  в  порядке  и  размерах, установленных законодательством Российской Федерации;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з) осуществление гидротехнических, производственно- технологических,  санитарных и других мероприятий,  обеспечивающих охрану водных и других природных объектов;</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и) соблюдение установленного режима использования </w:t>
      </w:r>
      <w:proofErr w:type="spellStart"/>
      <w:r w:rsidRPr="00A15159">
        <w:rPr>
          <w:rFonts w:ascii="Times New Roman" w:hAnsi="Times New Roman" w:cs="Times New Roman"/>
          <w:sz w:val="28"/>
          <w:szCs w:val="28"/>
        </w:rPr>
        <w:t>водоохранных</w:t>
      </w:r>
      <w:proofErr w:type="spellEnd"/>
      <w:r w:rsidRPr="00A15159">
        <w:rPr>
          <w:rFonts w:ascii="Times New Roman" w:hAnsi="Times New Roman" w:cs="Times New Roman"/>
          <w:sz w:val="28"/>
          <w:szCs w:val="28"/>
        </w:rPr>
        <w:t xml:space="preserve"> зон;</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к)  взаимодействие  по  вопросам предупреждений аварий объекта Соглашения  с  органом  управления  по делам гражданской обороны и чрезвычайным ситуациям;</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л)  незамедлительное  информирование  об угрозе аварии объекта Соглашения  региональные  органы  государственного надзора, другие заинтересованные    государственные    органы,   органы   местного самоуправления   и   в   случае  непосредственной  угрозы  прорыва напорного  фронта  -  население  и  организации  в зоне возможного затопления;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м)   поддержание  в  постоянной  готовности  локальных  систем оповещения о чрезвычайных ситуациях на объекте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н)    соблюдение   требований   к   квалификации   работников, осуществляющих эксплуатацию объекта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о) соблюдение правил в части обеспечения судоходного режима;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п) соблюдение требований к пропуску водных масс;</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р)  необходимые  мероприятия  в  возможных  зонах затопления в районе объекта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с) соблюдение требований к передаче имущественных и иных прав, необходимых для реконструкции и эксплуатации объекта Соглашения; </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т)  гарантии  беспрепятственного  доступа на объект Соглашения представителей   органов,  обеспечивающих  надзор  и  </w:t>
      </w:r>
      <w:proofErr w:type="gramStart"/>
      <w:r w:rsidRPr="00A15159">
        <w:rPr>
          <w:rFonts w:ascii="Times New Roman" w:hAnsi="Times New Roman" w:cs="Times New Roman"/>
          <w:sz w:val="28"/>
          <w:szCs w:val="28"/>
        </w:rPr>
        <w:t>контроль  за</w:t>
      </w:r>
      <w:proofErr w:type="gramEnd"/>
      <w:r w:rsidRPr="00A15159">
        <w:rPr>
          <w:rFonts w:ascii="Times New Roman" w:hAnsi="Times New Roman" w:cs="Times New Roman"/>
          <w:sz w:val="28"/>
          <w:szCs w:val="28"/>
        </w:rPr>
        <w:t xml:space="preserve"> деятельностью по реконструкции эксплуатации объекта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у) соблюдение иных требований.</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51. Концессионер обязан осуществлять деятельность, указанную в </w:t>
      </w:r>
      <w:hyperlink r:id="rId35" w:anchor="P91" w:history="1">
        <w:r w:rsidRPr="00A15159">
          <w:rPr>
            <w:rStyle w:val="a3"/>
            <w:rFonts w:ascii="Times New Roman" w:hAnsi="Times New Roman" w:cs="Times New Roman"/>
            <w:color w:val="auto"/>
            <w:sz w:val="28"/>
            <w:szCs w:val="28"/>
          </w:rPr>
          <w:t>пункте 1</w:t>
        </w:r>
      </w:hyperlink>
      <w:r w:rsidRPr="00A15159">
        <w:rPr>
          <w:rFonts w:ascii="Times New Roman" w:hAnsi="Times New Roman" w:cs="Times New Roman"/>
          <w:sz w:val="28"/>
          <w:szCs w:val="28"/>
        </w:rPr>
        <w:t xml:space="preserve"> настоящего Соглашения, с момента ввода объекта Соглашения в эксплуатацию и   до   окончания   срока,   указанного  в  </w:t>
      </w:r>
      <w:hyperlink r:id="rId36" w:anchor="P829" w:history="1">
        <w:r w:rsidRPr="00A15159">
          <w:rPr>
            <w:rStyle w:val="a3"/>
            <w:rFonts w:ascii="Times New Roman" w:hAnsi="Times New Roman" w:cs="Times New Roman"/>
            <w:color w:val="auto"/>
            <w:sz w:val="28"/>
            <w:szCs w:val="28"/>
          </w:rPr>
          <w:t xml:space="preserve">пункте  </w:t>
        </w:r>
      </w:hyperlink>
      <w:r w:rsidRPr="00A15159">
        <w:rPr>
          <w:rFonts w:ascii="Times New Roman" w:hAnsi="Times New Roman" w:cs="Times New Roman"/>
          <w:sz w:val="28"/>
          <w:szCs w:val="28"/>
        </w:rPr>
        <w:t>60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52.  Помимо  деятельности,  указанной  в  </w:t>
      </w:r>
      <w:hyperlink r:id="rId37" w:anchor="P91" w:history="1">
        <w:r w:rsidRPr="00A15159">
          <w:rPr>
            <w:rStyle w:val="a3"/>
            <w:rFonts w:ascii="Times New Roman" w:hAnsi="Times New Roman" w:cs="Times New Roman"/>
            <w:color w:val="auto"/>
            <w:sz w:val="28"/>
            <w:szCs w:val="28"/>
          </w:rPr>
          <w:t>пункте  1</w:t>
        </w:r>
      </w:hyperlink>
      <w:r w:rsidRPr="00A15159">
        <w:rPr>
          <w:rFonts w:ascii="Times New Roman" w:hAnsi="Times New Roman" w:cs="Times New Roman"/>
          <w:sz w:val="28"/>
          <w:szCs w:val="28"/>
        </w:rPr>
        <w:t xml:space="preserve"> настоящего Соглашения,   Концессионер  с  использованием  объекта  Соглашения имеет право осуществлять иную коммерческую деятельность, предусмотренную его учредительными документами, в той мере, в какой данная деятельность не препятствует ему осуществлять целевую эксплуатацию объекта концессионного соглашения, в соответствии с действующим законодательством и концессионным соглашением. </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lastRenderedPageBreak/>
        <w:t xml:space="preserve">       53.  Концессионер  имеет право исполнять настоящее Соглашение, включая  осуществление  деятельности,  предусмотренной  </w:t>
      </w:r>
      <w:hyperlink r:id="rId38" w:anchor="P91" w:history="1">
        <w:r w:rsidRPr="00A15159">
          <w:rPr>
            <w:rStyle w:val="a3"/>
            <w:rFonts w:ascii="Times New Roman" w:hAnsi="Times New Roman" w:cs="Times New Roman"/>
            <w:color w:val="auto"/>
            <w:sz w:val="28"/>
            <w:szCs w:val="28"/>
          </w:rPr>
          <w:t>пунктом  1</w:t>
        </w:r>
      </w:hyperlink>
      <w:r w:rsidRPr="00A15159">
        <w:rPr>
          <w:rFonts w:ascii="Times New Roman" w:hAnsi="Times New Roman" w:cs="Times New Roman"/>
          <w:sz w:val="28"/>
          <w:szCs w:val="28"/>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A15159">
        <w:rPr>
          <w:rFonts w:ascii="Times New Roman" w:hAnsi="Times New Roman" w:cs="Times New Roman"/>
          <w:sz w:val="28"/>
          <w:szCs w:val="28"/>
        </w:rPr>
        <w:t>за</w:t>
      </w:r>
      <w:proofErr w:type="gramEnd"/>
      <w:r w:rsidRPr="00A15159">
        <w:rPr>
          <w:rFonts w:ascii="Times New Roman" w:hAnsi="Times New Roman" w:cs="Times New Roman"/>
          <w:sz w:val="28"/>
          <w:szCs w:val="28"/>
        </w:rPr>
        <w:t xml:space="preserve"> свои собственные.</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54.   Концессионер   обязан  при  осуществлении  деятельности, указанной   в   </w:t>
      </w:r>
      <w:hyperlink r:id="rId39" w:anchor="P91" w:history="1">
        <w:r w:rsidRPr="00A15159">
          <w:rPr>
            <w:rStyle w:val="a3"/>
            <w:rFonts w:ascii="Times New Roman" w:hAnsi="Times New Roman" w:cs="Times New Roman"/>
            <w:color w:val="auto"/>
            <w:sz w:val="28"/>
            <w:szCs w:val="28"/>
          </w:rPr>
          <w:t>пункте   1</w:t>
        </w:r>
      </w:hyperlink>
      <w:r w:rsidRPr="00A15159">
        <w:rPr>
          <w:rFonts w:ascii="Times New Roman" w:hAnsi="Times New Roman" w:cs="Times New Roman"/>
          <w:sz w:val="28"/>
          <w:szCs w:val="28"/>
        </w:rPr>
        <w:t xml:space="preserve">   настоящего  Соглашения,  осуществлять реализацию производимых товаров, работ и услуг по   регулируемым   ценам   (тарифам) и  в соответствии с установленными надбавками к ценам (тарифам).</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center"/>
        <w:rPr>
          <w:rFonts w:ascii="Times New Roman" w:hAnsi="Times New Roman" w:cs="Times New Roman"/>
          <w:sz w:val="28"/>
          <w:szCs w:val="28"/>
        </w:rPr>
      </w:pPr>
      <w:bookmarkStart w:id="12" w:name="P786"/>
      <w:bookmarkEnd w:id="12"/>
      <w:r w:rsidRPr="00A15159">
        <w:rPr>
          <w:rFonts w:ascii="Times New Roman" w:hAnsi="Times New Roman" w:cs="Times New Roman"/>
          <w:sz w:val="28"/>
          <w:szCs w:val="28"/>
        </w:rPr>
        <w:t>VIII. Сроки по настоящему Соглашению</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13" w:name="P788"/>
      <w:bookmarkEnd w:id="13"/>
      <w:r w:rsidRPr="00A15159">
        <w:rPr>
          <w:rFonts w:ascii="Times New Roman" w:hAnsi="Times New Roman" w:cs="Times New Roman"/>
          <w:sz w:val="28"/>
          <w:szCs w:val="28"/>
        </w:rPr>
        <w:t xml:space="preserve">       55. Настоящее Соглашение вступает в силу со дня его подписания и действует 30 (тридцать) лет до _____________ 20___года.</w:t>
      </w: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14" w:name="P793"/>
      <w:bookmarkEnd w:id="14"/>
      <w:r w:rsidRPr="00A15159">
        <w:rPr>
          <w:rFonts w:ascii="Times New Roman" w:hAnsi="Times New Roman" w:cs="Times New Roman"/>
          <w:sz w:val="28"/>
          <w:szCs w:val="28"/>
        </w:rPr>
        <w:t xml:space="preserve">       56. Срок реконструкции  объекта Соглашения – «__» ___________ 20__ г.</w:t>
      </w: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15" w:name="P797"/>
      <w:bookmarkStart w:id="16" w:name="P804"/>
      <w:bookmarkStart w:id="17" w:name="P814"/>
      <w:bookmarkEnd w:id="15"/>
      <w:bookmarkEnd w:id="16"/>
      <w:bookmarkEnd w:id="17"/>
      <w:r w:rsidRPr="00A15159">
        <w:rPr>
          <w:rFonts w:ascii="Times New Roman" w:hAnsi="Times New Roman" w:cs="Times New Roman"/>
          <w:sz w:val="28"/>
          <w:szCs w:val="28"/>
        </w:rPr>
        <w:t>57. Срок ввода в эксплуатацию объекта Соглашения - «__» ______ 20__ г.</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58.Срок использования (эксплуатации) Концессионером объекта Соглашения – с момента ввода в эксплуатацию объекта Соглашения - «__» ___________ 20__ г.</w:t>
      </w: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18" w:name="P816"/>
      <w:bookmarkStart w:id="19" w:name="P823"/>
      <w:bookmarkEnd w:id="18"/>
      <w:bookmarkEnd w:id="19"/>
      <w:r w:rsidRPr="00A15159">
        <w:rPr>
          <w:rFonts w:ascii="Times New Roman" w:hAnsi="Times New Roman" w:cs="Times New Roman"/>
          <w:sz w:val="28"/>
          <w:szCs w:val="28"/>
        </w:rPr>
        <w:t xml:space="preserve">       59. Срок передачи Концессионером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объекта Соглашения -       </w:t>
      </w: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20" w:name="P826"/>
      <w:bookmarkEnd w:id="20"/>
      <w:r w:rsidRPr="00A15159">
        <w:rPr>
          <w:rFonts w:ascii="Times New Roman" w:hAnsi="Times New Roman" w:cs="Times New Roman"/>
          <w:sz w:val="28"/>
          <w:szCs w:val="28"/>
        </w:rPr>
        <w:t>«__» ___________ 20__ г.</w:t>
      </w: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21" w:name="P829"/>
      <w:bookmarkEnd w:id="21"/>
      <w:r w:rsidRPr="00A15159">
        <w:rPr>
          <w:rFonts w:ascii="Times New Roman" w:hAnsi="Times New Roman" w:cs="Times New Roman"/>
          <w:sz w:val="28"/>
          <w:szCs w:val="28"/>
        </w:rPr>
        <w:t xml:space="preserve">       60.  Срок осуществления Концессионером деятельности, указанной в </w:t>
      </w:r>
      <w:hyperlink r:id="rId40" w:anchor="P91" w:history="1">
        <w:r w:rsidRPr="00A15159">
          <w:rPr>
            <w:rStyle w:val="a3"/>
            <w:rFonts w:ascii="Times New Roman" w:hAnsi="Times New Roman" w:cs="Times New Roman"/>
            <w:color w:val="auto"/>
            <w:sz w:val="28"/>
            <w:szCs w:val="28"/>
          </w:rPr>
          <w:t>пункте 1</w:t>
        </w:r>
      </w:hyperlink>
      <w:r w:rsidRPr="00A15159">
        <w:rPr>
          <w:rFonts w:ascii="Times New Roman" w:hAnsi="Times New Roman" w:cs="Times New Roman"/>
          <w:sz w:val="28"/>
          <w:szCs w:val="28"/>
        </w:rPr>
        <w:t xml:space="preserve"> настоящего Соглашения, - «__» ___________ 20__ г.</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IX. Плата по Соглашению</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jc w:val="both"/>
        <w:textAlignment w:val="baseline"/>
        <w:rPr>
          <w:rFonts w:ascii="Times New Roman" w:hAnsi="Times New Roman" w:cs="Times New Roman"/>
          <w:sz w:val="28"/>
          <w:szCs w:val="28"/>
        </w:rPr>
      </w:pPr>
      <w:r w:rsidRPr="00A15159">
        <w:rPr>
          <w:rFonts w:ascii="Times New Roman" w:hAnsi="Times New Roman" w:cs="Times New Roman"/>
          <w:sz w:val="28"/>
          <w:szCs w:val="28"/>
        </w:rPr>
        <w:t xml:space="preserve">       61. Концессионная плата по Концессионному соглашению составляет 0 (ноль) рублей. </w:t>
      </w:r>
    </w:p>
    <w:p w:rsidR="009432C0" w:rsidRPr="00A15159" w:rsidRDefault="009432C0" w:rsidP="009432C0">
      <w:pPr>
        <w:widowControl w:val="0"/>
        <w:autoSpaceDE w:val="0"/>
        <w:autoSpaceDN w:val="0"/>
        <w:jc w:val="center"/>
        <w:rPr>
          <w:rFonts w:ascii="Times New Roman" w:hAnsi="Times New Roman" w:cs="Times New Roman"/>
          <w:color w:val="FF0000"/>
          <w:sz w:val="28"/>
          <w:szCs w:val="28"/>
        </w:rPr>
      </w:pPr>
    </w:p>
    <w:p w:rsidR="009432C0" w:rsidRPr="00A15159" w:rsidRDefault="009432C0" w:rsidP="009432C0">
      <w:pPr>
        <w:widowControl w:val="0"/>
        <w:autoSpaceDE w:val="0"/>
        <w:autoSpaceDN w:val="0"/>
        <w:jc w:val="center"/>
        <w:rPr>
          <w:rFonts w:ascii="Times New Roman" w:hAnsi="Times New Roman" w:cs="Times New Roman"/>
          <w:color w:val="auto"/>
          <w:sz w:val="28"/>
          <w:szCs w:val="28"/>
        </w:rPr>
      </w:pPr>
      <w:r w:rsidRPr="00A15159">
        <w:rPr>
          <w:rFonts w:ascii="Times New Roman" w:hAnsi="Times New Roman" w:cs="Times New Roman"/>
          <w:sz w:val="28"/>
          <w:szCs w:val="28"/>
        </w:rPr>
        <w:t xml:space="preserve"> X. Порядок осуществления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контроля </w:t>
      </w: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за соблюдением Концессионером условий настоящего Соглашения</w:t>
      </w:r>
    </w:p>
    <w:p w:rsidR="009432C0" w:rsidRPr="00A15159" w:rsidRDefault="009432C0" w:rsidP="009432C0">
      <w:pPr>
        <w:widowControl w:val="0"/>
        <w:autoSpaceDE w:val="0"/>
        <w:autoSpaceDN w:val="0"/>
        <w:jc w:val="center"/>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62.    Права    и    обязанности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нормативными   правовыми   актами   администрации Кировского муниципального округа Ставропольского края.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63.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осуществляет   </w:t>
      </w:r>
      <w:proofErr w:type="gramStart"/>
      <w:r w:rsidRPr="00A15159">
        <w:rPr>
          <w:rFonts w:ascii="Times New Roman" w:hAnsi="Times New Roman" w:cs="Times New Roman"/>
          <w:sz w:val="28"/>
          <w:szCs w:val="28"/>
        </w:rPr>
        <w:t>контроль   за</w:t>
      </w:r>
      <w:proofErr w:type="gramEnd"/>
      <w:r w:rsidRPr="00A15159">
        <w:rPr>
          <w:rFonts w:ascii="Times New Roman" w:hAnsi="Times New Roman" w:cs="Times New Roman"/>
          <w:sz w:val="28"/>
          <w:szCs w:val="28"/>
        </w:rPr>
        <w:t xml:space="preserve">   соблюдением Концессионером   условий   настоящего   Соглашения,  в  том  числе обязательств  по  осуществлению деятельности, указанной в </w:t>
      </w:r>
      <w:hyperlink r:id="rId41" w:anchor="P91" w:history="1">
        <w:r w:rsidRPr="00A15159">
          <w:rPr>
            <w:rStyle w:val="a3"/>
            <w:rFonts w:ascii="Times New Roman" w:hAnsi="Times New Roman" w:cs="Times New Roman"/>
            <w:color w:val="auto"/>
            <w:sz w:val="28"/>
            <w:szCs w:val="28"/>
          </w:rPr>
          <w:t>пункте 1</w:t>
        </w:r>
      </w:hyperlink>
      <w:r w:rsidRPr="00A15159">
        <w:rPr>
          <w:rFonts w:ascii="Times New Roman" w:hAnsi="Times New Roman" w:cs="Times New Roman"/>
          <w:sz w:val="28"/>
          <w:szCs w:val="28"/>
        </w:rPr>
        <w:t xml:space="preserve"> настоящего     Соглашения,     обязательств    по    использованию </w:t>
      </w:r>
      <w:r w:rsidRPr="00A15159">
        <w:rPr>
          <w:rFonts w:ascii="Times New Roman" w:hAnsi="Times New Roman" w:cs="Times New Roman"/>
          <w:sz w:val="28"/>
          <w:szCs w:val="28"/>
        </w:rPr>
        <w:lastRenderedPageBreak/>
        <w:t xml:space="preserve">(эксплуатации)   объекта   Соглашения  в  соответствии  с  целями, установленными    настоящим    Соглашением,    сроков   исполнения обязательств, указанных в </w:t>
      </w:r>
      <w:hyperlink r:id="rId42" w:anchor="P786" w:history="1">
        <w:r w:rsidRPr="00A15159">
          <w:rPr>
            <w:rStyle w:val="a3"/>
            <w:rFonts w:ascii="Times New Roman" w:hAnsi="Times New Roman" w:cs="Times New Roman"/>
            <w:color w:val="auto"/>
            <w:sz w:val="28"/>
            <w:szCs w:val="28"/>
          </w:rPr>
          <w:t>разделе VIII</w:t>
        </w:r>
      </w:hyperlink>
      <w:r w:rsidRPr="00A15159">
        <w:rPr>
          <w:rFonts w:ascii="Times New Roman" w:hAnsi="Times New Roman" w:cs="Times New Roman"/>
          <w:sz w:val="28"/>
          <w:szCs w:val="28"/>
        </w:rPr>
        <w:t xml:space="preserve">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64.     Концессионер    обязан    обеспечить    представителям уполномоченных  органов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xml:space="preserve">,  осуществляющим  </w:t>
      </w:r>
      <w:proofErr w:type="gramStart"/>
      <w:r w:rsidRPr="00A15159">
        <w:rPr>
          <w:rFonts w:ascii="Times New Roman" w:hAnsi="Times New Roman" w:cs="Times New Roman"/>
          <w:sz w:val="28"/>
          <w:szCs w:val="28"/>
        </w:rPr>
        <w:t>контроль  за</w:t>
      </w:r>
      <w:proofErr w:type="gramEnd"/>
      <w:r w:rsidRPr="00A15159">
        <w:rPr>
          <w:rFonts w:ascii="Times New Roman" w:hAnsi="Times New Roman" w:cs="Times New Roman"/>
          <w:sz w:val="28"/>
          <w:szCs w:val="28"/>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w:t>
      </w:r>
      <w:hyperlink r:id="rId43" w:anchor="P91" w:history="1">
        <w:r w:rsidRPr="00A15159">
          <w:rPr>
            <w:rStyle w:val="a3"/>
            <w:rFonts w:ascii="Times New Roman" w:hAnsi="Times New Roman" w:cs="Times New Roman"/>
            <w:color w:val="auto"/>
            <w:sz w:val="28"/>
            <w:szCs w:val="28"/>
          </w:rPr>
          <w:t>пункте 1</w:t>
        </w:r>
      </w:hyperlink>
      <w:r w:rsidRPr="00A15159">
        <w:rPr>
          <w:rFonts w:ascii="Times New Roman" w:hAnsi="Times New Roman" w:cs="Times New Roman"/>
          <w:sz w:val="28"/>
          <w:szCs w:val="28"/>
        </w:rPr>
        <w:t xml:space="preserve">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65.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имеет   право  запрашивать  у  Концессионера информацию об исполнении Концессионером обязательств по настоящему Соглашению.  </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66.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не   вправе   вмешиваться   в  осуществление хозяйственной деятельности Концессионера.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67. Представители уполномоченных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68.  При обнаружении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в ходе осуществления </w:t>
      </w:r>
      <w:proofErr w:type="gramStart"/>
      <w:r w:rsidRPr="00A15159">
        <w:rPr>
          <w:rFonts w:ascii="Times New Roman" w:hAnsi="Times New Roman" w:cs="Times New Roman"/>
          <w:sz w:val="28"/>
          <w:szCs w:val="28"/>
        </w:rPr>
        <w:t>контроля за</w:t>
      </w:r>
      <w:proofErr w:type="gramEnd"/>
      <w:r w:rsidRPr="00A15159">
        <w:rPr>
          <w:rFonts w:ascii="Times New Roman" w:hAnsi="Times New Roman" w:cs="Times New Roman"/>
          <w:sz w:val="28"/>
          <w:szCs w:val="28"/>
        </w:rPr>
        <w:t xml:space="preserve">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A15159">
        <w:rPr>
          <w:rFonts w:ascii="Times New Roman" w:hAnsi="Times New Roman" w:cs="Times New Roman"/>
          <w:sz w:val="28"/>
          <w:szCs w:val="28"/>
        </w:rPr>
        <w:t>Концедентобязан</w:t>
      </w:r>
      <w:proofErr w:type="spellEnd"/>
      <w:r w:rsidRPr="00A15159">
        <w:rPr>
          <w:rFonts w:ascii="Times New Roman" w:hAnsi="Times New Roman" w:cs="Times New Roman"/>
          <w:sz w:val="28"/>
          <w:szCs w:val="28"/>
        </w:rPr>
        <w:t xml:space="preserve">   сообщить  об  этом Концессионеру   в  течение ____ календарных  дней  с  даты обнаружения указанных нарушений.</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69.  Стороны  обязаны  в  течение  _____календарных дней после  наступления  сроков  исполнения обязательств, установленных разделом VIII настоящего  Соглашения,  подписать документ об исполнении указанных обязательств.</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70.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XI. Ответственность Сторон</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71.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22" w:name="P953"/>
      <w:bookmarkEnd w:id="22"/>
      <w:r w:rsidRPr="00A15159">
        <w:rPr>
          <w:rFonts w:ascii="Times New Roman" w:hAnsi="Times New Roman" w:cs="Times New Roman"/>
          <w:sz w:val="28"/>
          <w:szCs w:val="28"/>
        </w:rPr>
        <w:t xml:space="preserve">       72.  Концессионер  несет  ответственность перед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bookmarkStart w:id="23" w:name="P961"/>
      <w:bookmarkEnd w:id="23"/>
      <w:r w:rsidRPr="00A15159">
        <w:rPr>
          <w:rFonts w:ascii="Times New Roman" w:hAnsi="Times New Roman" w:cs="Times New Roman"/>
          <w:sz w:val="28"/>
          <w:szCs w:val="28"/>
        </w:rPr>
        <w:t xml:space="preserve">       73.  В  случае  нарушения  требований,  указанных  в </w:t>
      </w:r>
      <w:hyperlink r:id="rId44" w:anchor="P953" w:history="1">
        <w:r w:rsidRPr="00A15159">
          <w:rPr>
            <w:rStyle w:val="a3"/>
            <w:rFonts w:ascii="Times New Roman" w:hAnsi="Times New Roman" w:cs="Times New Roman"/>
            <w:color w:val="auto"/>
            <w:sz w:val="28"/>
            <w:szCs w:val="28"/>
          </w:rPr>
          <w:t xml:space="preserve">пункте </w:t>
        </w:r>
      </w:hyperlink>
      <w:r w:rsidRPr="00A15159">
        <w:rPr>
          <w:rFonts w:ascii="Times New Roman" w:hAnsi="Times New Roman" w:cs="Times New Roman"/>
          <w:sz w:val="28"/>
          <w:szCs w:val="28"/>
        </w:rPr>
        <w:t xml:space="preserve">72 настоящего Соглашения, </w:t>
      </w:r>
      <w:proofErr w:type="spellStart"/>
      <w:r w:rsidRPr="00A15159">
        <w:rPr>
          <w:rFonts w:ascii="Times New Roman" w:hAnsi="Times New Roman" w:cs="Times New Roman"/>
          <w:sz w:val="28"/>
          <w:szCs w:val="28"/>
        </w:rPr>
        <w:t>Концедентобязан</w:t>
      </w:r>
      <w:proofErr w:type="spellEnd"/>
      <w:r w:rsidRPr="00A15159">
        <w:rPr>
          <w:rFonts w:ascii="Times New Roman" w:hAnsi="Times New Roman" w:cs="Times New Roman"/>
          <w:sz w:val="28"/>
          <w:szCs w:val="28"/>
        </w:rPr>
        <w:t xml:space="preserve"> в течение _____ рабочих дней </w:t>
      </w:r>
      <w:proofErr w:type="gramStart"/>
      <w:r w:rsidRPr="00A15159">
        <w:rPr>
          <w:rFonts w:ascii="Times New Roman" w:hAnsi="Times New Roman" w:cs="Times New Roman"/>
          <w:sz w:val="28"/>
          <w:szCs w:val="28"/>
        </w:rPr>
        <w:t xml:space="preserve">с даты </w:t>
      </w:r>
      <w:r w:rsidRPr="00A15159">
        <w:rPr>
          <w:rFonts w:ascii="Times New Roman" w:hAnsi="Times New Roman" w:cs="Times New Roman"/>
          <w:sz w:val="28"/>
          <w:szCs w:val="28"/>
        </w:rPr>
        <w:lastRenderedPageBreak/>
        <w:t>обнаружения</w:t>
      </w:r>
      <w:proofErr w:type="gramEnd"/>
      <w:r w:rsidRPr="00A15159">
        <w:rPr>
          <w:rFonts w:ascii="Times New Roman" w:hAnsi="Times New Roman" w:cs="Times New Roman"/>
          <w:sz w:val="28"/>
          <w:szCs w:val="28"/>
        </w:rPr>
        <w:t xml:space="preserve">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устанавливается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в требовании об устранении нарушений.</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74.  </w:t>
      </w: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вправе потребовать от Концессионера возмещение причиненных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убытков,    вызванных    нарушением Концессионером   требований,  указанных  в  </w:t>
      </w:r>
      <w:hyperlink r:id="rId45" w:anchor="P953" w:history="1">
        <w:r w:rsidRPr="00A15159">
          <w:rPr>
            <w:rStyle w:val="a3"/>
            <w:rFonts w:ascii="Times New Roman" w:hAnsi="Times New Roman" w:cs="Times New Roman"/>
            <w:color w:val="auto"/>
            <w:sz w:val="28"/>
            <w:szCs w:val="28"/>
          </w:rPr>
          <w:t xml:space="preserve">пункте  </w:t>
        </w:r>
      </w:hyperlink>
      <w:r w:rsidRPr="00A15159">
        <w:rPr>
          <w:rFonts w:ascii="Times New Roman" w:hAnsi="Times New Roman" w:cs="Times New Roman"/>
          <w:sz w:val="28"/>
          <w:szCs w:val="28"/>
        </w:rPr>
        <w:t xml:space="preserve">72  настоящего Соглашения,  если эти нарушения не были устранены Концессионером в срок,   определенный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в  требовании  об  устранении нарушений,  предусмотренном  </w:t>
      </w:r>
      <w:hyperlink r:id="rId46" w:anchor="P961" w:history="1">
        <w:r w:rsidRPr="00A15159">
          <w:rPr>
            <w:rStyle w:val="a3"/>
            <w:rFonts w:ascii="Times New Roman" w:hAnsi="Times New Roman" w:cs="Times New Roman"/>
            <w:color w:val="auto"/>
            <w:sz w:val="28"/>
            <w:szCs w:val="28"/>
          </w:rPr>
          <w:t xml:space="preserve">пунктом </w:t>
        </w:r>
      </w:hyperlink>
      <w:r w:rsidRPr="00A15159">
        <w:rPr>
          <w:rFonts w:ascii="Times New Roman" w:hAnsi="Times New Roman" w:cs="Times New Roman"/>
          <w:sz w:val="28"/>
          <w:szCs w:val="28"/>
        </w:rPr>
        <w:t>73 настоящего Соглашения, или являются существенными.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75.  Концессионер  несет  перед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ответственность за качество работ по реконструкции  объекта   Соглашения   в    течение  5 лет со дня передачи объекта Соглашения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76.  За неисполнение или ненадлежащее исполнение Стороны имеют право на возмещение убытков в порядке, установленном </w:t>
      </w:r>
      <w:r w:rsidR="002A459A" w:rsidRPr="00A15159">
        <w:rPr>
          <w:rFonts w:ascii="Times New Roman" w:hAnsi="Times New Roman" w:cs="Times New Roman"/>
          <w:sz w:val="28"/>
          <w:szCs w:val="28"/>
        </w:rPr>
        <w:t>законодательством</w:t>
      </w:r>
      <w:r w:rsidRPr="00A15159">
        <w:rPr>
          <w:rFonts w:ascii="Times New Roman" w:hAnsi="Times New Roman" w:cs="Times New Roman"/>
          <w:sz w:val="28"/>
          <w:szCs w:val="28"/>
        </w:rPr>
        <w:t xml:space="preserve"> Российской Федерации.  </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77.  </w:t>
      </w:r>
      <w:proofErr w:type="gramStart"/>
      <w:r w:rsidRPr="00A15159">
        <w:rPr>
          <w:rFonts w:ascii="Times New Roman" w:hAnsi="Times New Roman" w:cs="Times New Roman"/>
          <w:sz w:val="28"/>
          <w:szCs w:val="28"/>
        </w:rPr>
        <w:t xml:space="preserve">Концессионер обязан уплатить </w:t>
      </w:r>
      <w:proofErr w:type="spellStart"/>
      <w:r w:rsidRPr="00A15159">
        <w:rPr>
          <w:rFonts w:ascii="Times New Roman" w:hAnsi="Times New Roman" w:cs="Times New Roman"/>
          <w:sz w:val="28"/>
          <w:szCs w:val="28"/>
        </w:rPr>
        <w:t>Концеденту</w:t>
      </w:r>
      <w:proofErr w:type="spellEnd"/>
      <w:r w:rsidRPr="00A15159">
        <w:rPr>
          <w:rFonts w:ascii="Times New Roman" w:hAnsi="Times New Roman" w:cs="Times New Roman"/>
          <w:sz w:val="28"/>
          <w:szCs w:val="28"/>
        </w:rPr>
        <w:t xml:space="preserve"> неустойку в виде штрафа, пеней в случае  неисполнения    или    ненадлежащего   исполнения   Концессионером обязательств, установленных пунктами настоящего Соглашения, в  том  числе  в  случае нарушения сроков исполнения обязательств, указанных в </w:t>
      </w:r>
      <w:hyperlink r:id="rId47" w:anchor="P786" w:history="1">
        <w:r w:rsidRPr="00A15159">
          <w:rPr>
            <w:rStyle w:val="a3"/>
            <w:rFonts w:ascii="Times New Roman" w:hAnsi="Times New Roman" w:cs="Times New Roman"/>
            <w:color w:val="auto"/>
            <w:sz w:val="28"/>
            <w:szCs w:val="28"/>
          </w:rPr>
          <w:t>Разделе  VIII</w:t>
        </w:r>
      </w:hyperlink>
      <w:r w:rsidRPr="00A15159">
        <w:rPr>
          <w:rFonts w:ascii="Times New Roman" w:hAnsi="Times New Roman" w:cs="Times New Roman"/>
          <w:sz w:val="28"/>
          <w:szCs w:val="28"/>
        </w:rPr>
        <w:t xml:space="preserve">  настоящего  Соглашения,  в  размере одной трехсотой действующей на дату уплаты пеней ставки рефинансирования Центрального банка Российской Федерации от объема инвестиций, установленного настоящим Соглашением за каждый день</w:t>
      </w:r>
      <w:proofErr w:type="gramEnd"/>
      <w:r w:rsidRPr="00A15159">
        <w:rPr>
          <w:rFonts w:ascii="Times New Roman" w:hAnsi="Times New Roman" w:cs="Times New Roman"/>
          <w:sz w:val="28"/>
          <w:szCs w:val="28"/>
        </w:rPr>
        <w:t xml:space="preserve"> просрочки.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78. Концессионер обязан ежегодно в течение срока реконструкции и эксплуатации объекта Соглашения обеспечить исполнение обязательств по настоящему Соглашению в размере ____ процентов от объема инвестиций, запланированного на год. В качестве обеспечения может быть предусмотрен один из способов, указанных в п.п. 6.1. п. 6 ст. 10 Федерального закона от 21.07.2005 № 115-ФЗ «О концессионных соглашениях». </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ab/>
        <w:t xml:space="preserve">Предоставляемое обеспечение должно соответствовать требованиям  Постановления Правительства Российской Федерации от 29.12.2023 №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w:t>
      </w:r>
      <w:proofErr w:type="spellStart"/>
      <w:r w:rsidRPr="00A15159">
        <w:rPr>
          <w:rFonts w:ascii="Times New Roman" w:hAnsi="Times New Roman" w:cs="Times New Roman"/>
          <w:sz w:val="28"/>
          <w:szCs w:val="28"/>
        </w:rPr>
        <w:t>муници</w:t>
      </w:r>
      <w:r w:rsidR="002A459A" w:rsidRPr="00A15159">
        <w:rPr>
          <w:rFonts w:ascii="Times New Roman" w:hAnsi="Times New Roman" w:cs="Times New Roman"/>
          <w:sz w:val="28"/>
          <w:szCs w:val="28"/>
        </w:rPr>
        <w:t>па</w:t>
      </w:r>
      <w:r w:rsidRPr="00A15159">
        <w:rPr>
          <w:rFonts w:ascii="Times New Roman" w:hAnsi="Times New Roman" w:cs="Times New Roman"/>
          <w:sz w:val="28"/>
          <w:szCs w:val="28"/>
        </w:rPr>
        <w:t>льно-частном</w:t>
      </w:r>
      <w:proofErr w:type="spellEnd"/>
      <w:r w:rsidRPr="00A15159">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79.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lastRenderedPageBreak/>
        <w:t xml:space="preserve">       80. Концессионер несет ответственность за безопасность объекта Соглашения,    в    том   числе   возмещает   в   соответствии   с законодательством     Российской    Федерации    о    безопасности гидротехнических сооружений ущерб, нанесенный в результате аварии, произошедшей на объекте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XII. Порядок взаимодействия Сторон при наступлении</w:t>
      </w:r>
    </w:p>
    <w:p w:rsidR="009432C0" w:rsidRPr="00A15159" w:rsidRDefault="009432C0" w:rsidP="009432C0">
      <w:pPr>
        <w:widowControl w:val="0"/>
        <w:autoSpaceDE w:val="0"/>
        <w:autoSpaceDN w:val="0"/>
        <w:jc w:val="center"/>
        <w:rPr>
          <w:rFonts w:ascii="Times New Roman" w:hAnsi="Times New Roman" w:cs="Times New Roman"/>
          <w:sz w:val="28"/>
          <w:szCs w:val="28"/>
        </w:rPr>
      </w:pPr>
      <w:r w:rsidRPr="00A15159">
        <w:rPr>
          <w:rFonts w:ascii="Times New Roman" w:hAnsi="Times New Roman" w:cs="Times New Roman"/>
          <w:sz w:val="28"/>
          <w:szCs w:val="28"/>
        </w:rPr>
        <w:t>обстоятельств непреодолимой силы</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81.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82.  Сторона,  нарушившая  условия  настоящего  Соглашения  в результате наступления обстоятельств непреодолимой силы, обязана: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а)  в  письменной форме уведомить другую Сторону о наступлении указанных  обстоятельств  не  позднее  _____ календарных дней с даты  их  наступления  и  представить  необходимые  документальные подтверждения;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б) в письменной форме уведомить другую Сторону о возобновлении исполнения своих обязательств по настоящему Соглашению.</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83.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меры, направленные на обеспечение надлежащего осуществления Концессионером деятельности, указанной в </w:t>
      </w:r>
      <w:hyperlink r:id="rId48" w:anchor="P91" w:history="1">
        <w:r w:rsidRPr="00A15159">
          <w:rPr>
            <w:rStyle w:val="a3"/>
            <w:rFonts w:ascii="Times New Roman" w:hAnsi="Times New Roman" w:cs="Times New Roman"/>
            <w:color w:val="auto"/>
            <w:sz w:val="28"/>
            <w:szCs w:val="28"/>
          </w:rPr>
          <w:t>пункте 1</w:t>
        </w:r>
      </w:hyperlink>
      <w:r w:rsidRPr="00A15159">
        <w:rPr>
          <w:rFonts w:ascii="Times New Roman" w:hAnsi="Times New Roman" w:cs="Times New Roman"/>
          <w:sz w:val="28"/>
          <w:szCs w:val="28"/>
        </w:rPr>
        <w:t xml:space="preserve">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XI</w:t>
      </w:r>
      <w:r w:rsidRPr="00A15159">
        <w:rPr>
          <w:rFonts w:ascii="Times New Roman" w:hAnsi="Times New Roman" w:cs="Times New Roman"/>
          <w:sz w:val="28"/>
          <w:szCs w:val="28"/>
          <w:lang w:val="en-US"/>
        </w:rPr>
        <w:t>II</w:t>
      </w:r>
      <w:r w:rsidRPr="00A15159">
        <w:rPr>
          <w:rFonts w:ascii="Times New Roman" w:hAnsi="Times New Roman" w:cs="Times New Roman"/>
          <w:sz w:val="28"/>
          <w:szCs w:val="28"/>
        </w:rPr>
        <w:t>. Изменение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84.  Настоящее  Соглашение  может  быть  изменено по согласию Сторон.   Изменение   настоящего   Соглашения   осуществляется   в письменной форме.</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85.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86.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Эта другая Сторона в течение ______ календарных дней </w:t>
      </w:r>
      <w:proofErr w:type="gramStart"/>
      <w:r w:rsidRPr="00A15159">
        <w:rPr>
          <w:rFonts w:ascii="Times New Roman" w:hAnsi="Times New Roman" w:cs="Times New Roman"/>
          <w:sz w:val="28"/>
          <w:szCs w:val="28"/>
        </w:rPr>
        <w:t>с даты получения</w:t>
      </w:r>
      <w:proofErr w:type="gramEnd"/>
      <w:r w:rsidRPr="00A15159">
        <w:rPr>
          <w:rFonts w:ascii="Times New Roman" w:hAnsi="Times New Roman" w:cs="Times New Roman"/>
          <w:sz w:val="28"/>
          <w:szCs w:val="28"/>
        </w:rPr>
        <w:t xml:space="preserve">  указанного предложения рассматривает его и принимает решение  о согласии  или об отказе внести изменения в условия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87.  Настоящее  Соглашение  может быть изменено по требованию одной  из Сторон по  решению суда по основаниям, предусмотренным Гражданским </w:t>
      </w:r>
      <w:hyperlink r:id="rId49" w:history="1">
        <w:r w:rsidRPr="00A15159">
          <w:rPr>
            <w:rStyle w:val="a3"/>
            <w:rFonts w:ascii="Times New Roman" w:hAnsi="Times New Roman" w:cs="Times New Roman"/>
            <w:color w:val="auto"/>
            <w:sz w:val="28"/>
            <w:szCs w:val="28"/>
          </w:rPr>
          <w:t>кодексом</w:t>
        </w:r>
      </w:hyperlink>
      <w:r w:rsidRPr="00A15159">
        <w:rPr>
          <w:rFonts w:ascii="Times New Roman" w:hAnsi="Times New Roman" w:cs="Times New Roman"/>
          <w:sz w:val="28"/>
          <w:szCs w:val="28"/>
        </w:rPr>
        <w:t xml:space="preserve"> Российской Федерации.</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X</w:t>
      </w:r>
      <w:r w:rsidRPr="00A15159">
        <w:rPr>
          <w:rFonts w:ascii="Times New Roman" w:hAnsi="Times New Roman" w:cs="Times New Roman"/>
          <w:sz w:val="28"/>
          <w:szCs w:val="28"/>
          <w:lang w:val="en-US"/>
        </w:rPr>
        <w:t>I</w:t>
      </w:r>
      <w:r w:rsidRPr="00A15159">
        <w:rPr>
          <w:rFonts w:ascii="Times New Roman" w:hAnsi="Times New Roman" w:cs="Times New Roman"/>
          <w:sz w:val="28"/>
          <w:szCs w:val="28"/>
        </w:rPr>
        <w:t>V. Прекращение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88. Настоящее Соглашение прекращается: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а) по истечении срока действия;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б) по соглашению Сторон;</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в) на основании судебного решения о его досрочном расторжении.</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89.   К   существенным   нарушениям   Концессионером  условий настоящего Соглашения относятся: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а) нарушение установленных пунктами 56 настоящего Соглашения сроков  реконструкции  объекта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б) нарушение  сроков  исполнения  обязательств,  установленных пунктами настоящего Соглашения, более чем </w:t>
      </w:r>
      <w:proofErr w:type="gramStart"/>
      <w:r w:rsidRPr="00A15159">
        <w:rPr>
          <w:rFonts w:ascii="Times New Roman" w:hAnsi="Times New Roman" w:cs="Times New Roman"/>
          <w:sz w:val="28"/>
          <w:szCs w:val="28"/>
        </w:rPr>
        <w:t>на</w:t>
      </w:r>
      <w:proofErr w:type="gramEnd"/>
      <w:r w:rsidRPr="00A15159">
        <w:rPr>
          <w:rFonts w:ascii="Times New Roman" w:hAnsi="Times New Roman" w:cs="Times New Roman"/>
          <w:sz w:val="28"/>
          <w:szCs w:val="28"/>
        </w:rPr>
        <w:t xml:space="preserve"> _____  календарных дней;</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в) использование (эксплуатация) объекта Соглашения в целях, не установленных настоящим Соглашением;</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г)   нарушение  </w:t>
      </w:r>
      <w:proofErr w:type="gramStart"/>
      <w:r w:rsidRPr="00A15159">
        <w:rPr>
          <w:rFonts w:ascii="Times New Roman" w:hAnsi="Times New Roman" w:cs="Times New Roman"/>
          <w:sz w:val="28"/>
          <w:szCs w:val="28"/>
        </w:rPr>
        <w:t>установленных</w:t>
      </w:r>
      <w:proofErr w:type="gramEnd"/>
      <w:r w:rsidRPr="00A15159">
        <w:rPr>
          <w:rFonts w:ascii="Times New Roman" w:hAnsi="Times New Roman" w:cs="Times New Roman"/>
          <w:sz w:val="28"/>
          <w:szCs w:val="28"/>
        </w:rPr>
        <w:t xml:space="preserve">  настоящим  Соглашением  порядка распоряжения    объектом    Соглашения,    порядка   использования (эксплуатации) объекта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д)  неисполнение  или  ненадлежащее  исполнение Концессионером обязательств, в том числе прекращение или приостановление    Концессионером соответствующей деятельности без согласия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е)  неисполнение  или  ненадлежащее  исполнение Концессионером обязательств,  указанных  в пунктах  настоящего Соглашения.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90.  К существенным нарушениям </w:t>
      </w:r>
      <w:proofErr w:type="spellStart"/>
      <w:r w:rsidRPr="00A15159">
        <w:rPr>
          <w:rFonts w:ascii="Times New Roman" w:hAnsi="Times New Roman" w:cs="Times New Roman"/>
          <w:sz w:val="28"/>
          <w:szCs w:val="28"/>
        </w:rPr>
        <w:t>Концедентом</w:t>
      </w:r>
      <w:proofErr w:type="spellEnd"/>
      <w:r w:rsidRPr="00A15159">
        <w:rPr>
          <w:rFonts w:ascii="Times New Roman" w:hAnsi="Times New Roman" w:cs="Times New Roman"/>
          <w:sz w:val="28"/>
          <w:szCs w:val="28"/>
        </w:rPr>
        <w:t xml:space="preserve"> условий настоящего Соглашения относится невыполнение в срок, установленный настоящим  Соглашением, обязанностей по передаче Концессионеру объекта Соглашения. .</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XV. Разрешение споров</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91.  Все  споры и разногласия, которые могут возникнуть между Сторонами  по настоящему Соглашению или в связи с ним, разрешаются путем переговоров.</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92.  В  случае </w:t>
      </w:r>
      <w:proofErr w:type="spellStart"/>
      <w:r w:rsidRPr="00A15159">
        <w:rPr>
          <w:rFonts w:ascii="Times New Roman" w:hAnsi="Times New Roman" w:cs="Times New Roman"/>
          <w:sz w:val="28"/>
          <w:szCs w:val="28"/>
        </w:rPr>
        <w:t>недостижения</w:t>
      </w:r>
      <w:proofErr w:type="spellEnd"/>
      <w:r w:rsidRPr="00A15159">
        <w:rPr>
          <w:rFonts w:ascii="Times New Roman" w:hAnsi="Times New Roman" w:cs="Times New Roman"/>
          <w:sz w:val="28"/>
          <w:szCs w:val="28"/>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_____  календарных  дней  </w:t>
      </w:r>
      <w:proofErr w:type="gramStart"/>
      <w:r w:rsidRPr="00A15159">
        <w:rPr>
          <w:rFonts w:ascii="Times New Roman" w:hAnsi="Times New Roman" w:cs="Times New Roman"/>
          <w:sz w:val="28"/>
          <w:szCs w:val="28"/>
        </w:rPr>
        <w:t>с  даты</w:t>
      </w:r>
      <w:proofErr w:type="gramEnd"/>
      <w:r w:rsidRPr="00A15159">
        <w:rPr>
          <w:rFonts w:ascii="Times New Roman" w:hAnsi="Times New Roman" w:cs="Times New Roman"/>
          <w:sz w:val="28"/>
          <w:szCs w:val="28"/>
        </w:rPr>
        <w:t xml:space="preserve"> ее получения.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В случае если ответ не представлен в указанный срок, претензия считается принятой.</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93. В случае </w:t>
      </w:r>
      <w:proofErr w:type="spellStart"/>
      <w:r w:rsidRPr="00A15159">
        <w:rPr>
          <w:rFonts w:ascii="Times New Roman" w:hAnsi="Times New Roman" w:cs="Times New Roman"/>
          <w:sz w:val="28"/>
          <w:szCs w:val="28"/>
        </w:rPr>
        <w:t>недостижения</w:t>
      </w:r>
      <w:proofErr w:type="spellEnd"/>
      <w:r w:rsidRPr="00A15159">
        <w:rPr>
          <w:rFonts w:ascii="Times New Roman" w:hAnsi="Times New Roman" w:cs="Times New Roman"/>
          <w:sz w:val="28"/>
          <w:szCs w:val="28"/>
        </w:rPr>
        <w:t xml:space="preserve"> Сторонами согласия споры, возникшие между  Сторонами,  разрешаются  в соответствии с законодательством Российской Федерации.</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XVI. Размещение информации</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94.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администрации Кировского муниципального округа Ставропольского края в сети Интернет, газете «Голос времени</w:t>
      </w:r>
      <w:proofErr w:type="gramStart"/>
      <w:r w:rsidRPr="00A15159">
        <w:rPr>
          <w:rFonts w:ascii="Times New Roman" w:hAnsi="Times New Roman" w:cs="Times New Roman"/>
          <w:sz w:val="28"/>
          <w:szCs w:val="28"/>
        </w:rPr>
        <w:t>»..</w:t>
      </w:r>
      <w:proofErr w:type="gramEnd"/>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XVII. Заключительные положения</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95.   Сторона,   изменившая   свое  местонахождение  и  (или) реквизиты,  обязана  сообщить  об  этом  другой  Стороне в течение ____календарных дней </w:t>
      </w:r>
      <w:proofErr w:type="gramStart"/>
      <w:r w:rsidRPr="00A15159">
        <w:rPr>
          <w:rFonts w:ascii="Times New Roman" w:hAnsi="Times New Roman" w:cs="Times New Roman"/>
          <w:sz w:val="28"/>
          <w:szCs w:val="28"/>
        </w:rPr>
        <w:t>с даты</w:t>
      </w:r>
      <w:proofErr w:type="gramEnd"/>
      <w:r w:rsidRPr="00A15159">
        <w:rPr>
          <w:rFonts w:ascii="Times New Roman" w:hAnsi="Times New Roman" w:cs="Times New Roman"/>
          <w:sz w:val="28"/>
          <w:szCs w:val="28"/>
        </w:rPr>
        <w:t xml:space="preserve"> этого изменения.</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96. Настоящее  Соглашение составлено на русском языке в двух подлинных  экземплярах,  имеющих  равную  юридическую силу, из них один экземпляр для </w:t>
      </w:r>
      <w:proofErr w:type="spellStart"/>
      <w:r w:rsidRPr="00A15159">
        <w:rPr>
          <w:rFonts w:ascii="Times New Roman" w:hAnsi="Times New Roman" w:cs="Times New Roman"/>
          <w:sz w:val="28"/>
          <w:szCs w:val="28"/>
        </w:rPr>
        <w:t>Концедента</w:t>
      </w:r>
      <w:proofErr w:type="spellEnd"/>
      <w:r w:rsidRPr="00A15159">
        <w:rPr>
          <w:rFonts w:ascii="Times New Roman" w:hAnsi="Times New Roman" w:cs="Times New Roman"/>
          <w:sz w:val="28"/>
          <w:szCs w:val="28"/>
        </w:rPr>
        <w:t>, один экземпляр для Концессионера и один – для регистрационного органа.</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97.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X</w:t>
      </w:r>
      <w:r w:rsidRPr="00A15159">
        <w:rPr>
          <w:rFonts w:ascii="Times New Roman" w:hAnsi="Times New Roman" w:cs="Times New Roman"/>
          <w:sz w:val="28"/>
          <w:szCs w:val="28"/>
          <w:lang w:val="en-US"/>
        </w:rPr>
        <w:t>VII</w:t>
      </w:r>
      <w:r w:rsidRPr="00A15159">
        <w:rPr>
          <w:rFonts w:ascii="Times New Roman" w:hAnsi="Times New Roman" w:cs="Times New Roman"/>
          <w:sz w:val="28"/>
          <w:szCs w:val="28"/>
        </w:rPr>
        <w:t>I. Адреса и реквизиты Сторон</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proofErr w:type="spellStart"/>
      <w:r w:rsidRPr="00A15159">
        <w:rPr>
          <w:rFonts w:ascii="Times New Roman" w:hAnsi="Times New Roman" w:cs="Times New Roman"/>
          <w:sz w:val="28"/>
          <w:szCs w:val="28"/>
        </w:rPr>
        <w:t>Концедент</w:t>
      </w:r>
      <w:proofErr w:type="spellEnd"/>
      <w:r w:rsidRPr="00A15159">
        <w:rPr>
          <w:rFonts w:ascii="Times New Roman" w:hAnsi="Times New Roman" w:cs="Times New Roman"/>
          <w:sz w:val="28"/>
          <w:szCs w:val="28"/>
        </w:rPr>
        <w:t xml:space="preserve">                                                   Концессионер</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_________________________                 ________________________</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_________________________                 ________________________</w:t>
      </w:r>
    </w:p>
    <w:p w:rsidR="009432C0" w:rsidRPr="00A15159" w:rsidRDefault="009432C0" w:rsidP="009432C0">
      <w:pPr>
        <w:widowControl w:val="0"/>
        <w:autoSpaceDE w:val="0"/>
        <w:autoSpaceDN w:val="0"/>
        <w:jc w:val="both"/>
        <w:rPr>
          <w:rFonts w:ascii="Times New Roman" w:hAnsi="Times New Roman" w:cs="Times New Roman"/>
          <w:sz w:val="28"/>
          <w:szCs w:val="28"/>
        </w:rPr>
      </w:pP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Подписи Сторон</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_________________________                 ________________________</w:t>
      </w:r>
    </w:p>
    <w:p w:rsidR="009432C0" w:rsidRPr="00A15159" w:rsidRDefault="009432C0" w:rsidP="009432C0">
      <w:pPr>
        <w:widowControl w:val="0"/>
        <w:autoSpaceDE w:val="0"/>
        <w:autoSpaceDN w:val="0"/>
        <w:jc w:val="both"/>
        <w:rPr>
          <w:rFonts w:ascii="Times New Roman" w:hAnsi="Times New Roman" w:cs="Times New Roman"/>
          <w:sz w:val="28"/>
          <w:szCs w:val="28"/>
        </w:rPr>
      </w:pPr>
      <w:r w:rsidRPr="00A15159">
        <w:rPr>
          <w:rFonts w:ascii="Times New Roman" w:hAnsi="Times New Roman" w:cs="Times New Roman"/>
          <w:sz w:val="28"/>
          <w:szCs w:val="28"/>
        </w:rPr>
        <w:t xml:space="preserve">     От </w:t>
      </w:r>
      <w:proofErr w:type="spellStart"/>
      <w:r w:rsidRPr="00A15159">
        <w:rPr>
          <w:rFonts w:ascii="Times New Roman" w:hAnsi="Times New Roman" w:cs="Times New Roman"/>
          <w:sz w:val="28"/>
          <w:szCs w:val="28"/>
        </w:rPr>
        <w:t>Концедента</w:t>
      </w:r>
      <w:proofErr w:type="spellEnd"/>
      <w:proofErr w:type="gramStart"/>
      <w:r w:rsidRPr="00A15159">
        <w:rPr>
          <w:rFonts w:ascii="Times New Roman" w:hAnsi="Times New Roman" w:cs="Times New Roman"/>
          <w:sz w:val="28"/>
          <w:szCs w:val="28"/>
        </w:rPr>
        <w:t xml:space="preserve">                                           О</w:t>
      </w:r>
      <w:proofErr w:type="gramEnd"/>
      <w:r w:rsidRPr="00A15159">
        <w:rPr>
          <w:rFonts w:ascii="Times New Roman" w:hAnsi="Times New Roman" w:cs="Times New Roman"/>
          <w:sz w:val="28"/>
          <w:szCs w:val="28"/>
        </w:rPr>
        <w:t>т Концессионера</w:t>
      </w:r>
    </w:p>
    <w:p w:rsidR="009432C0" w:rsidRPr="00A15159" w:rsidRDefault="009432C0"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Default="0049258D" w:rsidP="009432C0">
      <w:pPr>
        <w:widowControl w:val="0"/>
        <w:spacing w:line="256" w:lineRule="auto"/>
        <w:rPr>
          <w:rFonts w:ascii="Times New Roman" w:eastAsia="Calibri" w:hAnsi="Times New Roman" w:cs="Times New Roman"/>
          <w:sz w:val="28"/>
          <w:szCs w:val="28"/>
          <w:lang w:eastAsia="en-US"/>
        </w:rPr>
      </w:pPr>
    </w:p>
    <w:p w:rsidR="00191CE4" w:rsidRDefault="00191CE4" w:rsidP="009432C0">
      <w:pPr>
        <w:widowControl w:val="0"/>
        <w:spacing w:line="256" w:lineRule="auto"/>
        <w:rPr>
          <w:rFonts w:ascii="Times New Roman" w:eastAsia="Calibri" w:hAnsi="Times New Roman" w:cs="Times New Roman"/>
          <w:sz w:val="28"/>
          <w:szCs w:val="28"/>
          <w:lang w:eastAsia="en-US"/>
        </w:rPr>
      </w:pPr>
    </w:p>
    <w:p w:rsidR="00191CE4" w:rsidRDefault="00191CE4" w:rsidP="009432C0">
      <w:pPr>
        <w:widowControl w:val="0"/>
        <w:spacing w:line="256" w:lineRule="auto"/>
        <w:rPr>
          <w:rFonts w:ascii="Times New Roman" w:eastAsia="Calibri" w:hAnsi="Times New Roman" w:cs="Times New Roman"/>
          <w:sz w:val="28"/>
          <w:szCs w:val="28"/>
          <w:lang w:eastAsia="en-US"/>
        </w:rPr>
      </w:pPr>
    </w:p>
    <w:p w:rsidR="00191CE4" w:rsidRPr="00A15159" w:rsidRDefault="00191CE4"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49258D">
      <w:pPr>
        <w:jc w:val="center"/>
        <w:rPr>
          <w:rFonts w:ascii="Times New Roman" w:eastAsia="Times New Roman" w:hAnsi="Times New Roman"/>
        </w:rPr>
      </w:pPr>
      <w:bookmarkStart w:id="24" w:name="_Toc484822146"/>
      <w:bookmarkStart w:id="25" w:name="_Toc158211063"/>
      <w:r w:rsidRPr="00A15159">
        <w:rPr>
          <w:rFonts w:ascii="Times New Roman" w:eastAsia="Times New Roman" w:hAnsi="Times New Roman"/>
        </w:rPr>
        <w:lastRenderedPageBreak/>
        <w:t>Форма Акта приема-передачи Объекта соглашения и</w:t>
      </w:r>
      <w:proofErr w:type="gramStart"/>
      <w:r w:rsidRPr="00A15159">
        <w:rPr>
          <w:rFonts w:ascii="Times New Roman" w:eastAsia="Times New Roman" w:hAnsi="Times New Roman"/>
        </w:rPr>
        <w:t xml:space="preserve"> И</w:t>
      </w:r>
      <w:proofErr w:type="gramEnd"/>
      <w:r w:rsidRPr="00A15159">
        <w:rPr>
          <w:rFonts w:ascii="Times New Roman" w:eastAsia="Times New Roman" w:hAnsi="Times New Roman"/>
        </w:rPr>
        <w:t>ного имущества</w:t>
      </w:r>
      <w:bookmarkEnd w:id="24"/>
      <w:bookmarkEnd w:id="25"/>
    </w:p>
    <w:p w:rsidR="0049258D" w:rsidRPr="00A15159" w:rsidRDefault="0049258D" w:rsidP="0049258D">
      <w:pPr>
        <w:keepNext/>
        <w:keepLines/>
        <w:spacing w:after="120"/>
        <w:jc w:val="center"/>
        <w:rPr>
          <w:rFonts w:ascii="Times New Roman" w:hAnsi="Times New Roman"/>
          <w:b/>
          <w:lang w:eastAsia="en-GB"/>
        </w:rPr>
      </w:pPr>
    </w:p>
    <w:p w:rsidR="0049258D" w:rsidRPr="00A15159" w:rsidRDefault="0049258D" w:rsidP="0049258D">
      <w:pPr>
        <w:keepNext/>
        <w:keepLines/>
        <w:spacing w:after="120"/>
        <w:jc w:val="center"/>
        <w:rPr>
          <w:rFonts w:ascii="Times New Roman" w:hAnsi="Times New Roman"/>
          <w:b/>
          <w:lang w:eastAsia="en-GB"/>
        </w:rPr>
      </w:pPr>
      <w:r w:rsidRPr="00A15159">
        <w:rPr>
          <w:rFonts w:ascii="Times New Roman" w:hAnsi="Times New Roman"/>
          <w:b/>
          <w:lang w:eastAsia="en-GB"/>
        </w:rPr>
        <w:t>АКТ ПРИЕМА-ПЕРЕДАЧИ</w:t>
      </w:r>
    </w:p>
    <w:p w:rsidR="0049258D" w:rsidRPr="00A15159" w:rsidRDefault="0049258D" w:rsidP="0049258D">
      <w:pPr>
        <w:spacing w:after="240"/>
        <w:jc w:val="center"/>
        <w:rPr>
          <w:rFonts w:ascii="Times New Roman" w:eastAsia="Times New Roman" w:hAnsi="Times New Roman"/>
          <w:b/>
        </w:rPr>
      </w:pPr>
    </w:p>
    <w:p w:rsidR="0049258D" w:rsidRPr="00A15159" w:rsidRDefault="0049258D" w:rsidP="0049258D">
      <w:pPr>
        <w:tabs>
          <w:tab w:val="left" w:pos="6683"/>
          <w:tab w:val="left" w:pos="8952"/>
        </w:tabs>
        <w:spacing w:before="30" w:after="240"/>
        <w:jc w:val="both"/>
        <w:rPr>
          <w:rFonts w:ascii="Times New Roman" w:eastAsia="Times New Roman" w:hAnsi="Times New Roman"/>
        </w:rPr>
      </w:pPr>
      <w:r w:rsidRPr="00A15159">
        <w:rPr>
          <w:rFonts w:ascii="Times New Roman" w:eastAsia="Times New Roman" w:hAnsi="Times New Roman"/>
        </w:rPr>
        <w:t>г. Новопавловск                                                                             «»_______________202_ год</w:t>
      </w:r>
    </w:p>
    <w:p w:rsidR="0049258D" w:rsidRPr="00A15159" w:rsidRDefault="0049258D" w:rsidP="0049258D">
      <w:pPr>
        <w:spacing w:after="240"/>
        <w:ind w:firstLine="511"/>
        <w:jc w:val="both"/>
        <w:rPr>
          <w:rFonts w:ascii="Times New Roman" w:eastAsia="Times New Roman" w:hAnsi="Times New Roman"/>
        </w:rPr>
      </w:pPr>
      <w:r w:rsidRPr="00A15159">
        <w:rPr>
          <w:rFonts w:ascii="Times New Roman" w:eastAsia="Times New Roman" w:hAnsi="Times New Roman"/>
          <w:spacing w:val="1"/>
        </w:rPr>
        <w:t xml:space="preserve">Администрация </w:t>
      </w:r>
      <w:r w:rsidRPr="00A15159">
        <w:rPr>
          <w:rFonts w:ascii="Times New Roman" w:eastAsia="Times New Roman" w:hAnsi="Times New Roman"/>
        </w:rPr>
        <w:t>Кировского муниципального округа Ставропольского края</w:t>
      </w:r>
      <w:proofErr w:type="gramStart"/>
      <w:r w:rsidRPr="00A15159">
        <w:rPr>
          <w:rFonts w:ascii="Times New Roman" w:eastAsia="Times New Roman" w:hAnsi="Times New Roman"/>
        </w:rPr>
        <w:t>,о</w:t>
      </w:r>
      <w:proofErr w:type="gramEnd"/>
      <w:r w:rsidRPr="00A15159">
        <w:rPr>
          <w:rFonts w:ascii="Times New Roman" w:eastAsia="Times New Roman" w:hAnsi="Times New Roman"/>
        </w:rPr>
        <w:t>тименикотороговыступает</w:t>
      </w:r>
      <w:r w:rsidRPr="00A15159">
        <w:rPr>
          <w:rFonts w:ascii="Times New Roman" w:eastAsia="Times New Roman" w:hAnsi="Times New Roman"/>
          <w:spacing w:val="1"/>
        </w:rPr>
        <w:t xml:space="preserve"> отдел имущественных и земельных отношений а</w:t>
      </w:r>
      <w:r w:rsidRPr="00A15159">
        <w:rPr>
          <w:rFonts w:ascii="Times New Roman" w:eastAsia="Times New Roman" w:hAnsi="Times New Roman"/>
        </w:rPr>
        <w:t xml:space="preserve">дминистрацияКировского муниципального округа Ставропольского края, </w:t>
      </w:r>
      <w:r w:rsidRPr="00A15159">
        <w:rPr>
          <w:rFonts w:ascii="Times New Roman" w:eastAsia="Times New Roman" w:hAnsi="Times New Roman"/>
          <w:spacing w:val="-57"/>
        </w:rPr>
        <w:t>в</w:t>
      </w:r>
      <w:r w:rsidRPr="00A15159">
        <w:rPr>
          <w:rFonts w:ascii="Times New Roman" w:eastAsia="Times New Roman" w:hAnsi="Times New Roman"/>
        </w:rPr>
        <w:t>лице</w:t>
      </w:r>
      <w:r w:rsidRPr="00A15159">
        <w:rPr>
          <w:rFonts w:ascii="Times New Roman" w:eastAsia="Times New Roman" w:hAnsi="Times New Roman"/>
          <w:spacing w:val="1"/>
        </w:rPr>
        <w:t xml:space="preserve"> начальника отдела имущественных и земельных отношений администрации Кировского муниципального округа Ставропольского края ______________________________________________</w:t>
      </w:r>
      <w:r w:rsidRPr="00A15159">
        <w:rPr>
          <w:rFonts w:ascii="Times New Roman" w:eastAsia="Times New Roman" w:hAnsi="Times New Roman"/>
        </w:rPr>
        <w:t xml:space="preserve">, действующего на основании Положения об отделе, именуемое </w:t>
      </w:r>
      <w:proofErr w:type="spellStart"/>
      <w:r w:rsidRPr="00A15159">
        <w:rPr>
          <w:rFonts w:ascii="Times New Roman" w:eastAsia="Times New Roman" w:hAnsi="Times New Roman"/>
        </w:rPr>
        <w:t>вдальнейшем</w:t>
      </w:r>
      <w:proofErr w:type="spellEnd"/>
      <w:r w:rsidRPr="00A15159">
        <w:rPr>
          <w:rFonts w:ascii="Times New Roman" w:eastAsia="Times New Roman" w:hAnsi="Times New Roman"/>
          <w:b/>
        </w:rPr>
        <w:t>«</w:t>
      </w:r>
      <w:proofErr w:type="spellStart"/>
      <w:r w:rsidRPr="00A15159">
        <w:rPr>
          <w:rFonts w:ascii="Times New Roman" w:eastAsia="Times New Roman" w:hAnsi="Times New Roman"/>
          <w:b/>
          <w:i/>
        </w:rPr>
        <w:t>Концедент</w:t>
      </w:r>
      <w:proofErr w:type="spellEnd"/>
      <w:r w:rsidRPr="00A15159">
        <w:rPr>
          <w:rFonts w:ascii="Times New Roman" w:eastAsia="Times New Roman" w:hAnsi="Times New Roman"/>
          <w:b/>
        </w:rPr>
        <w:t>»</w:t>
      </w:r>
      <w:r w:rsidRPr="00A15159">
        <w:rPr>
          <w:rFonts w:ascii="Times New Roman" w:eastAsia="Times New Roman" w:hAnsi="Times New Roman"/>
        </w:rPr>
        <w:t xml:space="preserve">, </w:t>
      </w:r>
      <w:proofErr w:type="spellStart"/>
      <w:r w:rsidRPr="00A15159">
        <w:rPr>
          <w:rFonts w:ascii="Times New Roman" w:eastAsia="Times New Roman" w:hAnsi="Times New Roman"/>
        </w:rPr>
        <w:t>содной</w:t>
      </w:r>
      <w:proofErr w:type="spellEnd"/>
      <w:r w:rsidRPr="00A15159">
        <w:rPr>
          <w:rFonts w:ascii="Times New Roman" w:eastAsia="Times New Roman" w:hAnsi="Times New Roman"/>
        </w:rPr>
        <w:t xml:space="preserve"> </w:t>
      </w:r>
      <w:proofErr w:type="spellStart"/>
      <w:r w:rsidRPr="00A15159">
        <w:rPr>
          <w:rFonts w:ascii="Times New Roman" w:eastAsia="Times New Roman" w:hAnsi="Times New Roman"/>
        </w:rPr>
        <w:t>стороны,и</w:t>
      </w:r>
      <w:proofErr w:type="spellEnd"/>
      <w:r w:rsidRPr="00A15159">
        <w:rPr>
          <w:rFonts w:ascii="Times New Roman" w:eastAsia="Times New Roman" w:hAnsi="Times New Roman"/>
        </w:rPr>
        <w:t xml:space="preserve"> ___________________________________________________________________________,влице___________________________________, действующего на основании Устава, именуемое в дальнейшем «</w:t>
      </w:r>
      <w:r w:rsidRPr="00A15159">
        <w:rPr>
          <w:rFonts w:ascii="Times New Roman" w:eastAsia="Times New Roman" w:hAnsi="Times New Roman"/>
          <w:b/>
          <w:i/>
        </w:rPr>
        <w:t>Концессионер»</w:t>
      </w:r>
      <w:r w:rsidRPr="00A15159">
        <w:rPr>
          <w:rFonts w:ascii="Times New Roman" w:eastAsia="Times New Roman" w:hAnsi="Times New Roman"/>
        </w:rPr>
        <w:t>,сдругой стороны, далеесовместноименуемые«</w:t>
      </w:r>
      <w:r w:rsidRPr="00A15159">
        <w:rPr>
          <w:rFonts w:ascii="Times New Roman" w:eastAsia="Times New Roman" w:hAnsi="Times New Roman"/>
          <w:b/>
          <w:i/>
        </w:rPr>
        <w:t>Стороны</w:t>
      </w:r>
      <w:r w:rsidRPr="00A15159">
        <w:rPr>
          <w:rFonts w:ascii="Times New Roman" w:eastAsia="Times New Roman" w:hAnsi="Times New Roman"/>
        </w:rPr>
        <w:t>»ипоотдельности–«</w:t>
      </w:r>
      <w:r w:rsidRPr="00A15159">
        <w:rPr>
          <w:rFonts w:ascii="Times New Roman" w:eastAsia="Times New Roman" w:hAnsi="Times New Roman"/>
          <w:b/>
          <w:i/>
        </w:rPr>
        <w:t>Сторона</w:t>
      </w:r>
      <w:r w:rsidRPr="00A15159">
        <w:rPr>
          <w:rFonts w:ascii="Times New Roman" w:eastAsia="Times New Roman" w:hAnsi="Times New Roman"/>
        </w:rPr>
        <w:t xml:space="preserve">»,составилинастоящий </w:t>
      </w:r>
      <w:r w:rsidRPr="00A15159">
        <w:rPr>
          <w:rFonts w:ascii="Times New Roman" w:eastAsia="Times New Roman" w:hAnsi="Times New Roman"/>
          <w:spacing w:val="-58"/>
        </w:rPr>
        <w:t xml:space="preserve"> а</w:t>
      </w:r>
      <w:r w:rsidRPr="00A15159">
        <w:rPr>
          <w:rFonts w:ascii="Times New Roman" w:eastAsia="Times New Roman" w:hAnsi="Times New Roman"/>
        </w:rPr>
        <w:t xml:space="preserve">ктприема-передачи о </w:t>
      </w:r>
      <w:proofErr w:type="gramStart"/>
      <w:r w:rsidRPr="00A15159">
        <w:rPr>
          <w:rFonts w:ascii="Times New Roman" w:eastAsia="Times New Roman" w:hAnsi="Times New Roman"/>
        </w:rPr>
        <w:t>нижеследующем</w:t>
      </w:r>
      <w:proofErr w:type="gramEnd"/>
      <w:r w:rsidRPr="00A15159">
        <w:rPr>
          <w:rFonts w:ascii="Times New Roman" w:eastAsia="Times New Roman" w:hAnsi="Times New Roman"/>
        </w:rPr>
        <w:t>.</w:t>
      </w:r>
    </w:p>
    <w:p w:rsidR="0049258D" w:rsidRPr="00A15159" w:rsidRDefault="0049258D" w:rsidP="0049258D">
      <w:pPr>
        <w:pStyle w:val="33"/>
        <w:widowControl w:val="0"/>
        <w:shd w:val="clear" w:color="auto" w:fill="auto"/>
        <w:spacing w:line="240" w:lineRule="exact"/>
        <w:jc w:val="both"/>
        <w:rPr>
          <w:sz w:val="28"/>
          <w:szCs w:val="28"/>
        </w:rPr>
      </w:pPr>
      <w:r w:rsidRPr="00A15159">
        <w:rPr>
          <w:sz w:val="24"/>
          <w:szCs w:val="24"/>
        </w:rPr>
        <w:t xml:space="preserve">1. В соответствии с Концессионным соглашением в отношении отдел имущественных и земельных отношений администрация муниципального образования </w:t>
      </w:r>
      <w:r w:rsidRPr="00A15159">
        <w:t>Кировского</w:t>
      </w:r>
      <w:r w:rsidRPr="00A15159">
        <w:rPr>
          <w:sz w:val="24"/>
          <w:szCs w:val="24"/>
        </w:rPr>
        <w:t xml:space="preserve"> муниципального округа Ставропольского краяпередал,а_________________________________________________________________________________________________________________________________________________приняло </w:t>
      </w:r>
      <w:r w:rsidRPr="00A15159">
        <w:rPr>
          <w:sz w:val="28"/>
          <w:szCs w:val="28"/>
        </w:rPr>
        <w:t>сооружение гидротехническое (Дамба) с кадастровым номером 26:35:100802:18, расположенного по адресу: Ставропольский край, Кировский район, село Горнозаводское, примерно в 0,67 км по направлению на юг от ориентира здание почты, расположенного за пределами участка, адрес ориентира: Ставропольский край, Кировский район, село Горнозаводское, ул. Калинина, 125</w:t>
      </w:r>
    </w:p>
    <w:p w:rsidR="0049258D" w:rsidRPr="00A15159" w:rsidRDefault="0049258D" w:rsidP="0049258D">
      <w:pPr>
        <w:pStyle w:val="33"/>
        <w:widowControl w:val="0"/>
        <w:shd w:val="clear" w:color="auto" w:fill="auto"/>
        <w:spacing w:line="240" w:lineRule="exact"/>
        <w:jc w:val="both"/>
        <w:rPr>
          <w:sz w:val="28"/>
          <w:szCs w:val="28"/>
        </w:rPr>
      </w:pPr>
      <w:r w:rsidRPr="00A15159">
        <w:rPr>
          <w:sz w:val="28"/>
          <w:szCs w:val="28"/>
        </w:rPr>
        <w:t>.</w:t>
      </w:r>
    </w:p>
    <w:p w:rsidR="0049258D" w:rsidRPr="00A15159" w:rsidRDefault="0049258D" w:rsidP="0049258D">
      <w:pPr>
        <w:pStyle w:val="33"/>
        <w:widowControl w:val="0"/>
        <w:shd w:val="clear" w:color="auto" w:fill="auto"/>
        <w:spacing w:line="240" w:lineRule="exact"/>
        <w:jc w:val="both"/>
        <w:rPr>
          <w:sz w:val="28"/>
          <w:szCs w:val="28"/>
        </w:rPr>
      </w:pPr>
    </w:p>
    <w:p w:rsidR="0049258D" w:rsidRPr="00A15159" w:rsidRDefault="0049258D" w:rsidP="0049258D">
      <w:pPr>
        <w:pStyle w:val="33"/>
        <w:widowControl w:val="0"/>
        <w:shd w:val="clear" w:color="auto" w:fill="auto"/>
        <w:spacing w:line="240" w:lineRule="exact"/>
        <w:jc w:val="both"/>
        <w:rPr>
          <w:spacing w:val="1"/>
          <w:sz w:val="24"/>
          <w:szCs w:val="24"/>
        </w:rPr>
      </w:pPr>
      <w:r w:rsidRPr="00A15159">
        <w:rPr>
          <w:sz w:val="24"/>
          <w:szCs w:val="24"/>
        </w:rPr>
        <w:t>2. При внешнем осмотре передаваемого имущества дефекты обнаружены не были</w:t>
      </w:r>
      <w:r w:rsidRPr="00A15159">
        <w:rPr>
          <w:spacing w:val="1"/>
          <w:sz w:val="24"/>
          <w:szCs w:val="24"/>
        </w:rPr>
        <w:t>.</w:t>
      </w:r>
    </w:p>
    <w:p w:rsidR="0049258D" w:rsidRPr="00A15159" w:rsidRDefault="0049258D" w:rsidP="0049258D">
      <w:pPr>
        <w:pStyle w:val="33"/>
        <w:widowControl w:val="0"/>
        <w:shd w:val="clear" w:color="auto" w:fill="auto"/>
        <w:spacing w:line="240" w:lineRule="exact"/>
        <w:jc w:val="both"/>
        <w:rPr>
          <w:spacing w:val="1"/>
          <w:sz w:val="24"/>
          <w:szCs w:val="24"/>
        </w:rPr>
      </w:pPr>
    </w:p>
    <w:p w:rsidR="0049258D" w:rsidRPr="00A15159" w:rsidRDefault="0049258D" w:rsidP="0049258D">
      <w:pPr>
        <w:pStyle w:val="33"/>
        <w:widowControl w:val="0"/>
        <w:shd w:val="clear" w:color="auto" w:fill="auto"/>
        <w:spacing w:line="240" w:lineRule="exact"/>
        <w:jc w:val="both"/>
        <w:rPr>
          <w:sz w:val="28"/>
          <w:szCs w:val="28"/>
        </w:rPr>
      </w:pPr>
      <w:r w:rsidRPr="00A15159">
        <w:t xml:space="preserve">3. </w:t>
      </w:r>
      <w:r w:rsidRPr="00A15159">
        <w:rPr>
          <w:sz w:val="24"/>
          <w:szCs w:val="24"/>
        </w:rPr>
        <w:t>НастоящийАктсоставленв2(двух)экземплярах,поодномудляКонцедентаиКонцессионера.</w:t>
      </w:r>
    </w:p>
    <w:p w:rsidR="0049258D" w:rsidRPr="00A15159" w:rsidRDefault="0049258D" w:rsidP="0049258D">
      <w:pPr>
        <w:spacing w:after="240"/>
        <w:jc w:val="both"/>
        <w:rPr>
          <w:rFonts w:ascii="Times New Roman" w:eastAsia="Times New Roman" w:hAnsi="Times New Roman"/>
        </w:rPr>
      </w:pPr>
    </w:p>
    <w:p w:rsidR="0049258D" w:rsidRPr="00A15159" w:rsidRDefault="0049258D" w:rsidP="0049258D">
      <w:pPr>
        <w:spacing w:before="11" w:after="240"/>
        <w:jc w:val="both"/>
        <w:rPr>
          <w:rFonts w:ascii="Times New Roman" w:eastAsia="Times New Roman" w:hAnsi="Times New Roman"/>
        </w:rPr>
      </w:pPr>
    </w:p>
    <w:tbl>
      <w:tblPr>
        <w:tblW w:w="0" w:type="auto"/>
        <w:tblInd w:w="312" w:type="dxa"/>
        <w:tblLayout w:type="fixed"/>
        <w:tblLook w:val="01E0"/>
      </w:tblPr>
      <w:tblGrid>
        <w:gridCol w:w="3657"/>
        <w:gridCol w:w="2145"/>
        <w:gridCol w:w="3487"/>
      </w:tblGrid>
      <w:tr w:rsidR="0049258D" w:rsidRPr="00A15159" w:rsidTr="00A15159">
        <w:trPr>
          <w:trHeight w:val="321"/>
        </w:trPr>
        <w:tc>
          <w:tcPr>
            <w:tcW w:w="3657" w:type="dxa"/>
          </w:tcPr>
          <w:p w:rsidR="0049258D" w:rsidRPr="00A15159" w:rsidRDefault="0049258D" w:rsidP="00A15159">
            <w:pPr>
              <w:widowControl w:val="0"/>
              <w:autoSpaceDE w:val="0"/>
              <w:autoSpaceDN w:val="0"/>
              <w:rPr>
                <w:rFonts w:ascii="Times New Roman" w:eastAsia="Times New Roman" w:hAnsi="Times New Roman"/>
              </w:rPr>
            </w:pPr>
            <w:proofErr w:type="spellStart"/>
            <w:r w:rsidRPr="00A15159">
              <w:rPr>
                <w:rFonts w:ascii="Times New Roman" w:eastAsia="Times New Roman" w:hAnsi="Times New Roman"/>
              </w:rPr>
              <w:t>Концедент</w:t>
            </w:r>
            <w:proofErr w:type="spellEnd"/>
          </w:p>
        </w:tc>
        <w:tc>
          <w:tcPr>
            <w:tcW w:w="2145" w:type="dxa"/>
          </w:tcPr>
          <w:p w:rsidR="0049258D" w:rsidRPr="00A15159" w:rsidRDefault="0049258D" w:rsidP="00A15159">
            <w:pPr>
              <w:widowControl w:val="0"/>
              <w:autoSpaceDE w:val="0"/>
              <w:autoSpaceDN w:val="0"/>
              <w:rPr>
                <w:rFonts w:ascii="Times New Roman" w:eastAsia="Times New Roman" w:hAnsi="Times New Roman"/>
              </w:rPr>
            </w:pPr>
          </w:p>
        </w:tc>
        <w:tc>
          <w:tcPr>
            <w:tcW w:w="3487" w:type="dxa"/>
          </w:tcPr>
          <w:p w:rsidR="0049258D" w:rsidRPr="00A15159" w:rsidRDefault="0049258D" w:rsidP="00A15159">
            <w:pPr>
              <w:widowControl w:val="0"/>
              <w:autoSpaceDE w:val="0"/>
              <w:autoSpaceDN w:val="0"/>
              <w:ind w:right="279"/>
              <w:rPr>
                <w:rFonts w:ascii="Times New Roman" w:eastAsia="Times New Roman" w:hAnsi="Times New Roman"/>
              </w:rPr>
            </w:pPr>
            <w:r w:rsidRPr="00A15159">
              <w:rPr>
                <w:rFonts w:ascii="Times New Roman" w:eastAsia="Times New Roman" w:hAnsi="Times New Roman"/>
              </w:rPr>
              <w:t>Концессионер</w:t>
            </w:r>
          </w:p>
        </w:tc>
      </w:tr>
      <w:tr w:rsidR="0049258D" w:rsidRPr="00A15159" w:rsidTr="00A15159">
        <w:trPr>
          <w:trHeight w:val="316"/>
        </w:trPr>
        <w:tc>
          <w:tcPr>
            <w:tcW w:w="3657" w:type="dxa"/>
            <w:tcBorders>
              <w:bottom w:val="single" w:sz="4" w:space="0" w:color="000000"/>
            </w:tcBorders>
          </w:tcPr>
          <w:p w:rsidR="0049258D" w:rsidRPr="00A15159" w:rsidRDefault="0049258D" w:rsidP="00A15159">
            <w:pPr>
              <w:widowControl w:val="0"/>
              <w:autoSpaceDE w:val="0"/>
              <w:autoSpaceDN w:val="0"/>
              <w:rPr>
                <w:rFonts w:ascii="Times New Roman" w:eastAsia="Times New Roman" w:hAnsi="Times New Roman"/>
              </w:rPr>
            </w:pPr>
          </w:p>
        </w:tc>
        <w:tc>
          <w:tcPr>
            <w:tcW w:w="2145" w:type="dxa"/>
          </w:tcPr>
          <w:p w:rsidR="0049258D" w:rsidRPr="00A15159" w:rsidRDefault="0049258D" w:rsidP="00A15159">
            <w:pPr>
              <w:widowControl w:val="0"/>
              <w:autoSpaceDE w:val="0"/>
              <w:autoSpaceDN w:val="0"/>
              <w:rPr>
                <w:rFonts w:ascii="Times New Roman" w:eastAsia="Times New Roman" w:hAnsi="Times New Roman"/>
              </w:rPr>
            </w:pPr>
          </w:p>
        </w:tc>
        <w:tc>
          <w:tcPr>
            <w:tcW w:w="3487" w:type="dxa"/>
            <w:tcBorders>
              <w:bottom w:val="single" w:sz="4" w:space="0" w:color="000000"/>
            </w:tcBorders>
          </w:tcPr>
          <w:p w:rsidR="0049258D" w:rsidRPr="00A15159" w:rsidRDefault="0049258D" w:rsidP="00A15159">
            <w:pPr>
              <w:widowControl w:val="0"/>
              <w:autoSpaceDE w:val="0"/>
              <w:autoSpaceDN w:val="0"/>
              <w:ind w:right="279"/>
              <w:rPr>
                <w:rFonts w:ascii="Times New Roman" w:eastAsia="Times New Roman" w:hAnsi="Times New Roman"/>
              </w:rPr>
            </w:pPr>
          </w:p>
        </w:tc>
      </w:tr>
      <w:tr w:rsidR="0049258D" w:rsidRPr="00A15159" w:rsidTr="00A15159">
        <w:trPr>
          <w:trHeight w:val="406"/>
        </w:trPr>
        <w:tc>
          <w:tcPr>
            <w:tcW w:w="3657" w:type="dxa"/>
            <w:tcBorders>
              <w:top w:val="single" w:sz="4" w:space="0" w:color="000000"/>
              <w:bottom w:val="single" w:sz="4" w:space="0" w:color="000000"/>
            </w:tcBorders>
          </w:tcPr>
          <w:p w:rsidR="0049258D" w:rsidRPr="00A15159" w:rsidRDefault="0049258D" w:rsidP="00A15159">
            <w:pPr>
              <w:widowControl w:val="0"/>
              <w:autoSpaceDE w:val="0"/>
              <w:autoSpaceDN w:val="0"/>
              <w:rPr>
                <w:rFonts w:ascii="Times New Roman" w:eastAsia="Times New Roman" w:hAnsi="Times New Roman"/>
              </w:rPr>
            </w:pPr>
            <w:r w:rsidRPr="00A15159">
              <w:rPr>
                <w:rFonts w:ascii="Times New Roman" w:eastAsia="Times New Roman" w:hAnsi="Times New Roman"/>
              </w:rPr>
              <w:t>М.П.</w:t>
            </w:r>
          </w:p>
        </w:tc>
        <w:tc>
          <w:tcPr>
            <w:tcW w:w="2145" w:type="dxa"/>
          </w:tcPr>
          <w:p w:rsidR="0049258D" w:rsidRPr="00A15159" w:rsidRDefault="0049258D" w:rsidP="00A15159">
            <w:pPr>
              <w:widowControl w:val="0"/>
              <w:autoSpaceDE w:val="0"/>
              <w:autoSpaceDN w:val="0"/>
              <w:rPr>
                <w:rFonts w:ascii="Times New Roman" w:eastAsia="Times New Roman" w:hAnsi="Times New Roman"/>
              </w:rPr>
            </w:pPr>
          </w:p>
        </w:tc>
        <w:tc>
          <w:tcPr>
            <w:tcW w:w="3487" w:type="dxa"/>
            <w:tcBorders>
              <w:top w:val="single" w:sz="4" w:space="0" w:color="000000"/>
              <w:bottom w:val="single" w:sz="4" w:space="0" w:color="000000"/>
            </w:tcBorders>
          </w:tcPr>
          <w:p w:rsidR="0049258D" w:rsidRPr="00A15159" w:rsidRDefault="0049258D" w:rsidP="00A15159">
            <w:pPr>
              <w:widowControl w:val="0"/>
              <w:autoSpaceDE w:val="0"/>
              <w:autoSpaceDN w:val="0"/>
              <w:ind w:right="279"/>
              <w:rPr>
                <w:rFonts w:ascii="Times New Roman" w:eastAsia="Times New Roman" w:hAnsi="Times New Roman"/>
              </w:rPr>
            </w:pPr>
            <w:r w:rsidRPr="00A15159">
              <w:rPr>
                <w:rFonts w:ascii="Times New Roman" w:eastAsia="Times New Roman" w:hAnsi="Times New Roman"/>
              </w:rPr>
              <w:t>М.П.</w:t>
            </w:r>
          </w:p>
        </w:tc>
      </w:tr>
    </w:tbl>
    <w:p w:rsidR="0049258D" w:rsidRPr="00A15159" w:rsidRDefault="0049258D" w:rsidP="0049258D">
      <w:pPr>
        <w:widowControl w:val="0"/>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pPr>
    </w:p>
    <w:p w:rsidR="0049258D" w:rsidRPr="00A15159" w:rsidRDefault="0049258D" w:rsidP="009432C0">
      <w:pPr>
        <w:widowControl w:val="0"/>
        <w:spacing w:line="256" w:lineRule="auto"/>
        <w:rPr>
          <w:rFonts w:ascii="Times New Roman" w:eastAsia="Calibri" w:hAnsi="Times New Roman" w:cs="Times New Roman"/>
          <w:sz w:val="28"/>
          <w:szCs w:val="28"/>
          <w:lang w:eastAsia="en-US"/>
        </w:rPr>
        <w:sectPr w:rsidR="0049258D" w:rsidRPr="00A15159" w:rsidSect="009432C0">
          <w:type w:val="nextColumn"/>
          <w:pgSz w:w="11906" w:h="16838"/>
          <w:pgMar w:top="1134" w:right="850" w:bottom="1134" w:left="1701" w:header="708" w:footer="708" w:gutter="0"/>
          <w:cols w:space="720"/>
        </w:sectPr>
      </w:pPr>
    </w:p>
    <w:p w:rsidR="009432C0" w:rsidRPr="00A15159" w:rsidRDefault="00A90BC3" w:rsidP="00822B03">
      <w:pPr>
        <w:widowControl w:v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9432C0" w:rsidRPr="00A15159">
        <w:rPr>
          <w:rFonts w:ascii="Times New Roman" w:hAnsi="Times New Roman" w:cs="Times New Roman"/>
          <w:sz w:val="28"/>
          <w:szCs w:val="28"/>
        </w:rPr>
        <w:t xml:space="preserve"> 1 </w:t>
      </w:r>
    </w:p>
    <w:p w:rsidR="009432C0" w:rsidRPr="00A15159" w:rsidRDefault="009432C0" w:rsidP="009432C0">
      <w:pPr>
        <w:widowControl w:val="0"/>
        <w:jc w:val="right"/>
        <w:rPr>
          <w:rFonts w:ascii="Times New Roman" w:hAnsi="Times New Roman" w:cs="Times New Roman"/>
          <w:sz w:val="28"/>
          <w:szCs w:val="28"/>
        </w:rPr>
      </w:pPr>
      <w:r w:rsidRPr="00A15159">
        <w:rPr>
          <w:rFonts w:ascii="Times New Roman" w:hAnsi="Times New Roman" w:cs="Times New Roman"/>
          <w:sz w:val="28"/>
          <w:szCs w:val="28"/>
        </w:rPr>
        <w:tab/>
      </w:r>
      <w:r w:rsidRPr="00A15159">
        <w:rPr>
          <w:rFonts w:ascii="Times New Roman" w:hAnsi="Times New Roman" w:cs="Times New Roman"/>
          <w:sz w:val="28"/>
          <w:szCs w:val="28"/>
        </w:rPr>
        <w:tab/>
      </w:r>
      <w:r w:rsidRPr="00A15159">
        <w:rPr>
          <w:rFonts w:ascii="Times New Roman" w:hAnsi="Times New Roman" w:cs="Times New Roman"/>
          <w:sz w:val="28"/>
          <w:szCs w:val="28"/>
        </w:rPr>
        <w:tab/>
      </w:r>
      <w:r w:rsidRPr="00A15159">
        <w:rPr>
          <w:rFonts w:ascii="Times New Roman" w:hAnsi="Times New Roman" w:cs="Times New Roman"/>
          <w:sz w:val="28"/>
          <w:szCs w:val="28"/>
        </w:rPr>
        <w:tab/>
        <w:t>к Концессионному соглашению</w:t>
      </w:r>
    </w:p>
    <w:p w:rsidR="009432C0" w:rsidRPr="00A15159" w:rsidRDefault="009432C0" w:rsidP="009432C0">
      <w:pPr>
        <w:widowControl w:val="0"/>
        <w:jc w:val="both"/>
        <w:rPr>
          <w:rFonts w:ascii="Times New Roman" w:hAnsi="Times New Roman" w:cs="Times New Roman"/>
          <w:sz w:val="28"/>
          <w:szCs w:val="28"/>
        </w:rPr>
      </w:pPr>
    </w:p>
    <w:p w:rsidR="009432C0" w:rsidRPr="00A15159" w:rsidRDefault="009432C0" w:rsidP="009432C0">
      <w:pPr>
        <w:widowControl w:val="0"/>
        <w:jc w:val="center"/>
        <w:rPr>
          <w:rFonts w:ascii="Times New Roman" w:hAnsi="Times New Roman" w:cs="Times New Roman"/>
          <w:sz w:val="28"/>
          <w:szCs w:val="28"/>
        </w:rPr>
      </w:pPr>
      <w:r w:rsidRPr="00A15159">
        <w:rPr>
          <w:rFonts w:ascii="Times New Roman" w:hAnsi="Times New Roman" w:cs="Times New Roman"/>
          <w:sz w:val="28"/>
          <w:szCs w:val="28"/>
        </w:rPr>
        <w:t>ПЕРЕЧЕНЬ И ТЕХНИЧЕСКОЕ ОПИСАНИЕ</w:t>
      </w:r>
    </w:p>
    <w:p w:rsidR="009432C0" w:rsidRPr="00A15159" w:rsidRDefault="009432C0" w:rsidP="009432C0">
      <w:pPr>
        <w:widowControl w:val="0"/>
        <w:jc w:val="center"/>
        <w:rPr>
          <w:rFonts w:ascii="Times New Roman" w:hAnsi="Times New Roman" w:cs="Times New Roman"/>
          <w:sz w:val="28"/>
          <w:szCs w:val="28"/>
        </w:rPr>
      </w:pPr>
      <w:r w:rsidRPr="00A15159">
        <w:rPr>
          <w:rFonts w:ascii="Times New Roman" w:hAnsi="Times New Roman" w:cs="Times New Roman"/>
          <w:sz w:val="28"/>
          <w:szCs w:val="28"/>
        </w:rPr>
        <w:t>объектов концессионного соглашения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10489"/>
      </w:tblGrid>
      <w:tr w:rsidR="009432C0" w:rsidRPr="00A15159" w:rsidTr="009432C0">
        <w:trPr>
          <w:trHeight w:val="457"/>
        </w:trPr>
        <w:tc>
          <w:tcPr>
            <w:tcW w:w="675" w:type="dxa"/>
            <w:tcBorders>
              <w:top w:val="single" w:sz="4" w:space="0" w:color="auto"/>
              <w:left w:val="single" w:sz="4" w:space="0" w:color="auto"/>
              <w:bottom w:val="single" w:sz="4" w:space="0" w:color="auto"/>
              <w:right w:val="single" w:sz="4" w:space="0" w:color="auto"/>
            </w:tcBorders>
            <w:vAlign w:val="center"/>
            <w:hideMark/>
          </w:tcPr>
          <w:p w:rsidR="009432C0" w:rsidRPr="00A15159" w:rsidRDefault="009432C0" w:rsidP="009432C0">
            <w:pPr>
              <w:widowControl w:val="0"/>
              <w:jc w:val="center"/>
              <w:rPr>
                <w:rFonts w:ascii="Times New Roman" w:eastAsia="Times New Roman" w:hAnsi="Times New Roman" w:cs="Times New Roman"/>
                <w:bCs/>
                <w:sz w:val="28"/>
                <w:szCs w:val="28"/>
              </w:rPr>
            </w:pPr>
            <w:r w:rsidRPr="00A15159">
              <w:rPr>
                <w:rFonts w:ascii="Times New Roman"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9432C0" w:rsidRPr="00A15159" w:rsidRDefault="009432C0" w:rsidP="009432C0">
            <w:pPr>
              <w:widowControl w:val="0"/>
              <w:jc w:val="center"/>
              <w:rPr>
                <w:rFonts w:ascii="Times New Roman" w:eastAsia="Times New Roman" w:hAnsi="Times New Roman" w:cs="Times New Roman"/>
                <w:bCs/>
                <w:sz w:val="28"/>
                <w:szCs w:val="28"/>
              </w:rPr>
            </w:pPr>
            <w:r w:rsidRPr="00A15159">
              <w:rPr>
                <w:rFonts w:ascii="Times New Roman" w:hAnsi="Times New Roman" w:cs="Times New Roman"/>
                <w:sz w:val="28"/>
                <w:szCs w:val="28"/>
              </w:rPr>
              <w:t>Адрес здания, сооружения:</w:t>
            </w:r>
          </w:p>
        </w:tc>
        <w:tc>
          <w:tcPr>
            <w:tcW w:w="10489" w:type="dxa"/>
            <w:tcBorders>
              <w:top w:val="single" w:sz="4" w:space="0" w:color="auto"/>
              <w:left w:val="single" w:sz="4" w:space="0" w:color="auto"/>
              <w:bottom w:val="single" w:sz="4" w:space="0" w:color="auto"/>
              <w:right w:val="single" w:sz="4" w:space="0" w:color="auto"/>
            </w:tcBorders>
            <w:vAlign w:val="center"/>
            <w:hideMark/>
          </w:tcPr>
          <w:p w:rsidR="009432C0" w:rsidRPr="00A15159" w:rsidRDefault="009432C0" w:rsidP="009432C0">
            <w:pPr>
              <w:widowControl w:val="0"/>
              <w:jc w:val="center"/>
              <w:rPr>
                <w:rFonts w:ascii="Times New Roman" w:eastAsia="Times New Roman" w:hAnsi="Times New Roman" w:cs="Times New Roman"/>
                <w:bCs/>
                <w:sz w:val="28"/>
                <w:szCs w:val="28"/>
              </w:rPr>
            </w:pPr>
            <w:r w:rsidRPr="00A15159">
              <w:rPr>
                <w:rFonts w:ascii="Times New Roman" w:hAnsi="Times New Roman" w:cs="Times New Roman"/>
                <w:sz w:val="28"/>
                <w:szCs w:val="28"/>
              </w:rPr>
              <w:t>Характеристики, техническое состояние</w:t>
            </w:r>
          </w:p>
        </w:tc>
      </w:tr>
      <w:tr w:rsidR="009432C0" w:rsidRPr="00A15159" w:rsidTr="009432C0">
        <w:trPr>
          <w:trHeight w:val="2124"/>
        </w:trPr>
        <w:tc>
          <w:tcPr>
            <w:tcW w:w="675" w:type="dxa"/>
            <w:tcBorders>
              <w:top w:val="single" w:sz="4" w:space="0" w:color="auto"/>
              <w:left w:val="single" w:sz="4" w:space="0" w:color="auto"/>
              <w:bottom w:val="single" w:sz="4" w:space="0" w:color="auto"/>
              <w:right w:val="single" w:sz="4" w:space="0" w:color="auto"/>
            </w:tcBorders>
            <w:vAlign w:val="center"/>
            <w:hideMark/>
          </w:tcPr>
          <w:p w:rsidR="009432C0" w:rsidRPr="00A15159" w:rsidRDefault="009432C0" w:rsidP="009432C0">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hideMark/>
          </w:tcPr>
          <w:p w:rsidR="009432C0" w:rsidRPr="00A15159" w:rsidRDefault="009432C0" w:rsidP="009432C0">
            <w:pPr>
              <w:widowControl w:val="0"/>
              <w:rPr>
                <w:rFonts w:ascii="Times New Roman" w:eastAsia="Times New Roman" w:hAnsi="Times New Roman" w:cs="Times New Roman"/>
                <w:color w:val="FF0000"/>
                <w:sz w:val="28"/>
                <w:szCs w:val="28"/>
              </w:rPr>
            </w:pPr>
            <w:r w:rsidRPr="00A15159">
              <w:rPr>
                <w:rFonts w:ascii="Times New Roman" w:hAnsi="Times New Roman" w:cs="Times New Roman"/>
                <w:bCs/>
                <w:sz w:val="28"/>
                <w:szCs w:val="28"/>
              </w:rPr>
              <w:t xml:space="preserve">Сооружение гидротехническое, с кадастровым номером 26:35:100802:18, </w:t>
            </w:r>
            <w:r w:rsidRPr="00A15159">
              <w:rPr>
                <w:rFonts w:ascii="Times New Roman" w:hAnsi="Times New Roman" w:cs="Times New Roman"/>
                <w:sz w:val="28"/>
                <w:szCs w:val="28"/>
              </w:rPr>
              <w:t xml:space="preserve">протяженностью 457 м, местоположение: </w:t>
            </w:r>
            <w:proofErr w:type="gramStart"/>
            <w:r w:rsidRPr="00A15159">
              <w:rPr>
                <w:rFonts w:ascii="Times New Roman" w:hAnsi="Times New Roman" w:cs="Times New Roman"/>
                <w:sz w:val="28"/>
                <w:szCs w:val="28"/>
              </w:rPr>
              <w:t>Ставропольский край,  район Кировский, село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tc>
        <w:tc>
          <w:tcPr>
            <w:tcW w:w="10489" w:type="dxa"/>
            <w:tcBorders>
              <w:top w:val="single" w:sz="4" w:space="0" w:color="auto"/>
              <w:left w:val="single" w:sz="4" w:space="0" w:color="auto"/>
              <w:bottom w:val="single" w:sz="4" w:space="0" w:color="auto"/>
              <w:right w:val="single" w:sz="4" w:space="0" w:color="auto"/>
            </w:tcBorders>
          </w:tcPr>
          <w:p w:rsidR="009432C0" w:rsidRPr="00A15159" w:rsidRDefault="009432C0" w:rsidP="009432C0">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Сооружение гидротехническое; </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Год завершения строительства 1972;    </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Протяженность 457 м; </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Проектная документация отсутствует;</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Собственность: администрации Кировского муниципального округа Ставропольского края</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Кадастровый номер  26:35:100802:18</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В комплекс гидротехнических сооружений входят:</w:t>
            </w:r>
          </w:p>
          <w:p w:rsidR="009432C0" w:rsidRPr="00A15159" w:rsidRDefault="009432C0" w:rsidP="009432C0">
            <w:pPr>
              <w:pStyle w:val="aff0"/>
              <w:widowControl w:val="0"/>
              <w:numPr>
                <w:ilvl w:val="0"/>
                <w:numId w:val="42"/>
              </w:numPr>
              <w:spacing w:line="276" w:lineRule="auto"/>
              <w:ind w:left="0"/>
              <w:rPr>
                <w:sz w:val="28"/>
                <w:szCs w:val="28"/>
              </w:rPr>
            </w:pPr>
            <w:r w:rsidRPr="00A15159">
              <w:rPr>
                <w:sz w:val="28"/>
                <w:szCs w:val="28"/>
              </w:rPr>
              <w:t>Земляная однородная насыпная плотина гравитационного типа;</w:t>
            </w:r>
          </w:p>
          <w:p w:rsidR="009432C0" w:rsidRPr="00A15159" w:rsidRDefault="009432C0" w:rsidP="009432C0">
            <w:pPr>
              <w:pStyle w:val="aff0"/>
              <w:widowControl w:val="0"/>
              <w:numPr>
                <w:ilvl w:val="0"/>
                <w:numId w:val="42"/>
              </w:numPr>
              <w:spacing w:line="276" w:lineRule="auto"/>
              <w:ind w:left="0"/>
              <w:rPr>
                <w:sz w:val="28"/>
                <w:szCs w:val="28"/>
              </w:rPr>
            </w:pPr>
            <w:proofErr w:type="gramStart"/>
            <w:r w:rsidRPr="00A15159">
              <w:rPr>
                <w:sz w:val="28"/>
                <w:szCs w:val="28"/>
              </w:rPr>
              <w:t xml:space="preserve">Донный </w:t>
            </w:r>
            <w:proofErr w:type="spellStart"/>
            <w:r w:rsidRPr="00A15159">
              <w:rPr>
                <w:sz w:val="28"/>
                <w:szCs w:val="28"/>
              </w:rPr>
              <w:t>водовыпуск</w:t>
            </w:r>
            <w:proofErr w:type="spellEnd"/>
            <w:r w:rsidRPr="00A15159">
              <w:rPr>
                <w:sz w:val="28"/>
                <w:szCs w:val="28"/>
              </w:rPr>
              <w:t xml:space="preserve"> с </w:t>
            </w:r>
            <w:proofErr w:type="spellStart"/>
            <w:r w:rsidRPr="00A15159">
              <w:rPr>
                <w:sz w:val="28"/>
                <w:szCs w:val="28"/>
              </w:rPr>
              <w:t>рыбоуловителем</w:t>
            </w:r>
            <w:proofErr w:type="spellEnd"/>
            <w:r w:rsidRPr="00A15159">
              <w:rPr>
                <w:sz w:val="28"/>
                <w:szCs w:val="28"/>
              </w:rPr>
              <w:t xml:space="preserve"> на ПК 2+51,86 оси плотины;</w:t>
            </w:r>
            <w:proofErr w:type="gramEnd"/>
          </w:p>
          <w:p w:rsidR="009432C0" w:rsidRPr="00A15159" w:rsidRDefault="009432C0" w:rsidP="009432C0">
            <w:pPr>
              <w:pStyle w:val="aff0"/>
              <w:widowControl w:val="0"/>
              <w:numPr>
                <w:ilvl w:val="0"/>
                <w:numId w:val="42"/>
              </w:numPr>
              <w:spacing w:line="276" w:lineRule="auto"/>
              <w:ind w:left="0"/>
              <w:rPr>
                <w:sz w:val="28"/>
                <w:szCs w:val="28"/>
              </w:rPr>
            </w:pPr>
            <w:r w:rsidRPr="00A15159">
              <w:rPr>
                <w:sz w:val="28"/>
                <w:szCs w:val="28"/>
              </w:rPr>
              <w:t>Катастрофический водосброс на ПК 4+23,08 оси плотины;</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b/>
                <w:i/>
                <w:sz w:val="28"/>
                <w:szCs w:val="28"/>
                <w:u w:val="single"/>
              </w:rPr>
              <w:t>Плотина</w:t>
            </w:r>
            <w:r w:rsidRPr="00A15159">
              <w:rPr>
                <w:rFonts w:ascii="Times New Roman" w:hAnsi="Times New Roman" w:cs="Times New Roman"/>
                <w:sz w:val="28"/>
                <w:szCs w:val="28"/>
              </w:rPr>
              <w:t xml:space="preserve"> имеет следующие технические характеристики:</w:t>
            </w:r>
          </w:p>
          <w:p w:rsidR="009432C0" w:rsidRPr="00A15159" w:rsidRDefault="009432C0" w:rsidP="009432C0">
            <w:pPr>
              <w:pStyle w:val="aff0"/>
              <w:widowControl w:val="0"/>
              <w:ind w:left="0"/>
              <w:rPr>
                <w:sz w:val="28"/>
                <w:szCs w:val="28"/>
              </w:rPr>
            </w:pPr>
            <w:r w:rsidRPr="00A15159">
              <w:rPr>
                <w:sz w:val="28"/>
                <w:szCs w:val="28"/>
              </w:rPr>
              <w:t>Протяженность – 440 м;</w:t>
            </w:r>
          </w:p>
          <w:p w:rsidR="009432C0" w:rsidRPr="00A15159" w:rsidRDefault="009432C0" w:rsidP="009432C0">
            <w:pPr>
              <w:pStyle w:val="aff0"/>
              <w:widowControl w:val="0"/>
              <w:ind w:left="0"/>
              <w:rPr>
                <w:sz w:val="28"/>
                <w:szCs w:val="28"/>
              </w:rPr>
            </w:pPr>
            <w:r w:rsidRPr="00A15159">
              <w:rPr>
                <w:sz w:val="28"/>
                <w:szCs w:val="28"/>
              </w:rPr>
              <w:t>Ширина гребня – 6,0 м (используется для проезда автотранспорта);</w:t>
            </w:r>
          </w:p>
          <w:p w:rsidR="009432C0" w:rsidRPr="00A15159" w:rsidRDefault="009432C0" w:rsidP="009432C0">
            <w:pPr>
              <w:pStyle w:val="aff0"/>
              <w:widowControl w:val="0"/>
              <w:ind w:left="0"/>
              <w:rPr>
                <w:sz w:val="28"/>
                <w:szCs w:val="28"/>
              </w:rPr>
            </w:pPr>
            <w:r w:rsidRPr="00A15159">
              <w:rPr>
                <w:sz w:val="28"/>
                <w:szCs w:val="28"/>
              </w:rPr>
              <w:t>Максимальная высота насыпи – 5,8 м;</w:t>
            </w:r>
          </w:p>
          <w:p w:rsidR="009432C0" w:rsidRPr="00A15159" w:rsidRDefault="009432C0" w:rsidP="009432C0">
            <w:pPr>
              <w:pStyle w:val="aff0"/>
              <w:widowControl w:val="0"/>
              <w:ind w:left="0"/>
              <w:rPr>
                <w:sz w:val="28"/>
                <w:szCs w:val="28"/>
              </w:rPr>
            </w:pPr>
            <w:r w:rsidRPr="00A15159">
              <w:rPr>
                <w:sz w:val="28"/>
                <w:szCs w:val="28"/>
              </w:rPr>
              <w:t xml:space="preserve">Отметка НПУ – 219,89 </w:t>
            </w:r>
            <w:proofErr w:type="spellStart"/>
            <w:r w:rsidRPr="00A15159">
              <w:rPr>
                <w:sz w:val="28"/>
                <w:szCs w:val="28"/>
              </w:rPr>
              <w:t>мБс</w:t>
            </w:r>
            <w:proofErr w:type="spellEnd"/>
            <w:r w:rsidRPr="00A15159">
              <w:rPr>
                <w:sz w:val="28"/>
                <w:szCs w:val="28"/>
              </w:rPr>
              <w:t>;</w:t>
            </w:r>
          </w:p>
          <w:p w:rsidR="009432C0" w:rsidRPr="00A15159" w:rsidRDefault="009432C0" w:rsidP="009432C0">
            <w:pPr>
              <w:pStyle w:val="aff0"/>
              <w:widowControl w:val="0"/>
              <w:ind w:left="0"/>
              <w:rPr>
                <w:sz w:val="28"/>
                <w:szCs w:val="28"/>
              </w:rPr>
            </w:pPr>
            <w:r w:rsidRPr="00A15159">
              <w:rPr>
                <w:sz w:val="28"/>
                <w:szCs w:val="28"/>
              </w:rPr>
              <w:t xml:space="preserve">Отметка ФПУ – 220,89 </w:t>
            </w:r>
            <w:proofErr w:type="spellStart"/>
            <w:r w:rsidRPr="00A15159">
              <w:rPr>
                <w:sz w:val="28"/>
                <w:szCs w:val="28"/>
              </w:rPr>
              <w:t>мБс</w:t>
            </w:r>
            <w:proofErr w:type="spellEnd"/>
            <w:r w:rsidRPr="00A15159">
              <w:rPr>
                <w:sz w:val="28"/>
                <w:szCs w:val="28"/>
              </w:rPr>
              <w:t>;</w:t>
            </w:r>
          </w:p>
          <w:p w:rsidR="009432C0" w:rsidRPr="00A15159" w:rsidRDefault="009432C0" w:rsidP="009432C0">
            <w:pPr>
              <w:pStyle w:val="aff0"/>
              <w:widowControl w:val="0"/>
              <w:ind w:left="0"/>
              <w:rPr>
                <w:sz w:val="28"/>
                <w:szCs w:val="28"/>
              </w:rPr>
            </w:pPr>
            <w:r w:rsidRPr="00A15159">
              <w:rPr>
                <w:sz w:val="28"/>
                <w:szCs w:val="28"/>
              </w:rPr>
              <w:t xml:space="preserve">Средняя отметка гребня плотины – 222,0 </w:t>
            </w:r>
            <w:proofErr w:type="spellStart"/>
            <w:r w:rsidRPr="00A15159">
              <w:rPr>
                <w:sz w:val="28"/>
                <w:szCs w:val="28"/>
              </w:rPr>
              <w:t>мБс</w:t>
            </w:r>
            <w:proofErr w:type="spellEnd"/>
            <w:r w:rsidRPr="00A15159">
              <w:rPr>
                <w:sz w:val="28"/>
                <w:szCs w:val="28"/>
              </w:rPr>
              <w:t>;</w:t>
            </w:r>
          </w:p>
          <w:p w:rsidR="009432C0" w:rsidRPr="00A15159" w:rsidRDefault="009432C0" w:rsidP="009432C0">
            <w:pPr>
              <w:pStyle w:val="aff0"/>
              <w:widowControl w:val="0"/>
              <w:ind w:left="0"/>
              <w:rPr>
                <w:sz w:val="28"/>
                <w:szCs w:val="28"/>
              </w:rPr>
            </w:pPr>
            <w:r w:rsidRPr="00A15159">
              <w:rPr>
                <w:sz w:val="28"/>
                <w:szCs w:val="28"/>
              </w:rPr>
              <w:t>Превышение гребня дамбы над отметкой ФПУ – 1,11 м;</w:t>
            </w:r>
          </w:p>
          <w:p w:rsidR="009432C0" w:rsidRPr="00A15159" w:rsidRDefault="009432C0" w:rsidP="009432C0">
            <w:pPr>
              <w:pStyle w:val="aff0"/>
              <w:widowControl w:val="0"/>
              <w:ind w:left="0"/>
              <w:rPr>
                <w:sz w:val="28"/>
                <w:szCs w:val="28"/>
              </w:rPr>
            </w:pPr>
            <w:r w:rsidRPr="00A15159">
              <w:rPr>
                <w:sz w:val="28"/>
                <w:szCs w:val="28"/>
              </w:rPr>
              <w:t>Заложение верхового (мокрого) откоса – m=2,5;</w:t>
            </w:r>
          </w:p>
          <w:p w:rsidR="009432C0" w:rsidRPr="00A15159" w:rsidRDefault="009432C0" w:rsidP="009432C0">
            <w:pPr>
              <w:pStyle w:val="aff0"/>
              <w:widowControl w:val="0"/>
              <w:ind w:left="0"/>
              <w:rPr>
                <w:sz w:val="28"/>
                <w:szCs w:val="28"/>
              </w:rPr>
            </w:pPr>
            <w:r w:rsidRPr="00A15159">
              <w:rPr>
                <w:sz w:val="28"/>
                <w:szCs w:val="28"/>
              </w:rPr>
              <w:t>Заложение низового откоса – m=2,0;</w:t>
            </w:r>
          </w:p>
          <w:p w:rsidR="009432C0" w:rsidRPr="00A15159" w:rsidRDefault="009432C0" w:rsidP="009432C0">
            <w:pPr>
              <w:pStyle w:val="aff0"/>
              <w:widowControl w:val="0"/>
              <w:ind w:left="0"/>
              <w:rPr>
                <w:sz w:val="28"/>
                <w:szCs w:val="28"/>
              </w:rPr>
            </w:pPr>
            <w:r w:rsidRPr="00A15159">
              <w:rPr>
                <w:sz w:val="28"/>
                <w:szCs w:val="28"/>
              </w:rPr>
              <w:t>Дренаж в теле плотины отсутствует;</w:t>
            </w:r>
          </w:p>
          <w:p w:rsidR="009432C0" w:rsidRPr="00A15159" w:rsidRDefault="009432C0" w:rsidP="009432C0">
            <w:pPr>
              <w:pStyle w:val="aff0"/>
              <w:widowControl w:val="0"/>
              <w:ind w:left="0"/>
              <w:rPr>
                <w:sz w:val="28"/>
                <w:szCs w:val="28"/>
              </w:rPr>
            </w:pPr>
            <w:r w:rsidRPr="00A15159">
              <w:rPr>
                <w:sz w:val="28"/>
                <w:szCs w:val="28"/>
              </w:rPr>
              <w:lastRenderedPageBreak/>
              <w:t>Крепление верхового откоса – монолитный железобетон;</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u w:val="single"/>
              </w:rPr>
              <w:t>Техническое состояние</w:t>
            </w:r>
            <w:r w:rsidRPr="00A15159">
              <w:rPr>
                <w:rFonts w:ascii="Times New Roman" w:hAnsi="Times New Roman" w:cs="Times New Roman"/>
                <w:sz w:val="28"/>
                <w:szCs w:val="28"/>
              </w:rPr>
              <w:t xml:space="preserve"> плотины в целом удовлетворительное. Ширина и состояние гребня плотины, превышение гребня плотины над ФПУ удовлетворяет требованиям СП 39.13330.2012, СП 58.13330.2019. На верховом откосе в зоне </w:t>
            </w:r>
            <w:proofErr w:type="spellStart"/>
            <w:r w:rsidRPr="00A15159">
              <w:rPr>
                <w:rFonts w:ascii="Times New Roman" w:hAnsi="Times New Roman" w:cs="Times New Roman"/>
                <w:sz w:val="28"/>
                <w:szCs w:val="28"/>
              </w:rPr>
              <w:t>волнобоя</w:t>
            </w:r>
            <w:proofErr w:type="spellEnd"/>
            <w:r w:rsidRPr="00A15159">
              <w:rPr>
                <w:rFonts w:ascii="Times New Roman" w:hAnsi="Times New Roman" w:cs="Times New Roman"/>
                <w:sz w:val="28"/>
                <w:szCs w:val="28"/>
              </w:rPr>
              <w:t xml:space="preserve"> на всем протяжении плотины имеются подсечки высотой от 1,0 до 2,0 метров с деформациями железобетонного крепления откоса. Низовой откос находится в удовлетворительном состоянии, выпоров грунта, суффозионных пятен не имеется, откос покрыт естественной травянистой растительностью. Верховой и низовой откосы в зоне катастрофического водосброса заросли древесной, кустарниковой и камышовой растительностью. Имеются локальные поросли камыша на верховом и в основании низового откоса. Требуется проведение следующих работ: восстановление первоначальных геометрических параметров откоса (заложение откоса m=2,5) путем отсыпки бутового (рваного) камня средним диаметром 0,3 м. Необходимый объем камня составляет 1125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 минимальная толщина каменной наброски должна быть не менее 3-х диаметров камня. Также необходима расчистка откосов от древесно-кустарниковой и камышовой растительности. Древесно-растительные остатки в объеме 1,8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 xml:space="preserve"> измельчаются на технологической площадке в щепу с помощью рубильной прицепной машины ТАС-750 и вносятся в качестве удобрений на поверхность низового откоса.</w:t>
            </w:r>
          </w:p>
          <w:p w:rsidR="009432C0" w:rsidRPr="00A15159" w:rsidRDefault="009432C0" w:rsidP="009432C0">
            <w:pPr>
              <w:widowControl w:val="0"/>
              <w:rPr>
                <w:rFonts w:ascii="Times New Roman" w:hAnsi="Times New Roman" w:cs="Times New Roman"/>
                <w:sz w:val="28"/>
                <w:szCs w:val="28"/>
              </w:rPr>
            </w:pPr>
            <w:proofErr w:type="spellStart"/>
            <w:r w:rsidRPr="00A15159">
              <w:rPr>
                <w:rFonts w:ascii="Times New Roman" w:hAnsi="Times New Roman" w:cs="Times New Roman"/>
                <w:b/>
                <w:i/>
                <w:sz w:val="28"/>
                <w:szCs w:val="28"/>
                <w:u w:val="single"/>
              </w:rPr>
              <w:t>Донныйводовыпуск</w:t>
            </w:r>
            <w:proofErr w:type="spellEnd"/>
            <w:r w:rsidRPr="00A15159">
              <w:rPr>
                <w:rFonts w:ascii="Times New Roman" w:hAnsi="Times New Roman" w:cs="Times New Roman"/>
                <w:sz w:val="28"/>
                <w:szCs w:val="28"/>
              </w:rPr>
              <w:t xml:space="preserve"> имеет в своем составе следующие сооружения:</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Входной оголовок шахтного типа из монолитного железобетона, оборудованный плоским глубинным скользящим затвором 100х100 см с ручным одновинтовым подъемником грузоподъемностью 2,5 тс;</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Отводящая донная железобетонная труба</w:t>
            </w:r>
            <w:proofErr w:type="gramStart"/>
            <w:r w:rsidRPr="00A15159">
              <w:rPr>
                <w:rFonts w:ascii="Times New Roman" w:hAnsi="Times New Roman" w:cs="Times New Roman"/>
                <w:sz w:val="28"/>
                <w:szCs w:val="28"/>
              </w:rPr>
              <w:t xml:space="preserve"> Д</w:t>
            </w:r>
            <w:proofErr w:type="gramEnd"/>
            <w:r w:rsidRPr="00A15159">
              <w:rPr>
                <w:rFonts w:ascii="Times New Roman" w:hAnsi="Times New Roman" w:cs="Times New Roman"/>
                <w:sz w:val="28"/>
                <w:szCs w:val="28"/>
              </w:rPr>
              <w:t>=1,0 м протяженностью – 28,0 м;</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Отводящий прямоугольный железобетонный лоток от конца донной трубы до начала </w:t>
            </w:r>
            <w:proofErr w:type="spellStart"/>
            <w:r w:rsidRPr="00A15159">
              <w:rPr>
                <w:rFonts w:ascii="Times New Roman" w:hAnsi="Times New Roman" w:cs="Times New Roman"/>
                <w:sz w:val="28"/>
                <w:szCs w:val="28"/>
              </w:rPr>
              <w:t>рыбоуловителя</w:t>
            </w:r>
            <w:proofErr w:type="spellEnd"/>
            <w:r w:rsidRPr="00A15159">
              <w:rPr>
                <w:rFonts w:ascii="Times New Roman" w:hAnsi="Times New Roman" w:cs="Times New Roman"/>
                <w:sz w:val="28"/>
                <w:szCs w:val="28"/>
              </w:rPr>
              <w:t xml:space="preserve"> шириной по дну 2,2 м, высотой в свету 2,2 м и протяжением 11,0 м</w:t>
            </w:r>
            <w:proofErr w:type="gramStart"/>
            <w:r w:rsidRPr="00A15159">
              <w:rPr>
                <w:rFonts w:ascii="Times New Roman" w:hAnsi="Times New Roman" w:cs="Times New Roman"/>
                <w:sz w:val="28"/>
                <w:szCs w:val="28"/>
              </w:rPr>
              <w:t xml:space="preserve"> ;</w:t>
            </w:r>
            <w:proofErr w:type="gramEnd"/>
          </w:p>
          <w:p w:rsidR="009432C0" w:rsidRPr="00A15159" w:rsidRDefault="009432C0" w:rsidP="009432C0">
            <w:pPr>
              <w:widowControl w:val="0"/>
              <w:rPr>
                <w:rFonts w:ascii="Times New Roman" w:hAnsi="Times New Roman" w:cs="Times New Roman"/>
                <w:sz w:val="28"/>
                <w:szCs w:val="28"/>
              </w:rPr>
            </w:pPr>
            <w:proofErr w:type="spellStart"/>
            <w:r w:rsidRPr="00A15159">
              <w:rPr>
                <w:rFonts w:ascii="Times New Roman" w:hAnsi="Times New Roman" w:cs="Times New Roman"/>
                <w:sz w:val="28"/>
                <w:szCs w:val="28"/>
              </w:rPr>
              <w:t>Рыбоуловительпрямоугольный</w:t>
            </w:r>
            <w:proofErr w:type="spellEnd"/>
            <w:r w:rsidRPr="00A15159">
              <w:rPr>
                <w:rFonts w:ascii="Times New Roman" w:hAnsi="Times New Roman" w:cs="Times New Roman"/>
                <w:sz w:val="28"/>
                <w:szCs w:val="28"/>
              </w:rPr>
              <w:t xml:space="preserve"> в плане (15х10 м) и </w:t>
            </w:r>
            <w:proofErr w:type="gramStart"/>
            <w:r w:rsidRPr="00A15159">
              <w:rPr>
                <w:rFonts w:ascii="Times New Roman" w:hAnsi="Times New Roman" w:cs="Times New Roman"/>
                <w:sz w:val="28"/>
                <w:szCs w:val="28"/>
              </w:rPr>
              <w:t>трапецеидальный</w:t>
            </w:r>
            <w:proofErr w:type="gramEnd"/>
            <w:r w:rsidRPr="00A15159">
              <w:rPr>
                <w:rFonts w:ascii="Times New Roman" w:hAnsi="Times New Roman" w:cs="Times New Roman"/>
                <w:sz w:val="28"/>
                <w:szCs w:val="28"/>
              </w:rPr>
              <w:t xml:space="preserve"> в поперечном сечении с облицовкой дна и откосов сборным железобетоном;</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Отметка дна трубы в </w:t>
            </w:r>
            <w:proofErr w:type="spellStart"/>
            <w:r w:rsidRPr="00A15159">
              <w:rPr>
                <w:rFonts w:ascii="Times New Roman" w:hAnsi="Times New Roman" w:cs="Times New Roman"/>
                <w:sz w:val="28"/>
                <w:szCs w:val="28"/>
              </w:rPr>
              <w:t>верхнембъефе</w:t>
            </w:r>
            <w:proofErr w:type="spellEnd"/>
            <w:r w:rsidRPr="00A15159">
              <w:rPr>
                <w:rFonts w:ascii="Times New Roman" w:hAnsi="Times New Roman" w:cs="Times New Roman"/>
                <w:sz w:val="28"/>
                <w:szCs w:val="28"/>
              </w:rPr>
              <w:t xml:space="preserve"> – 216,0 </w:t>
            </w:r>
            <w:proofErr w:type="spellStart"/>
            <w:r w:rsidRPr="00A15159">
              <w:rPr>
                <w:rFonts w:ascii="Times New Roman" w:hAnsi="Times New Roman" w:cs="Times New Roman"/>
                <w:sz w:val="28"/>
                <w:szCs w:val="28"/>
              </w:rPr>
              <w:t>мБс</w:t>
            </w:r>
            <w:proofErr w:type="spellEnd"/>
            <w:r w:rsidRPr="00A15159">
              <w:rPr>
                <w:rFonts w:ascii="Times New Roman" w:hAnsi="Times New Roman" w:cs="Times New Roman"/>
                <w:sz w:val="28"/>
                <w:szCs w:val="28"/>
              </w:rPr>
              <w:t>;</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lastRenderedPageBreak/>
              <w:t xml:space="preserve">Отметка дна трубы в </w:t>
            </w:r>
            <w:proofErr w:type="spellStart"/>
            <w:r w:rsidRPr="00A15159">
              <w:rPr>
                <w:rFonts w:ascii="Times New Roman" w:hAnsi="Times New Roman" w:cs="Times New Roman"/>
                <w:sz w:val="28"/>
                <w:szCs w:val="28"/>
              </w:rPr>
              <w:t>нижнембъефе</w:t>
            </w:r>
            <w:proofErr w:type="spellEnd"/>
            <w:r w:rsidRPr="00A15159">
              <w:rPr>
                <w:rFonts w:ascii="Times New Roman" w:hAnsi="Times New Roman" w:cs="Times New Roman"/>
                <w:sz w:val="28"/>
                <w:szCs w:val="28"/>
              </w:rPr>
              <w:t xml:space="preserve"> (дно лотка) – 214,97 </w:t>
            </w:r>
            <w:proofErr w:type="spellStart"/>
            <w:r w:rsidRPr="00A15159">
              <w:rPr>
                <w:rFonts w:ascii="Times New Roman" w:hAnsi="Times New Roman" w:cs="Times New Roman"/>
                <w:sz w:val="28"/>
                <w:szCs w:val="28"/>
              </w:rPr>
              <w:t>мБс</w:t>
            </w:r>
            <w:proofErr w:type="spellEnd"/>
            <w:r w:rsidRPr="00A15159">
              <w:rPr>
                <w:rFonts w:ascii="Times New Roman" w:hAnsi="Times New Roman" w:cs="Times New Roman"/>
                <w:sz w:val="28"/>
                <w:szCs w:val="28"/>
              </w:rPr>
              <w:t>;</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Пропускная способность </w:t>
            </w:r>
            <w:proofErr w:type="spellStart"/>
            <w:r w:rsidRPr="00A15159">
              <w:rPr>
                <w:rFonts w:ascii="Times New Roman" w:hAnsi="Times New Roman" w:cs="Times New Roman"/>
                <w:sz w:val="28"/>
                <w:szCs w:val="28"/>
              </w:rPr>
              <w:t>донноговодовыпуска</w:t>
            </w:r>
            <w:proofErr w:type="spellEnd"/>
            <w:r w:rsidRPr="00A15159">
              <w:rPr>
                <w:rFonts w:ascii="Times New Roman" w:hAnsi="Times New Roman" w:cs="Times New Roman"/>
                <w:sz w:val="28"/>
                <w:szCs w:val="28"/>
              </w:rPr>
              <w:t xml:space="preserve"> при НПУ составляет 4,5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w:t>
            </w:r>
            <w:proofErr w:type="gramStart"/>
            <w:r w:rsidRPr="00A15159">
              <w:rPr>
                <w:rFonts w:ascii="Times New Roman" w:hAnsi="Times New Roman" w:cs="Times New Roman"/>
                <w:sz w:val="28"/>
                <w:szCs w:val="28"/>
              </w:rPr>
              <w:t>с</w:t>
            </w:r>
            <w:proofErr w:type="gramEnd"/>
            <w:r w:rsidRPr="00A15159">
              <w:rPr>
                <w:rFonts w:ascii="Times New Roman" w:hAnsi="Times New Roman" w:cs="Times New Roman"/>
                <w:sz w:val="28"/>
                <w:szCs w:val="28"/>
              </w:rPr>
              <w:t>;</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Пропускная способность </w:t>
            </w:r>
            <w:proofErr w:type="spellStart"/>
            <w:r w:rsidRPr="00A15159">
              <w:rPr>
                <w:rFonts w:ascii="Times New Roman" w:hAnsi="Times New Roman" w:cs="Times New Roman"/>
                <w:sz w:val="28"/>
                <w:szCs w:val="28"/>
              </w:rPr>
              <w:t>донноговодовыпуска</w:t>
            </w:r>
            <w:proofErr w:type="spellEnd"/>
            <w:r w:rsidRPr="00A15159">
              <w:rPr>
                <w:rFonts w:ascii="Times New Roman" w:hAnsi="Times New Roman" w:cs="Times New Roman"/>
                <w:sz w:val="28"/>
                <w:szCs w:val="28"/>
              </w:rPr>
              <w:t xml:space="preserve"> при ФПУ составляет 5,1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w:t>
            </w:r>
            <w:proofErr w:type="gramStart"/>
            <w:r w:rsidRPr="00A15159">
              <w:rPr>
                <w:rFonts w:ascii="Times New Roman" w:hAnsi="Times New Roman" w:cs="Times New Roman"/>
                <w:sz w:val="28"/>
                <w:szCs w:val="28"/>
              </w:rPr>
              <w:t>с</w:t>
            </w:r>
            <w:proofErr w:type="gramEnd"/>
            <w:r w:rsidRPr="00A15159">
              <w:rPr>
                <w:rFonts w:ascii="Times New Roman" w:hAnsi="Times New Roman" w:cs="Times New Roman"/>
                <w:sz w:val="28"/>
                <w:szCs w:val="28"/>
              </w:rPr>
              <w:t>;</w:t>
            </w:r>
          </w:p>
          <w:p w:rsidR="009432C0" w:rsidRPr="00A15159" w:rsidRDefault="009432C0" w:rsidP="009432C0">
            <w:pPr>
              <w:widowControl w:val="0"/>
              <w:rPr>
                <w:rFonts w:ascii="Times New Roman" w:hAnsi="Times New Roman" w:cs="Times New Roman"/>
                <w:sz w:val="28"/>
                <w:szCs w:val="28"/>
              </w:rPr>
            </w:pPr>
            <w:proofErr w:type="gramStart"/>
            <w:r w:rsidRPr="00A15159">
              <w:rPr>
                <w:rFonts w:ascii="Times New Roman" w:hAnsi="Times New Roman" w:cs="Times New Roman"/>
                <w:sz w:val="28"/>
                <w:szCs w:val="28"/>
                <w:u w:val="single"/>
              </w:rPr>
              <w:t>Техническое</w:t>
            </w:r>
            <w:proofErr w:type="gramEnd"/>
            <w:r w:rsidRPr="00A15159">
              <w:rPr>
                <w:rFonts w:ascii="Times New Roman" w:hAnsi="Times New Roman" w:cs="Times New Roman"/>
                <w:sz w:val="28"/>
                <w:szCs w:val="28"/>
                <w:u w:val="single"/>
              </w:rPr>
              <w:t xml:space="preserve"> </w:t>
            </w:r>
            <w:proofErr w:type="spellStart"/>
            <w:r w:rsidRPr="00A15159">
              <w:rPr>
                <w:rFonts w:ascii="Times New Roman" w:hAnsi="Times New Roman" w:cs="Times New Roman"/>
                <w:sz w:val="28"/>
                <w:szCs w:val="28"/>
                <w:u w:val="single"/>
              </w:rPr>
              <w:t>состояние</w:t>
            </w:r>
            <w:r w:rsidRPr="00A15159">
              <w:rPr>
                <w:rFonts w:ascii="Times New Roman" w:hAnsi="Times New Roman" w:cs="Times New Roman"/>
                <w:sz w:val="28"/>
                <w:szCs w:val="28"/>
              </w:rPr>
              <w:t>донноговодовыпуска</w:t>
            </w:r>
            <w:proofErr w:type="spellEnd"/>
            <w:r w:rsidRPr="00A15159">
              <w:rPr>
                <w:rFonts w:ascii="Times New Roman" w:hAnsi="Times New Roman" w:cs="Times New Roman"/>
                <w:sz w:val="28"/>
                <w:szCs w:val="28"/>
              </w:rPr>
              <w:t xml:space="preserve"> в целом удовлетворительное. Состояние бетона входного оголовка и отводящего лотка удовлетворяет требованиям СП 58.13330.2019. </w:t>
            </w:r>
            <w:proofErr w:type="gramStart"/>
            <w:r w:rsidRPr="00A15159">
              <w:rPr>
                <w:rFonts w:ascii="Times New Roman" w:hAnsi="Times New Roman" w:cs="Times New Roman"/>
                <w:sz w:val="28"/>
                <w:szCs w:val="28"/>
              </w:rPr>
              <w:t>Ж/б</w:t>
            </w:r>
            <w:proofErr w:type="gramEnd"/>
            <w:r w:rsidRPr="00A15159">
              <w:rPr>
                <w:rFonts w:ascii="Times New Roman" w:hAnsi="Times New Roman" w:cs="Times New Roman"/>
                <w:sz w:val="28"/>
                <w:szCs w:val="28"/>
              </w:rPr>
              <w:t xml:space="preserve"> крепление откосов </w:t>
            </w:r>
            <w:proofErr w:type="spellStart"/>
            <w:r w:rsidRPr="00A15159">
              <w:rPr>
                <w:rFonts w:ascii="Times New Roman" w:hAnsi="Times New Roman" w:cs="Times New Roman"/>
                <w:sz w:val="28"/>
                <w:szCs w:val="28"/>
              </w:rPr>
              <w:t>рыбоуловителя</w:t>
            </w:r>
            <w:proofErr w:type="spellEnd"/>
            <w:r w:rsidRPr="00A15159">
              <w:rPr>
                <w:rFonts w:ascii="Times New Roman" w:hAnsi="Times New Roman" w:cs="Times New Roman"/>
                <w:sz w:val="28"/>
                <w:szCs w:val="28"/>
              </w:rPr>
              <w:t xml:space="preserve"> частично разрушено и требует ремонта. Площадь откоса </w:t>
            </w:r>
            <w:proofErr w:type="spellStart"/>
            <w:r w:rsidRPr="00A15159">
              <w:rPr>
                <w:rFonts w:ascii="Times New Roman" w:hAnsi="Times New Roman" w:cs="Times New Roman"/>
                <w:sz w:val="28"/>
                <w:szCs w:val="28"/>
              </w:rPr>
              <w:t>рыбоуловителя</w:t>
            </w:r>
            <w:proofErr w:type="spellEnd"/>
            <w:r w:rsidRPr="00A15159">
              <w:rPr>
                <w:rFonts w:ascii="Times New Roman" w:hAnsi="Times New Roman" w:cs="Times New Roman"/>
                <w:sz w:val="28"/>
                <w:szCs w:val="28"/>
              </w:rPr>
              <w:t>, требующего замены ж/б плит составляет 27 м</w:t>
            </w:r>
            <w:proofErr w:type="gramStart"/>
            <w:r w:rsidRPr="00A15159">
              <w:rPr>
                <w:rFonts w:ascii="Times New Roman" w:hAnsi="Times New Roman" w:cs="Times New Roman"/>
                <w:sz w:val="28"/>
                <w:szCs w:val="28"/>
                <w:vertAlign w:val="superscript"/>
              </w:rPr>
              <w:t>2</w:t>
            </w:r>
            <w:proofErr w:type="gramEnd"/>
            <w:r w:rsidRPr="00A15159">
              <w:rPr>
                <w:rFonts w:ascii="Times New Roman" w:hAnsi="Times New Roman" w:cs="Times New Roman"/>
                <w:sz w:val="28"/>
                <w:szCs w:val="28"/>
              </w:rPr>
              <w:t>, объем монолитного железобетона – 5,4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 xml:space="preserve">. Донная </w:t>
            </w:r>
            <w:proofErr w:type="gramStart"/>
            <w:r w:rsidRPr="00A15159">
              <w:rPr>
                <w:rFonts w:ascii="Times New Roman" w:hAnsi="Times New Roman" w:cs="Times New Roman"/>
                <w:sz w:val="28"/>
                <w:szCs w:val="28"/>
              </w:rPr>
              <w:t>ж/б</w:t>
            </w:r>
            <w:proofErr w:type="gramEnd"/>
            <w:r w:rsidRPr="00A15159">
              <w:rPr>
                <w:rFonts w:ascii="Times New Roman" w:hAnsi="Times New Roman" w:cs="Times New Roman"/>
                <w:sz w:val="28"/>
                <w:szCs w:val="28"/>
              </w:rPr>
              <w:t xml:space="preserve"> труба работает в штатном режиме и не требует восстановительных или профилактических мероприятий. Гидромеханическое оборудование входного оголовка (глубинный затвор с ручным подъемником) требует замены с последующей окраской всех металлических частей входного оголовка.</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b/>
                <w:i/>
                <w:sz w:val="28"/>
                <w:szCs w:val="28"/>
                <w:u w:val="single"/>
              </w:rPr>
              <w:t>Катастрофический водосброс</w:t>
            </w:r>
            <w:r w:rsidRPr="00A15159">
              <w:rPr>
                <w:rFonts w:ascii="Times New Roman" w:hAnsi="Times New Roman" w:cs="Times New Roman"/>
                <w:sz w:val="28"/>
                <w:szCs w:val="28"/>
              </w:rPr>
              <w:t xml:space="preserve"> имеет в своем составе следующие сооружения:</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Прямоугольная входная часть в виде переливной тонкой стенки из Г-образных </w:t>
            </w:r>
            <w:proofErr w:type="gramStart"/>
            <w:r w:rsidRPr="00A15159">
              <w:rPr>
                <w:rFonts w:ascii="Times New Roman" w:hAnsi="Times New Roman" w:cs="Times New Roman"/>
                <w:sz w:val="28"/>
                <w:szCs w:val="28"/>
              </w:rPr>
              <w:t>ж/б</w:t>
            </w:r>
            <w:proofErr w:type="gramEnd"/>
            <w:r w:rsidRPr="00A15159">
              <w:rPr>
                <w:rFonts w:ascii="Times New Roman" w:hAnsi="Times New Roman" w:cs="Times New Roman"/>
                <w:sz w:val="28"/>
                <w:szCs w:val="28"/>
              </w:rPr>
              <w:t xml:space="preserve"> блоков высотой 2,0 м и  протяжением 11,0 м;</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Вертикальные </w:t>
            </w:r>
            <w:proofErr w:type="gramStart"/>
            <w:r w:rsidRPr="00A15159">
              <w:rPr>
                <w:rFonts w:ascii="Times New Roman" w:hAnsi="Times New Roman" w:cs="Times New Roman"/>
                <w:sz w:val="28"/>
                <w:szCs w:val="28"/>
              </w:rPr>
              <w:t>ж/б</w:t>
            </w:r>
            <w:proofErr w:type="gramEnd"/>
            <w:r w:rsidRPr="00A15159">
              <w:rPr>
                <w:rFonts w:ascii="Times New Roman" w:hAnsi="Times New Roman" w:cs="Times New Roman"/>
                <w:sz w:val="28"/>
                <w:szCs w:val="28"/>
              </w:rPr>
              <w:t xml:space="preserve"> колонны с закладными деталями под установку сороудерживающих решеток на 4 пролета. Ширина крайних пролетов составляет 3,0 м, центральных – 5,0 м. В центральных пролетах и крайнем левом пролете сороудерживающие решетки отсутствуют;</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Отметка верха переливной стенки соответствует НПУ и равна 219,89 </w:t>
            </w:r>
            <w:proofErr w:type="spellStart"/>
            <w:r w:rsidRPr="00A15159">
              <w:rPr>
                <w:rFonts w:ascii="Times New Roman" w:hAnsi="Times New Roman" w:cs="Times New Roman"/>
                <w:sz w:val="28"/>
                <w:szCs w:val="28"/>
              </w:rPr>
              <w:t>мБс</w:t>
            </w:r>
            <w:proofErr w:type="spellEnd"/>
            <w:r w:rsidRPr="00A15159">
              <w:rPr>
                <w:rFonts w:ascii="Times New Roman" w:hAnsi="Times New Roman" w:cs="Times New Roman"/>
                <w:sz w:val="28"/>
                <w:szCs w:val="28"/>
              </w:rPr>
              <w:t>;</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Конусный открытый переход от переливной стенки до 2-х пролетного моста подпроезжей части гребня плотины. Стенки конусной части выполнены из Г-образных </w:t>
            </w:r>
            <w:proofErr w:type="gramStart"/>
            <w:r w:rsidRPr="00A15159">
              <w:rPr>
                <w:rFonts w:ascii="Times New Roman" w:hAnsi="Times New Roman" w:cs="Times New Roman"/>
                <w:sz w:val="28"/>
                <w:szCs w:val="28"/>
              </w:rPr>
              <w:t>ж/б</w:t>
            </w:r>
            <w:proofErr w:type="gramEnd"/>
            <w:r w:rsidRPr="00A15159">
              <w:rPr>
                <w:rFonts w:ascii="Times New Roman" w:hAnsi="Times New Roman" w:cs="Times New Roman"/>
                <w:sz w:val="28"/>
                <w:szCs w:val="28"/>
              </w:rPr>
              <w:t xml:space="preserve"> блоков высотой 2,0 м, дно из монолитного железобетона. Протяжение конусной части составляет 10,0 м, размеры конуса у переливной стенки – 11,0 м, у моста – 7,7 м;</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2-х очковый мост под проезжей части плотины из Г-образных </w:t>
            </w:r>
            <w:proofErr w:type="gramStart"/>
            <w:r w:rsidRPr="00A15159">
              <w:rPr>
                <w:rFonts w:ascii="Times New Roman" w:hAnsi="Times New Roman" w:cs="Times New Roman"/>
                <w:sz w:val="28"/>
                <w:szCs w:val="28"/>
              </w:rPr>
              <w:t>ж/б</w:t>
            </w:r>
            <w:proofErr w:type="gramEnd"/>
            <w:r w:rsidRPr="00A15159">
              <w:rPr>
                <w:rFonts w:ascii="Times New Roman" w:hAnsi="Times New Roman" w:cs="Times New Roman"/>
                <w:sz w:val="28"/>
                <w:szCs w:val="28"/>
              </w:rPr>
              <w:t xml:space="preserve"> блоков высотой 2,0 м, общей шириной двух пролетов 7,7 м и протяжением 14,0 м;</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Отводящий </w:t>
            </w:r>
            <w:proofErr w:type="spellStart"/>
            <w:r w:rsidRPr="00A15159">
              <w:rPr>
                <w:rFonts w:ascii="Times New Roman" w:hAnsi="Times New Roman" w:cs="Times New Roman"/>
                <w:sz w:val="28"/>
                <w:szCs w:val="28"/>
              </w:rPr>
              <w:t>быстроточный</w:t>
            </w:r>
            <w:proofErr w:type="spellEnd"/>
            <w:r w:rsidRPr="00A15159">
              <w:rPr>
                <w:rFonts w:ascii="Times New Roman" w:hAnsi="Times New Roman" w:cs="Times New Roman"/>
                <w:sz w:val="28"/>
                <w:szCs w:val="28"/>
              </w:rPr>
              <w:t xml:space="preserve"> железобетонный лоток из Г-образных блоков высотой 2,0 м, протяжением 37,0 м и консольным сбросом в </w:t>
            </w:r>
            <w:proofErr w:type="gramStart"/>
            <w:r w:rsidRPr="00A15159">
              <w:rPr>
                <w:rFonts w:ascii="Times New Roman" w:hAnsi="Times New Roman" w:cs="Times New Roman"/>
                <w:sz w:val="28"/>
                <w:szCs w:val="28"/>
              </w:rPr>
              <w:t>ниже расположенный</w:t>
            </w:r>
            <w:proofErr w:type="gramEnd"/>
            <w:r w:rsidRPr="00A15159">
              <w:rPr>
                <w:rFonts w:ascii="Times New Roman" w:hAnsi="Times New Roman" w:cs="Times New Roman"/>
                <w:sz w:val="28"/>
                <w:szCs w:val="28"/>
              </w:rPr>
              <w:t xml:space="preserve"> пруд;</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lastRenderedPageBreak/>
              <w:t>Пропускная способность сооружения при ФПУ составляет 4,7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w:t>
            </w:r>
            <w:proofErr w:type="gramStart"/>
            <w:r w:rsidRPr="00A15159">
              <w:rPr>
                <w:rFonts w:ascii="Times New Roman" w:hAnsi="Times New Roman" w:cs="Times New Roman"/>
                <w:sz w:val="28"/>
                <w:szCs w:val="28"/>
              </w:rPr>
              <w:t>с</w:t>
            </w:r>
            <w:proofErr w:type="gramEnd"/>
            <w:r w:rsidRPr="00A15159">
              <w:rPr>
                <w:rFonts w:ascii="Times New Roman" w:hAnsi="Times New Roman" w:cs="Times New Roman"/>
                <w:sz w:val="28"/>
                <w:szCs w:val="28"/>
              </w:rPr>
              <w:t>;</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u w:val="single"/>
              </w:rPr>
              <w:t>Техническое состояние</w:t>
            </w:r>
            <w:r w:rsidRPr="00A15159">
              <w:rPr>
                <w:rFonts w:ascii="Times New Roman" w:hAnsi="Times New Roman" w:cs="Times New Roman"/>
                <w:sz w:val="28"/>
                <w:szCs w:val="28"/>
              </w:rPr>
              <w:t xml:space="preserve"> катастрофического водосброса в целом удовлетворительное. Состояние бетонных частей сооружения </w:t>
            </w:r>
            <w:proofErr w:type="gramStart"/>
            <w:r w:rsidRPr="00A15159">
              <w:rPr>
                <w:rFonts w:ascii="Times New Roman" w:hAnsi="Times New Roman" w:cs="Times New Roman"/>
                <w:sz w:val="28"/>
                <w:szCs w:val="28"/>
              </w:rPr>
              <w:t>удовлетворительной</w:t>
            </w:r>
            <w:proofErr w:type="gramEnd"/>
            <w:r w:rsidRPr="00A15159">
              <w:rPr>
                <w:rFonts w:ascii="Times New Roman" w:hAnsi="Times New Roman" w:cs="Times New Roman"/>
                <w:sz w:val="28"/>
                <w:szCs w:val="28"/>
              </w:rPr>
              <w:t>, сколов и трещин не выявлено. Дно водопроводящей части сооружения заросло кустарниковой и камышовой растительностью. Требуется восстановить в существующие пролеты сороудерживающие решетки. Высота решеток составляет 1,0 м, протяжение центральных пролетов – 2х5 м, крайнего левого пролета – 3,0 м. Решетки выполняются в виде рамок из металлического уголка 100х100х8 мм с заполнением гладкой арматурой диаметром 12 мм с шагом установки 30 мм. Требуется 32 метра уголка (0,392 т) и 433 м (0,3845 т) арматуры. Также необходимо выполнить расчистку водопроводящей части катастрофического водосброса от кустарника и камыша. Площадь расчистки составляет 380 м, объем растительных остатков – 0,5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w:t>
            </w:r>
          </w:p>
          <w:p w:rsidR="009432C0" w:rsidRPr="00A15159" w:rsidRDefault="009432C0" w:rsidP="009432C0">
            <w:pPr>
              <w:widowControl w:val="0"/>
              <w:rPr>
                <w:rFonts w:ascii="Times New Roman" w:eastAsia="Times New Roman" w:hAnsi="Times New Roman" w:cs="Times New Roman"/>
                <w:sz w:val="28"/>
                <w:szCs w:val="28"/>
              </w:rPr>
            </w:pPr>
          </w:p>
        </w:tc>
      </w:tr>
    </w:tbl>
    <w:p w:rsidR="009432C0" w:rsidRPr="00A15159" w:rsidRDefault="009432C0" w:rsidP="009432C0">
      <w:pPr>
        <w:widowControl w:val="0"/>
        <w:rPr>
          <w:rFonts w:ascii="Times New Roman" w:eastAsia="Times New Roman" w:hAnsi="Times New Roman" w:cs="Times New Roman"/>
          <w:sz w:val="28"/>
          <w:szCs w:val="28"/>
        </w:rPr>
      </w:pPr>
    </w:p>
    <w:p w:rsidR="009432C0" w:rsidRPr="00A15159" w:rsidRDefault="009432C0" w:rsidP="009432C0">
      <w:pPr>
        <w:widowControl w:val="0"/>
        <w:spacing w:line="240" w:lineRule="exact"/>
        <w:jc w:val="both"/>
        <w:rPr>
          <w:rFonts w:ascii="Times New Roman" w:hAnsi="Times New Roman" w:cs="Times New Roman"/>
          <w:sz w:val="28"/>
          <w:szCs w:val="28"/>
          <w:lang w:eastAsia="zh-CN"/>
        </w:rPr>
      </w:pPr>
    </w:p>
    <w:p w:rsidR="009432C0" w:rsidRPr="00A15159" w:rsidRDefault="009432C0" w:rsidP="009432C0">
      <w:pPr>
        <w:widowControl w:val="0"/>
        <w:rPr>
          <w:rFonts w:ascii="Times New Roman" w:hAnsi="Times New Roman" w:cs="Times New Roman"/>
          <w:sz w:val="28"/>
          <w:szCs w:val="28"/>
        </w:rPr>
        <w:sectPr w:rsidR="009432C0" w:rsidRPr="00A15159" w:rsidSect="00A90BC3">
          <w:pgSz w:w="16838" w:h="11906" w:orient="landscape"/>
          <w:pgMar w:top="1701" w:right="1134" w:bottom="567" w:left="1134" w:header="0" w:footer="0" w:gutter="0"/>
          <w:cols w:space="720"/>
          <w:formProt w:val="0"/>
        </w:sectPr>
      </w:pPr>
    </w:p>
    <w:p w:rsidR="009432C0" w:rsidRPr="00A15159" w:rsidRDefault="00A90BC3" w:rsidP="009432C0">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r w:rsidR="009432C0" w:rsidRPr="00A15159">
        <w:rPr>
          <w:rFonts w:ascii="Times New Roman" w:hAnsi="Times New Roman" w:cs="Times New Roman"/>
          <w:sz w:val="28"/>
          <w:szCs w:val="28"/>
        </w:rPr>
        <w:t xml:space="preserve"> 2 </w:t>
      </w:r>
    </w:p>
    <w:p w:rsidR="009432C0" w:rsidRPr="00A15159" w:rsidRDefault="009432C0" w:rsidP="009432C0">
      <w:pPr>
        <w:widowControl w:val="0"/>
        <w:jc w:val="right"/>
        <w:rPr>
          <w:rFonts w:ascii="Times New Roman" w:hAnsi="Times New Roman" w:cs="Times New Roman"/>
          <w:sz w:val="28"/>
          <w:szCs w:val="28"/>
        </w:rPr>
      </w:pPr>
      <w:r w:rsidRPr="00A15159">
        <w:rPr>
          <w:rFonts w:ascii="Times New Roman" w:hAnsi="Times New Roman" w:cs="Times New Roman"/>
          <w:sz w:val="28"/>
          <w:szCs w:val="28"/>
        </w:rPr>
        <w:tab/>
      </w:r>
      <w:r w:rsidRPr="00A15159">
        <w:rPr>
          <w:rFonts w:ascii="Times New Roman" w:hAnsi="Times New Roman" w:cs="Times New Roman"/>
          <w:sz w:val="28"/>
          <w:szCs w:val="28"/>
        </w:rPr>
        <w:tab/>
      </w:r>
      <w:r w:rsidRPr="00A15159">
        <w:rPr>
          <w:rFonts w:ascii="Times New Roman" w:hAnsi="Times New Roman" w:cs="Times New Roman"/>
          <w:sz w:val="28"/>
          <w:szCs w:val="28"/>
        </w:rPr>
        <w:tab/>
      </w:r>
      <w:r w:rsidRPr="00A15159">
        <w:rPr>
          <w:rFonts w:ascii="Times New Roman" w:hAnsi="Times New Roman" w:cs="Times New Roman"/>
          <w:sz w:val="28"/>
          <w:szCs w:val="28"/>
        </w:rPr>
        <w:tab/>
        <w:t xml:space="preserve">              к Концессионному соглашению</w:t>
      </w:r>
    </w:p>
    <w:p w:rsidR="009432C0" w:rsidRPr="00A15159" w:rsidRDefault="009432C0" w:rsidP="009432C0">
      <w:pPr>
        <w:widowControl w:val="0"/>
        <w:jc w:val="center"/>
        <w:rPr>
          <w:rFonts w:ascii="Times New Roman" w:hAnsi="Times New Roman" w:cs="Times New Roman"/>
          <w:sz w:val="28"/>
          <w:szCs w:val="28"/>
        </w:rPr>
      </w:pPr>
    </w:p>
    <w:p w:rsidR="009432C0" w:rsidRPr="00A15159" w:rsidRDefault="009432C0" w:rsidP="009432C0">
      <w:pPr>
        <w:widowControl w:val="0"/>
        <w:jc w:val="center"/>
        <w:rPr>
          <w:rFonts w:ascii="Times New Roman" w:hAnsi="Times New Roman" w:cs="Times New Roman"/>
          <w:sz w:val="28"/>
          <w:szCs w:val="28"/>
        </w:rPr>
      </w:pPr>
      <w:r w:rsidRPr="00A15159">
        <w:rPr>
          <w:rFonts w:ascii="Times New Roman" w:hAnsi="Times New Roman" w:cs="Times New Roman"/>
          <w:sz w:val="28"/>
          <w:szCs w:val="28"/>
        </w:rPr>
        <w:t>Характеристики и описание земельных участков</w:t>
      </w:r>
    </w:p>
    <w:p w:rsidR="009432C0" w:rsidRDefault="009432C0" w:rsidP="009432C0">
      <w:pPr>
        <w:widowControl w:val="0"/>
        <w:jc w:val="center"/>
        <w:rPr>
          <w:rFonts w:ascii="Times New Roman" w:hAnsi="Times New Roman" w:cs="Times New Roman"/>
          <w:color w:val="auto"/>
          <w:sz w:val="28"/>
          <w:szCs w:val="28"/>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3282"/>
        <w:gridCol w:w="3257"/>
        <w:gridCol w:w="2789"/>
        <w:gridCol w:w="4819"/>
      </w:tblGrid>
      <w:tr w:rsidR="00E04796" w:rsidRPr="00591CC0" w:rsidTr="004F5E68">
        <w:tc>
          <w:tcPr>
            <w:tcW w:w="595" w:type="dxa"/>
            <w:shd w:val="clear" w:color="auto" w:fill="auto"/>
            <w:vAlign w:val="center"/>
          </w:tcPr>
          <w:p w:rsidR="00E04796" w:rsidRPr="00E04796" w:rsidRDefault="00E04796" w:rsidP="004F5E68">
            <w:pPr>
              <w:jc w:val="center"/>
              <w:rPr>
                <w:rFonts w:ascii="Times New Roman" w:hAnsi="Times New Roman" w:cs="Times New Roman"/>
                <w:sz w:val="28"/>
                <w:szCs w:val="28"/>
              </w:rPr>
            </w:pPr>
            <w:r w:rsidRPr="00E04796">
              <w:rPr>
                <w:rFonts w:ascii="Times New Roman" w:hAnsi="Times New Roman" w:cs="Times New Roman"/>
                <w:sz w:val="28"/>
                <w:szCs w:val="28"/>
              </w:rPr>
              <w:t xml:space="preserve">№ </w:t>
            </w:r>
            <w:proofErr w:type="gramStart"/>
            <w:r w:rsidRPr="00E04796">
              <w:rPr>
                <w:rFonts w:ascii="Times New Roman" w:hAnsi="Times New Roman" w:cs="Times New Roman"/>
                <w:sz w:val="28"/>
                <w:szCs w:val="28"/>
              </w:rPr>
              <w:t>п</w:t>
            </w:r>
            <w:proofErr w:type="gramEnd"/>
            <w:r w:rsidRPr="00E04796">
              <w:rPr>
                <w:rFonts w:ascii="Times New Roman" w:hAnsi="Times New Roman" w:cs="Times New Roman"/>
                <w:sz w:val="28"/>
                <w:szCs w:val="28"/>
              </w:rPr>
              <w:t>/п</w:t>
            </w:r>
          </w:p>
        </w:tc>
        <w:tc>
          <w:tcPr>
            <w:tcW w:w="3282" w:type="dxa"/>
            <w:shd w:val="clear" w:color="auto" w:fill="auto"/>
            <w:vAlign w:val="center"/>
          </w:tcPr>
          <w:p w:rsidR="00E04796" w:rsidRPr="00E04796" w:rsidRDefault="00E04796" w:rsidP="004F5E68">
            <w:pPr>
              <w:jc w:val="center"/>
              <w:rPr>
                <w:rFonts w:ascii="Times New Roman" w:hAnsi="Times New Roman" w:cs="Times New Roman"/>
                <w:sz w:val="28"/>
                <w:szCs w:val="28"/>
              </w:rPr>
            </w:pPr>
            <w:r w:rsidRPr="00E04796">
              <w:rPr>
                <w:rFonts w:ascii="Times New Roman" w:hAnsi="Times New Roman" w:cs="Times New Roman"/>
                <w:sz w:val="28"/>
                <w:szCs w:val="28"/>
              </w:rPr>
              <w:t>Документ основание</w:t>
            </w:r>
          </w:p>
        </w:tc>
        <w:tc>
          <w:tcPr>
            <w:tcW w:w="3257" w:type="dxa"/>
            <w:shd w:val="clear" w:color="auto" w:fill="auto"/>
            <w:vAlign w:val="center"/>
          </w:tcPr>
          <w:p w:rsidR="00E04796" w:rsidRPr="00E04796" w:rsidRDefault="00E04796" w:rsidP="004F5E68">
            <w:pPr>
              <w:jc w:val="center"/>
              <w:rPr>
                <w:rFonts w:ascii="Times New Roman" w:hAnsi="Times New Roman" w:cs="Times New Roman"/>
                <w:sz w:val="28"/>
                <w:szCs w:val="28"/>
              </w:rPr>
            </w:pPr>
            <w:r w:rsidRPr="00E04796">
              <w:rPr>
                <w:rFonts w:ascii="Times New Roman" w:hAnsi="Times New Roman" w:cs="Times New Roman"/>
                <w:sz w:val="28"/>
                <w:szCs w:val="28"/>
              </w:rPr>
              <w:t>Адрес и характеристики земельного участка</w:t>
            </w:r>
          </w:p>
        </w:tc>
        <w:tc>
          <w:tcPr>
            <w:tcW w:w="2789" w:type="dxa"/>
            <w:shd w:val="clear" w:color="auto" w:fill="auto"/>
            <w:vAlign w:val="center"/>
          </w:tcPr>
          <w:p w:rsidR="00E04796" w:rsidRPr="00E04796" w:rsidRDefault="00E04796" w:rsidP="004F5E68">
            <w:pPr>
              <w:jc w:val="center"/>
              <w:rPr>
                <w:rFonts w:ascii="Times New Roman" w:hAnsi="Times New Roman" w:cs="Times New Roman"/>
                <w:sz w:val="28"/>
                <w:szCs w:val="28"/>
              </w:rPr>
            </w:pPr>
            <w:r w:rsidRPr="00E04796">
              <w:rPr>
                <w:rFonts w:ascii="Times New Roman" w:hAnsi="Times New Roman" w:cs="Times New Roman"/>
                <w:sz w:val="28"/>
                <w:szCs w:val="28"/>
              </w:rPr>
              <w:t>Кадастровый номер</w:t>
            </w:r>
          </w:p>
        </w:tc>
        <w:tc>
          <w:tcPr>
            <w:tcW w:w="4819" w:type="dxa"/>
            <w:shd w:val="clear" w:color="auto" w:fill="auto"/>
            <w:vAlign w:val="center"/>
          </w:tcPr>
          <w:p w:rsidR="00E04796" w:rsidRPr="00E04796" w:rsidRDefault="00E04796" w:rsidP="004F5E68">
            <w:pPr>
              <w:jc w:val="center"/>
              <w:rPr>
                <w:rFonts w:ascii="Times New Roman" w:hAnsi="Times New Roman" w:cs="Times New Roman"/>
                <w:sz w:val="28"/>
                <w:szCs w:val="28"/>
              </w:rPr>
            </w:pPr>
            <w:r w:rsidRPr="00E04796">
              <w:rPr>
                <w:rFonts w:ascii="Times New Roman" w:hAnsi="Times New Roman" w:cs="Times New Roman"/>
                <w:sz w:val="28"/>
                <w:szCs w:val="28"/>
              </w:rPr>
              <w:t>Площадь земельного участка, кв. м</w:t>
            </w:r>
          </w:p>
        </w:tc>
      </w:tr>
      <w:tr w:rsidR="00E04796" w:rsidRPr="00591CC0" w:rsidTr="004F5E68">
        <w:tc>
          <w:tcPr>
            <w:tcW w:w="595" w:type="dxa"/>
            <w:shd w:val="clear" w:color="auto" w:fill="auto"/>
          </w:tcPr>
          <w:p w:rsidR="00E04796" w:rsidRPr="00E04796" w:rsidRDefault="00E04796" w:rsidP="004F5E68">
            <w:pPr>
              <w:spacing w:after="160" w:line="259" w:lineRule="auto"/>
              <w:rPr>
                <w:rFonts w:ascii="Times New Roman" w:eastAsia="Calibri" w:hAnsi="Times New Roman" w:cs="Times New Roman"/>
                <w:sz w:val="28"/>
                <w:szCs w:val="28"/>
                <w:lang w:eastAsia="en-US"/>
              </w:rPr>
            </w:pPr>
            <w:r w:rsidRPr="00E04796">
              <w:rPr>
                <w:rFonts w:ascii="Times New Roman" w:eastAsia="Calibri" w:hAnsi="Times New Roman" w:cs="Times New Roman"/>
                <w:sz w:val="28"/>
                <w:szCs w:val="28"/>
                <w:lang w:eastAsia="en-US"/>
              </w:rPr>
              <w:t>1.</w:t>
            </w:r>
          </w:p>
        </w:tc>
        <w:tc>
          <w:tcPr>
            <w:tcW w:w="3282" w:type="dxa"/>
            <w:shd w:val="clear" w:color="auto" w:fill="auto"/>
          </w:tcPr>
          <w:p w:rsidR="00E04796" w:rsidRPr="00E04796" w:rsidRDefault="00E04796" w:rsidP="004F5E68">
            <w:pPr>
              <w:spacing w:after="160" w:line="259" w:lineRule="auto"/>
              <w:rPr>
                <w:rFonts w:ascii="Times New Roman" w:eastAsia="Calibri" w:hAnsi="Times New Roman" w:cs="Times New Roman"/>
                <w:sz w:val="28"/>
                <w:szCs w:val="28"/>
                <w:lang w:eastAsia="en-US"/>
              </w:rPr>
            </w:pPr>
            <w:r w:rsidRPr="00E04796">
              <w:rPr>
                <w:rFonts w:ascii="Times New Roman" w:eastAsia="Calibri" w:hAnsi="Times New Roman" w:cs="Times New Roman"/>
                <w:sz w:val="28"/>
                <w:szCs w:val="28"/>
                <w:lang w:eastAsia="en-US"/>
              </w:rPr>
              <w:t>Земельный участок сформирован</w:t>
            </w:r>
          </w:p>
        </w:tc>
        <w:tc>
          <w:tcPr>
            <w:tcW w:w="3257" w:type="dxa"/>
            <w:shd w:val="clear" w:color="auto" w:fill="auto"/>
          </w:tcPr>
          <w:p w:rsidR="00E04796" w:rsidRDefault="00E04796" w:rsidP="004F5E68">
            <w:pPr>
              <w:jc w:val="both"/>
              <w:rPr>
                <w:rFonts w:ascii="Times New Roman" w:hAnsi="Times New Roman" w:cs="Times New Roman"/>
                <w:sz w:val="28"/>
                <w:szCs w:val="28"/>
              </w:rPr>
            </w:pPr>
            <w:r w:rsidRPr="00E04796">
              <w:rPr>
                <w:rFonts w:ascii="Times New Roman" w:hAnsi="Times New Roman" w:cs="Times New Roman"/>
                <w:sz w:val="28"/>
                <w:szCs w:val="28"/>
              </w:rPr>
              <w:t xml:space="preserve">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w:t>
            </w:r>
          </w:p>
          <w:p w:rsidR="00E04796" w:rsidRPr="00E04796" w:rsidRDefault="00E04796" w:rsidP="004F5E68">
            <w:pPr>
              <w:jc w:val="both"/>
              <w:rPr>
                <w:rFonts w:ascii="Times New Roman" w:hAnsi="Times New Roman" w:cs="Times New Roman"/>
                <w:sz w:val="28"/>
                <w:szCs w:val="28"/>
              </w:rPr>
            </w:pPr>
            <w:r w:rsidRPr="00E04796">
              <w:rPr>
                <w:rFonts w:ascii="Times New Roman" w:hAnsi="Times New Roman" w:cs="Times New Roman"/>
                <w:sz w:val="28"/>
                <w:szCs w:val="28"/>
              </w:rPr>
              <w:t xml:space="preserve">с. </w:t>
            </w:r>
            <w:proofErr w:type="gramStart"/>
            <w:r w:rsidRPr="00E04796">
              <w:rPr>
                <w:rFonts w:ascii="Times New Roman" w:hAnsi="Times New Roman" w:cs="Times New Roman"/>
                <w:sz w:val="28"/>
                <w:szCs w:val="28"/>
              </w:rPr>
              <w:t>Горнозаводское</w:t>
            </w:r>
            <w:proofErr w:type="gramEnd"/>
            <w:r w:rsidRPr="00E04796">
              <w:rPr>
                <w:rFonts w:ascii="Times New Roman" w:hAnsi="Times New Roman" w:cs="Times New Roman"/>
                <w:sz w:val="28"/>
                <w:szCs w:val="28"/>
              </w:rPr>
              <w:t>, ул. Калинина, 125</w:t>
            </w:r>
          </w:p>
          <w:p w:rsidR="00E04796" w:rsidRPr="00E04796" w:rsidRDefault="00E04796" w:rsidP="004F5E68">
            <w:pPr>
              <w:jc w:val="both"/>
              <w:rPr>
                <w:rFonts w:ascii="Times New Roman" w:hAnsi="Times New Roman" w:cs="Times New Roman"/>
                <w:sz w:val="28"/>
                <w:szCs w:val="28"/>
              </w:rPr>
            </w:pPr>
            <w:r w:rsidRPr="00E04796">
              <w:rPr>
                <w:rFonts w:ascii="Times New Roman" w:hAnsi="Times New Roman" w:cs="Times New Roman"/>
                <w:sz w:val="28"/>
                <w:szCs w:val="28"/>
              </w:rPr>
              <w:t xml:space="preserve">категория земель: земли с/х назначения </w:t>
            </w:r>
          </w:p>
          <w:p w:rsidR="00E04796" w:rsidRPr="00E04796" w:rsidRDefault="00E04796" w:rsidP="004F5E68">
            <w:pPr>
              <w:jc w:val="both"/>
              <w:rPr>
                <w:rFonts w:ascii="Times New Roman" w:eastAsia="Calibri" w:hAnsi="Times New Roman" w:cs="Times New Roman"/>
                <w:sz w:val="28"/>
                <w:szCs w:val="28"/>
                <w:lang w:eastAsia="en-US"/>
              </w:rPr>
            </w:pPr>
            <w:r w:rsidRPr="00E04796">
              <w:rPr>
                <w:rFonts w:ascii="Times New Roman" w:hAnsi="Times New Roman" w:cs="Times New Roman"/>
                <w:sz w:val="28"/>
                <w:szCs w:val="28"/>
              </w:rPr>
              <w:t>вид разрешенного использования: для размещения гидротехнических сооружений</w:t>
            </w:r>
          </w:p>
        </w:tc>
        <w:tc>
          <w:tcPr>
            <w:tcW w:w="2789" w:type="dxa"/>
            <w:shd w:val="clear" w:color="auto" w:fill="auto"/>
          </w:tcPr>
          <w:p w:rsidR="00E04796" w:rsidRPr="00E04796" w:rsidRDefault="00E04796" w:rsidP="004F5E68">
            <w:pPr>
              <w:spacing w:after="160" w:line="259" w:lineRule="auto"/>
              <w:jc w:val="center"/>
              <w:rPr>
                <w:rFonts w:ascii="Times New Roman" w:eastAsia="Calibri" w:hAnsi="Times New Roman" w:cs="Times New Roman"/>
                <w:sz w:val="28"/>
                <w:szCs w:val="28"/>
                <w:lang w:eastAsia="en-US"/>
              </w:rPr>
            </w:pPr>
            <w:r w:rsidRPr="00E04796">
              <w:rPr>
                <w:rFonts w:ascii="Times New Roman" w:eastAsia="Calibri" w:hAnsi="Times New Roman" w:cs="Times New Roman"/>
                <w:color w:val="000000" w:themeColor="text1"/>
                <w:sz w:val="28"/>
                <w:szCs w:val="28"/>
                <w:lang w:eastAsia="en-US"/>
              </w:rPr>
              <w:t>26</w:t>
            </w:r>
            <w:r w:rsidRPr="00E04796">
              <w:rPr>
                <w:rFonts w:ascii="Times New Roman" w:eastAsia="Calibri" w:hAnsi="Times New Roman" w:cs="Times New Roman"/>
                <w:sz w:val="28"/>
                <w:szCs w:val="28"/>
                <w:lang w:eastAsia="en-US"/>
              </w:rPr>
              <w:t>:35:100802:15</w:t>
            </w:r>
          </w:p>
        </w:tc>
        <w:tc>
          <w:tcPr>
            <w:tcW w:w="4819" w:type="dxa"/>
            <w:shd w:val="clear" w:color="auto" w:fill="auto"/>
          </w:tcPr>
          <w:p w:rsidR="00E04796" w:rsidRPr="00E04796" w:rsidRDefault="00E04796" w:rsidP="004F5E68">
            <w:pPr>
              <w:spacing w:after="160" w:line="259" w:lineRule="auto"/>
              <w:jc w:val="center"/>
              <w:rPr>
                <w:rFonts w:ascii="Times New Roman" w:eastAsia="Calibri" w:hAnsi="Times New Roman" w:cs="Times New Roman"/>
                <w:sz w:val="28"/>
                <w:szCs w:val="28"/>
                <w:lang w:eastAsia="en-US"/>
              </w:rPr>
            </w:pPr>
            <w:r w:rsidRPr="00E04796">
              <w:rPr>
                <w:rFonts w:ascii="Times New Roman" w:eastAsia="Calibri" w:hAnsi="Times New Roman" w:cs="Times New Roman"/>
                <w:sz w:val="28"/>
                <w:szCs w:val="28"/>
                <w:lang w:eastAsia="en-US"/>
              </w:rPr>
              <w:t>22131+/-1302</w:t>
            </w:r>
          </w:p>
        </w:tc>
      </w:tr>
    </w:tbl>
    <w:p w:rsidR="00E04796" w:rsidRDefault="00E04796" w:rsidP="009432C0">
      <w:pPr>
        <w:widowControl w:val="0"/>
        <w:jc w:val="center"/>
        <w:rPr>
          <w:rFonts w:ascii="Times New Roman" w:hAnsi="Times New Roman" w:cs="Times New Roman"/>
          <w:color w:val="auto"/>
          <w:sz w:val="28"/>
          <w:szCs w:val="28"/>
        </w:rPr>
      </w:pPr>
    </w:p>
    <w:p w:rsidR="00E04796" w:rsidRPr="00A15159" w:rsidRDefault="00E04796" w:rsidP="009432C0">
      <w:pPr>
        <w:widowControl w:val="0"/>
        <w:jc w:val="center"/>
        <w:rPr>
          <w:rFonts w:ascii="Times New Roman" w:hAnsi="Times New Roman" w:cs="Times New Roman"/>
          <w:color w:val="auto"/>
          <w:sz w:val="28"/>
          <w:szCs w:val="28"/>
        </w:rPr>
      </w:pPr>
    </w:p>
    <w:p w:rsidR="009432C0" w:rsidRDefault="009432C0" w:rsidP="009432C0">
      <w:pPr>
        <w:widowControl w:val="0"/>
        <w:jc w:val="center"/>
        <w:rPr>
          <w:rFonts w:ascii="Times New Roman" w:eastAsia="Times New Roman" w:hAnsi="Times New Roman" w:cs="Times New Roman"/>
          <w:b/>
          <w:sz w:val="28"/>
          <w:szCs w:val="28"/>
        </w:rPr>
      </w:pPr>
    </w:p>
    <w:p w:rsidR="00A90BC3" w:rsidRPr="00A15159" w:rsidRDefault="00A90BC3" w:rsidP="009432C0">
      <w:pPr>
        <w:widowControl w:val="0"/>
        <w:jc w:val="center"/>
        <w:rPr>
          <w:rFonts w:ascii="Times New Roman" w:eastAsia="Times New Roman" w:hAnsi="Times New Roman" w:cs="Times New Roman"/>
          <w:b/>
          <w:sz w:val="28"/>
          <w:szCs w:val="28"/>
        </w:rPr>
      </w:pPr>
    </w:p>
    <w:p w:rsidR="00822B03" w:rsidRPr="00A15159" w:rsidRDefault="00822B03" w:rsidP="00822B03">
      <w:pPr>
        <w:widowControl w:val="0"/>
        <w:autoSpaceDE w:val="0"/>
        <w:spacing w:line="100" w:lineRule="atLeast"/>
        <w:jc w:val="right"/>
        <w:rPr>
          <w:rFonts w:ascii="Times New Roman" w:eastAsia="Times New Roman CYR" w:hAnsi="Times New Roman" w:cs="Times New Roman"/>
          <w:bCs/>
          <w:kern w:val="2"/>
          <w:sz w:val="28"/>
          <w:szCs w:val="28"/>
          <w:lang w:eastAsia="fa-IR" w:bidi="fa-IR"/>
        </w:rPr>
      </w:pPr>
    </w:p>
    <w:p w:rsidR="009432C0" w:rsidRPr="00A15159" w:rsidRDefault="009432C0" w:rsidP="00822B03">
      <w:pPr>
        <w:widowControl w:val="0"/>
        <w:autoSpaceDE w:val="0"/>
        <w:spacing w:line="100" w:lineRule="atLeast"/>
        <w:jc w:val="right"/>
        <w:rPr>
          <w:rFonts w:ascii="Times New Roman" w:eastAsia="Times New Roman CYR" w:hAnsi="Times New Roman" w:cs="Times New Roman"/>
          <w:bCs/>
          <w:color w:val="auto"/>
          <w:kern w:val="2"/>
          <w:sz w:val="28"/>
          <w:szCs w:val="28"/>
          <w:lang w:eastAsia="fa-IR" w:bidi="fa-IR"/>
        </w:rPr>
      </w:pPr>
      <w:r w:rsidRPr="00A15159">
        <w:rPr>
          <w:rFonts w:ascii="Times New Roman" w:eastAsia="Times New Roman CYR" w:hAnsi="Times New Roman" w:cs="Times New Roman"/>
          <w:bCs/>
          <w:kern w:val="2"/>
          <w:sz w:val="28"/>
          <w:szCs w:val="28"/>
          <w:lang w:eastAsia="fa-IR" w:bidi="fa-IR"/>
        </w:rPr>
        <w:lastRenderedPageBreak/>
        <w:t>П</w:t>
      </w:r>
      <w:proofErr w:type="spellStart"/>
      <w:r w:rsidR="00A90BC3">
        <w:rPr>
          <w:rFonts w:ascii="Times New Roman" w:eastAsia="Times New Roman CYR" w:hAnsi="Times New Roman" w:cs="Times New Roman"/>
          <w:bCs/>
          <w:kern w:val="2"/>
          <w:sz w:val="28"/>
          <w:szCs w:val="28"/>
          <w:lang w:val="de-DE" w:eastAsia="fa-IR" w:bidi="fa-IR"/>
        </w:rPr>
        <w:t>риложение</w:t>
      </w:r>
      <w:proofErr w:type="spellEnd"/>
      <w:r w:rsidRPr="00A15159">
        <w:rPr>
          <w:rFonts w:ascii="Times New Roman" w:eastAsia="Times New Roman CYR" w:hAnsi="Times New Roman" w:cs="Times New Roman"/>
          <w:bCs/>
          <w:kern w:val="2"/>
          <w:sz w:val="28"/>
          <w:szCs w:val="28"/>
          <w:lang w:eastAsia="fa-IR" w:bidi="fa-IR"/>
        </w:rPr>
        <w:t>3</w:t>
      </w:r>
    </w:p>
    <w:p w:rsidR="009432C0" w:rsidRPr="00A15159" w:rsidRDefault="009432C0" w:rsidP="00822B03">
      <w:pPr>
        <w:widowControl w:val="0"/>
        <w:jc w:val="right"/>
        <w:rPr>
          <w:rFonts w:ascii="Times New Roman" w:eastAsia="Times New Roman" w:hAnsi="Times New Roman" w:cs="Times New Roman"/>
          <w:sz w:val="28"/>
          <w:szCs w:val="28"/>
        </w:rPr>
      </w:pPr>
      <w:r w:rsidRPr="00A15159">
        <w:rPr>
          <w:rFonts w:ascii="Times New Roman" w:hAnsi="Times New Roman" w:cs="Times New Roman"/>
          <w:sz w:val="28"/>
          <w:szCs w:val="28"/>
        </w:rPr>
        <w:t>к Концессионному соглашению</w:t>
      </w:r>
    </w:p>
    <w:p w:rsidR="009432C0" w:rsidRPr="00A15159" w:rsidRDefault="009432C0" w:rsidP="009432C0">
      <w:pPr>
        <w:widowControl w:val="0"/>
        <w:rPr>
          <w:rFonts w:ascii="Times New Roman" w:eastAsia="Times New Roman CYR" w:hAnsi="Times New Roman" w:cs="Times New Roman"/>
          <w:color w:val="auto"/>
          <w:sz w:val="28"/>
          <w:szCs w:val="28"/>
          <w:lang w:val="de-DE" w:eastAsia="fa-IR" w:bidi="fa-IR"/>
        </w:rPr>
      </w:pPr>
    </w:p>
    <w:p w:rsidR="009432C0" w:rsidRPr="00A15159" w:rsidRDefault="009432C0" w:rsidP="009432C0">
      <w:pPr>
        <w:widowControl w:val="0"/>
        <w:jc w:val="center"/>
        <w:rPr>
          <w:rFonts w:ascii="Times New Roman" w:eastAsia="Times New Roman" w:hAnsi="Times New Roman" w:cs="Times New Roman"/>
          <w:b/>
          <w:color w:val="FF0000"/>
          <w:sz w:val="28"/>
          <w:szCs w:val="28"/>
        </w:rPr>
      </w:pPr>
      <w:r w:rsidRPr="00A15159">
        <w:rPr>
          <w:rFonts w:ascii="Times New Roman" w:hAnsi="Times New Roman" w:cs="Times New Roman"/>
          <w:sz w:val="28"/>
          <w:szCs w:val="28"/>
        </w:rPr>
        <w:t>Задание и перечень мероприятий по реконструкции и эксплуатации объектов Соглашения</w:t>
      </w:r>
    </w:p>
    <w:p w:rsidR="009432C0" w:rsidRPr="00A15159" w:rsidRDefault="009432C0" w:rsidP="009432C0">
      <w:pPr>
        <w:widowControl w:val="0"/>
        <w:spacing w:line="240" w:lineRule="exact"/>
        <w:jc w:val="both"/>
        <w:rPr>
          <w:rFonts w:ascii="Times New Roman" w:eastAsia="Calibri" w:hAnsi="Times New Roman" w:cs="Times New Roman"/>
          <w:color w:val="auto"/>
          <w:sz w:val="28"/>
          <w:szCs w:val="28"/>
          <w:lang w:eastAsia="en-US"/>
        </w:rPr>
      </w:pPr>
    </w:p>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4A0"/>
      </w:tblPr>
      <w:tblGrid>
        <w:gridCol w:w="579"/>
        <w:gridCol w:w="2815"/>
        <w:gridCol w:w="2487"/>
        <w:gridCol w:w="3397"/>
        <w:gridCol w:w="1812"/>
        <w:gridCol w:w="1978"/>
        <w:gridCol w:w="1910"/>
      </w:tblGrid>
      <w:tr w:rsidR="009432C0" w:rsidRPr="00A15159" w:rsidTr="009432C0">
        <w:tc>
          <w:tcPr>
            <w:tcW w:w="176"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w:t>
            </w:r>
          </w:p>
          <w:p w:rsidR="009432C0" w:rsidRPr="00A15159" w:rsidRDefault="009432C0" w:rsidP="009432C0">
            <w:pPr>
              <w:widowControl w:val="0"/>
              <w:jc w:val="center"/>
              <w:rPr>
                <w:rFonts w:ascii="Times New Roman" w:eastAsia="Times New Roman" w:hAnsi="Times New Roman" w:cs="Times New Roman"/>
                <w:color w:val="FF0000"/>
                <w:sz w:val="28"/>
                <w:szCs w:val="28"/>
              </w:rPr>
            </w:pPr>
            <w:proofErr w:type="gramStart"/>
            <w:r w:rsidRPr="00A15159">
              <w:rPr>
                <w:rFonts w:ascii="Times New Roman" w:hAnsi="Times New Roman" w:cs="Times New Roman"/>
                <w:sz w:val="28"/>
                <w:szCs w:val="28"/>
              </w:rPr>
              <w:t>п</w:t>
            </w:r>
            <w:proofErr w:type="gramEnd"/>
            <w:r w:rsidRPr="00A15159">
              <w:rPr>
                <w:rFonts w:ascii="Times New Roman" w:hAnsi="Times New Roman" w:cs="Times New Roman"/>
                <w:sz w:val="28"/>
                <w:szCs w:val="28"/>
              </w:rPr>
              <w:t>/п</w:t>
            </w:r>
          </w:p>
        </w:tc>
        <w:tc>
          <w:tcPr>
            <w:tcW w:w="1037"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Наименование мероприятия</w:t>
            </w:r>
          </w:p>
        </w:tc>
        <w:tc>
          <w:tcPr>
            <w:tcW w:w="667"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Цель мероприятия</w:t>
            </w:r>
          </w:p>
        </w:tc>
        <w:tc>
          <w:tcPr>
            <w:tcW w:w="1231"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Мероприятия</w:t>
            </w:r>
          </w:p>
        </w:tc>
        <w:tc>
          <w:tcPr>
            <w:tcW w:w="702"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Плановые расходы на реализацию мероприятия в прогнозных ценах,</w:t>
            </w:r>
          </w:p>
          <w:p w:rsidR="009432C0" w:rsidRPr="00A15159" w:rsidRDefault="009432C0" w:rsidP="009432C0">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тыс. руб.</w:t>
            </w:r>
          </w:p>
        </w:tc>
        <w:tc>
          <w:tcPr>
            <w:tcW w:w="575"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Источник средств на реализацию мероприятий</w:t>
            </w:r>
          </w:p>
        </w:tc>
        <w:tc>
          <w:tcPr>
            <w:tcW w:w="612"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Срок модернизации и ввода в эксплуатацию</w:t>
            </w:r>
          </w:p>
        </w:tc>
      </w:tr>
      <w:tr w:rsidR="009432C0" w:rsidRPr="00A15159" w:rsidTr="009432C0">
        <w:tc>
          <w:tcPr>
            <w:tcW w:w="176"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1</w:t>
            </w:r>
          </w:p>
        </w:tc>
        <w:tc>
          <w:tcPr>
            <w:tcW w:w="1037"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Реконструкция </w:t>
            </w:r>
            <w:proofErr w:type="spellStart"/>
            <w:r w:rsidRPr="00A15159">
              <w:rPr>
                <w:rFonts w:ascii="Times New Roman" w:hAnsi="Times New Roman" w:cs="Times New Roman"/>
                <w:sz w:val="28"/>
                <w:szCs w:val="28"/>
              </w:rPr>
              <w:t>донноговодовыпуска</w:t>
            </w:r>
            <w:proofErr w:type="spellEnd"/>
          </w:p>
        </w:tc>
        <w:tc>
          <w:tcPr>
            <w:tcW w:w="667"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Обеспечение требуемого уровня надежности и безопасности работы плотины</w:t>
            </w:r>
          </w:p>
        </w:tc>
        <w:tc>
          <w:tcPr>
            <w:tcW w:w="1231"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Приобретение плоского скользящего глубинного затвора ГС 100х100 с напором до 6,0 м и ручным винтовым подъемником.</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Демонтаж старого гидромеханического оборудования с последующим монтажом нового ГМО.</w:t>
            </w:r>
          </w:p>
          <w:p w:rsidR="009432C0" w:rsidRPr="00A15159" w:rsidRDefault="009432C0" w:rsidP="009432C0">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Окраска металлических частей входного оголовка. </w:t>
            </w:r>
          </w:p>
          <w:p w:rsidR="009432C0" w:rsidRPr="00A15159" w:rsidRDefault="009432C0" w:rsidP="009432C0">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Демонтаж разрушенного ж/б крепления откосов </w:t>
            </w:r>
            <w:proofErr w:type="spellStart"/>
            <w:r w:rsidRPr="00A15159">
              <w:rPr>
                <w:rFonts w:ascii="Times New Roman" w:hAnsi="Times New Roman" w:cs="Times New Roman"/>
                <w:sz w:val="28"/>
                <w:szCs w:val="28"/>
              </w:rPr>
              <w:t>рыбоуловителя</w:t>
            </w:r>
            <w:proofErr w:type="spellEnd"/>
            <w:r w:rsidRPr="00A15159">
              <w:rPr>
                <w:rFonts w:ascii="Times New Roman" w:hAnsi="Times New Roman" w:cs="Times New Roman"/>
                <w:sz w:val="28"/>
                <w:szCs w:val="28"/>
              </w:rPr>
              <w:t xml:space="preserve"> на монолитный железобетон </w:t>
            </w:r>
            <w:r w:rsidRPr="00A15159">
              <w:rPr>
                <w:rFonts w:ascii="Times New Roman" w:hAnsi="Times New Roman" w:cs="Times New Roman"/>
                <w:sz w:val="28"/>
                <w:szCs w:val="28"/>
              </w:rPr>
              <w:lastRenderedPageBreak/>
              <w:t>t=20 см объемом 5,4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w:t>
            </w:r>
            <w:proofErr w:type="gramStart"/>
            <w:r w:rsidRPr="00A15159">
              <w:rPr>
                <w:rFonts w:ascii="Times New Roman" w:hAnsi="Times New Roman" w:cs="Times New Roman"/>
                <w:sz w:val="28"/>
                <w:szCs w:val="28"/>
              </w:rPr>
              <w:t>с</w:t>
            </w:r>
            <w:proofErr w:type="gramEnd"/>
            <w:r w:rsidRPr="00A15159">
              <w:rPr>
                <w:rFonts w:ascii="Times New Roman" w:hAnsi="Times New Roman" w:cs="Times New Roman"/>
                <w:sz w:val="28"/>
                <w:szCs w:val="28"/>
              </w:rPr>
              <w:t>.</w:t>
            </w:r>
          </w:p>
        </w:tc>
        <w:tc>
          <w:tcPr>
            <w:tcW w:w="702"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lastRenderedPageBreak/>
              <w:t>205,0</w:t>
            </w:r>
          </w:p>
        </w:tc>
        <w:tc>
          <w:tcPr>
            <w:tcW w:w="575"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Инвестиции концессионера</w:t>
            </w:r>
          </w:p>
        </w:tc>
        <w:tc>
          <w:tcPr>
            <w:tcW w:w="612"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2025 год</w:t>
            </w:r>
          </w:p>
        </w:tc>
      </w:tr>
      <w:tr w:rsidR="009432C0" w:rsidRPr="00A15159" w:rsidTr="009432C0">
        <w:tc>
          <w:tcPr>
            <w:tcW w:w="176"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lastRenderedPageBreak/>
              <w:t>2.</w:t>
            </w:r>
          </w:p>
        </w:tc>
        <w:tc>
          <w:tcPr>
            <w:tcW w:w="1037"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Реконструкция катастрофического водосброса</w:t>
            </w:r>
          </w:p>
        </w:tc>
        <w:tc>
          <w:tcPr>
            <w:tcW w:w="667"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Обеспечение требуемого уровня надежности катастрофического водосброса</w:t>
            </w:r>
          </w:p>
        </w:tc>
        <w:tc>
          <w:tcPr>
            <w:tcW w:w="1231"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Установка сороудерживающих решеток на входной части водосброса. Для изготовления решеток рамочного типа по размерам существующих пролетов требуется 32 метра уголка 100х100х8 мм (0,392 т) и 433 м (0,3845 т) гладкой арматуры</w:t>
            </w:r>
            <w:proofErr w:type="gramStart"/>
            <w:r w:rsidRPr="00A15159">
              <w:rPr>
                <w:rFonts w:ascii="Times New Roman" w:hAnsi="Times New Roman" w:cs="Times New Roman"/>
                <w:sz w:val="28"/>
                <w:szCs w:val="28"/>
              </w:rPr>
              <w:t xml:space="preserve"> Д</w:t>
            </w:r>
            <w:proofErr w:type="gramEnd"/>
            <w:r w:rsidRPr="00A15159">
              <w:rPr>
                <w:rFonts w:ascii="Times New Roman" w:hAnsi="Times New Roman" w:cs="Times New Roman"/>
                <w:sz w:val="28"/>
                <w:szCs w:val="28"/>
              </w:rPr>
              <w:t>= 12 мм.</w:t>
            </w:r>
          </w:p>
          <w:p w:rsidR="009432C0" w:rsidRPr="00A15159" w:rsidRDefault="009432C0" w:rsidP="009432C0">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Расчистка водопроводящей части катастрофического водосброса от кустарника и камыша. Площадь расчистки составляет 380 м, объем растительных остатков – 0,5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w:t>
            </w:r>
          </w:p>
        </w:tc>
        <w:tc>
          <w:tcPr>
            <w:tcW w:w="702"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187,0</w:t>
            </w:r>
          </w:p>
        </w:tc>
        <w:tc>
          <w:tcPr>
            <w:tcW w:w="575"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Инвестиции концессионера</w:t>
            </w:r>
          </w:p>
        </w:tc>
        <w:tc>
          <w:tcPr>
            <w:tcW w:w="612"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2025 год</w:t>
            </w:r>
          </w:p>
        </w:tc>
      </w:tr>
      <w:tr w:rsidR="009432C0" w:rsidRPr="00A15159" w:rsidTr="009432C0">
        <w:tc>
          <w:tcPr>
            <w:tcW w:w="176"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3.</w:t>
            </w:r>
          </w:p>
        </w:tc>
        <w:tc>
          <w:tcPr>
            <w:tcW w:w="1037" w:type="pct"/>
            <w:tcBorders>
              <w:top w:val="single" w:sz="4" w:space="0" w:color="000000"/>
              <w:left w:val="single" w:sz="4" w:space="0" w:color="000000"/>
              <w:bottom w:val="single" w:sz="4" w:space="0" w:color="000000"/>
              <w:right w:val="single" w:sz="4" w:space="0" w:color="000000"/>
            </w:tcBorders>
          </w:tcPr>
          <w:p w:rsidR="009432C0" w:rsidRPr="00A15159" w:rsidRDefault="009432C0" w:rsidP="009432C0">
            <w:pPr>
              <w:widowControl w:val="0"/>
              <w:jc w:val="center"/>
              <w:rPr>
                <w:rFonts w:ascii="Times New Roman" w:eastAsia="Times New Roman" w:hAnsi="Times New Roman" w:cs="Times New Roman"/>
                <w:sz w:val="28"/>
                <w:szCs w:val="28"/>
              </w:rPr>
            </w:pPr>
          </w:p>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Реконструкция мокрого откоса тела плотины с ликвидацией подсечек и провалов в зоне </w:t>
            </w:r>
            <w:proofErr w:type="spellStart"/>
            <w:r w:rsidRPr="00A15159">
              <w:rPr>
                <w:rFonts w:ascii="Times New Roman" w:hAnsi="Times New Roman" w:cs="Times New Roman"/>
                <w:sz w:val="28"/>
                <w:szCs w:val="28"/>
              </w:rPr>
              <w:t>волнобоя</w:t>
            </w:r>
            <w:proofErr w:type="spellEnd"/>
          </w:p>
        </w:tc>
        <w:tc>
          <w:tcPr>
            <w:tcW w:w="667"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Обеспечение требуемого уровня надежности и безопасности работы плотины</w:t>
            </w:r>
          </w:p>
        </w:tc>
        <w:tc>
          <w:tcPr>
            <w:tcW w:w="1231"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Приобретение и доставка бутового (рваного) камня средним диаметром 0,3 м объемом 1125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 xml:space="preserve"> (2813 т). Укладка камня в засыпку подсечек в зоне </w:t>
            </w:r>
            <w:proofErr w:type="spellStart"/>
            <w:r w:rsidRPr="00A15159">
              <w:rPr>
                <w:rFonts w:ascii="Times New Roman" w:hAnsi="Times New Roman" w:cs="Times New Roman"/>
                <w:sz w:val="28"/>
                <w:szCs w:val="28"/>
              </w:rPr>
              <w:t>волнобоя</w:t>
            </w:r>
            <w:proofErr w:type="spellEnd"/>
            <w:r w:rsidRPr="00A15159">
              <w:rPr>
                <w:rFonts w:ascii="Times New Roman" w:hAnsi="Times New Roman" w:cs="Times New Roman"/>
                <w:sz w:val="28"/>
                <w:szCs w:val="28"/>
              </w:rPr>
              <w:t>, выравнивание откоса экскаватором.</w:t>
            </w:r>
          </w:p>
          <w:p w:rsidR="009432C0" w:rsidRPr="00A15159" w:rsidRDefault="009432C0" w:rsidP="009432C0">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lastRenderedPageBreak/>
              <w:t>Расчистка откосов от древесно-кустарниковой и камышовой растительности. Древесно-растительные остатки в объеме 1,8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 xml:space="preserve"> измельчаются на технологической площадке в щепу с помощью рубильной прицепной машины ТАС-750 и вносятся в качестве удобрений на поверхность низового откоса.</w:t>
            </w:r>
          </w:p>
        </w:tc>
        <w:tc>
          <w:tcPr>
            <w:tcW w:w="702"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lastRenderedPageBreak/>
              <w:t>5696,0</w:t>
            </w:r>
          </w:p>
        </w:tc>
        <w:tc>
          <w:tcPr>
            <w:tcW w:w="575"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Инвестиции концессионера</w:t>
            </w:r>
          </w:p>
        </w:tc>
        <w:tc>
          <w:tcPr>
            <w:tcW w:w="612"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2025-2054 годы</w:t>
            </w:r>
          </w:p>
        </w:tc>
      </w:tr>
      <w:tr w:rsidR="009432C0" w:rsidRPr="00A15159" w:rsidTr="009432C0">
        <w:tc>
          <w:tcPr>
            <w:tcW w:w="176"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lastRenderedPageBreak/>
              <w:t>4.</w:t>
            </w:r>
          </w:p>
        </w:tc>
        <w:tc>
          <w:tcPr>
            <w:tcW w:w="1037" w:type="pct"/>
            <w:tcBorders>
              <w:top w:val="single" w:sz="4" w:space="0" w:color="000000"/>
              <w:left w:val="single" w:sz="4" w:space="0" w:color="000000"/>
              <w:bottom w:val="single" w:sz="4" w:space="0" w:color="000000"/>
              <w:right w:val="single" w:sz="4" w:space="0" w:color="000000"/>
            </w:tcBorders>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Эксплуатация плотины с ежегодными профилактическими работами для поддержания ее в безопасном техническом состоянии</w:t>
            </w:r>
          </w:p>
          <w:p w:rsidR="009432C0" w:rsidRPr="00A15159" w:rsidRDefault="009432C0" w:rsidP="009432C0">
            <w:pPr>
              <w:widowControl w:val="0"/>
              <w:jc w:val="center"/>
              <w:rPr>
                <w:rFonts w:ascii="Times New Roman" w:eastAsia="Times New Roman" w:hAnsi="Times New Roman" w:cs="Times New Roman"/>
                <w:sz w:val="28"/>
                <w:szCs w:val="28"/>
              </w:rPr>
            </w:pPr>
          </w:p>
        </w:tc>
        <w:tc>
          <w:tcPr>
            <w:tcW w:w="667"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Обеспечение требуемого уровня надежности и безопасности работы плотины</w:t>
            </w:r>
          </w:p>
        </w:tc>
        <w:tc>
          <w:tcPr>
            <w:tcW w:w="1231"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Приобретение и доставка бутового (рваного) камня средним диаметром 0,3 м объемом 113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 xml:space="preserve"> (283 т). Укладка камня в засыпку возникающих подсечек в зоне </w:t>
            </w:r>
            <w:proofErr w:type="spellStart"/>
            <w:r w:rsidRPr="00A15159">
              <w:rPr>
                <w:rFonts w:ascii="Times New Roman" w:hAnsi="Times New Roman" w:cs="Times New Roman"/>
                <w:sz w:val="28"/>
                <w:szCs w:val="28"/>
              </w:rPr>
              <w:t>волнобоя</w:t>
            </w:r>
            <w:proofErr w:type="spellEnd"/>
            <w:r w:rsidRPr="00A15159">
              <w:rPr>
                <w:rFonts w:ascii="Times New Roman" w:hAnsi="Times New Roman" w:cs="Times New Roman"/>
                <w:sz w:val="28"/>
                <w:szCs w:val="28"/>
              </w:rPr>
              <w:t>, выравнивание откоса экскаватором.</w:t>
            </w:r>
          </w:p>
          <w:p w:rsidR="009432C0" w:rsidRPr="00A15159" w:rsidRDefault="009432C0" w:rsidP="009432C0">
            <w:pPr>
              <w:widowControl w:val="0"/>
              <w:rPr>
                <w:rFonts w:ascii="Times New Roman" w:eastAsia="Times New Roman" w:hAnsi="Times New Roman" w:cs="Times New Roman"/>
                <w:sz w:val="28"/>
                <w:szCs w:val="28"/>
              </w:rPr>
            </w:pPr>
            <w:r w:rsidRPr="00A15159">
              <w:rPr>
                <w:rFonts w:ascii="Times New Roman" w:hAnsi="Times New Roman" w:cs="Times New Roman"/>
                <w:i/>
                <w:sz w:val="28"/>
                <w:szCs w:val="28"/>
                <w:u w:val="single"/>
              </w:rPr>
              <w:t>Выполняется ежегодно.</w:t>
            </w:r>
          </w:p>
        </w:tc>
        <w:tc>
          <w:tcPr>
            <w:tcW w:w="702"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764,0</w:t>
            </w:r>
          </w:p>
        </w:tc>
        <w:tc>
          <w:tcPr>
            <w:tcW w:w="575"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Инвестиции концессионера</w:t>
            </w:r>
          </w:p>
        </w:tc>
        <w:tc>
          <w:tcPr>
            <w:tcW w:w="612"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2025-2054 годы</w:t>
            </w:r>
          </w:p>
        </w:tc>
      </w:tr>
      <w:tr w:rsidR="009432C0" w:rsidRPr="00A15159" w:rsidTr="009432C0">
        <w:tc>
          <w:tcPr>
            <w:tcW w:w="176" w:type="pct"/>
            <w:tcBorders>
              <w:top w:val="single" w:sz="4" w:space="0" w:color="000000"/>
              <w:left w:val="single" w:sz="4" w:space="0" w:color="000000"/>
              <w:bottom w:val="single" w:sz="4" w:space="0" w:color="000000"/>
              <w:right w:val="single" w:sz="4" w:space="0" w:color="000000"/>
            </w:tcBorders>
          </w:tcPr>
          <w:p w:rsidR="009432C0" w:rsidRPr="00A15159" w:rsidRDefault="009432C0" w:rsidP="009432C0">
            <w:pPr>
              <w:widowControl w:val="0"/>
              <w:rPr>
                <w:rFonts w:ascii="Times New Roman" w:eastAsia="Times New Roman" w:hAnsi="Times New Roman" w:cs="Times New Roman"/>
                <w:b/>
                <w:sz w:val="28"/>
                <w:szCs w:val="28"/>
              </w:rPr>
            </w:pPr>
          </w:p>
        </w:tc>
        <w:tc>
          <w:tcPr>
            <w:tcW w:w="2935" w:type="pct"/>
            <w:gridSpan w:val="3"/>
            <w:tcBorders>
              <w:top w:val="single" w:sz="4" w:space="0" w:color="000000"/>
              <w:left w:val="single" w:sz="4" w:space="0" w:color="000000"/>
              <w:bottom w:val="single" w:sz="4" w:space="0" w:color="000000"/>
              <w:right w:val="single" w:sz="4" w:space="0" w:color="000000"/>
            </w:tcBorders>
            <w:vAlign w:val="center"/>
            <w:hideMark/>
          </w:tcPr>
          <w:p w:rsidR="009432C0" w:rsidRPr="00A15159" w:rsidRDefault="009432C0" w:rsidP="009432C0">
            <w:pPr>
              <w:widowControl w:val="0"/>
              <w:rPr>
                <w:rFonts w:ascii="Times New Roman" w:eastAsia="Times New Roman" w:hAnsi="Times New Roman" w:cs="Times New Roman"/>
                <w:b/>
                <w:sz w:val="28"/>
                <w:szCs w:val="28"/>
              </w:rPr>
            </w:pPr>
            <w:r w:rsidRPr="00A15159">
              <w:rPr>
                <w:rFonts w:ascii="Times New Roman" w:hAnsi="Times New Roman" w:cs="Times New Roman"/>
                <w:b/>
                <w:sz w:val="28"/>
                <w:szCs w:val="28"/>
              </w:rPr>
              <w:t xml:space="preserve">Итого </w:t>
            </w:r>
          </w:p>
        </w:tc>
        <w:tc>
          <w:tcPr>
            <w:tcW w:w="702" w:type="pct"/>
            <w:tcBorders>
              <w:top w:val="single" w:sz="4" w:space="0" w:color="000000"/>
              <w:left w:val="single" w:sz="4" w:space="0" w:color="000000"/>
              <w:bottom w:val="single" w:sz="4" w:space="0" w:color="000000"/>
              <w:right w:val="single" w:sz="4" w:space="0" w:color="000000"/>
            </w:tcBorders>
            <w:hideMark/>
          </w:tcPr>
          <w:p w:rsidR="009432C0" w:rsidRPr="00A15159" w:rsidRDefault="009432C0" w:rsidP="009432C0">
            <w:pPr>
              <w:widowControl w:val="0"/>
              <w:jc w:val="center"/>
              <w:rPr>
                <w:rFonts w:ascii="Times New Roman" w:eastAsia="Times New Roman" w:hAnsi="Times New Roman" w:cs="Times New Roman"/>
                <w:b/>
                <w:sz w:val="28"/>
                <w:szCs w:val="28"/>
              </w:rPr>
            </w:pPr>
            <w:r w:rsidRPr="00A15159">
              <w:rPr>
                <w:rFonts w:ascii="Times New Roman" w:hAnsi="Times New Roman" w:cs="Times New Roman"/>
                <w:b/>
                <w:sz w:val="28"/>
                <w:szCs w:val="28"/>
              </w:rPr>
              <w:t>6852,00</w:t>
            </w:r>
          </w:p>
        </w:tc>
        <w:tc>
          <w:tcPr>
            <w:tcW w:w="575" w:type="pct"/>
            <w:tcBorders>
              <w:top w:val="single" w:sz="4" w:space="0" w:color="000000"/>
              <w:left w:val="single" w:sz="4" w:space="0" w:color="000000"/>
              <w:bottom w:val="single" w:sz="4" w:space="0" w:color="000000"/>
              <w:right w:val="single" w:sz="4" w:space="0" w:color="000000"/>
            </w:tcBorders>
          </w:tcPr>
          <w:p w:rsidR="009432C0" w:rsidRPr="00A15159" w:rsidRDefault="009432C0" w:rsidP="009432C0">
            <w:pPr>
              <w:widowControl w:val="0"/>
              <w:rPr>
                <w:rFonts w:ascii="Times New Roman" w:eastAsia="Times New Roman" w:hAnsi="Times New Roman" w:cs="Times New Roman"/>
                <w:b/>
                <w:sz w:val="28"/>
                <w:szCs w:val="28"/>
                <w:lang w:eastAsia="zh-CN"/>
              </w:rPr>
            </w:pPr>
          </w:p>
        </w:tc>
        <w:tc>
          <w:tcPr>
            <w:tcW w:w="612" w:type="pct"/>
            <w:tcBorders>
              <w:top w:val="single" w:sz="4" w:space="0" w:color="000000"/>
              <w:left w:val="single" w:sz="4" w:space="0" w:color="000000"/>
              <w:bottom w:val="single" w:sz="4" w:space="0" w:color="000000"/>
              <w:right w:val="single" w:sz="4" w:space="0" w:color="000000"/>
            </w:tcBorders>
          </w:tcPr>
          <w:p w:rsidR="009432C0" w:rsidRPr="00A15159" w:rsidRDefault="009432C0" w:rsidP="009432C0">
            <w:pPr>
              <w:widowControl w:val="0"/>
              <w:jc w:val="center"/>
              <w:rPr>
                <w:rFonts w:ascii="Times New Roman" w:eastAsia="Times New Roman" w:hAnsi="Times New Roman" w:cs="Times New Roman"/>
                <w:b/>
                <w:sz w:val="28"/>
                <w:szCs w:val="28"/>
              </w:rPr>
            </w:pPr>
          </w:p>
        </w:tc>
      </w:tr>
    </w:tbl>
    <w:p w:rsidR="009432C0" w:rsidRPr="00A15159" w:rsidRDefault="009432C0" w:rsidP="009432C0">
      <w:pPr>
        <w:widowControl w:val="0"/>
        <w:spacing w:line="240" w:lineRule="exact"/>
        <w:jc w:val="both"/>
        <w:rPr>
          <w:rFonts w:ascii="Times New Roman" w:eastAsia="Calibri" w:hAnsi="Times New Roman" w:cs="Times New Roman"/>
          <w:sz w:val="28"/>
          <w:szCs w:val="28"/>
          <w:lang w:eastAsia="en-US"/>
        </w:rPr>
      </w:pPr>
    </w:p>
    <w:p w:rsidR="009432C0" w:rsidRPr="00A15159" w:rsidRDefault="009432C0" w:rsidP="009432C0">
      <w:pPr>
        <w:widowControl w:val="0"/>
        <w:rPr>
          <w:rFonts w:ascii="Times New Roman" w:eastAsia="Calibri" w:hAnsi="Times New Roman" w:cs="Times New Roman"/>
          <w:sz w:val="28"/>
          <w:szCs w:val="28"/>
          <w:lang w:eastAsia="en-US"/>
        </w:rPr>
        <w:sectPr w:rsidR="009432C0" w:rsidRPr="00A15159" w:rsidSect="00A90BC3">
          <w:pgSz w:w="16838" w:h="11906" w:orient="landscape"/>
          <w:pgMar w:top="1701" w:right="1134" w:bottom="567" w:left="1134" w:header="709" w:footer="709" w:gutter="0"/>
          <w:cols w:space="720"/>
        </w:sectPr>
      </w:pPr>
    </w:p>
    <w:p w:rsidR="009432C0" w:rsidRPr="00A15159" w:rsidRDefault="00A90BC3" w:rsidP="00822B03">
      <w:pPr>
        <w:widowControl w:val="0"/>
        <w:jc w:val="right"/>
        <w:outlineLvl w:val="0"/>
        <w:rPr>
          <w:rFonts w:ascii="Times New Roman" w:eastAsia="Times New Roman" w:hAnsi="Times New Roman" w:cs="Times New Roman"/>
          <w:bCs/>
          <w:sz w:val="28"/>
          <w:szCs w:val="28"/>
        </w:rPr>
      </w:pPr>
      <w:bookmarkStart w:id="26" w:name="_Toc511641507"/>
      <w:r>
        <w:rPr>
          <w:rFonts w:ascii="Times New Roman" w:hAnsi="Times New Roman" w:cs="Times New Roman"/>
          <w:bCs/>
          <w:sz w:val="28"/>
          <w:szCs w:val="28"/>
        </w:rPr>
        <w:lastRenderedPageBreak/>
        <w:t>Приложение</w:t>
      </w:r>
      <w:bookmarkEnd w:id="26"/>
      <w:r w:rsidR="009432C0" w:rsidRPr="00A15159">
        <w:rPr>
          <w:rFonts w:ascii="Times New Roman" w:hAnsi="Times New Roman" w:cs="Times New Roman"/>
          <w:bCs/>
          <w:sz w:val="28"/>
          <w:szCs w:val="28"/>
        </w:rPr>
        <w:t xml:space="preserve">4 </w:t>
      </w:r>
    </w:p>
    <w:p w:rsidR="009432C0" w:rsidRPr="00A15159" w:rsidRDefault="009432C0" w:rsidP="00822B03">
      <w:pPr>
        <w:widowControl w:val="0"/>
        <w:jc w:val="right"/>
        <w:rPr>
          <w:rFonts w:ascii="Times New Roman" w:hAnsi="Times New Roman" w:cs="Times New Roman"/>
          <w:sz w:val="28"/>
          <w:szCs w:val="28"/>
        </w:rPr>
      </w:pPr>
      <w:r w:rsidRPr="00A15159">
        <w:rPr>
          <w:rFonts w:ascii="Times New Roman" w:hAnsi="Times New Roman" w:cs="Times New Roman"/>
          <w:sz w:val="28"/>
          <w:szCs w:val="28"/>
        </w:rPr>
        <w:t xml:space="preserve">      к Концессионному соглашению </w:t>
      </w:r>
      <w:r w:rsidRPr="00A15159">
        <w:rPr>
          <w:rFonts w:ascii="Times New Roman" w:hAnsi="Times New Roman" w:cs="Times New Roman"/>
          <w:sz w:val="28"/>
          <w:szCs w:val="28"/>
        </w:rPr>
        <w:br/>
      </w:r>
    </w:p>
    <w:p w:rsidR="009432C0" w:rsidRPr="00A15159" w:rsidRDefault="009432C0" w:rsidP="009432C0">
      <w:pPr>
        <w:widowControl w:val="0"/>
        <w:jc w:val="center"/>
        <w:rPr>
          <w:rFonts w:ascii="Times New Roman" w:hAnsi="Times New Roman" w:cs="Times New Roman"/>
          <w:sz w:val="28"/>
          <w:szCs w:val="28"/>
        </w:rPr>
      </w:pPr>
      <w:r w:rsidRPr="00A15159">
        <w:rPr>
          <w:rFonts w:ascii="Times New Roman" w:hAnsi="Times New Roman" w:cs="Times New Roman"/>
          <w:sz w:val="28"/>
          <w:szCs w:val="28"/>
        </w:rPr>
        <w:t>ПЕРЕЧЕНЬ ПЕРЕДАВАЕМЫХ ДОКУМЕНТОВ</w:t>
      </w:r>
    </w:p>
    <w:p w:rsidR="009432C0" w:rsidRPr="00A15159" w:rsidRDefault="009432C0" w:rsidP="009432C0">
      <w:pPr>
        <w:widowControl w:v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4357"/>
        <w:gridCol w:w="2213"/>
        <w:gridCol w:w="2516"/>
      </w:tblGrid>
      <w:tr w:rsidR="009432C0" w:rsidRPr="00A15159" w:rsidTr="009432C0">
        <w:tc>
          <w:tcPr>
            <w:tcW w:w="484" w:type="dxa"/>
            <w:tcBorders>
              <w:top w:val="single" w:sz="4" w:space="0" w:color="auto"/>
              <w:left w:val="single" w:sz="4" w:space="0" w:color="auto"/>
              <w:bottom w:val="single" w:sz="4" w:space="0" w:color="auto"/>
              <w:right w:val="single" w:sz="4" w:space="0" w:color="auto"/>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w:t>
            </w:r>
          </w:p>
        </w:tc>
        <w:tc>
          <w:tcPr>
            <w:tcW w:w="4357" w:type="dxa"/>
            <w:tcBorders>
              <w:top w:val="single" w:sz="4" w:space="0" w:color="auto"/>
              <w:left w:val="single" w:sz="4" w:space="0" w:color="auto"/>
              <w:bottom w:val="single" w:sz="4" w:space="0" w:color="auto"/>
              <w:right w:val="single" w:sz="4" w:space="0" w:color="auto"/>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Наименование документа</w:t>
            </w:r>
          </w:p>
        </w:tc>
        <w:tc>
          <w:tcPr>
            <w:tcW w:w="2213" w:type="dxa"/>
            <w:tcBorders>
              <w:top w:val="single" w:sz="4" w:space="0" w:color="auto"/>
              <w:left w:val="single" w:sz="4" w:space="0" w:color="auto"/>
              <w:bottom w:val="single" w:sz="4" w:space="0" w:color="auto"/>
              <w:right w:val="single" w:sz="4" w:space="0" w:color="auto"/>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Форма, количество экземпляров</w:t>
            </w:r>
          </w:p>
        </w:tc>
        <w:tc>
          <w:tcPr>
            <w:tcW w:w="2516" w:type="dxa"/>
            <w:tcBorders>
              <w:top w:val="single" w:sz="4" w:space="0" w:color="auto"/>
              <w:left w:val="single" w:sz="4" w:space="0" w:color="auto"/>
              <w:bottom w:val="single" w:sz="4" w:space="0" w:color="auto"/>
              <w:right w:val="single" w:sz="4" w:space="0" w:color="auto"/>
            </w:tcBorders>
            <w:hideMark/>
          </w:tcPr>
          <w:p w:rsidR="009432C0" w:rsidRPr="00A15159" w:rsidRDefault="009432C0" w:rsidP="009432C0">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Примечание</w:t>
            </w:r>
          </w:p>
        </w:tc>
      </w:tr>
      <w:tr w:rsidR="009432C0" w:rsidRPr="00A15159" w:rsidTr="009432C0">
        <w:tc>
          <w:tcPr>
            <w:tcW w:w="484" w:type="dxa"/>
            <w:tcBorders>
              <w:top w:val="single" w:sz="4" w:space="0" w:color="auto"/>
              <w:left w:val="single" w:sz="4" w:space="0" w:color="auto"/>
              <w:bottom w:val="single" w:sz="4" w:space="0" w:color="auto"/>
              <w:right w:val="single" w:sz="4" w:space="0" w:color="auto"/>
            </w:tcBorders>
            <w:hideMark/>
          </w:tcPr>
          <w:p w:rsidR="009432C0" w:rsidRPr="00A15159" w:rsidRDefault="009432C0" w:rsidP="009432C0">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1</w:t>
            </w:r>
          </w:p>
        </w:tc>
        <w:tc>
          <w:tcPr>
            <w:tcW w:w="4357" w:type="dxa"/>
            <w:tcBorders>
              <w:top w:val="single" w:sz="4" w:space="0" w:color="auto"/>
              <w:left w:val="single" w:sz="4" w:space="0" w:color="auto"/>
              <w:bottom w:val="single" w:sz="4" w:space="0" w:color="auto"/>
              <w:right w:val="single" w:sz="4" w:space="0" w:color="auto"/>
            </w:tcBorders>
            <w:hideMark/>
          </w:tcPr>
          <w:p w:rsidR="009432C0" w:rsidRPr="00A15159" w:rsidRDefault="009432C0" w:rsidP="009432C0">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Выписки из единого государственного реестра прав на недвижимое имущество и сделок с ним на объекты недвижимого имущества, входящие </w:t>
            </w:r>
            <w:r w:rsidRPr="00A15159">
              <w:rPr>
                <w:rFonts w:ascii="Times New Roman" w:hAnsi="Times New Roman" w:cs="Times New Roman"/>
                <w:sz w:val="28"/>
                <w:szCs w:val="28"/>
              </w:rPr>
              <w:br/>
              <w:t>в состав Объекта концессионного соглашения</w:t>
            </w:r>
          </w:p>
        </w:tc>
        <w:tc>
          <w:tcPr>
            <w:tcW w:w="2213" w:type="dxa"/>
            <w:tcBorders>
              <w:top w:val="single" w:sz="4" w:space="0" w:color="auto"/>
              <w:left w:val="single" w:sz="4" w:space="0" w:color="auto"/>
              <w:bottom w:val="single" w:sz="4" w:space="0" w:color="auto"/>
              <w:right w:val="single" w:sz="4" w:space="0" w:color="auto"/>
            </w:tcBorders>
            <w:hideMark/>
          </w:tcPr>
          <w:p w:rsidR="009432C0" w:rsidRPr="00A15159" w:rsidRDefault="009432C0" w:rsidP="009432C0">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Оригинал, 2 экз.</w:t>
            </w:r>
          </w:p>
        </w:tc>
        <w:tc>
          <w:tcPr>
            <w:tcW w:w="2516" w:type="dxa"/>
            <w:tcBorders>
              <w:top w:val="single" w:sz="4" w:space="0" w:color="auto"/>
              <w:left w:val="single" w:sz="4" w:space="0" w:color="auto"/>
              <w:bottom w:val="single" w:sz="4" w:space="0" w:color="auto"/>
              <w:right w:val="single" w:sz="4" w:space="0" w:color="auto"/>
            </w:tcBorders>
            <w:hideMark/>
          </w:tcPr>
          <w:p w:rsidR="009432C0" w:rsidRPr="00A15159" w:rsidRDefault="009432C0" w:rsidP="009432C0">
            <w:pPr>
              <w:widowControl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Дата выдачи не позднее 1 (Одного) месяца до даты передачи Концессионеру Объекта концессионного соглашения</w:t>
            </w:r>
          </w:p>
        </w:tc>
      </w:tr>
    </w:tbl>
    <w:p w:rsidR="009432C0" w:rsidRPr="00A15159" w:rsidRDefault="009432C0" w:rsidP="009432C0">
      <w:pPr>
        <w:widowControl w:val="0"/>
        <w:spacing w:line="276" w:lineRule="auto"/>
        <w:rPr>
          <w:rFonts w:ascii="Times New Roman" w:eastAsia="Times New Roman" w:hAnsi="Times New Roman" w:cs="Times New Roman"/>
          <w:sz w:val="28"/>
          <w:szCs w:val="28"/>
        </w:rPr>
      </w:pPr>
    </w:p>
    <w:p w:rsidR="009432C0" w:rsidRPr="00A15159" w:rsidRDefault="009432C0" w:rsidP="009432C0">
      <w:pPr>
        <w:widowControl w:val="0"/>
        <w:rPr>
          <w:rFonts w:ascii="Times New Roman" w:hAnsi="Times New Roman" w:cs="Times New Roman"/>
          <w:sz w:val="28"/>
          <w:szCs w:val="28"/>
        </w:rPr>
      </w:pPr>
    </w:p>
    <w:p w:rsidR="009432C0" w:rsidRPr="00A15159" w:rsidRDefault="009432C0" w:rsidP="009432C0">
      <w:pPr>
        <w:widowControl w:val="0"/>
        <w:rPr>
          <w:rFonts w:ascii="Times New Roman" w:hAnsi="Times New Roman" w:cs="Times New Roman"/>
          <w:sz w:val="28"/>
          <w:szCs w:val="28"/>
        </w:rPr>
      </w:pPr>
    </w:p>
    <w:p w:rsidR="009432C0" w:rsidRPr="00A15159" w:rsidRDefault="009432C0" w:rsidP="009432C0">
      <w:pPr>
        <w:rPr>
          <w:rFonts w:eastAsia="Times New Roman CYR"/>
          <w:lang w:eastAsia="fa-IR" w:bidi="fa-IR"/>
        </w:rPr>
      </w:pPr>
    </w:p>
    <w:p w:rsidR="009432C0" w:rsidRPr="00A15159" w:rsidRDefault="009432C0" w:rsidP="009432C0">
      <w:pPr>
        <w:rPr>
          <w:rFonts w:eastAsia="Times New Roman CYR"/>
          <w:lang w:eastAsia="fa-IR" w:bidi="fa-IR"/>
        </w:rPr>
      </w:pPr>
    </w:p>
    <w:p w:rsidR="009432C0" w:rsidRPr="00A15159" w:rsidRDefault="009432C0" w:rsidP="009432C0">
      <w:pPr>
        <w:rPr>
          <w:rFonts w:eastAsia="Times New Roman CYR"/>
          <w:lang w:eastAsia="fa-IR" w:bidi="fa-IR"/>
        </w:rPr>
      </w:pPr>
    </w:p>
    <w:p w:rsidR="009432C0" w:rsidRPr="00A15159" w:rsidRDefault="009432C0" w:rsidP="009432C0">
      <w:pPr>
        <w:rPr>
          <w:rFonts w:eastAsia="Times New Roman CYR"/>
          <w:lang w:eastAsia="fa-IR" w:bidi="fa-IR"/>
        </w:rPr>
      </w:pPr>
    </w:p>
    <w:p w:rsidR="009432C0" w:rsidRPr="00A15159" w:rsidRDefault="009432C0" w:rsidP="009432C0">
      <w:pPr>
        <w:rPr>
          <w:rFonts w:eastAsia="Times New Roman CYR"/>
          <w:lang w:eastAsia="fa-IR" w:bidi="fa-IR"/>
        </w:rPr>
      </w:pPr>
    </w:p>
    <w:p w:rsidR="009432C0" w:rsidRPr="00A15159" w:rsidRDefault="009432C0" w:rsidP="009432C0">
      <w:pPr>
        <w:rPr>
          <w:rFonts w:eastAsia="Times New Roman CYR"/>
          <w:lang w:eastAsia="fa-IR" w:bidi="fa-IR"/>
        </w:rPr>
      </w:pPr>
    </w:p>
    <w:p w:rsidR="009432C0" w:rsidRPr="00A15159" w:rsidRDefault="009432C0" w:rsidP="009432C0">
      <w:pPr>
        <w:rPr>
          <w:rFonts w:eastAsia="Times New Roman CYR"/>
          <w:lang w:eastAsia="fa-IR" w:bidi="fa-IR"/>
        </w:rPr>
      </w:pPr>
    </w:p>
    <w:p w:rsidR="009432C0" w:rsidRPr="00A15159" w:rsidRDefault="009432C0" w:rsidP="009432C0">
      <w:pPr>
        <w:rPr>
          <w:rFonts w:eastAsia="Times New Roman CYR"/>
          <w:lang w:eastAsia="fa-IR" w:bidi="fa-IR"/>
        </w:rPr>
      </w:pPr>
    </w:p>
    <w:p w:rsidR="009432C0" w:rsidRPr="00A15159" w:rsidRDefault="009432C0" w:rsidP="009432C0">
      <w:pPr>
        <w:rPr>
          <w:rFonts w:eastAsia="Times New Roman CYR"/>
          <w:lang w:eastAsia="fa-IR" w:bidi="fa-IR"/>
        </w:rPr>
      </w:pPr>
    </w:p>
    <w:p w:rsidR="009432C0" w:rsidRPr="00A15159" w:rsidRDefault="009432C0" w:rsidP="009432C0">
      <w:pPr>
        <w:rPr>
          <w:rFonts w:eastAsia="Times New Roman"/>
          <w:sz w:val="28"/>
          <w:szCs w:val="20"/>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9432C0" w:rsidRPr="00A15159" w:rsidRDefault="009432C0" w:rsidP="00D74119">
      <w:pPr>
        <w:widowControl w:val="0"/>
        <w:shd w:val="clear" w:color="auto" w:fill="FFFFFF"/>
        <w:jc w:val="both"/>
        <w:rPr>
          <w:rFonts w:ascii="Times New Roman" w:hAnsi="Times New Roman" w:cs="Times New Roman"/>
          <w:sz w:val="28"/>
          <w:szCs w:val="28"/>
        </w:rPr>
      </w:pPr>
    </w:p>
    <w:p w:rsidR="00D74119" w:rsidRPr="00A15159" w:rsidRDefault="00D74119" w:rsidP="00D74119">
      <w:pPr>
        <w:widowControl w:val="0"/>
        <w:jc w:val="both"/>
        <w:rPr>
          <w:rFonts w:ascii="Times New Roman" w:hAnsi="Times New Roman" w:cs="Times New Roman"/>
          <w:sz w:val="28"/>
          <w:szCs w:val="28"/>
        </w:rPr>
      </w:pPr>
    </w:p>
    <w:p w:rsidR="00D74119" w:rsidRPr="00A15159" w:rsidRDefault="00D74119" w:rsidP="00D74119">
      <w:pPr>
        <w:widowControl w:val="0"/>
        <w:rPr>
          <w:rFonts w:ascii="Times New Roman" w:hAnsi="Times New Roman" w:cs="Times New Roman"/>
          <w:color w:val="FF0000"/>
          <w:sz w:val="28"/>
          <w:szCs w:val="28"/>
        </w:rPr>
      </w:pPr>
    </w:p>
    <w:p w:rsidR="00D74119" w:rsidRPr="00A15159" w:rsidRDefault="00D74119" w:rsidP="00D74119">
      <w:pPr>
        <w:widowControl w:val="0"/>
        <w:rPr>
          <w:rFonts w:ascii="Times New Roman" w:hAnsi="Times New Roman" w:cs="Times New Roman"/>
          <w:color w:val="FF0000"/>
          <w:sz w:val="28"/>
          <w:szCs w:val="28"/>
        </w:rPr>
      </w:pPr>
    </w:p>
    <w:p w:rsidR="00D74119" w:rsidRPr="00A15159" w:rsidRDefault="00D74119" w:rsidP="00D74119">
      <w:pPr>
        <w:widowControl w:val="0"/>
        <w:rPr>
          <w:rFonts w:ascii="Times New Roman" w:hAnsi="Times New Roman" w:cs="Times New Roman"/>
          <w:b/>
          <w:color w:val="FF0000"/>
          <w:sz w:val="28"/>
          <w:szCs w:val="28"/>
        </w:rPr>
        <w:sectPr w:rsidR="00D74119" w:rsidRPr="00A15159" w:rsidSect="00A90BC3">
          <w:pgSz w:w="11906" w:h="16838"/>
          <w:pgMar w:top="1134" w:right="567" w:bottom="1134" w:left="1701" w:header="0" w:footer="0" w:gutter="0"/>
          <w:cols w:space="720"/>
          <w:formProt w:val="0"/>
        </w:sectPr>
      </w:pPr>
    </w:p>
    <w:p w:rsidR="00D74119" w:rsidRPr="00A15159" w:rsidRDefault="00D74119" w:rsidP="00D74119">
      <w:pPr>
        <w:widowControl w:val="0"/>
        <w:jc w:val="right"/>
        <w:rPr>
          <w:rFonts w:ascii="Times New Roman" w:hAnsi="Times New Roman" w:cs="Times New Roman"/>
          <w:sz w:val="28"/>
          <w:szCs w:val="28"/>
        </w:rPr>
      </w:pPr>
      <w:r w:rsidRPr="00A15159">
        <w:rPr>
          <w:rFonts w:ascii="Times New Roman" w:hAnsi="Times New Roman" w:cs="Times New Roman"/>
          <w:b/>
          <w:sz w:val="28"/>
          <w:szCs w:val="28"/>
        </w:rPr>
        <w:lastRenderedPageBreak/>
        <w:tab/>
      </w:r>
      <w:r w:rsidRPr="00A15159">
        <w:rPr>
          <w:rFonts w:ascii="Times New Roman" w:hAnsi="Times New Roman" w:cs="Times New Roman"/>
          <w:b/>
          <w:sz w:val="28"/>
          <w:szCs w:val="28"/>
        </w:rPr>
        <w:tab/>
      </w:r>
      <w:r w:rsidRPr="00A15159">
        <w:rPr>
          <w:rFonts w:ascii="Times New Roman" w:hAnsi="Times New Roman" w:cs="Times New Roman"/>
          <w:b/>
          <w:sz w:val="28"/>
          <w:szCs w:val="28"/>
        </w:rPr>
        <w:tab/>
      </w:r>
      <w:r w:rsidRPr="00A15159">
        <w:rPr>
          <w:rFonts w:ascii="Times New Roman" w:hAnsi="Times New Roman" w:cs="Times New Roman"/>
          <w:b/>
          <w:sz w:val="28"/>
          <w:szCs w:val="28"/>
        </w:rPr>
        <w:tab/>
      </w:r>
      <w:r w:rsidRPr="00A15159">
        <w:rPr>
          <w:rFonts w:ascii="Times New Roman" w:hAnsi="Times New Roman" w:cs="Times New Roman"/>
          <w:b/>
          <w:sz w:val="28"/>
          <w:szCs w:val="28"/>
        </w:rPr>
        <w:tab/>
      </w:r>
      <w:r w:rsidRPr="00A15159">
        <w:rPr>
          <w:rFonts w:ascii="Times New Roman" w:hAnsi="Times New Roman" w:cs="Times New Roman"/>
          <w:b/>
          <w:sz w:val="28"/>
          <w:szCs w:val="28"/>
        </w:rPr>
        <w:tab/>
      </w:r>
      <w:r w:rsidRPr="00A15159">
        <w:rPr>
          <w:rFonts w:ascii="Times New Roman" w:hAnsi="Times New Roman" w:cs="Times New Roman"/>
          <w:b/>
          <w:sz w:val="28"/>
          <w:szCs w:val="28"/>
        </w:rPr>
        <w:tab/>
      </w:r>
      <w:r w:rsidRPr="00A15159">
        <w:rPr>
          <w:rFonts w:ascii="Times New Roman" w:hAnsi="Times New Roman" w:cs="Times New Roman"/>
          <w:b/>
          <w:sz w:val="28"/>
          <w:szCs w:val="28"/>
        </w:rPr>
        <w:tab/>
      </w:r>
      <w:r w:rsidR="00A90BC3">
        <w:rPr>
          <w:rFonts w:ascii="Times New Roman" w:hAnsi="Times New Roman" w:cs="Times New Roman"/>
          <w:sz w:val="28"/>
          <w:szCs w:val="28"/>
        </w:rPr>
        <w:t xml:space="preserve">            Приложение</w:t>
      </w:r>
      <w:r w:rsidR="00822B03" w:rsidRPr="00A15159">
        <w:rPr>
          <w:rFonts w:ascii="Times New Roman" w:hAnsi="Times New Roman" w:cs="Times New Roman"/>
          <w:sz w:val="28"/>
          <w:szCs w:val="28"/>
        </w:rPr>
        <w:t>2</w:t>
      </w:r>
    </w:p>
    <w:p w:rsidR="00D74119" w:rsidRPr="00A15159" w:rsidRDefault="00D74119" w:rsidP="00D74119">
      <w:pPr>
        <w:widowControl w:val="0"/>
        <w:jc w:val="right"/>
        <w:rPr>
          <w:rFonts w:ascii="Times New Roman" w:hAnsi="Times New Roman" w:cs="Times New Roman"/>
          <w:sz w:val="28"/>
          <w:szCs w:val="28"/>
        </w:rPr>
      </w:pPr>
      <w:r w:rsidRPr="00A15159">
        <w:rPr>
          <w:rFonts w:ascii="Times New Roman" w:hAnsi="Times New Roman" w:cs="Times New Roman"/>
          <w:sz w:val="28"/>
          <w:szCs w:val="28"/>
        </w:rPr>
        <w:tab/>
      </w:r>
      <w:r w:rsidRPr="00A15159">
        <w:rPr>
          <w:rFonts w:ascii="Times New Roman" w:hAnsi="Times New Roman" w:cs="Times New Roman"/>
          <w:sz w:val="28"/>
          <w:szCs w:val="28"/>
        </w:rPr>
        <w:tab/>
      </w:r>
      <w:r w:rsidRPr="00A15159">
        <w:rPr>
          <w:rFonts w:ascii="Times New Roman" w:hAnsi="Times New Roman" w:cs="Times New Roman"/>
          <w:sz w:val="28"/>
          <w:szCs w:val="28"/>
        </w:rPr>
        <w:tab/>
      </w:r>
      <w:r w:rsidRPr="00A15159">
        <w:rPr>
          <w:rFonts w:ascii="Times New Roman" w:hAnsi="Times New Roman" w:cs="Times New Roman"/>
          <w:sz w:val="28"/>
          <w:szCs w:val="28"/>
        </w:rPr>
        <w:tab/>
        <w:t>к конкурсной документации</w:t>
      </w:r>
    </w:p>
    <w:p w:rsidR="00D74119" w:rsidRPr="00A15159" w:rsidRDefault="00D74119" w:rsidP="00D74119">
      <w:pPr>
        <w:widowControl w:val="0"/>
        <w:jc w:val="both"/>
        <w:rPr>
          <w:rFonts w:ascii="Times New Roman" w:hAnsi="Times New Roman" w:cs="Times New Roman"/>
          <w:sz w:val="28"/>
          <w:szCs w:val="28"/>
        </w:rPr>
      </w:pPr>
    </w:p>
    <w:p w:rsidR="00D74119" w:rsidRPr="00A15159" w:rsidRDefault="00D74119" w:rsidP="00D74119">
      <w:pPr>
        <w:widowControl w:val="0"/>
        <w:jc w:val="center"/>
        <w:rPr>
          <w:rFonts w:ascii="Times New Roman" w:hAnsi="Times New Roman" w:cs="Times New Roman"/>
          <w:sz w:val="28"/>
          <w:szCs w:val="28"/>
        </w:rPr>
      </w:pPr>
      <w:r w:rsidRPr="00A15159">
        <w:rPr>
          <w:rFonts w:ascii="Times New Roman" w:hAnsi="Times New Roman" w:cs="Times New Roman"/>
          <w:sz w:val="28"/>
          <w:szCs w:val="28"/>
        </w:rPr>
        <w:t>ПЕРЕЧЕНЬ И ТЕХНИЧЕСКОЕ ОПИСАНИЕ</w:t>
      </w:r>
    </w:p>
    <w:p w:rsidR="00D74119" w:rsidRPr="00A15159" w:rsidRDefault="00D74119" w:rsidP="00D74119">
      <w:pPr>
        <w:widowControl w:val="0"/>
        <w:jc w:val="center"/>
        <w:rPr>
          <w:rFonts w:ascii="Times New Roman" w:hAnsi="Times New Roman" w:cs="Times New Roman"/>
          <w:sz w:val="28"/>
          <w:szCs w:val="28"/>
        </w:rPr>
      </w:pPr>
      <w:r w:rsidRPr="00A15159">
        <w:rPr>
          <w:rFonts w:ascii="Times New Roman" w:hAnsi="Times New Roman" w:cs="Times New Roman"/>
          <w:sz w:val="28"/>
          <w:szCs w:val="28"/>
        </w:rPr>
        <w:t>объектов концессионного соглашения</w:t>
      </w:r>
    </w:p>
    <w:p w:rsidR="00D74119" w:rsidRPr="00A15159" w:rsidRDefault="00D74119" w:rsidP="00D74119">
      <w:pPr>
        <w:widowControl w:val="0"/>
        <w:jc w:val="center"/>
        <w:rPr>
          <w:rFonts w:ascii="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10489"/>
      </w:tblGrid>
      <w:tr w:rsidR="00D74119" w:rsidRPr="00A15159" w:rsidTr="00D74119">
        <w:trPr>
          <w:trHeight w:val="457"/>
        </w:trPr>
        <w:tc>
          <w:tcPr>
            <w:tcW w:w="675" w:type="dxa"/>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jc w:val="center"/>
              <w:rPr>
                <w:rFonts w:ascii="Times New Roman" w:eastAsia="Times New Roman" w:hAnsi="Times New Roman" w:cs="Times New Roman"/>
                <w:bCs/>
                <w:sz w:val="28"/>
                <w:szCs w:val="28"/>
              </w:rPr>
            </w:pPr>
            <w:r w:rsidRPr="00A15159">
              <w:rPr>
                <w:rFonts w:ascii="Times New Roman"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jc w:val="center"/>
              <w:rPr>
                <w:rFonts w:ascii="Times New Roman" w:eastAsia="Times New Roman" w:hAnsi="Times New Roman" w:cs="Times New Roman"/>
                <w:bCs/>
                <w:sz w:val="28"/>
                <w:szCs w:val="28"/>
              </w:rPr>
            </w:pPr>
            <w:r w:rsidRPr="00A15159">
              <w:rPr>
                <w:rFonts w:ascii="Times New Roman" w:hAnsi="Times New Roman" w:cs="Times New Roman"/>
                <w:sz w:val="28"/>
                <w:szCs w:val="28"/>
              </w:rPr>
              <w:t>Адрес здания, сооружения:</w:t>
            </w:r>
          </w:p>
        </w:tc>
        <w:tc>
          <w:tcPr>
            <w:tcW w:w="10489" w:type="dxa"/>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jc w:val="center"/>
              <w:rPr>
                <w:rFonts w:ascii="Times New Roman" w:eastAsia="Times New Roman" w:hAnsi="Times New Roman" w:cs="Times New Roman"/>
                <w:bCs/>
                <w:sz w:val="28"/>
                <w:szCs w:val="28"/>
              </w:rPr>
            </w:pPr>
            <w:r w:rsidRPr="00A15159">
              <w:rPr>
                <w:rFonts w:ascii="Times New Roman" w:hAnsi="Times New Roman" w:cs="Times New Roman"/>
                <w:sz w:val="28"/>
                <w:szCs w:val="28"/>
              </w:rPr>
              <w:t>Характеристики, техническое состояние</w:t>
            </w:r>
          </w:p>
        </w:tc>
      </w:tr>
      <w:tr w:rsidR="00D74119" w:rsidRPr="00A15159" w:rsidTr="00D74119">
        <w:trPr>
          <w:trHeight w:val="2124"/>
        </w:trPr>
        <w:tc>
          <w:tcPr>
            <w:tcW w:w="675" w:type="dxa"/>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rPr>
                <w:rFonts w:ascii="Times New Roman" w:eastAsia="Times New Roman" w:hAnsi="Times New Roman" w:cs="Times New Roman"/>
                <w:color w:val="FF0000"/>
                <w:sz w:val="28"/>
                <w:szCs w:val="28"/>
              </w:rPr>
            </w:pPr>
            <w:r w:rsidRPr="00A15159">
              <w:rPr>
                <w:rFonts w:ascii="Times New Roman" w:hAnsi="Times New Roman" w:cs="Times New Roman"/>
                <w:bCs/>
                <w:sz w:val="28"/>
                <w:szCs w:val="28"/>
              </w:rPr>
              <w:t xml:space="preserve">Сооружение гидротехническое, с кадастровым номером 26:35:100802:18, </w:t>
            </w:r>
            <w:r w:rsidRPr="00A15159">
              <w:rPr>
                <w:rFonts w:ascii="Times New Roman" w:hAnsi="Times New Roman" w:cs="Times New Roman"/>
                <w:sz w:val="28"/>
                <w:szCs w:val="28"/>
              </w:rPr>
              <w:t xml:space="preserve">протяженностью 457 м, местоположение: </w:t>
            </w:r>
            <w:proofErr w:type="gramStart"/>
            <w:r w:rsidRPr="00A15159">
              <w:rPr>
                <w:rFonts w:ascii="Times New Roman" w:hAnsi="Times New Roman" w:cs="Times New Roman"/>
                <w:sz w:val="28"/>
                <w:szCs w:val="28"/>
              </w:rPr>
              <w:t>Ставропольский край,  район Кировский, село Горнозаводское, 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tc>
        <w:tc>
          <w:tcPr>
            <w:tcW w:w="10489"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Сооружение гидротехническое; </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Год завершения строительства 1972;    </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Протяженность 457 м; </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Проектная документация отсутствует;</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Собственность: администрации Кировского муниципального округа Ставропольского края</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Кадастровый номер  26:35:100802:18</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В комплекс гидротехнических сооружений входят:</w:t>
            </w:r>
          </w:p>
          <w:p w:rsidR="00D74119" w:rsidRPr="00A15159" w:rsidRDefault="00D74119" w:rsidP="00D74119">
            <w:pPr>
              <w:pStyle w:val="ad"/>
              <w:keepNext w:val="0"/>
              <w:keepLines w:val="0"/>
              <w:widowControl w:val="0"/>
              <w:numPr>
                <w:ilvl w:val="0"/>
                <w:numId w:val="42"/>
              </w:numPr>
              <w:spacing w:before="0" w:line="240" w:lineRule="auto"/>
              <w:ind w:left="0"/>
              <w:contextualSpacing/>
              <w:rPr>
                <w:b w:val="0"/>
                <w:bCs w:val="0"/>
                <w:color w:val="00000A"/>
                <w:lang w:eastAsia="ru-RU"/>
              </w:rPr>
            </w:pPr>
            <w:r w:rsidRPr="00A15159">
              <w:rPr>
                <w:b w:val="0"/>
                <w:bCs w:val="0"/>
                <w:color w:val="00000A"/>
                <w:lang w:eastAsia="ru-RU"/>
              </w:rPr>
              <w:t>Земляная однородная насыпная плотина гравитационного типа;</w:t>
            </w:r>
          </w:p>
          <w:p w:rsidR="00D74119" w:rsidRPr="00A15159" w:rsidRDefault="00D74119" w:rsidP="00D74119">
            <w:pPr>
              <w:pStyle w:val="ad"/>
              <w:keepNext w:val="0"/>
              <w:keepLines w:val="0"/>
              <w:widowControl w:val="0"/>
              <w:numPr>
                <w:ilvl w:val="0"/>
                <w:numId w:val="42"/>
              </w:numPr>
              <w:spacing w:before="0" w:line="240" w:lineRule="auto"/>
              <w:ind w:left="0"/>
              <w:contextualSpacing/>
              <w:rPr>
                <w:b w:val="0"/>
                <w:bCs w:val="0"/>
                <w:color w:val="00000A"/>
                <w:lang w:eastAsia="ru-RU"/>
              </w:rPr>
            </w:pPr>
            <w:proofErr w:type="gramStart"/>
            <w:r w:rsidRPr="00A15159">
              <w:rPr>
                <w:b w:val="0"/>
                <w:bCs w:val="0"/>
                <w:color w:val="00000A"/>
                <w:lang w:eastAsia="ru-RU"/>
              </w:rPr>
              <w:t xml:space="preserve">Донный </w:t>
            </w:r>
            <w:proofErr w:type="spellStart"/>
            <w:r w:rsidRPr="00A15159">
              <w:rPr>
                <w:b w:val="0"/>
                <w:bCs w:val="0"/>
                <w:color w:val="00000A"/>
                <w:lang w:eastAsia="ru-RU"/>
              </w:rPr>
              <w:t>водовыпуск</w:t>
            </w:r>
            <w:proofErr w:type="spellEnd"/>
            <w:r w:rsidRPr="00A15159">
              <w:rPr>
                <w:b w:val="0"/>
                <w:bCs w:val="0"/>
                <w:color w:val="00000A"/>
                <w:lang w:eastAsia="ru-RU"/>
              </w:rPr>
              <w:t xml:space="preserve"> с </w:t>
            </w:r>
            <w:proofErr w:type="spellStart"/>
            <w:r w:rsidRPr="00A15159">
              <w:rPr>
                <w:b w:val="0"/>
                <w:bCs w:val="0"/>
                <w:color w:val="00000A"/>
                <w:lang w:eastAsia="ru-RU"/>
              </w:rPr>
              <w:t>рыбоуловителем</w:t>
            </w:r>
            <w:proofErr w:type="spellEnd"/>
            <w:r w:rsidRPr="00A15159">
              <w:rPr>
                <w:b w:val="0"/>
                <w:bCs w:val="0"/>
                <w:color w:val="00000A"/>
                <w:lang w:eastAsia="ru-RU"/>
              </w:rPr>
              <w:t xml:space="preserve"> на ПК 2+51,86 оси плотины;</w:t>
            </w:r>
            <w:proofErr w:type="gramEnd"/>
          </w:p>
          <w:p w:rsidR="00D74119" w:rsidRPr="00A15159" w:rsidRDefault="00D74119" w:rsidP="00D74119">
            <w:pPr>
              <w:pStyle w:val="ad"/>
              <w:keepNext w:val="0"/>
              <w:keepLines w:val="0"/>
              <w:widowControl w:val="0"/>
              <w:numPr>
                <w:ilvl w:val="0"/>
                <w:numId w:val="42"/>
              </w:numPr>
              <w:spacing w:before="0" w:line="240" w:lineRule="auto"/>
              <w:ind w:left="0"/>
              <w:contextualSpacing/>
              <w:rPr>
                <w:b w:val="0"/>
                <w:bCs w:val="0"/>
                <w:color w:val="00000A"/>
                <w:lang w:eastAsia="ru-RU"/>
              </w:rPr>
            </w:pPr>
            <w:r w:rsidRPr="00A15159">
              <w:rPr>
                <w:b w:val="0"/>
                <w:bCs w:val="0"/>
                <w:color w:val="00000A"/>
                <w:lang w:eastAsia="ru-RU"/>
              </w:rPr>
              <w:t>Катастрофический водосброс на ПК 4+23,08 оси плотины;</w:t>
            </w:r>
          </w:p>
          <w:p w:rsidR="00D74119" w:rsidRPr="00A15159" w:rsidRDefault="00D74119" w:rsidP="00D74119">
            <w:pPr>
              <w:widowControl w:val="0"/>
              <w:rPr>
                <w:rFonts w:ascii="Times New Roman" w:hAnsi="Times New Roman" w:cs="Times New Roman"/>
                <w:color w:val="auto"/>
                <w:sz w:val="28"/>
                <w:szCs w:val="28"/>
              </w:rPr>
            </w:pPr>
            <w:r w:rsidRPr="00A15159">
              <w:rPr>
                <w:rFonts w:ascii="Times New Roman" w:hAnsi="Times New Roman" w:cs="Times New Roman"/>
                <w:b/>
                <w:i/>
                <w:sz w:val="28"/>
                <w:szCs w:val="28"/>
                <w:u w:val="single"/>
              </w:rPr>
              <w:t>Плотина</w:t>
            </w:r>
            <w:r w:rsidRPr="00A15159">
              <w:rPr>
                <w:rFonts w:ascii="Times New Roman" w:hAnsi="Times New Roman" w:cs="Times New Roman"/>
                <w:sz w:val="28"/>
                <w:szCs w:val="28"/>
              </w:rPr>
              <w:t xml:space="preserve"> имеет следующие технические характеристики:</w:t>
            </w:r>
          </w:p>
          <w:p w:rsidR="00D74119" w:rsidRPr="00A15159" w:rsidRDefault="00D74119" w:rsidP="00D74119">
            <w:pPr>
              <w:pStyle w:val="ad"/>
              <w:keepNext w:val="0"/>
              <w:keepLines w:val="0"/>
              <w:widowControl w:val="0"/>
              <w:spacing w:before="0" w:line="240" w:lineRule="auto"/>
              <w:contextualSpacing/>
              <w:rPr>
                <w:b w:val="0"/>
                <w:bCs w:val="0"/>
                <w:color w:val="00000A"/>
                <w:lang w:eastAsia="ru-RU"/>
              </w:rPr>
            </w:pPr>
            <w:r w:rsidRPr="00A15159">
              <w:rPr>
                <w:b w:val="0"/>
                <w:bCs w:val="0"/>
                <w:color w:val="00000A"/>
                <w:lang w:eastAsia="ru-RU"/>
              </w:rPr>
              <w:t>Протяженность – 440 м;</w:t>
            </w:r>
          </w:p>
          <w:p w:rsidR="00D74119" w:rsidRPr="00A15159" w:rsidRDefault="00D74119" w:rsidP="00D74119">
            <w:pPr>
              <w:pStyle w:val="ad"/>
              <w:keepNext w:val="0"/>
              <w:keepLines w:val="0"/>
              <w:widowControl w:val="0"/>
              <w:spacing w:before="0" w:line="240" w:lineRule="auto"/>
              <w:contextualSpacing/>
              <w:rPr>
                <w:b w:val="0"/>
                <w:bCs w:val="0"/>
                <w:color w:val="00000A"/>
                <w:lang w:eastAsia="ru-RU"/>
              </w:rPr>
            </w:pPr>
            <w:r w:rsidRPr="00A15159">
              <w:rPr>
                <w:b w:val="0"/>
                <w:bCs w:val="0"/>
                <w:color w:val="00000A"/>
                <w:lang w:eastAsia="ru-RU"/>
              </w:rPr>
              <w:t>Ширина гребня – 6,0 м (используется для проезда автотранспорта);</w:t>
            </w:r>
          </w:p>
          <w:p w:rsidR="00D74119" w:rsidRPr="00A15159" w:rsidRDefault="00D74119" w:rsidP="00D74119">
            <w:pPr>
              <w:pStyle w:val="ad"/>
              <w:keepNext w:val="0"/>
              <w:keepLines w:val="0"/>
              <w:widowControl w:val="0"/>
              <w:spacing w:before="0" w:line="240" w:lineRule="auto"/>
              <w:contextualSpacing/>
              <w:rPr>
                <w:b w:val="0"/>
                <w:bCs w:val="0"/>
                <w:color w:val="00000A"/>
                <w:lang w:eastAsia="ru-RU"/>
              </w:rPr>
            </w:pPr>
            <w:r w:rsidRPr="00A15159">
              <w:rPr>
                <w:b w:val="0"/>
                <w:bCs w:val="0"/>
                <w:color w:val="00000A"/>
                <w:lang w:eastAsia="ru-RU"/>
              </w:rPr>
              <w:t>Максимальная высота насыпи – 5,8 м;</w:t>
            </w:r>
          </w:p>
          <w:p w:rsidR="00D74119" w:rsidRPr="00A15159" w:rsidRDefault="00D74119" w:rsidP="00D74119">
            <w:pPr>
              <w:pStyle w:val="ad"/>
              <w:keepNext w:val="0"/>
              <w:keepLines w:val="0"/>
              <w:widowControl w:val="0"/>
              <w:spacing w:before="0" w:line="240" w:lineRule="auto"/>
              <w:contextualSpacing/>
              <w:rPr>
                <w:b w:val="0"/>
                <w:bCs w:val="0"/>
                <w:color w:val="00000A"/>
                <w:lang w:eastAsia="ru-RU"/>
              </w:rPr>
            </w:pPr>
            <w:r w:rsidRPr="00A15159">
              <w:rPr>
                <w:b w:val="0"/>
                <w:bCs w:val="0"/>
                <w:color w:val="00000A"/>
                <w:lang w:eastAsia="ru-RU"/>
              </w:rPr>
              <w:t xml:space="preserve">Отметка НПУ – 219,89 </w:t>
            </w:r>
            <w:proofErr w:type="spellStart"/>
            <w:r w:rsidRPr="00A15159">
              <w:rPr>
                <w:b w:val="0"/>
                <w:bCs w:val="0"/>
                <w:color w:val="00000A"/>
                <w:lang w:eastAsia="ru-RU"/>
              </w:rPr>
              <w:t>мБс</w:t>
            </w:r>
            <w:proofErr w:type="spellEnd"/>
            <w:r w:rsidRPr="00A15159">
              <w:rPr>
                <w:b w:val="0"/>
                <w:bCs w:val="0"/>
                <w:color w:val="00000A"/>
                <w:lang w:eastAsia="ru-RU"/>
              </w:rPr>
              <w:t>;</w:t>
            </w:r>
          </w:p>
          <w:p w:rsidR="00D74119" w:rsidRPr="00A15159" w:rsidRDefault="00D74119" w:rsidP="00D74119">
            <w:pPr>
              <w:pStyle w:val="ad"/>
              <w:keepNext w:val="0"/>
              <w:keepLines w:val="0"/>
              <w:widowControl w:val="0"/>
              <w:spacing w:before="0" w:line="240" w:lineRule="auto"/>
              <w:contextualSpacing/>
              <w:rPr>
                <w:b w:val="0"/>
                <w:bCs w:val="0"/>
                <w:color w:val="00000A"/>
                <w:lang w:eastAsia="ru-RU"/>
              </w:rPr>
            </w:pPr>
            <w:r w:rsidRPr="00A15159">
              <w:rPr>
                <w:b w:val="0"/>
                <w:bCs w:val="0"/>
                <w:color w:val="00000A"/>
                <w:lang w:eastAsia="ru-RU"/>
              </w:rPr>
              <w:t xml:space="preserve">Отметка ФПУ – 220,89 </w:t>
            </w:r>
            <w:proofErr w:type="spellStart"/>
            <w:r w:rsidRPr="00A15159">
              <w:rPr>
                <w:b w:val="0"/>
                <w:bCs w:val="0"/>
                <w:color w:val="00000A"/>
                <w:lang w:eastAsia="ru-RU"/>
              </w:rPr>
              <w:t>мБс</w:t>
            </w:r>
            <w:proofErr w:type="spellEnd"/>
            <w:r w:rsidRPr="00A15159">
              <w:rPr>
                <w:b w:val="0"/>
                <w:bCs w:val="0"/>
                <w:color w:val="00000A"/>
                <w:lang w:eastAsia="ru-RU"/>
              </w:rPr>
              <w:t>;</w:t>
            </w:r>
          </w:p>
          <w:p w:rsidR="00D74119" w:rsidRPr="00A15159" w:rsidRDefault="00D74119" w:rsidP="00D74119">
            <w:pPr>
              <w:pStyle w:val="ad"/>
              <w:keepNext w:val="0"/>
              <w:keepLines w:val="0"/>
              <w:widowControl w:val="0"/>
              <w:spacing w:before="0" w:line="240" w:lineRule="auto"/>
              <w:contextualSpacing/>
              <w:rPr>
                <w:b w:val="0"/>
                <w:bCs w:val="0"/>
                <w:color w:val="00000A"/>
                <w:lang w:eastAsia="ru-RU"/>
              </w:rPr>
            </w:pPr>
            <w:r w:rsidRPr="00A15159">
              <w:rPr>
                <w:b w:val="0"/>
                <w:bCs w:val="0"/>
                <w:color w:val="00000A"/>
                <w:lang w:eastAsia="ru-RU"/>
              </w:rPr>
              <w:t xml:space="preserve">Средняя отметка гребня плотины – 222,0 </w:t>
            </w:r>
            <w:proofErr w:type="spellStart"/>
            <w:r w:rsidRPr="00A15159">
              <w:rPr>
                <w:b w:val="0"/>
                <w:bCs w:val="0"/>
                <w:color w:val="00000A"/>
                <w:lang w:eastAsia="ru-RU"/>
              </w:rPr>
              <w:t>мБс</w:t>
            </w:r>
            <w:proofErr w:type="spellEnd"/>
            <w:r w:rsidRPr="00A15159">
              <w:rPr>
                <w:b w:val="0"/>
                <w:bCs w:val="0"/>
                <w:color w:val="00000A"/>
                <w:lang w:eastAsia="ru-RU"/>
              </w:rPr>
              <w:t>;</w:t>
            </w:r>
          </w:p>
          <w:p w:rsidR="00D74119" w:rsidRPr="00A15159" w:rsidRDefault="00D74119" w:rsidP="00D74119">
            <w:pPr>
              <w:pStyle w:val="ad"/>
              <w:keepNext w:val="0"/>
              <w:keepLines w:val="0"/>
              <w:widowControl w:val="0"/>
              <w:spacing w:before="0" w:line="240" w:lineRule="auto"/>
              <w:contextualSpacing/>
              <w:rPr>
                <w:b w:val="0"/>
                <w:bCs w:val="0"/>
                <w:color w:val="00000A"/>
                <w:lang w:eastAsia="ru-RU"/>
              </w:rPr>
            </w:pPr>
            <w:r w:rsidRPr="00A15159">
              <w:rPr>
                <w:b w:val="0"/>
                <w:bCs w:val="0"/>
                <w:color w:val="00000A"/>
                <w:lang w:eastAsia="ru-RU"/>
              </w:rPr>
              <w:t>Превышение гребня дамбы над отметкой ФПУ – 1,11 м;</w:t>
            </w:r>
          </w:p>
          <w:p w:rsidR="00D74119" w:rsidRPr="00A15159" w:rsidRDefault="00D74119" w:rsidP="00D74119">
            <w:pPr>
              <w:pStyle w:val="ad"/>
              <w:keepNext w:val="0"/>
              <w:keepLines w:val="0"/>
              <w:widowControl w:val="0"/>
              <w:spacing w:before="0" w:line="240" w:lineRule="auto"/>
              <w:contextualSpacing/>
              <w:rPr>
                <w:b w:val="0"/>
                <w:bCs w:val="0"/>
                <w:color w:val="00000A"/>
                <w:lang w:eastAsia="ru-RU"/>
              </w:rPr>
            </w:pPr>
            <w:r w:rsidRPr="00A15159">
              <w:rPr>
                <w:b w:val="0"/>
                <w:bCs w:val="0"/>
                <w:color w:val="00000A"/>
                <w:lang w:eastAsia="ru-RU"/>
              </w:rPr>
              <w:t>Заложение верхового (мокрого) откоса – m=2,5;</w:t>
            </w:r>
          </w:p>
          <w:p w:rsidR="00D74119" w:rsidRPr="00A15159" w:rsidRDefault="00D74119" w:rsidP="00D74119">
            <w:pPr>
              <w:pStyle w:val="ad"/>
              <w:keepNext w:val="0"/>
              <w:keepLines w:val="0"/>
              <w:widowControl w:val="0"/>
              <w:spacing w:before="0" w:line="240" w:lineRule="auto"/>
              <w:contextualSpacing/>
              <w:rPr>
                <w:b w:val="0"/>
                <w:bCs w:val="0"/>
                <w:color w:val="00000A"/>
                <w:lang w:eastAsia="ru-RU"/>
              </w:rPr>
            </w:pPr>
            <w:r w:rsidRPr="00A15159">
              <w:rPr>
                <w:b w:val="0"/>
                <w:bCs w:val="0"/>
                <w:color w:val="00000A"/>
                <w:lang w:eastAsia="ru-RU"/>
              </w:rPr>
              <w:t>Заложение низового откоса – m=2,0;</w:t>
            </w:r>
          </w:p>
          <w:p w:rsidR="00D74119" w:rsidRPr="00A15159" w:rsidRDefault="00D74119" w:rsidP="00D74119">
            <w:pPr>
              <w:pStyle w:val="ad"/>
              <w:keepNext w:val="0"/>
              <w:keepLines w:val="0"/>
              <w:widowControl w:val="0"/>
              <w:spacing w:before="0" w:line="240" w:lineRule="auto"/>
              <w:contextualSpacing/>
              <w:rPr>
                <w:b w:val="0"/>
                <w:bCs w:val="0"/>
                <w:color w:val="00000A"/>
                <w:lang w:eastAsia="ru-RU"/>
              </w:rPr>
            </w:pPr>
            <w:r w:rsidRPr="00A15159">
              <w:rPr>
                <w:b w:val="0"/>
                <w:bCs w:val="0"/>
                <w:color w:val="00000A"/>
                <w:lang w:eastAsia="ru-RU"/>
              </w:rPr>
              <w:t>Дренаж в теле плотины отсутствует;</w:t>
            </w:r>
          </w:p>
          <w:p w:rsidR="00D74119" w:rsidRPr="00A15159" w:rsidRDefault="00D74119" w:rsidP="00D74119">
            <w:pPr>
              <w:pStyle w:val="ad"/>
              <w:keepNext w:val="0"/>
              <w:keepLines w:val="0"/>
              <w:widowControl w:val="0"/>
              <w:spacing w:before="0" w:line="240" w:lineRule="auto"/>
              <w:contextualSpacing/>
              <w:rPr>
                <w:b w:val="0"/>
                <w:bCs w:val="0"/>
                <w:color w:val="00000A"/>
                <w:lang w:eastAsia="ru-RU"/>
              </w:rPr>
            </w:pPr>
            <w:r w:rsidRPr="00A15159">
              <w:rPr>
                <w:b w:val="0"/>
                <w:bCs w:val="0"/>
                <w:color w:val="00000A"/>
                <w:lang w:eastAsia="ru-RU"/>
              </w:rPr>
              <w:lastRenderedPageBreak/>
              <w:t>Крепление верхового откоса – монолитный железобетон;</w:t>
            </w:r>
          </w:p>
          <w:p w:rsidR="00D74119" w:rsidRPr="00A15159" w:rsidRDefault="00D74119" w:rsidP="00D74119">
            <w:pPr>
              <w:widowControl w:val="0"/>
              <w:rPr>
                <w:rFonts w:ascii="Times New Roman" w:hAnsi="Times New Roman" w:cs="Times New Roman"/>
                <w:color w:val="auto"/>
                <w:sz w:val="28"/>
                <w:szCs w:val="28"/>
              </w:rPr>
            </w:pPr>
            <w:r w:rsidRPr="00A15159">
              <w:rPr>
                <w:rFonts w:ascii="Times New Roman" w:hAnsi="Times New Roman" w:cs="Times New Roman"/>
                <w:sz w:val="28"/>
                <w:szCs w:val="28"/>
                <w:u w:val="single"/>
              </w:rPr>
              <w:t>Техническое состояние</w:t>
            </w:r>
            <w:r w:rsidRPr="00A15159">
              <w:rPr>
                <w:rFonts w:ascii="Times New Roman" w:hAnsi="Times New Roman" w:cs="Times New Roman"/>
                <w:sz w:val="28"/>
                <w:szCs w:val="28"/>
              </w:rPr>
              <w:t xml:space="preserve"> плотины в целом удовлетворительное. Ширина и состояние гребня плотины, превышение гребня плотины над ФПУ удовлетворяет требованиям СП 39.13330.2012, СП 58.13330.2019. На верховом откосе в зоне </w:t>
            </w:r>
            <w:proofErr w:type="spellStart"/>
            <w:r w:rsidRPr="00A15159">
              <w:rPr>
                <w:rFonts w:ascii="Times New Roman" w:hAnsi="Times New Roman" w:cs="Times New Roman"/>
                <w:sz w:val="28"/>
                <w:szCs w:val="28"/>
              </w:rPr>
              <w:t>волнобоя</w:t>
            </w:r>
            <w:proofErr w:type="spellEnd"/>
            <w:r w:rsidRPr="00A15159">
              <w:rPr>
                <w:rFonts w:ascii="Times New Roman" w:hAnsi="Times New Roman" w:cs="Times New Roman"/>
                <w:sz w:val="28"/>
                <w:szCs w:val="28"/>
              </w:rPr>
              <w:t xml:space="preserve"> на всем протяжении плотины имеются подсечки высотой от 1,0 до 2,0 метров с деформациями железобетонного крепления откоса. Низовой откос находится в удовлетворительном состоянии, выпоров грунта, суффозионных пятен не имеется, откос покрыт естественной травянистой растительностью. Верховой и низовой откосы в зоне катастрофического водосброса заросли древесной, кустарниковой и камышовой растительностью. Имеются локальные поросли камыша на верховом и в основании низового откоса. Требуется проведение следующих работ: восстановление первоначальных геометрических параметров откоса (заложение откоса m=2,5) путем отсыпки бутового (рваного) камня средним диаметром 0,3 м. Необходимый объем камня составляет 1125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 минимальная толщина каменной наброски должна быть не менее 3-х диаметров камня. Также необходима расчистка откосов от древесно-кустарниковой и камышовой растительности. Древесно-растительные остатки в объеме 1,8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 xml:space="preserve"> измельчаются на технологической площадке в щепу с помощью рубильной прицепной машины ТАС-750 и вносятся в качестве удобрений на поверхность низового откоса.</w:t>
            </w:r>
          </w:p>
          <w:p w:rsidR="00D74119" w:rsidRPr="00A15159" w:rsidRDefault="00D74119" w:rsidP="00D74119">
            <w:pPr>
              <w:widowControl w:val="0"/>
              <w:rPr>
                <w:rFonts w:ascii="Times New Roman" w:hAnsi="Times New Roman" w:cs="Times New Roman"/>
                <w:sz w:val="28"/>
                <w:szCs w:val="28"/>
              </w:rPr>
            </w:pPr>
            <w:proofErr w:type="spellStart"/>
            <w:r w:rsidRPr="00A15159">
              <w:rPr>
                <w:rFonts w:ascii="Times New Roman" w:hAnsi="Times New Roman" w:cs="Times New Roman"/>
                <w:b/>
                <w:i/>
                <w:sz w:val="28"/>
                <w:szCs w:val="28"/>
                <w:u w:val="single"/>
              </w:rPr>
              <w:t>Донныйводовыпуск</w:t>
            </w:r>
            <w:proofErr w:type="spellEnd"/>
            <w:r w:rsidRPr="00A15159">
              <w:rPr>
                <w:rFonts w:ascii="Times New Roman" w:hAnsi="Times New Roman" w:cs="Times New Roman"/>
                <w:sz w:val="28"/>
                <w:szCs w:val="28"/>
              </w:rPr>
              <w:t xml:space="preserve"> имеет в своем составе следующие сооружения:</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Входной оголовок шахтного типа из монолитного железобетона, оборудованный плоским глубинным скользящим затвором 100х100 см с ручным одновинтовым подъемником грузоподъемностью 2,5 тс;</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Отводящая донная железобетонная труба</w:t>
            </w:r>
            <w:proofErr w:type="gramStart"/>
            <w:r w:rsidRPr="00A15159">
              <w:rPr>
                <w:rFonts w:ascii="Times New Roman" w:hAnsi="Times New Roman" w:cs="Times New Roman"/>
                <w:sz w:val="28"/>
                <w:szCs w:val="28"/>
              </w:rPr>
              <w:t xml:space="preserve"> Д</w:t>
            </w:r>
            <w:proofErr w:type="gramEnd"/>
            <w:r w:rsidRPr="00A15159">
              <w:rPr>
                <w:rFonts w:ascii="Times New Roman" w:hAnsi="Times New Roman" w:cs="Times New Roman"/>
                <w:sz w:val="28"/>
                <w:szCs w:val="28"/>
              </w:rPr>
              <w:t>=1,0 м протяженностью – 28,0 м;</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Отводящий прямоугольный железобетонный лоток от конца донной трубы до начала </w:t>
            </w:r>
            <w:proofErr w:type="spellStart"/>
            <w:r w:rsidRPr="00A15159">
              <w:rPr>
                <w:rFonts w:ascii="Times New Roman" w:hAnsi="Times New Roman" w:cs="Times New Roman"/>
                <w:sz w:val="28"/>
                <w:szCs w:val="28"/>
              </w:rPr>
              <w:t>рыбоуловителя</w:t>
            </w:r>
            <w:proofErr w:type="spellEnd"/>
            <w:r w:rsidRPr="00A15159">
              <w:rPr>
                <w:rFonts w:ascii="Times New Roman" w:hAnsi="Times New Roman" w:cs="Times New Roman"/>
                <w:sz w:val="28"/>
                <w:szCs w:val="28"/>
              </w:rPr>
              <w:t xml:space="preserve"> шириной по дну 2,2 м, высотой в свету 2,2 м и протяжением 11,0 м</w:t>
            </w:r>
            <w:proofErr w:type="gramStart"/>
            <w:r w:rsidRPr="00A15159">
              <w:rPr>
                <w:rFonts w:ascii="Times New Roman" w:hAnsi="Times New Roman" w:cs="Times New Roman"/>
                <w:sz w:val="28"/>
                <w:szCs w:val="28"/>
              </w:rPr>
              <w:t xml:space="preserve"> ;</w:t>
            </w:r>
            <w:proofErr w:type="gramEnd"/>
          </w:p>
          <w:p w:rsidR="00D74119" w:rsidRPr="00A15159" w:rsidRDefault="00D74119" w:rsidP="00D74119">
            <w:pPr>
              <w:widowControl w:val="0"/>
              <w:rPr>
                <w:rFonts w:ascii="Times New Roman" w:hAnsi="Times New Roman" w:cs="Times New Roman"/>
                <w:sz w:val="28"/>
                <w:szCs w:val="28"/>
              </w:rPr>
            </w:pPr>
            <w:proofErr w:type="spellStart"/>
            <w:r w:rsidRPr="00A15159">
              <w:rPr>
                <w:rFonts w:ascii="Times New Roman" w:hAnsi="Times New Roman" w:cs="Times New Roman"/>
                <w:sz w:val="28"/>
                <w:szCs w:val="28"/>
              </w:rPr>
              <w:t>Рыбоуловительпрямоугольный</w:t>
            </w:r>
            <w:proofErr w:type="spellEnd"/>
            <w:r w:rsidRPr="00A15159">
              <w:rPr>
                <w:rFonts w:ascii="Times New Roman" w:hAnsi="Times New Roman" w:cs="Times New Roman"/>
                <w:sz w:val="28"/>
                <w:szCs w:val="28"/>
              </w:rPr>
              <w:t xml:space="preserve"> в плане (15х10 м) и </w:t>
            </w:r>
            <w:proofErr w:type="gramStart"/>
            <w:r w:rsidRPr="00A15159">
              <w:rPr>
                <w:rFonts w:ascii="Times New Roman" w:hAnsi="Times New Roman" w:cs="Times New Roman"/>
                <w:sz w:val="28"/>
                <w:szCs w:val="28"/>
              </w:rPr>
              <w:t>трапецеидальный</w:t>
            </w:r>
            <w:proofErr w:type="gramEnd"/>
            <w:r w:rsidRPr="00A15159">
              <w:rPr>
                <w:rFonts w:ascii="Times New Roman" w:hAnsi="Times New Roman" w:cs="Times New Roman"/>
                <w:sz w:val="28"/>
                <w:szCs w:val="28"/>
              </w:rPr>
              <w:t xml:space="preserve"> в поперечном сечении с облицовкой дна и откосов сборным железобетоном;</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Отметка дна трубы в </w:t>
            </w:r>
            <w:proofErr w:type="spellStart"/>
            <w:r w:rsidRPr="00A15159">
              <w:rPr>
                <w:rFonts w:ascii="Times New Roman" w:hAnsi="Times New Roman" w:cs="Times New Roman"/>
                <w:sz w:val="28"/>
                <w:szCs w:val="28"/>
              </w:rPr>
              <w:t>верхнембъефе</w:t>
            </w:r>
            <w:proofErr w:type="spellEnd"/>
            <w:r w:rsidRPr="00A15159">
              <w:rPr>
                <w:rFonts w:ascii="Times New Roman" w:hAnsi="Times New Roman" w:cs="Times New Roman"/>
                <w:sz w:val="28"/>
                <w:szCs w:val="28"/>
              </w:rPr>
              <w:t xml:space="preserve"> – 216,0 </w:t>
            </w:r>
            <w:proofErr w:type="spellStart"/>
            <w:r w:rsidRPr="00A15159">
              <w:rPr>
                <w:rFonts w:ascii="Times New Roman" w:hAnsi="Times New Roman" w:cs="Times New Roman"/>
                <w:sz w:val="28"/>
                <w:szCs w:val="28"/>
              </w:rPr>
              <w:t>мБс</w:t>
            </w:r>
            <w:proofErr w:type="spellEnd"/>
            <w:r w:rsidRPr="00A15159">
              <w:rPr>
                <w:rFonts w:ascii="Times New Roman" w:hAnsi="Times New Roman" w:cs="Times New Roman"/>
                <w:sz w:val="28"/>
                <w:szCs w:val="28"/>
              </w:rPr>
              <w:t>;</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lastRenderedPageBreak/>
              <w:t xml:space="preserve">Отметка дна трубы в </w:t>
            </w:r>
            <w:proofErr w:type="spellStart"/>
            <w:r w:rsidRPr="00A15159">
              <w:rPr>
                <w:rFonts w:ascii="Times New Roman" w:hAnsi="Times New Roman" w:cs="Times New Roman"/>
                <w:sz w:val="28"/>
                <w:szCs w:val="28"/>
              </w:rPr>
              <w:t>нижнембъефе</w:t>
            </w:r>
            <w:proofErr w:type="spellEnd"/>
            <w:r w:rsidRPr="00A15159">
              <w:rPr>
                <w:rFonts w:ascii="Times New Roman" w:hAnsi="Times New Roman" w:cs="Times New Roman"/>
                <w:sz w:val="28"/>
                <w:szCs w:val="28"/>
              </w:rPr>
              <w:t xml:space="preserve"> (дно лотка) – 214,97 </w:t>
            </w:r>
            <w:proofErr w:type="spellStart"/>
            <w:r w:rsidRPr="00A15159">
              <w:rPr>
                <w:rFonts w:ascii="Times New Roman" w:hAnsi="Times New Roman" w:cs="Times New Roman"/>
                <w:sz w:val="28"/>
                <w:szCs w:val="28"/>
              </w:rPr>
              <w:t>мБс</w:t>
            </w:r>
            <w:proofErr w:type="spellEnd"/>
            <w:r w:rsidRPr="00A15159">
              <w:rPr>
                <w:rFonts w:ascii="Times New Roman" w:hAnsi="Times New Roman" w:cs="Times New Roman"/>
                <w:sz w:val="28"/>
                <w:szCs w:val="28"/>
              </w:rPr>
              <w:t>;</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Пропускная способность </w:t>
            </w:r>
            <w:proofErr w:type="spellStart"/>
            <w:r w:rsidRPr="00A15159">
              <w:rPr>
                <w:rFonts w:ascii="Times New Roman" w:hAnsi="Times New Roman" w:cs="Times New Roman"/>
                <w:sz w:val="28"/>
                <w:szCs w:val="28"/>
              </w:rPr>
              <w:t>донноговодовыпуска</w:t>
            </w:r>
            <w:proofErr w:type="spellEnd"/>
            <w:r w:rsidRPr="00A15159">
              <w:rPr>
                <w:rFonts w:ascii="Times New Roman" w:hAnsi="Times New Roman" w:cs="Times New Roman"/>
                <w:sz w:val="28"/>
                <w:szCs w:val="28"/>
              </w:rPr>
              <w:t xml:space="preserve"> при НПУ составляет 4,5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w:t>
            </w:r>
            <w:proofErr w:type="gramStart"/>
            <w:r w:rsidRPr="00A15159">
              <w:rPr>
                <w:rFonts w:ascii="Times New Roman" w:hAnsi="Times New Roman" w:cs="Times New Roman"/>
                <w:sz w:val="28"/>
                <w:szCs w:val="28"/>
              </w:rPr>
              <w:t>с</w:t>
            </w:r>
            <w:proofErr w:type="gramEnd"/>
            <w:r w:rsidRPr="00A15159">
              <w:rPr>
                <w:rFonts w:ascii="Times New Roman" w:hAnsi="Times New Roman" w:cs="Times New Roman"/>
                <w:sz w:val="28"/>
                <w:szCs w:val="28"/>
              </w:rPr>
              <w:t>;</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Пропускная способность </w:t>
            </w:r>
            <w:proofErr w:type="spellStart"/>
            <w:r w:rsidRPr="00A15159">
              <w:rPr>
                <w:rFonts w:ascii="Times New Roman" w:hAnsi="Times New Roman" w:cs="Times New Roman"/>
                <w:sz w:val="28"/>
                <w:szCs w:val="28"/>
              </w:rPr>
              <w:t>донноговодовыпуска</w:t>
            </w:r>
            <w:proofErr w:type="spellEnd"/>
            <w:r w:rsidRPr="00A15159">
              <w:rPr>
                <w:rFonts w:ascii="Times New Roman" w:hAnsi="Times New Roman" w:cs="Times New Roman"/>
                <w:sz w:val="28"/>
                <w:szCs w:val="28"/>
              </w:rPr>
              <w:t xml:space="preserve"> при ФПУ составляет 5,1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w:t>
            </w:r>
            <w:proofErr w:type="gramStart"/>
            <w:r w:rsidRPr="00A15159">
              <w:rPr>
                <w:rFonts w:ascii="Times New Roman" w:hAnsi="Times New Roman" w:cs="Times New Roman"/>
                <w:sz w:val="28"/>
                <w:szCs w:val="28"/>
              </w:rPr>
              <w:t>с</w:t>
            </w:r>
            <w:proofErr w:type="gramEnd"/>
            <w:r w:rsidRPr="00A15159">
              <w:rPr>
                <w:rFonts w:ascii="Times New Roman" w:hAnsi="Times New Roman" w:cs="Times New Roman"/>
                <w:sz w:val="28"/>
                <w:szCs w:val="28"/>
              </w:rPr>
              <w:t>;</w:t>
            </w:r>
          </w:p>
          <w:p w:rsidR="00D74119" w:rsidRPr="00A15159" w:rsidRDefault="00D74119" w:rsidP="00D74119">
            <w:pPr>
              <w:widowControl w:val="0"/>
              <w:rPr>
                <w:rFonts w:ascii="Times New Roman" w:hAnsi="Times New Roman" w:cs="Times New Roman"/>
                <w:sz w:val="28"/>
                <w:szCs w:val="28"/>
              </w:rPr>
            </w:pPr>
            <w:proofErr w:type="gramStart"/>
            <w:r w:rsidRPr="00A15159">
              <w:rPr>
                <w:rFonts w:ascii="Times New Roman" w:hAnsi="Times New Roman" w:cs="Times New Roman"/>
                <w:sz w:val="28"/>
                <w:szCs w:val="28"/>
                <w:u w:val="single"/>
              </w:rPr>
              <w:t>Техническое</w:t>
            </w:r>
            <w:proofErr w:type="gramEnd"/>
            <w:r w:rsidRPr="00A15159">
              <w:rPr>
                <w:rFonts w:ascii="Times New Roman" w:hAnsi="Times New Roman" w:cs="Times New Roman"/>
                <w:sz w:val="28"/>
                <w:szCs w:val="28"/>
                <w:u w:val="single"/>
              </w:rPr>
              <w:t xml:space="preserve"> </w:t>
            </w:r>
            <w:proofErr w:type="spellStart"/>
            <w:r w:rsidRPr="00A15159">
              <w:rPr>
                <w:rFonts w:ascii="Times New Roman" w:hAnsi="Times New Roman" w:cs="Times New Roman"/>
                <w:sz w:val="28"/>
                <w:szCs w:val="28"/>
                <w:u w:val="single"/>
              </w:rPr>
              <w:t>состояние</w:t>
            </w:r>
            <w:r w:rsidRPr="00A15159">
              <w:rPr>
                <w:rFonts w:ascii="Times New Roman" w:hAnsi="Times New Roman" w:cs="Times New Roman"/>
                <w:sz w:val="28"/>
                <w:szCs w:val="28"/>
              </w:rPr>
              <w:t>донноговодовыпуска</w:t>
            </w:r>
            <w:proofErr w:type="spellEnd"/>
            <w:r w:rsidRPr="00A15159">
              <w:rPr>
                <w:rFonts w:ascii="Times New Roman" w:hAnsi="Times New Roman" w:cs="Times New Roman"/>
                <w:sz w:val="28"/>
                <w:szCs w:val="28"/>
              </w:rPr>
              <w:t xml:space="preserve"> в целом удовлетворительное. Состояние бетона входного оголовка и отводящего лотка удовлетворяет требованиям СП 58.13330.2019. </w:t>
            </w:r>
            <w:proofErr w:type="gramStart"/>
            <w:r w:rsidRPr="00A15159">
              <w:rPr>
                <w:rFonts w:ascii="Times New Roman" w:hAnsi="Times New Roman" w:cs="Times New Roman"/>
                <w:sz w:val="28"/>
                <w:szCs w:val="28"/>
              </w:rPr>
              <w:t>Ж/б</w:t>
            </w:r>
            <w:proofErr w:type="gramEnd"/>
            <w:r w:rsidRPr="00A15159">
              <w:rPr>
                <w:rFonts w:ascii="Times New Roman" w:hAnsi="Times New Roman" w:cs="Times New Roman"/>
                <w:sz w:val="28"/>
                <w:szCs w:val="28"/>
              </w:rPr>
              <w:t xml:space="preserve"> крепление откосов </w:t>
            </w:r>
            <w:proofErr w:type="spellStart"/>
            <w:r w:rsidRPr="00A15159">
              <w:rPr>
                <w:rFonts w:ascii="Times New Roman" w:hAnsi="Times New Roman" w:cs="Times New Roman"/>
                <w:sz w:val="28"/>
                <w:szCs w:val="28"/>
              </w:rPr>
              <w:t>рыбоуловителя</w:t>
            </w:r>
            <w:proofErr w:type="spellEnd"/>
            <w:r w:rsidRPr="00A15159">
              <w:rPr>
                <w:rFonts w:ascii="Times New Roman" w:hAnsi="Times New Roman" w:cs="Times New Roman"/>
                <w:sz w:val="28"/>
                <w:szCs w:val="28"/>
              </w:rPr>
              <w:t xml:space="preserve"> частично разрушено и требует ремонта. Площадь откоса </w:t>
            </w:r>
            <w:proofErr w:type="spellStart"/>
            <w:r w:rsidRPr="00A15159">
              <w:rPr>
                <w:rFonts w:ascii="Times New Roman" w:hAnsi="Times New Roman" w:cs="Times New Roman"/>
                <w:sz w:val="28"/>
                <w:szCs w:val="28"/>
              </w:rPr>
              <w:t>рыбоуловителя</w:t>
            </w:r>
            <w:proofErr w:type="spellEnd"/>
            <w:r w:rsidRPr="00A15159">
              <w:rPr>
                <w:rFonts w:ascii="Times New Roman" w:hAnsi="Times New Roman" w:cs="Times New Roman"/>
                <w:sz w:val="28"/>
                <w:szCs w:val="28"/>
              </w:rPr>
              <w:t>, требующего замены ж/б плит составляет 27 м</w:t>
            </w:r>
            <w:proofErr w:type="gramStart"/>
            <w:r w:rsidRPr="00A15159">
              <w:rPr>
                <w:rFonts w:ascii="Times New Roman" w:hAnsi="Times New Roman" w:cs="Times New Roman"/>
                <w:sz w:val="28"/>
                <w:szCs w:val="28"/>
                <w:vertAlign w:val="superscript"/>
              </w:rPr>
              <w:t>2</w:t>
            </w:r>
            <w:proofErr w:type="gramEnd"/>
            <w:r w:rsidRPr="00A15159">
              <w:rPr>
                <w:rFonts w:ascii="Times New Roman" w:hAnsi="Times New Roman" w:cs="Times New Roman"/>
                <w:sz w:val="28"/>
                <w:szCs w:val="28"/>
              </w:rPr>
              <w:t>, объем монолитного железобетона – 5,4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 xml:space="preserve">. Донная </w:t>
            </w:r>
            <w:proofErr w:type="gramStart"/>
            <w:r w:rsidRPr="00A15159">
              <w:rPr>
                <w:rFonts w:ascii="Times New Roman" w:hAnsi="Times New Roman" w:cs="Times New Roman"/>
                <w:sz w:val="28"/>
                <w:szCs w:val="28"/>
              </w:rPr>
              <w:t>ж/б</w:t>
            </w:r>
            <w:proofErr w:type="gramEnd"/>
            <w:r w:rsidRPr="00A15159">
              <w:rPr>
                <w:rFonts w:ascii="Times New Roman" w:hAnsi="Times New Roman" w:cs="Times New Roman"/>
                <w:sz w:val="28"/>
                <w:szCs w:val="28"/>
              </w:rPr>
              <w:t xml:space="preserve"> труба работает в штатном режиме и не требует восстановительных или профилактических мероприятий. Гидромеханическое оборудование входного оголовка (глубинный затвор с ручным подъемником) требует замены с последующей окраской всех металлических частей входного оголовка.</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b/>
                <w:i/>
                <w:sz w:val="28"/>
                <w:szCs w:val="28"/>
                <w:u w:val="single"/>
              </w:rPr>
              <w:t>Катастрофический водосброс</w:t>
            </w:r>
            <w:r w:rsidRPr="00A15159">
              <w:rPr>
                <w:rFonts w:ascii="Times New Roman" w:hAnsi="Times New Roman" w:cs="Times New Roman"/>
                <w:sz w:val="28"/>
                <w:szCs w:val="28"/>
              </w:rPr>
              <w:t xml:space="preserve"> имеет в своем составе следующие сооружения:</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Прямоугольная входная часть в виде переливной тонкой стенки из Г-образных </w:t>
            </w:r>
            <w:proofErr w:type="gramStart"/>
            <w:r w:rsidRPr="00A15159">
              <w:rPr>
                <w:rFonts w:ascii="Times New Roman" w:hAnsi="Times New Roman" w:cs="Times New Roman"/>
                <w:sz w:val="28"/>
                <w:szCs w:val="28"/>
              </w:rPr>
              <w:t>ж/б</w:t>
            </w:r>
            <w:proofErr w:type="gramEnd"/>
            <w:r w:rsidRPr="00A15159">
              <w:rPr>
                <w:rFonts w:ascii="Times New Roman" w:hAnsi="Times New Roman" w:cs="Times New Roman"/>
                <w:sz w:val="28"/>
                <w:szCs w:val="28"/>
              </w:rPr>
              <w:t xml:space="preserve"> блоков высотой 2,0 м и  протяжением 11,0 м;</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Вертикальные </w:t>
            </w:r>
            <w:proofErr w:type="gramStart"/>
            <w:r w:rsidRPr="00A15159">
              <w:rPr>
                <w:rFonts w:ascii="Times New Roman" w:hAnsi="Times New Roman" w:cs="Times New Roman"/>
                <w:sz w:val="28"/>
                <w:szCs w:val="28"/>
              </w:rPr>
              <w:t>ж/б</w:t>
            </w:r>
            <w:proofErr w:type="gramEnd"/>
            <w:r w:rsidRPr="00A15159">
              <w:rPr>
                <w:rFonts w:ascii="Times New Roman" w:hAnsi="Times New Roman" w:cs="Times New Roman"/>
                <w:sz w:val="28"/>
                <w:szCs w:val="28"/>
              </w:rPr>
              <w:t xml:space="preserve"> колонны с закладными деталями под установку сороудерживающих решеток на 4 пролета. Ширина крайних пролетов составляет 3,0 м, центральных – 5,0 м. В центральных пролетах и крайнем левом пролете сороудерживающие решетки отсутствуют;</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Отметка верха переливной стенки соответствует НПУ и равна 219,89 </w:t>
            </w:r>
            <w:proofErr w:type="spellStart"/>
            <w:r w:rsidRPr="00A15159">
              <w:rPr>
                <w:rFonts w:ascii="Times New Roman" w:hAnsi="Times New Roman" w:cs="Times New Roman"/>
                <w:sz w:val="28"/>
                <w:szCs w:val="28"/>
              </w:rPr>
              <w:t>мБс</w:t>
            </w:r>
            <w:proofErr w:type="spellEnd"/>
            <w:r w:rsidRPr="00A15159">
              <w:rPr>
                <w:rFonts w:ascii="Times New Roman" w:hAnsi="Times New Roman" w:cs="Times New Roman"/>
                <w:sz w:val="28"/>
                <w:szCs w:val="28"/>
              </w:rPr>
              <w:t>;</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Конусный открытый переход от переливной стенки до 2-х пролетного моста подпроезжей части гребня плотины. Стенки конусной части выполнены из Г-образных </w:t>
            </w:r>
            <w:proofErr w:type="gramStart"/>
            <w:r w:rsidRPr="00A15159">
              <w:rPr>
                <w:rFonts w:ascii="Times New Roman" w:hAnsi="Times New Roman" w:cs="Times New Roman"/>
                <w:sz w:val="28"/>
                <w:szCs w:val="28"/>
              </w:rPr>
              <w:t>ж/б</w:t>
            </w:r>
            <w:proofErr w:type="gramEnd"/>
            <w:r w:rsidRPr="00A15159">
              <w:rPr>
                <w:rFonts w:ascii="Times New Roman" w:hAnsi="Times New Roman" w:cs="Times New Roman"/>
                <w:sz w:val="28"/>
                <w:szCs w:val="28"/>
              </w:rPr>
              <w:t xml:space="preserve"> блоков высотой 2,0 м, дно из монолитного железобетона. Протяжение конусной части составляет 10,0 м, размеры конуса у переливной стенки – 11,0 м, у моста – 7,7 м;</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2-х очковый мост под проезжей части плотины из Г-образных </w:t>
            </w:r>
            <w:proofErr w:type="gramStart"/>
            <w:r w:rsidRPr="00A15159">
              <w:rPr>
                <w:rFonts w:ascii="Times New Roman" w:hAnsi="Times New Roman" w:cs="Times New Roman"/>
                <w:sz w:val="28"/>
                <w:szCs w:val="28"/>
              </w:rPr>
              <w:t>ж/б</w:t>
            </w:r>
            <w:proofErr w:type="gramEnd"/>
            <w:r w:rsidRPr="00A15159">
              <w:rPr>
                <w:rFonts w:ascii="Times New Roman" w:hAnsi="Times New Roman" w:cs="Times New Roman"/>
                <w:sz w:val="28"/>
                <w:szCs w:val="28"/>
              </w:rPr>
              <w:t xml:space="preserve"> блоков высотой 2,0 м, общей шириной двух пролетов 7,7 м и протяжением 14,0 м;</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Отводящий </w:t>
            </w:r>
            <w:proofErr w:type="spellStart"/>
            <w:r w:rsidRPr="00A15159">
              <w:rPr>
                <w:rFonts w:ascii="Times New Roman" w:hAnsi="Times New Roman" w:cs="Times New Roman"/>
                <w:sz w:val="28"/>
                <w:szCs w:val="28"/>
              </w:rPr>
              <w:t>быстроточный</w:t>
            </w:r>
            <w:proofErr w:type="spellEnd"/>
            <w:r w:rsidRPr="00A15159">
              <w:rPr>
                <w:rFonts w:ascii="Times New Roman" w:hAnsi="Times New Roman" w:cs="Times New Roman"/>
                <w:sz w:val="28"/>
                <w:szCs w:val="28"/>
              </w:rPr>
              <w:t xml:space="preserve"> железобетонный лоток из Г-образных блоков высотой 2,0 м, протяжением 37,0 м и консольным сбросом в </w:t>
            </w:r>
            <w:proofErr w:type="gramStart"/>
            <w:r w:rsidRPr="00A15159">
              <w:rPr>
                <w:rFonts w:ascii="Times New Roman" w:hAnsi="Times New Roman" w:cs="Times New Roman"/>
                <w:sz w:val="28"/>
                <w:szCs w:val="28"/>
              </w:rPr>
              <w:t>ниже расположенный</w:t>
            </w:r>
            <w:proofErr w:type="gramEnd"/>
            <w:r w:rsidRPr="00A15159">
              <w:rPr>
                <w:rFonts w:ascii="Times New Roman" w:hAnsi="Times New Roman" w:cs="Times New Roman"/>
                <w:sz w:val="28"/>
                <w:szCs w:val="28"/>
              </w:rPr>
              <w:t xml:space="preserve"> пруд;</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lastRenderedPageBreak/>
              <w:t>Пропускная способность сооружения при ФПУ составляет 4,7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w:t>
            </w:r>
            <w:proofErr w:type="gramStart"/>
            <w:r w:rsidRPr="00A15159">
              <w:rPr>
                <w:rFonts w:ascii="Times New Roman" w:hAnsi="Times New Roman" w:cs="Times New Roman"/>
                <w:sz w:val="28"/>
                <w:szCs w:val="28"/>
              </w:rPr>
              <w:t>с</w:t>
            </w:r>
            <w:proofErr w:type="gramEnd"/>
            <w:r w:rsidRPr="00A15159">
              <w:rPr>
                <w:rFonts w:ascii="Times New Roman" w:hAnsi="Times New Roman" w:cs="Times New Roman"/>
                <w:sz w:val="28"/>
                <w:szCs w:val="28"/>
              </w:rPr>
              <w:t>;</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u w:val="single"/>
              </w:rPr>
              <w:t>Техническое состояние</w:t>
            </w:r>
            <w:r w:rsidRPr="00A15159">
              <w:rPr>
                <w:rFonts w:ascii="Times New Roman" w:hAnsi="Times New Roman" w:cs="Times New Roman"/>
                <w:sz w:val="28"/>
                <w:szCs w:val="28"/>
              </w:rPr>
              <w:t xml:space="preserve"> катастрофического водосброса в целом удовлетворительное. Состояние бетонных частей сооружения </w:t>
            </w:r>
            <w:proofErr w:type="gramStart"/>
            <w:r w:rsidRPr="00A15159">
              <w:rPr>
                <w:rFonts w:ascii="Times New Roman" w:hAnsi="Times New Roman" w:cs="Times New Roman"/>
                <w:sz w:val="28"/>
                <w:szCs w:val="28"/>
              </w:rPr>
              <w:t>удовлетворительной</w:t>
            </w:r>
            <w:proofErr w:type="gramEnd"/>
            <w:r w:rsidRPr="00A15159">
              <w:rPr>
                <w:rFonts w:ascii="Times New Roman" w:hAnsi="Times New Roman" w:cs="Times New Roman"/>
                <w:sz w:val="28"/>
                <w:szCs w:val="28"/>
              </w:rPr>
              <w:t>, сколов и трещин не выявлено. Дно водопроводящей части сооружения заросло кустарниковой и камышовой растительностью. Требуется восстановить в существующие пролеты сороудерживающие решетки. Высота решеток составляет 1,0 м, протяжение центральных пролетов – 2х5 м, крайнего левого пролета – 3,0 м. Решетки выполняются в виде рамок из металлического уголка 100х100х8 мм с заполнением гладкой арматурой диаметром 12 мм с шагом установки 30 мм. Требуется 32 метра уголка (0,392 т) и 433 м (0,3845 т) арматуры. Также необходимо выполнить расчистку водопроводящей части катастрофического водосброса от кустарника и камыша. Площадь расчистки составляет 380 м, объем растительных остатков – 0,5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w:t>
            </w:r>
          </w:p>
          <w:p w:rsidR="00D74119" w:rsidRPr="00A15159" w:rsidRDefault="00D74119" w:rsidP="00D74119">
            <w:pPr>
              <w:widowControl w:val="0"/>
              <w:rPr>
                <w:rFonts w:ascii="Times New Roman" w:eastAsia="Times New Roman" w:hAnsi="Times New Roman" w:cs="Times New Roman"/>
                <w:sz w:val="28"/>
                <w:szCs w:val="28"/>
              </w:rPr>
            </w:pPr>
          </w:p>
        </w:tc>
      </w:tr>
    </w:tbl>
    <w:p w:rsidR="00D74119" w:rsidRPr="00A15159" w:rsidRDefault="00D74119" w:rsidP="00D74119">
      <w:pPr>
        <w:widowControl w:val="0"/>
        <w:jc w:val="center"/>
        <w:rPr>
          <w:rFonts w:ascii="Times New Roman" w:eastAsia="Times New Roman" w:hAnsi="Times New Roman" w:cs="Times New Roman"/>
          <w:b/>
          <w:sz w:val="28"/>
          <w:szCs w:val="28"/>
        </w:rPr>
      </w:pPr>
    </w:p>
    <w:p w:rsidR="00D74119" w:rsidRPr="00A15159" w:rsidRDefault="00D74119" w:rsidP="00D74119">
      <w:pPr>
        <w:widowControl w:val="0"/>
        <w:rPr>
          <w:rFonts w:ascii="Times New Roman" w:hAnsi="Times New Roman" w:cs="Times New Roman"/>
          <w:color w:val="auto"/>
          <w:sz w:val="28"/>
          <w:szCs w:val="28"/>
        </w:rPr>
      </w:pPr>
    </w:p>
    <w:p w:rsidR="00D74119" w:rsidRPr="00A15159" w:rsidRDefault="00D74119" w:rsidP="00D74119">
      <w:pPr>
        <w:widowControl w:val="0"/>
        <w:rPr>
          <w:rFonts w:ascii="Times New Roman" w:hAnsi="Times New Roman" w:cs="Times New Roman"/>
          <w:sz w:val="28"/>
          <w:szCs w:val="28"/>
        </w:rPr>
      </w:pPr>
    </w:p>
    <w:p w:rsidR="00D74119" w:rsidRPr="00A15159" w:rsidRDefault="00D74119" w:rsidP="00D74119">
      <w:pPr>
        <w:widowControl w:val="0"/>
        <w:rPr>
          <w:rFonts w:ascii="Times New Roman" w:hAnsi="Times New Roman" w:cs="Times New Roman"/>
          <w:sz w:val="28"/>
          <w:szCs w:val="28"/>
        </w:rPr>
      </w:pPr>
    </w:p>
    <w:p w:rsidR="00D74119" w:rsidRPr="00A15159" w:rsidRDefault="00D74119" w:rsidP="00D74119">
      <w:pPr>
        <w:widowControl w:val="0"/>
        <w:jc w:val="both"/>
        <w:rPr>
          <w:rFonts w:ascii="Times New Roman" w:hAnsi="Times New Roman" w:cs="Times New Roman"/>
          <w:sz w:val="28"/>
          <w:szCs w:val="28"/>
          <w:lang w:eastAsia="zh-CN"/>
        </w:rPr>
      </w:pPr>
    </w:p>
    <w:p w:rsidR="00D74119" w:rsidRPr="00A15159" w:rsidRDefault="00D74119" w:rsidP="00D74119">
      <w:pPr>
        <w:widowControl w:val="0"/>
        <w:rPr>
          <w:rFonts w:ascii="Times New Roman" w:hAnsi="Times New Roman" w:cs="Times New Roman"/>
          <w:sz w:val="28"/>
          <w:szCs w:val="28"/>
        </w:rPr>
        <w:sectPr w:rsidR="00D74119" w:rsidRPr="00A15159" w:rsidSect="00A90BC3">
          <w:pgSz w:w="16838" w:h="11906" w:orient="landscape"/>
          <w:pgMar w:top="1701" w:right="1134" w:bottom="567" w:left="1134" w:header="0" w:footer="0" w:gutter="0"/>
          <w:cols w:space="720"/>
          <w:formProt w:val="0"/>
        </w:sectPr>
      </w:pPr>
    </w:p>
    <w:p w:rsidR="00D74119" w:rsidRPr="00A15159" w:rsidRDefault="00A90BC3" w:rsidP="00191CE4">
      <w:pPr>
        <w:widowControl w:val="0"/>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r w:rsidR="00822B03" w:rsidRPr="00A15159">
        <w:rPr>
          <w:rFonts w:ascii="Times New Roman" w:hAnsi="Times New Roman" w:cs="Times New Roman"/>
          <w:sz w:val="28"/>
          <w:szCs w:val="28"/>
        </w:rPr>
        <w:t>3</w:t>
      </w:r>
    </w:p>
    <w:p w:rsidR="00D74119" w:rsidRPr="00A15159" w:rsidRDefault="00D74119" w:rsidP="00191CE4">
      <w:pPr>
        <w:widowControl w:val="0"/>
        <w:jc w:val="right"/>
        <w:rPr>
          <w:rFonts w:ascii="Times New Roman" w:hAnsi="Times New Roman" w:cs="Times New Roman"/>
          <w:sz w:val="28"/>
          <w:szCs w:val="28"/>
        </w:rPr>
      </w:pPr>
      <w:r w:rsidRPr="00A15159">
        <w:rPr>
          <w:rFonts w:ascii="Times New Roman" w:hAnsi="Times New Roman" w:cs="Times New Roman"/>
          <w:sz w:val="28"/>
          <w:szCs w:val="28"/>
        </w:rPr>
        <w:tab/>
      </w:r>
      <w:r w:rsidRPr="00A15159">
        <w:rPr>
          <w:rFonts w:ascii="Times New Roman" w:hAnsi="Times New Roman" w:cs="Times New Roman"/>
          <w:sz w:val="28"/>
          <w:szCs w:val="28"/>
        </w:rPr>
        <w:tab/>
      </w:r>
      <w:r w:rsidRPr="00A15159">
        <w:rPr>
          <w:rFonts w:ascii="Times New Roman" w:hAnsi="Times New Roman" w:cs="Times New Roman"/>
          <w:sz w:val="28"/>
          <w:szCs w:val="28"/>
        </w:rPr>
        <w:tab/>
      </w:r>
      <w:r w:rsidRPr="00A15159">
        <w:rPr>
          <w:rFonts w:ascii="Times New Roman" w:hAnsi="Times New Roman" w:cs="Times New Roman"/>
          <w:sz w:val="28"/>
          <w:szCs w:val="28"/>
        </w:rPr>
        <w:tab/>
        <w:t xml:space="preserve">                                       к конкурсной документации</w:t>
      </w:r>
    </w:p>
    <w:p w:rsidR="00D74119" w:rsidRPr="00A15159" w:rsidRDefault="00D74119" w:rsidP="00D74119">
      <w:pPr>
        <w:widowControl w:val="0"/>
        <w:jc w:val="center"/>
        <w:rPr>
          <w:rFonts w:ascii="Times New Roman" w:hAnsi="Times New Roman" w:cs="Times New Roman"/>
          <w:sz w:val="28"/>
          <w:szCs w:val="28"/>
        </w:rPr>
      </w:pPr>
    </w:p>
    <w:p w:rsidR="00D74119" w:rsidRPr="00A15159" w:rsidRDefault="00D74119" w:rsidP="00D74119">
      <w:pPr>
        <w:widowControl w:val="0"/>
        <w:jc w:val="center"/>
        <w:rPr>
          <w:rFonts w:ascii="Times New Roman" w:hAnsi="Times New Roman" w:cs="Times New Roman"/>
          <w:sz w:val="28"/>
          <w:szCs w:val="28"/>
        </w:rPr>
      </w:pPr>
      <w:r w:rsidRPr="00A15159">
        <w:rPr>
          <w:rFonts w:ascii="Times New Roman" w:hAnsi="Times New Roman" w:cs="Times New Roman"/>
          <w:sz w:val="28"/>
          <w:szCs w:val="28"/>
        </w:rPr>
        <w:t>Характеристики и описание земельных участков</w:t>
      </w:r>
    </w:p>
    <w:p w:rsidR="00D74119" w:rsidRPr="00A15159" w:rsidRDefault="00D74119" w:rsidP="00D74119">
      <w:pPr>
        <w:widowControl w:val="0"/>
        <w:jc w:val="center"/>
        <w:rPr>
          <w:rFonts w:ascii="Times New Roman" w:hAnsi="Times New Roman" w:cs="Times New Roman"/>
          <w:sz w:val="28"/>
          <w:szCs w:val="28"/>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3282"/>
        <w:gridCol w:w="3257"/>
        <w:gridCol w:w="2789"/>
        <w:gridCol w:w="4819"/>
      </w:tblGrid>
      <w:tr w:rsidR="00D74119" w:rsidRPr="00A15159" w:rsidTr="00D74119">
        <w:tc>
          <w:tcPr>
            <w:tcW w:w="595" w:type="dxa"/>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 </w:t>
            </w:r>
            <w:proofErr w:type="gramStart"/>
            <w:r w:rsidRPr="00A15159">
              <w:rPr>
                <w:rFonts w:ascii="Times New Roman" w:hAnsi="Times New Roman" w:cs="Times New Roman"/>
                <w:sz w:val="28"/>
                <w:szCs w:val="28"/>
              </w:rPr>
              <w:t>п</w:t>
            </w:r>
            <w:proofErr w:type="gramEnd"/>
            <w:r w:rsidRPr="00A15159">
              <w:rPr>
                <w:rFonts w:ascii="Times New Roman" w:hAnsi="Times New Roman" w:cs="Times New Roman"/>
                <w:sz w:val="28"/>
                <w:szCs w:val="28"/>
              </w:rPr>
              <w:t>/п</w:t>
            </w:r>
          </w:p>
        </w:tc>
        <w:tc>
          <w:tcPr>
            <w:tcW w:w="3282" w:type="dxa"/>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Документ основание</w:t>
            </w:r>
          </w:p>
        </w:tc>
        <w:tc>
          <w:tcPr>
            <w:tcW w:w="3257" w:type="dxa"/>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Адрес и характеристики земельного участка</w:t>
            </w:r>
          </w:p>
        </w:tc>
        <w:tc>
          <w:tcPr>
            <w:tcW w:w="2789" w:type="dxa"/>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Кадастровый номер</w:t>
            </w:r>
          </w:p>
        </w:tc>
        <w:tc>
          <w:tcPr>
            <w:tcW w:w="4819" w:type="dxa"/>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Площадь земельного участка, кв. м</w:t>
            </w:r>
          </w:p>
        </w:tc>
      </w:tr>
      <w:tr w:rsidR="00D74119" w:rsidRPr="00A15159" w:rsidTr="00D74119">
        <w:tc>
          <w:tcPr>
            <w:tcW w:w="59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rPr>
                <w:rFonts w:ascii="Times New Roman" w:eastAsia="Calibri" w:hAnsi="Times New Roman" w:cs="Times New Roman"/>
                <w:sz w:val="28"/>
                <w:szCs w:val="28"/>
                <w:lang w:eastAsia="en-US"/>
              </w:rPr>
            </w:pPr>
            <w:r w:rsidRPr="00A15159">
              <w:rPr>
                <w:rFonts w:ascii="Times New Roman" w:eastAsia="Calibri" w:hAnsi="Times New Roman" w:cs="Times New Roman"/>
                <w:sz w:val="28"/>
                <w:szCs w:val="28"/>
                <w:lang w:eastAsia="en-US"/>
              </w:rPr>
              <w:t>1.</w:t>
            </w:r>
          </w:p>
        </w:tc>
        <w:tc>
          <w:tcPr>
            <w:tcW w:w="328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rPr>
                <w:rFonts w:ascii="Times New Roman" w:eastAsia="Calibri" w:hAnsi="Times New Roman" w:cs="Times New Roman"/>
                <w:sz w:val="28"/>
                <w:szCs w:val="28"/>
                <w:lang w:eastAsia="en-US"/>
              </w:rPr>
            </w:pPr>
            <w:r w:rsidRPr="00A15159">
              <w:rPr>
                <w:rFonts w:ascii="Times New Roman" w:eastAsia="Calibri" w:hAnsi="Times New Roman" w:cs="Times New Roman"/>
                <w:sz w:val="28"/>
                <w:szCs w:val="28"/>
                <w:lang w:eastAsia="en-US"/>
              </w:rPr>
              <w:t>Земельный участок сформирован</w:t>
            </w:r>
          </w:p>
        </w:tc>
        <w:tc>
          <w:tcPr>
            <w:tcW w:w="3257"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both"/>
              <w:rPr>
                <w:rFonts w:ascii="Times New Roman" w:eastAsia="Times New Roman" w:hAnsi="Times New Roman" w:cs="Times New Roman"/>
                <w:sz w:val="28"/>
                <w:szCs w:val="28"/>
              </w:rPr>
            </w:pPr>
            <w:proofErr w:type="gramStart"/>
            <w:r w:rsidRPr="00A15159">
              <w:rPr>
                <w:rFonts w:ascii="Times New Roman" w:hAnsi="Times New Roman" w:cs="Times New Roman"/>
                <w:sz w:val="28"/>
                <w:szCs w:val="28"/>
              </w:rPr>
              <w:t>примерно в 0,67 км по направлению на юг от ориентира здание почты, расположенного за пределами участка, адрес ориентира: край Ставропольский, район Кировский, с. Горнозаводское, ул. Калинина, 125</w:t>
            </w:r>
            <w:proofErr w:type="gramEnd"/>
          </w:p>
          <w:p w:rsidR="00D74119" w:rsidRPr="00A15159" w:rsidRDefault="00D74119" w:rsidP="00D74119">
            <w:pPr>
              <w:widowControl w:val="0"/>
              <w:jc w:val="both"/>
              <w:rPr>
                <w:rFonts w:ascii="Times New Roman" w:hAnsi="Times New Roman" w:cs="Times New Roman"/>
                <w:sz w:val="28"/>
                <w:szCs w:val="28"/>
              </w:rPr>
            </w:pPr>
            <w:r w:rsidRPr="00A15159">
              <w:rPr>
                <w:rFonts w:ascii="Times New Roman" w:hAnsi="Times New Roman" w:cs="Times New Roman"/>
                <w:sz w:val="28"/>
                <w:szCs w:val="28"/>
              </w:rPr>
              <w:t xml:space="preserve">категория земель: земли с/х назначения </w:t>
            </w:r>
          </w:p>
          <w:p w:rsidR="00D74119" w:rsidRPr="00A15159" w:rsidRDefault="00D74119" w:rsidP="00D74119">
            <w:pPr>
              <w:widowControl w:val="0"/>
              <w:jc w:val="both"/>
              <w:rPr>
                <w:rFonts w:ascii="Times New Roman" w:eastAsia="Calibri" w:hAnsi="Times New Roman" w:cs="Times New Roman"/>
                <w:sz w:val="28"/>
                <w:szCs w:val="28"/>
                <w:lang w:eastAsia="en-US"/>
              </w:rPr>
            </w:pPr>
            <w:r w:rsidRPr="00A15159">
              <w:rPr>
                <w:rFonts w:ascii="Times New Roman" w:hAnsi="Times New Roman" w:cs="Times New Roman"/>
                <w:sz w:val="28"/>
                <w:szCs w:val="28"/>
              </w:rPr>
              <w:t>вид разрешенного использования: для размещения гидротехнических сооружений</w:t>
            </w:r>
          </w:p>
        </w:tc>
        <w:tc>
          <w:tcPr>
            <w:tcW w:w="278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Calibri" w:hAnsi="Times New Roman" w:cs="Times New Roman"/>
                <w:sz w:val="28"/>
                <w:szCs w:val="28"/>
                <w:lang w:eastAsia="en-US"/>
              </w:rPr>
            </w:pPr>
            <w:r w:rsidRPr="00A15159">
              <w:rPr>
                <w:rFonts w:ascii="Times New Roman" w:eastAsia="Calibri" w:hAnsi="Times New Roman" w:cs="Times New Roman"/>
                <w:sz w:val="28"/>
                <w:szCs w:val="28"/>
                <w:lang w:eastAsia="en-US"/>
              </w:rPr>
              <w:t>26:35:100802:15</w:t>
            </w:r>
          </w:p>
        </w:tc>
        <w:tc>
          <w:tcPr>
            <w:tcW w:w="4819"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Calibri" w:hAnsi="Times New Roman" w:cs="Times New Roman"/>
                <w:sz w:val="28"/>
                <w:szCs w:val="28"/>
                <w:lang w:eastAsia="en-US"/>
              </w:rPr>
            </w:pPr>
            <w:r w:rsidRPr="00A15159">
              <w:rPr>
                <w:rFonts w:ascii="Times New Roman" w:eastAsia="Calibri" w:hAnsi="Times New Roman" w:cs="Times New Roman"/>
                <w:sz w:val="28"/>
                <w:szCs w:val="28"/>
                <w:lang w:eastAsia="en-US"/>
              </w:rPr>
              <w:t>22131+/-1302</w:t>
            </w:r>
          </w:p>
        </w:tc>
      </w:tr>
    </w:tbl>
    <w:p w:rsidR="00D74119" w:rsidRPr="00A15159" w:rsidRDefault="00D74119" w:rsidP="00D74119">
      <w:pPr>
        <w:widowControl w:val="0"/>
        <w:jc w:val="center"/>
        <w:rPr>
          <w:rFonts w:ascii="Times New Roman" w:eastAsia="Times New Roman" w:hAnsi="Times New Roman" w:cs="Times New Roman"/>
          <w:color w:val="auto"/>
          <w:sz w:val="28"/>
          <w:szCs w:val="28"/>
        </w:rPr>
      </w:pPr>
    </w:p>
    <w:p w:rsidR="00D74119" w:rsidRPr="00A15159" w:rsidRDefault="00D74119" w:rsidP="00D74119">
      <w:pPr>
        <w:widowControl w:val="0"/>
        <w:jc w:val="right"/>
        <w:rPr>
          <w:rFonts w:ascii="Times New Roman" w:hAnsi="Times New Roman" w:cs="Times New Roman"/>
          <w:sz w:val="28"/>
          <w:szCs w:val="28"/>
        </w:rPr>
      </w:pPr>
      <w:r w:rsidRPr="00A15159">
        <w:rPr>
          <w:rFonts w:ascii="Times New Roman" w:hAnsi="Times New Roman" w:cs="Times New Roman"/>
          <w:b/>
          <w:sz w:val="28"/>
          <w:szCs w:val="28"/>
        </w:rPr>
        <w:br w:type="page"/>
      </w:r>
      <w:r w:rsidR="00A90BC3">
        <w:rPr>
          <w:rFonts w:ascii="Times New Roman" w:hAnsi="Times New Roman" w:cs="Times New Roman"/>
          <w:sz w:val="28"/>
          <w:szCs w:val="28"/>
        </w:rPr>
        <w:lastRenderedPageBreak/>
        <w:t xml:space="preserve">                    Приложение </w:t>
      </w:r>
      <w:r w:rsidR="00822B03" w:rsidRPr="00A15159">
        <w:rPr>
          <w:rFonts w:ascii="Times New Roman" w:hAnsi="Times New Roman" w:cs="Times New Roman"/>
          <w:sz w:val="28"/>
          <w:szCs w:val="28"/>
        </w:rPr>
        <w:t>4</w:t>
      </w:r>
    </w:p>
    <w:p w:rsidR="00D74119" w:rsidRPr="00A15159" w:rsidRDefault="00D74119" w:rsidP="00D74119">
      <w:pPr>
        <w:widowControl w:val="0"/>
        <w:jc w:val="right"/>
        <w:rPr>
          <w:rFonts w:ascii="Times New Roman" w:hAnsi="Times New Roman" w:cs="Times New Roman"/>
          <w:sz w:val="28"/>
          <w:szCs w:val="28"/>
        </w:rPr>
      </w:pPr>
      <w:r w:rsidRPr="00A15159">
        <w:rPr>
          <w:rFonts w:ascii="Times New Roman" w:hAnsi="Times New Roman" w:cs="Times New Roman"/>
          <w:sz w:val="28"/>
          <w:szCs w:val="28"/>
        </w:rPr>
        <w:tab/>
      </w:r>
      <w:r w:rsidRPr="00A15159">
        <w:rPr>
          <w:rFonts w:ascii="Times New Roman" w:hAnsi="Times New Roman" w:cs="Times New Roman"/>
          <w:sz w:val="28"/>
          <w:szCs w:val="28"/>
        </w:rPr>
        <w:tab/>
      </w:r>
      <w:r w:rsidRPr="00A15159">
        <w:rPr>
          <w:rFonts w:ascii="Times New Roman" w:hAnsi="Times New Roman" w:cs="Times New Roman"/>
          <w:sz w:val="28"/>
          <w:szCs w:val="28"/>
        </w:rPr>
        <w:tab/>
      </w:r>
      <w:r w:rsidRPr="00A15159">
        <w:rPr>
          <w:rFonts w:ascii="Times New Roman" w:hAnsi="Times New Roman" w:cs="Times New Roman"/>
          <w:sz w:val="28"/>
          <w:szCs w:val="28"/>
        </w:rPr>
        <w:tab/>
        <w:t xml:space="preserve">                               к конкурсной документации</w:t>
      </w:r>
    </w:p>
    <w:p w:rsidR="00D74119" w:rsidRPr="00A15159" w:rsidRDefault="00D74119" w:rsidP="00D74119">
      <w:pPr>
        <w:widowControl w:val="0"/>
        <w:jc w:val="center"/>
        <w:rPr>
          <w:rFonts w:ascii="Times New Roman" w:hAnsi="Times New Roman" w:cs="Times New Roman"/>
          <w:sz w:val="28"/>
          <w:szCs w:val="28"/>
        </w:rPr>
      </w:pPr>
    </w:p>
    <w:p w:rsidR="00D74119" w:rsidRPr="00A15159" w:rsidRDefault="00D74119" w:rsidP="00D74119">
      <w:pPr>
        <w:widowControl w:val="0"/>
        <w:jc w:val="center"/>
        <w:rPr>
          <w:rFonts w:ascii="Times New Roman" w:hAnsi="Times New Roman" w:cs="Times New Roman"/>
          <w:sz w:val="28"/>
          <w:szCs w:val="28"/>
        </w:rPr>
      </w:pPr>
      <w:r w:rsidRPr="00A15159">
        <w:rPr>
          <w:rFonts w:ascii="Times New Roman" w:hAnsi="Times New Roman" w:cs="Times New Roman"/>
          <w:sz w:val="28"/>
          <w:szCs w:val="28"/>
        </w:rPr>
        <w:t>КРИТЕРИИ</w:t>
      </w:r>
    </w:p>
    <w:p w:rsidR="00D74119" w:rsidRPr="00A15159" w:rsidRDefault="00D74119" w:rsidP="00D74119">
      <w:pPr>
        <w:widowControl w:val="0"/>
        <w:jc w:val="center"/>
        <w:rPr>
          <w:rFonts w:ascii="Times New Roman" w:hAnsi="Times New Roman" w:cs="Times New Roman"/>
          <w:sz w:val="28"/>
          <w:szCs w:val="28"/>
        </w:rPr>
      </w:pPr>
      <w:r w:rsidRPr="00A15159">
        <w:rPr>
          <w:rFonts w:ascii="Times New Roman" w:hAnsi="Times New Roman" w:cs="Times New Roman"/>
          <w:sz w:val="28"/>
          <w:szCs w:val="28"/>
        </w:rPr>
        <w:t>открытого конкурса</w:t>
      </w:r>
    </w:p>
    <w:p w:rsidR="00D74119" w:rsidRPr="00A15159" w:rsidRDefault="00D74119" w:rsidP="00D74119">
      <w:pPr>
        <w:widowControl w:val="0"/>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985"/>
        <w:gridCol w:w="1842"/>
        <w:gridCol w:w="2552"/>
        <w:gridCol w:w="2693"/>
      </w:tblGrid>
      <w:tr w:rsidR="00D74119" w:rsidRPr="00A15159" w:rsidTr="00D74119">
        <w:trPr>
          <w:trHeight w:val="367"/>
        </w:trPr>
        <w:tc>
          <w:tcPr>
            <w:tcW w:w="5245" w:type="dxa"/>
            <w:vMerge w:val="restart"/>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ind w:firstLine="54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Критерий</w:t>
            </w:r>
          </w:p>
          <w:p w:rsidR="00D74119" w:rsidRPr="00A15159" w:rsidRDefault="00D74119" w:rsidP="00D74119">
            <w:pPr>
              <w:widowControl w:val="0"/>
              <w:autoSpaceDE w:val="0"/>
              <w:autoSpaceDN w:val="0"/>
              <w:adjustRightInd w:val="0"/>
              <w:ind w:firstLine="540"/>
              <w:jc w:val="center"/>
              <w:rPr>
                <w:rFonts w:ascii="Times New Roman" w:eastAsia="Times New Roman" w:hAnsi="Times New Roman" w:cs="Times New Roman"/>
                <w:sz w:val="28"/>
                <w:szCs w:val="28"/>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Параметры критерия</w:t>
            </w:r>
          </w:p>
        </w:tc>
      </w:tr>
      <w:tr w:rsidR="00D74119" w:rsidRPr="00A15159" w:rsidTr="00D74119">
        <w:trPr>
          <w:trHeight w:val="1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начальное условие в виде числа (начальное значение критерия конкурса)</w:t>
            </w:r>
          </w:p>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уменьшение или увеличение начального значения критерия конкурса в конкурсном предложении</w:t>
            </w:r>
          </w:p>
        </w:tc>
        <w:tc>
          <w:tcPr>
            <w:tcW w:w="2693"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коэффициент, значимости критерия конкурса (от 0 до 1). Сумма значений всех коэффициентов должна быть равна 1.</w:t>
            </w:r>
          </w:p>
        </w:tc>
      </w:tr>
      <w:tr w:rsidR="00D74119" w:rsidRPr="00A15159" w:rsidTr="00D74119">
        <w:trPr>
          <w:trHeight w:val="426"/>
        </w:trPr>
        <w:tc>
          <w:tcPr>
            <w:tcW w:w="5245" w:type="dxa"/>
            <w:vMerge w:val="restart"/>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r w:rsidRPr="00A15159">
              <w:rPr>
                <w:rFonts w:ascii="Times New Roman" w:hAnsi="Times New Roman" w:cs="Times New Roman"/>
                <w:sz w:val="28"/>
                <w:szCs w:val="28"/>
              </w:rPr>
              <w:t>1. Предельный размер расходов на создание и (или) реконструкцию объекта концессионного соглашения, которые предполагаются осуществить концессионером, на каждый год срока действия концессионного соглашения тыс</w:t>
            </w:r>
            <w:proofErr w:type="gramStart"/>
            <w:r w:rsidRPr="00A15159">
              <w:rPr>
                <w:rFonts w:ascii="Times New Roman" w:hAnsi="Times New Roman" w:cs="Times New Roman"/>
                <w:sz w:val="28"/>
                <w:szCs w:val="28"/>
              </w:rPr>
              <w:t>.р</w:t>
            </w:r>
            <w:proofErr w:type="gramEnd"/>
            <w:r w:rsidRPr="00A15159">
              <w:rPr>
                <w:rFonts w:ascii="Times New Roman" w:hAnsi="Times New Roman" w:cs="Times New Roman"/>
                <w:sz w:val="28"/>
                <w:szCs w:val="28"/>
              </w:rPr>
              <w:t>уб.</w:t>
            </w: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2025г.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300,0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Значение подлежит увеличению</w:t>
            </w:r>
          </w:p>
        </w:tc>
        <w:tc>
          <w:tcPr>
            <w:tcW w:w="2693" w:type="dxa"/>
            <w:vMerge w:val="restart"/>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0,75</w:t>
            </w:r>
          </w:p>
        </w:tc>
      </w:tr>
      <w:tr w:rsidR="00D74119" w:rsidRPr="00A15159" w:rsidTr="00D74119">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2026г.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2027г.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2028г.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2029г.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2030г.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2031г.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2032г.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2033г.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2034г.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2035г.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2036г.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2037г.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2038г.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2039г.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2040г.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2041г.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2042г.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2043г.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2044г.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119" w:rsidRPr="00A15159" w:rsidRDefault="00D74119" w:rsidP="00D74119">
            <w:pPr>
              <w:widowControl w:val="0"/>
              <w:rPr>
                <w:rFonts w:ascii="Times New Roman" w:eastAsia="Times New Roman" w:hAnsi="Times New Roman" w:cs="Times New Roman"/>
                <w:sz w:val="28"/>
                <w:szCs w:val="28"/>
              </w:rPr>
            </w:pPr>
          </w:p>
        </w:tc>
      </w:tr>
      <w:tr w:rsidR="00D74119" w:rsidRPr="00A15159" w:rsidTr="00D74119">
        <w:trPr>
          <w:trHeight w:val="419"/>
        </w:trPr>
        <w:tc>
          <w:tcPr>
            <w:tcW w:w="524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2045г.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2552"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524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2046г.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2552"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524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2047г.</w:t>
            </w:r>
          </w:p>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2552"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524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2048г.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2552"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524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2049г.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2552"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524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2050г.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2552"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524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2051г.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2552"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524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2052г.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215,0</w:t>
            </w:r>
          </w:p>
        </w:tc>
        <w:tc>
          <w:tcPr>
            <w:tcW w:w="2552"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524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2053г.</w:t>
            </w:r>
          </w:p>
        </w:tc>
        <w:tc>
          <w:tcPr>
            <w:tcW w:w="184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192,0</w:t>
            </w:r>
          </w:p>
        </w:tc>
        <w:tc>
          <w:tcPr>
            <w:tcW w:w="2552"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419"/>
        </w:trPr>
        <w:tc>
          <w:tcPr>
            <w:tcW w:w="524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p>
        </w:tc>
      </w:tr>
      <w:tr w:rsidR="00D74119" w:rsidRPr="00A15159" w:rsidTr="00D74119">
        <w:trPr>
          <w:trHeight w:val="543"/>
        </w:trPr>
        <w:tc>
          <w:tcPr>
            <w:tcW w:w="5245"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tabs>
                <w:tab w:val="num" w:pos="502"/>
              </w:tabs>
              <w:autoSpaceDE w:val="0"/>
              <w:autoSpaceDN w:val="0"/>
              <w:adjustRightInd w:val="0"/>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2. Срок выполнения работ по реконструкции объектов концессионного соглашения </w:t>
            </w:r>
          </w:p>
        </w:tc>
        <w:tc>
          <w:tcPr>
            <w:tcW w:w="3827" w:type="dxa"/>
            <w:gridSpan w:val="2"/>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2025 - 2053 годы</w:t>
            </w:r>
          </w:p>
        </w:tc>
        <w:tc>
          <w:tcPr>
            <w:tcW w:w="2552" w:type="dxa"/>
            <w:tcBorders>
              <w:top w:val="single" w:sz="4" w:space="0" w:color="auto"/>
              <w:left w:val="single" w:sz="4" w:space="0" w:color="auto"/>
              <w:bottom w:val="single" w:sz="4" w:space="0" w:color="auto"/>
              <w:right w:val="single" w:sz="4" w:space="0" w:color="auto"/>
            </w:tcBorders>
            <w:hideMark/>
          </w:tcPr>
          <w:p w:rsidR="00D74119" w:rsidRPr="00A15159" w:rsidRDefault="00D74119" w:rsidP="00D74119">
            <w:pPr>
              <w:widowControl w:val="0"/>
              <w:autoSpaceDE w:val="0"/>
              <w:autoSpaceDN w:val="0"/>
              <w:adjustRightInd w:val="0"/>
              <w:jc w:val="both"/>
              <w:rPr>
                <w:rFonts w:ascii="Times New Roman" w:eastAsia="Times New Roman" w:hAnsi="Times New Roman" w:cs="Times New Roman"/>
                <w:sz w:val="28"/>
                <w:szCs w:val="28"/>
              </w:rPr>
            </w:pPr>
            <w:r w:rsidRPr="00A15159">
              <w:rPr>
                <w:rFonts w:ascii="Times New Roman" w:hAnsi="Times New Roman" w:cs="Times New Roman"/>
                <w:sz w:val="28"/>
                <w:szCs w:val="28"/>
              </w:rPr>
              <w:t>Значение подлежит уменьшению</w:t>
            </w:r>
          </w:p>
        </w:tc>
        <w:tc>
          <w:tcPr>
            <w:tcW w:w="2693" w:type="dxa"/>
            <w:tcBorders>
              <w:top w:val="single" w:sz="4" w:space="0" w:color="auto"/>
              <w:left w:val="single" w:sz="4" w:space="0" w:color="auto"/>
              <w:bottom w:val="single" w:sz="4" w:space="0" w:color="auto"/>
              <w:right w:val="single" w:sz="4" w:space="0" w:color="auto"/>
            </w:tcBorders>
          </w:tcPr>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p>
          <w:p w:rsidR="00D74119" w:rsidRPr="00A15159" w:rsidRDefault="00D74119" w:rsidP="00D74119">
            <w:pPr>
              <w:widowControl w:val="0"/>
              <w:autoSpaceDE w:val="0"/>
              <w:autoSpaceDN w:val="0"/>
              <w:adjustRightInd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0,25</w:t>
            </w:r>
          </w:p>
        </w:tc>
      </w:tr>
    </w:tbl>
    <w:p w:rsidR="00D74119" w:rsidRPr="00A15159" w:rsidRDefault="00D74119" w:rsidP="00D74119">
      <w:pPr>
        <w:pStyle w:val="ConsPlusNonformat"/>
        <w:suppressAutoHyphens w:val="0"/>
        <w:spacing w:line="240" w:lineRule="auto"/>
        <w:ind w:firstLine="708"/>
        <w:jc w:val="right"/>
        <w:rPr>
          <w:rFonts w:ascii="Times New Roman" w:eastAsia="Times New Roman CYR" w:hAnsi="Times New Roman" w:cs="Times New Roman"/>
          <w:bCs/>
          <w:sz w:val="28"/>
          <w:szCs w:val="28"/>
          <w:lang w:val="ru-RU"/>
        </w:rPr>
      </w:pPr>
      <w:r w:rsidRPr="00A15159">
        <w:rPr>
          <w:rFonts w:ascii="Times New Roman" w:eastAsia="Times New Roman CYR" w:hAnsi="Times New Roman" w:cs="Times New Roman"/>
          <w:bCs/>
          <w:sz w:val="28"/>
          <w:szCs w:val="28"/>
          <w:lang w:val="ru-RU"/>
        </w:rPr>
        <w:lastRenderedPageBreak/>
        <w:t xml:space="preserve">                                                                                           П</w:t>
      </w:r>
      <w:proofErr w:type="spellStart"/>
      <w:r w:rsidR="00A90BC3">
        <w:rPr>
          <w:rFonts w:ascii="Times New Roman" w:eastAsia="Times New Roman CYR" w:hAnsi="Times New Roman" w:cs="Times New Roman"/>
          <w:bCs/>
          <w:sz w:val="28"/>
          <w:szCs w:val="28"/>
        </w:rPr>
        <w:t>риложение</w:t>
      </w:r>
      <w:proofErr w:type="spellEnd"/>
      <w:r w:rsidR="00822B03" w:rsidRPr="00A15159">
        <w:rPr>
          <w:rFonts w:ascii="Times New Roman" w:eastAsia="Times New Roman CYR" w:hAnsi="Times New Roman" w:cs="Times New Roman"/>
          <w:bCs/>
          <w:sz w:val="28"/>
          <w:szCs w:val="28"/>
          <w:lang w:val="ru-RU"/>
        </w:rPr>
        <w:t>5</w:t>
      </w:r>
    </w:p>
    <w:p w:rsidR="00D74119" w:rsidRPr="00A15159" w:rsidRDefault="00D74119" w:rsidP="00D74119">
      <w:pPr>
        <w:pStyle w:val="ConsPlusNonformat"/>
        <w:suppressAutoHyphens w:val="0"/>
        <w:spacing w:line="240" w:lineRule="auto"/>
        <w:jc w:val="right"/>
        <w:rPr>
          <w:rFonts w:ascii="Times New Roman" w:eastAsia="Times New Roman CYR" w:hAnsi="Times New Roman" w:cs="Times New Roman"/>
          <w:bCs/>
          <w:sz w:val="28"/>
          <w:szCs w:val="28"/>
        </w:rPr>
      </w:pPr>
      <w:r w:rsidRPr="00A15159">
        <w:rPr>
          <w:rFonts w:ascii="Times New Roman" w:eastAsia="Times New Roman CYR" w:hAnsi="Times New Roman" w:cs="Times New Roman"/>
          <w:bCs/>
          <w:sz w:val="28"/>
          <w:szCs w:val="28"/>
        </w:rPr>
        <w:t xml:space="preserve">к </w:t>
      </w:r>
      <w:proofErr w:type="spellStart"/>
      <w:r w:rsidRPr="00A15159">
        <w:rPr>
          <w:rFonts w:ascii="Times New Roman" w:eastAsia="Times New Roman CYR" w:hAnsi="Times New Roman" w:cs="Times New Roman"/>
          <w:bCs/>
          <w:sz w:val="28"/>
          <w:szCs w:val="28"/>
        </w:rPr>
        <w:t>конкурснойдокументации</w:t>
      </w:r>
      <w:proofErr w:type="spellEnd"/>
    </w:p>
    <w:p w:rsidR="00D74119" w:rsidRPr="00A15159" w:rsidRDefault="00D74119" w:rsidP="00D74119">
      <w:pPr>
        <w:widowControl w:val="0"/>
        <w:rPr>
          <w:rFonts w:ascii="Times New Roman" w:eastAsia="Times New Roman CYR" w:hAnsi="Times New Roman" w:cs="Times New Roman"/>
          <w:sz w:val="28"/>
          <w:szCs w:val="28"/>
          <w:lang w:val="de-DE" w:eastAsia="fa-IR" w:bidi="fa-IR"/>
        </w:rPr>
      </w:pPr>
    </w:p>
    <w:p w:rsidR="00D74119" w:rsidRPr="00A15159" w:rsidRDefault="00D74119" w:rsidP="00D74119">
      <w:pPr>
        <w:widowControl w:val="0"/>
        <w:jc w:val="center"/>
        <w:rPr>
          <w:rFonts w:ascii="Times New Roman" w:hAnsi="Times New Roman" w:cs="Times New Roman"/>
          <w:sz w:val="28"/>
          <w:szCs w:val="28"/>
        </w:rPr>
      </w:pPr>
      <w:r w:rsidRPr="00A15159">
        <w:rPr>
          <w:rFonts w:ascii="Times New Roman" w:hAnsi="Times New Roman" w:cs="Times New Roman"/>
          <w:sz w:val="28"/>
          <w:szCs w:val="28"/>
        </w:rPr>
        <w:t>Задание и перечень мероприятий по реконструкции и эксплуатации объектов Соглашения</w:t>
      </w:r>
    </w:p>
    <w:p w:rsidR="00D74119" w:rsidRPr="00A15159" w:rsidRDefault="00D74119" w:rsidP="00D74119">
      <w:pPr>
        <w:widowControl w:val="0"/>
        <w:jc w:val="center"/>
        <w:rPr>
          <w:rFonts w:ascii="Times New Roman" w:hAnsi="Times New Roman" w:cs="Times New Roman"/>
          <w:b/>
          <w:color w:val="FF0000"/>
          <w:sz w:val="28"/>
          <w:szCs w:val="28"/>
        </w:rPr>
      </w:pPr>
    </w:p>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3" w:type="dxa"/>
        </w:tblCellMar>
        <w:tblLook w:val="04A0"/>
      </w:tblPr>
      <w:tblGrid>
        <w:gridCol w:w="579"/>
        <w:gridCol w:w="2351"/>
        <w:gridCol w:w="2549"/>
        <w:gridCol w:w="3801"/>
        <w:gridCol w:w="1812"/>
        <w:gridCol w:w="2046"/>
        <w:gridCol w:w="1839"/>
      </w:tblGrid>
      <w:tr w:rsidR="00D74119" w:rsidRPr="00A15159" w:rsidTr="00D74119">
        <w:tc>
          <w:tcPr>
            <w:tcW w:w="193"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color w:val="FF0000"/>
                <w:sz w:val="28"/>
                <w:szCs w:val="28"/>
              </w:rPr>
            </w:pPr>
            <w:bookmarkStart w:id="27" w:name="_GoBack"/>
            <w:r w:rsidRPr="00A15159">
              <w:rPr>
                <w:rFonts w:ascii="Times New Roman" w:hAnsi="Times New Roman" w:cs="Times New Roman"/>
                <w:sz w:val="28"/>
                <w:szCs w:val="28"/>
              </w:rPr>
              <w:t>№</w:t>
            </w:r>
            <w:bookmarkEnd w:id="27"/>
          </w:p>
          <w:p w:rsidR="00D74119" w:rsidRPr="00A15159" w:rsidRDefault="00D74119" w:rsidP="00D74119">
            <w:pPr>
              <w:widowControl w:val="0"/>
              <w:jc w:val="center"/>
              <w:rPr>
                <w:rFonts w:ascii="Times New Roman" w:eastAsia="Times New Roman" w:hAnsi="Times New Roman" w:cs="Times New Roman"/>
                <w:color w:val="FF0000"/>
                <w:sz w:val="28"/>
                <w:szCs w:val="28"/>
              </w:rPr>
            </w:pPr>
            <w:proofErr w:type="gramStart"/>
            <w:r w:rsidRPr="00A15159">
              <w:rPr>
                <w:rFonts w:ascii="Times New Roman" w:hAnsi="Times New Roman" w:cs="Times New Roman"/>
                <w:sz w:val="28"/>
                <w:szCs w:val="28"/>
              </w:rPr>
              <w:t>п</w:t>
            </w:r>
            <w:proofErr w:type="gramEnd"/>
            <w:r w:rsidRPr="00A15159">
              <w:rPr>
                <w:rFonts w:ascii="Times New Roman" w:hAnsi="Times New Roman" w:cs="Times New Roman"/>
                <w:sz w:val="28"/>
                <w:szCs w:val="28"/>
              </w:rPr>
              <w:t>/п</w:t>
            </w:r>
          </w:p>
        </w:tc>
        <w:tc>
          <w:tcPr>
            <w:tcW w:w="78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Наименование мероприятия</w:t>
            </w:r>
          </w:p>
        </w:tc>
        <w:tc>
          <w:tcPr>
            <w:tcW w:w="851"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Цель мероприятия</w:t>
            </w:r>
          </w:p>
        </w:tc>
        <w:tc>
          <w:tcPr>
            <w:tcW w:w="1269"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Мероприятия</w:t>
            </w:r>
          </w:p>
        </w:tc>
        <w:tc>
          <w:tcPr>
            <w:tcW w:w="60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Плановые расходы на реализацию мероприятия в прогнозных ценах,</w:t>
            </w:r>
          </w:p>
          <w:p w:rsidR="00D74119" w:rsidRPr="00A15159" w:rsidRDefault="00D74119" w:rsidP="00D74119">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тыс. руб.</w:t>
            </w:r>
          </w:p>
        </w:tc>
        <w:tc>
          <w:tcPr>
            <w:tcW w:w="683"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Источник средств на реализацию мероприятий</w:t>
            </w:r>
          </w:p>
        </w:tc>
        <w:tc>
          <w:tcPr>
            <w:tcW w:w="614"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color w:val="FF0000"/>
                <w:sz w:val="28"/>
                <w:szCs w:val="28"/>
              </w:rPr>
            </w:pPr>
            <w:r w:rsidRPr="00A15159">
              <w:rPr>
                <w:rFonts w:ascii="Times New Roman" w:hAnsi="Times New Roman" w:cs="Times New Roman"/>
                <w:sz w:val="28"/>
                <w:szCs w:val="28"/>
              </w:rPr>
              <w:t>Срок модернизации и ввода в эксплуатацию</w:t>
            </w:r>
          </w:p>
        </w:tc>
      </w:tr>
      <w:tr w:rsidR="00D74119" w:rsidRPr="00A15159" w:rsidTr="00D74119">
        <w:tc>
          <w:tcPr>
            <w:tcW w:w="193"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1</w:t>
            </w:r>
          </w:p>
        </w:tc>
        <w:tc>
          <w:tcPr>
            <w:tcW w:w="78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Реконструкция </w:t>
            </w:r>
            <w:proofErr w:type="spellStart"/>
            <w:r w:rsidRPr="00A15159">
              <w:rPr>
                <w:rFonts w:ascii="Times New Roman" w:hAnsi="Times New Roman" w:cs="Times New Roman"/>
                <w:sz w:val="28"/>
                <w:szCs w:val="28"/>
              </w:rPr>
              <w:t>донноговодовыпуска</w:t>
            </w:r>
            <w:proofErr w:type="spellEnd"/>
          </w:p>
        </w:tc>
        <w:tc>
          <w:tcPr>
            <w:tcW w:w="851"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Обеспечение требуемого уровня надежности и безопасности работы плотины</w:t>
            </w:r>
          </w:p>
        </w:tc>
        <w:tc>
          <w:tcPr>
            <w:tcW w:w="1269"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Приобретение плоского скользящего глубинного затвора ГС 100х100 с напором до 6,0 м и ручным винтовым подъемником.</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Демонтаж старого гидромеханического оборудования с последующим монтажом нового ГМО.</w:t>
            </w:r>
          </w:p>
          <w:p w:rsidR="00D74119" w:rsidRPr="00A15159" w:rsidRDefault="00D74119" w:rsidP="00D74119">
            <w:pPr>
              <w:widowControl w:val="0"/>
              <w:rPr>
                <w:rFonts w:ascii="Times New Roman" w:hAnsi="Times New Roman" w:cs="Times New Roman"/>
                <w:sz w:val="28"/>
                <w:szCs w:val="28"/>
              </w:rPr>
            </w:pPr>
            <w:r w:rsidRPr="00A15159">
              <w:rPr>
                <w:rFonts w:ascii="Times New Roman" w:hAnsi="Times New Roman" w:cs="Times New Roman"/>
                <w:sz w:val="28"/>
                <w:szCs w:val="28"/>
              </w:rPr>
              <w:t xml:space="preserve">Окраска металлических частей входного оголовка. </w:t>
            </w:r>
          </w:p>
          <w:p w:rsidR="00D74119" w:rsidRPr="00A15159" w:rsidRDefault="00D74119" w:rsidP="00D74119">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Демонтаж разрушенного ж/б крепления откосов </w:t>
            </w:r>
            <w:proofErr w:type="spellStart"/>
            <w:r w:rsidRPr="00A15159">
              <w:rPr>
                <w:rFonts w:ascii="Times New Roman" w:hAnsi="Times New Roman" w:cs="Times New Roman"/>
                <w:sz w:val="28"/>
                <w:szCs w:val="28"/>
              </w:rPr>
              <w:t>рыбоуловителя</w:t>
            </w:r>
            <w:proofErr w:type="spellEnd"/>
            <w:r w:rsidRPr="00A15159">
              <w:rPr>
                <w:rFonts w:ascii="Times New Roman" w:hAnsi="Times New Roman" w:cs="Times New Roman"/>
                <w:sz w:val="28"/>
                <w:szCs w:val="28"/>
              </w:rPr>
              <w:t xml:space="preserve"> на монолитный железобетон </w:t>
            </w:r>
            <w:r w:rsidRPr="00A15159">
              <w:rPr>
                <w:rFonts w:ascii="Times New Roman" w:hAnsi="Times New Roman" w:cs="Times New Roman"/>
                <w:sz w:val="28"/>
                <w:szCs w:val="28"/>
              </w:rPr>
              <w:lastRenderedPageBreak/>
              <w:t>t=20 см объемом 5,4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w:t>
            </w:r>
            <w:proofErr w:type="gramStart"/>
            <w:r w:rsidRPr="00A15159">
              <w:rPr>
                <w:rFonts w:ascii="Times New Roman" w:hAnsi="Times New Roman" w:cs="Times New Roman"/>
                <w:sz w:val="28"/>
                <w:szCs w:val="28"/>
              </w:rPr>
              <w:t>с</w:t>
            </w:r>
            <w:proofErr w:type="gramEnd"/>
            <w:r w:rsidRPr="00A15159">
              <w:rPr>
                <w:rFonts w:ascii="Times New Roman" w:hAnsi="Times New Roman" w:cs="Times New Roman"/>
                <w:sz w:val="28"/>
                <w:szCs w:val="28"/>
              </w:rPr>
              <w:t>.</w:t>
            </w:r>
          </w:p>
        </w:tc>
        <w:tc>
          <w:tcPr>
            <w:tcW w:w="60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lastRenderedPageBreak/>
              <w:t>205,0</w:t>
            </w:r>
          </w:p>
        </w:tc>
        <w:tc>
          <w:tcPr>
            <w:tcW w:w="683"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Инвестиции концессионера</w:t>
            </w:r>
          </w:p>
        </w:tc>
        <w:tc>
          <w:tcPr>
            <w:tcW w:w="614"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2026 год</w:t>
            </w:r>
          </w:p>
        </w:tc>
      </w:tr>
      <w:tr w:rsidR="00D74119" w:rsidRPr="00A15159" w:rsidTr="00D74119">
        <w:tc>
          <w:tcPr>
            <w:tcW w:w="193"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lastRenderedPageBreak/>
              <w:t>2.</w:t>
            </w:r>
          </w:p>
        </w:tc>
        <w:tc>
          <w:tcPr>
            <w:tcW w:w="78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Реконструкция катастрофического водосброса</w:t>
            </w:r>
          </w:p>
        </w:tc>
        <w:tc>
          <w:tcPr>
            <w:tcW w:w="851"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Обеспечение требуемого уровня надежности катастрофического водосброса</w:t>
            </w:r>
          </w:p>
        </w:tc>
        <w:tc>
          <w:tcPr>
            <w:tcW w:w="1269"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Установка сороудерживающих решеток на входной части водосброса. Для изготовления решеток рамочного типа по размерам существующих пролетов требуется 32 метра уголка 100х100х8 мм (0,392 т) и 433 м (0,3845 т) гладкой арматуры</w:t>
            </w:r>
            <w:proofErr w:type="gramStart"/>
            <w:r w:rsidRPr="00A15159">
              <w:rPr>
                <w:rFonts w:ascii="Times New Roman" w:hAnsi="Times New Roman" w:cs="Times New Roman"/>
                <w:sz w:val="28"/>
                <w:szCs w:val="28"/>
              </w:rPr>
              <w:t xml:space="preserve"> Д</w:t>
            </w:r>
            <w:proofErr w:type="gramEnd"/>
            <w:r w:rsidRPr="00A15159">
              <w:rPr>
                <w:rFonts w:ascii="Times New Roman" w:hAnsi="Times New Roman" w:cs="Times New Roman"/>
                <w:sz w:val="28"/>
                <w:szCs w:val="28"/>
              </w:rPr>
              <w:t>= 12 мм.</w:t>
            </w:r>
          </w:p>
          <w:p w:rsidR="00D74119" w:rsidRPr="00A15159" w:rsidRDefault="00D74119" w:rsidP="00D74119">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Расчистка водопроводящей части катастрофического водосброса от кустарника и камыша. Площадь расчистки составляет 380 м, объем растительных остатков – 0,5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w:t>
            </w:r>
          </w:p>
        </w:tc>
        <w:tc>
          <w:tcPr>
            <w:tcW w:w="60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187,0</w:t>
            </w:r>
          </w:p>
        </w:tc>
        <w:tc>
          <w:tcPr>
            <w:tcW w:w="683"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Инвестиции концессионера</w:t>
            </w:r>
          </w:p>
        </w:tc>
        <w:tc>
          <w:tcPr>
            <w:tcW w:w="614"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2026 год</w:t>
            </w:r>
          </w:p>
        </w:tc>
      </w:tr>
      <w:tr w:rsidR="00D74119" w:rsidRPr="00A15159" w:rsidTr="00D74119">
        <w:tc>
          <w:tcPr>
            <w:tcW w:w="193"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3.</w:t>
            </w:r>
          </w:p>
        </w:tc>
        <w:tc>
          <w:tcPr>
            <w:tcW w:w="785" w:type="pct"/>
            <w:tcBorders>
              <w:top w:val="single" w:sz="4" w:space="0" w:color="000000"/>
              <w:left w:val="single" w:sz="4" w:space="0" w:color="000000"/>
              <w:bottom w:val="single" w:sz="4" w:space="0" w:color="000000"/>
              <w:right w:val="single" w:sz="4" w:space="0" w:color="000000"/>
            </w:tcBorders>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Восстановление мокрого откоса тела плотины с ликвидацией подсечек и провалов в зоне </w:t>
            </w:r>
            <w:proofErr w:type="spellStart"/>
            <w:r w:rsidRPr="00A15159">
              <w:rPr>
                <w:rFonts w:ascii="Times New Roman" w:hAnsi="Times New Roman" w:cs="Times New Roman"/>
                <w:sz w:val="28"/>
                <w:szCs w:val="28"/>
              </w:rPr>
              <w:t>волнобоя</w:t>
            </w:r>
            <w:proofErr w:type="spellEnd"/>
          </w:p>
        </w:tc>
        <w:tc>
          <w:tcPr>
            <w:tcW w:w="851"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Обеспечение требуемого уровня надежности и безопасности работы плотины</w:t>
            </w:r>
          </w:p>
        </w:tc>
        <w:tc>
          <w:tcPr>
            <w:tcW w:w="1269"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Приобретение и доставка бутового (рваного) камня средним диаметром 0,3 м объемом 1125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 xml:space="preserve"> (2813 т). Укладка камня в засыпку подсечек в зоне </w:t>
            </w:r>
            <w:proofErr w:type="spellStart"/>
            <w:r w:rsidRPr="00A15159">
              <w:rPr>
                <w:rFonts w:ascii="Times New Roman" w:hAnsi="Times New Roman" w:cs="Times New Roman"/>
                <w:sz w:val="28"/>
                <w:szCs w:val="28"/>
              </w:rPr>
              <w:t>волнобоя</w:t>
            </w:r>
            <w:proofErr w:type="spellEnd"/>
            <w:r w:rsidRPr="00A15159">
              <w:rPr>
                <w:rFonts w:ascii="Times New Roman" w:hAnsi="Times New Roman" w:cs="Times New Roman"/>
                <w:sz w:val="28"/>
                <w:szCs w:val="28"/>
              </w:rPr>
              <w:t>, выравнивание откоса экскаватором.</w:t>
            </w:r>
          </w:p>
          <w:p w:rsidR="00D74119" w:rsidRPr="00A15159" w:rsidRDefault="00D74119" w:rsidP="00D74119">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 xml:space="preserve">Расчистка откосов от древесно-кустарниковой и камышовой растительности. </w:t>
            </w:r>
            <w:r w:rsidRPr="00A15159">
              <w:rPr>
                <w:rFonts w:ascii="Times New Roman" w:hAnsi="Times New Roman" w:cs="Times New Roman"/>
                <w:sz w:val="28"/>
                <w:szCs w:val="28"/>
              </w:rPr>
              <w:lastRenderedPageBreak/>
              <w:t>Древесно-растительные остатки в объеме 1,8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 xml:space="preserve"> измельчаются на технологической площадке в щепу с помощью рубильной прицепной машины ТАС-750 и вносятся в качестве удобрений на поверхность низового откоса.</w:t>
            </w:r>
          </w:p>
        </w:tc>
        <w:tc>
          <w:tcPr>
            <w:tcW w:w="60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lastRenderedPageBreak/>
              <w:t>5696,0</w:t>
            </w:r>
          </w:p>
        </w:tc>
        <w:tc>
          <w:tcPr>
            <w:tcW w:w="683"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Инвестиции концессионера</w:t>
            </w:r>
          </w:p>
        </w:tc>
        <w:tc>
          <w:tcPr>
            <w:tcW w:w="614"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2025-2054 годы</w:t>
            </w:r>
          </w:p>
        </w:tc>
      </w:tr>
      <w:tr w:rsidR="00D74119" w:rsidRPr="00A15159" w:rsidTr="00D74119">
        <w:tc>
          <w:tcPr>
            <w:tcW w:w="193"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lastRenderedPageBreak/>
              <w:t>4.</w:t>
            </w:r>
          </w:p>
        </w:tc>
        <w:tc>
          <w:tcPr>
            <w:tcW w:w="785" w:type="pct"/>
            <w:tcBorders>
              <w:top w:val="single" w:sz="4" w:space="0" w:color="000000"/>
              <w:left w:val="single" w:sz="4" w:space="0" w:color="000000"/>
              <w:bottom w:val="single" w:sz="4" w:space="0" w:color="000000"/>
              <w:right w:val="single" w:sz="4" w:space="0" w:color="000000"/>
            </w:tcBorders>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Эксплуатация плотины с ежегодными профилактическими работами для поддержания ее в безопасном техническом состоянии</w:t>
            </w:r>
          </w:p>
          <w:p w:rsidR="00D74119" w:rsidRPr="00A15159" w:rsidRDefault="00D74119" w:rsidP="00D74119">
            <w:pPr>
              <w:widowControl w:val="0"/>
              <w:jc w:val="center"/>
              <w:rPr>
                <w:rFonts w:ascii="Times New Roman" w:eastAsia="Times New Roman" w:hAnsi="Times New Roman" w:cs="Times New Roman"/>
                <w:sz w:val="28"/>
                <w:szCs w:val="28"/>
              </w:rPr>
            </w:pPr>
          </w:p>
        </w:tc>
        <w:tc>
          <w:tcPr>
            <w:tcW w:w="851"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Обеспечение требуемого уровня надежности и безопасности работы плотины</w:t>
            </w:r>
          </w:p>
        </w:tc>
        <w:tc>
          <w:tcPr>
            <w:tcW w:w="1269"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rPr>
                <w:rFonts w:ascii="Times New Roman" w:eastAsia="Times New Roman" w:hAnsi="Times New Roman" w:cs="Times New Roman"/>
                <w:sz w:val="28"/>
                <w:szCs w:val="28"/>
              </w:rPr>
            </w:pPr>
            <w:r w:rsidRPr="00A15159">
              <w:rPr>
                <w:rFonts w:ascii="Times New Roman" w:hAnsi="Times New Roman" w:cs="Times New Roman"/>
                <w:sz w:val="28"/>
                <w:szCs w:val="28"/>
              </w:rPr>
              <w:t>Приобретение и доставка бутового (рваного) камня средним диаметром 0,3 м объемом 113 м</w:t>
            </w:r>
            <w:r w:rsidRPr="00A15159">
              <w:rPr>
                <w:rFonts w:ascii="Times New Roman" w:hAnsi="Times New Roman" w:cs="Times New Roman"/>
                <w:sz w:val="28"/>
                <w:szCs w:val="28"/>
                <w:vertAlign w:val="superscript"/>
              </w:rPr>
              <w:t>3</w:t>
            </w:r>
            <w:r w:rsidRPr="00A15159">
              <w:rPr>
                <w:rFonts w:ascii="Times New Roman" w:hAnsi="Times New Roman" w:cs="Times New Roman"/>
                <w:sz w:val="28"/>
                <w:szCs w:val="28"/>
              </w:rPr>
              <w:t xml:space="preserve"> (283 т). Укладка камня в засыпку возникающих подсечек в зоне </w:t>
            </w:r>
            <w:proofErr w:type="spellStart"/>
            <w:r w:rsidRPr="00A15159">
              <w:rPr>
                <w:rFonts w:ascii="Times New Roman" w:hAnsi="Times New Roman" w:cs="Times New Roman"/>
                <w:sz w:val="28"/>
                <w:szCs w:val="28"/>
              </w:rPr>
              <w:t>волнобоя</w:t>
            </w:r>
            <w:proofErr w:type="spellEnd"/>
            <w:r w:rsidRPr="00A15159">
              <w:rPr>
                <w:rFonts w:ascii="Times New Roman" w:hAnsi="Times New Roman" w:cs="Times New Roman"/>
                <w:sz w:val="28"/>
                <w:szCs w:val="28"/>
              </w:rPr>
              <w:t>, выравнивание откоса экскаватором.</w:t>
            </w:r>
          </w:p>
          <w:p w:rsidR="00D74119" w:rsidRPr="00A15159" w:rsidRDefault="00D74119" w:rsidP="00D74119">
            <w:pPr>
              <w:widowControl w:val="0"/>
              <w:rPr>
                <w:rFonts w:ascii="Times New Roman" w:eastAsia="Times New Roman" w:hAnsi="Times New Roman" w:cs="Times New Roman"/>
                <w:sz w:val="28"/>
                <w:szCs w:val="28"/>
              </w:rPr>
            </w:pPr>
            <w:r w:rsidRPr="00A15159">
              <w:rPr>
                <w:rFonts w:ascii="Times New Roman" w:hAnsi="Times New Roman" w:cs="Times New Roman"/>
                <w:i/>
                <w:sz w:val="28"/>
                <w:szCs w:val="28"/>
                <w:u w:val="single"/>
              </w:rPr>
              <w:t>Выполняется ежегодно.</w:t>
            </w:r>
          </w:p>
        </w:tc>
        <w:tc>
          <w:tcPr>
            <w:tcW w:w="60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764,0</w:t>
            </w:r>
          </w:p>
        </w:tc>
        <w:tc>
          <w:tcPr>
            <w:tcW w:w="683"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Инвестиции концессионера</w:t>
            </w:r>
          </w:p>
        </w:tc>
        <w:tc>
          <w:tcPr>
            <w:tcW w:w="614"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sz w:val="28"/>
                <w:szCs w:val="28"/>
              </w:rPr>
            </w:pPr>
            <w:r w:rsidRPr="00A15159">
              <w:rPr>
                <w:rFonts w:ascii="Times New Roman" w:hAnsi="Times New Roman" w:cs="Times New Roman"/>
                <w:sz w:val="28"/>
                <w:szCs w:val="28"/>
              </w:rPr>
              <w:t>2025-2054 годы</w:t>
            </w:r>
          </w:p>
        </w:tc>
      </w:tr>
      <w:tr w:rsidR="00D74119" w:rsidRPr="00A15159" w:rsidTr="00D74119">
        <w:tc>
          <w:tcPr>
            <w:tcW w:w="193" w:type="pct"/>
            <w:tcBorders>
              <w:top w:val="single" w:sz="4" w:space="0" w:color="000000"/>
              <w:left w:val="single" w:sz="4" w:space="0" w:color="000000"/>
              <w:bottom w:val="single" w:sz="4" w:space="0" w:color="000000"/>
              <w:right w:val="single" w:sz="4" w:space="0" w:color="000000"/>
            </w:tcBorders>
          </w:tcPr>
          <w:p w:rsidR="00D74119" w:rsidRPr="00A15159" w:rsidRDefault="00D74119" w:rsidP="00D74119">
            <w:pPr>
              <w:widowControl w:val="0"/>
              <w:rPr>
                <w:rFonts w:ascii="Times New Roman" w:eastAsia="Times New Roman" w:hAnsi="Times New Roman" w:cs="Times New Roman"/>
                <w:b/>
                <w:sz w:val="28"/>
                <w:szCs w:val="28"/>
              </w:rPr>
            </w:pPr>
          </w:p>
        </w:tc>
        <w:tc>
          <w:tcPr>
            <w:tcW w:w="2905" w:type="pct"/>
            <w:gridSpan w:val="3"/>
            <w:tcBorders>
              <w:top w:val="single" w:sz="4" w:space="0" w:color="000000"/>
              <w:left w:val="single" w:sz="4" w:space="0" w:color="000000"/>
              <w:bottom w:val="single" w:sz="4" w:space="0" w:color="000000"/>
              <w:right w:val="single" w:sz="4" w:space="0" w:color="000000"/>
            </w:tcBorders>
            <w:vAlign w:val="center"/>
            <w:hideMark/>
          </w:tcPr>
          <w:p w:rsidR="00D74119" w:rsidRPr="00A15159" w:rsidRDefault="00D74119" w:rsidP="00D74119">
            <w:pPr>
              <w:widowControl w:val="0"/>
              <w:rPr>
                <w:rFonts w:ascii="Times New Roman" w:eastAsia="Times New Roman" w:hAnsi="Times New Roman" w:cs="Times New Roman"/>
                <w:b/>
                <w:sz w:val="28"/>
                <w:szCs w:val="28"/>
              </w:rPr>
            </w:pPr>
            <w:r w:rsidRPr="00A15159">
              <w:rPr>
                <w:rFonts w:ascii="Times New Roman" w:hAnsi="Times New Roman" w:cs="Times New Roman"/>
                <w:b/>
                <w:sz w:val="28"/>
                <w:szCs w:val="28"/>
              </w:rPr>
              <w:t xml:space="preserve">Итого </w:t>
            </w:r>
          </w:p>
        </w:tc>
        <w:tc>
          <w:tcPr>
            <w:tcW w:w="605" w:type="pct"/>
            <w:tcBorders>
              <w:top w:val="single" w:sz="4" w:space="0" w:color="000000"/>
              <w:left w:val="single" w:sz="4" w:space="0" w:color="000000"/>
              <w:bottom w:val="single" w:sz="4" w:space="0" w:color="000000"/>
              <w:right w:val="single" w:sz="4" w:space="0" w:color="000000"/>
            </w:tcBorders>
            <w:hideMark/>
          </w:tcPr>
          <w:p w:rsidR="00D74119" w:rsidRPr="00A15159" w:rsidRDefault="00D74119" w:rsidP="00D74119">
            <w:pPr>
              <w:widowControl w:val="0"/>
              <w:jc w:val="center"/>
              <w:rPr>
                <w:rFonts w:ascii="Times New Roman" w:eastAsia="Times New Roman" w:hAnsi="Times New Roman" w:cs="Times New Roman"/>
                <w:b/>
                <w:sz w:val="28"/>
                <w:szCs w:val="28"/>
              </w:rPr>
            </w:pPr>
            <w:r w:rsidRPr="00A15159">
              <w:rPr>
                <w:rFonts w:ascii="Times New Roman" w:hAnsi="Times New Roman" w:cs="Times New Roman"/>
                <w:b/>
                <w:sz w:val="28"/>
                <w:szCs w:val="28"/>
              </w:rPr>
              <w:t>6852,00</w:t>
            </w:r>
          </w:p>
        </w:tc>
        <w:tc>
          <w:tcPr>
            <w:tcW w:w="683" w:type="pct"/>
            <w:tcBorders>
              <w:top w:val="single" w:sz="4" w:space="0" w:color="000000"/>
              <w:left w:val="single" w:sz="4" w:space="0" w:color="000000"/>
              <w:bottom w:val="single" w:sz="4" w:space="0" w:color="000000"/>
              <w:right w:val="single" w:sz="4" w:space="0" w:color="000000"/>
            </w:tcBorders>
          </w:tcPr>
          <w:p w:rsidR="00D74119" w:rsidRPr="00A15159" w:rsidRDefault="00D74119" w:rsidP="00D74119">
            <w:pPr>
              <w:widowControl w:val="0"/>
              <w:rPr>
                <w:rFonts w:ascii="Times New Roman" w:eastAsia="Times New Roman" w:hAnsi="Times New Roman" w:cs="Times New Roman"/>
                <w:b/>
                <w:sz w:val="28"/>
                <w:szCs w:val="28"/>
                <w:lang w:eastAsia="zh-CN"/>
              </w:rPr>
            </w:pPr>
          </w:p>
        </w:tc>
        <w:tc>
          <w:tcPr>
            <w:tcW w:w="614" w:type="pct"/>
            <w:tcBorders>
              <w:top w:val="single" w:sz="4" w:space="0" w:color="000000"/>
              <w:left w:val="single" w:sz="4" w:space="0" w:color="000000"/>
              <w:bottom w:val="single" w:sz="4" w:space="0" w:color="000000"/>
              <w:right w:val="single" w:sz="4" w:space="0" w:color="000000"/>
            </w:tcBorders>
          </w:tcPr>
          <w:p w:rsidR="00D74119" w:rsidRPr="00A15159" w:rsidRDefault="00D74119" w:rsidP="00D74119">
            <w:pPr>
              <w:widowControl w:val="0"/>
              <w:jc w:val="center"/>
              <w:rPr>
                <w:rFonts w:ascii="Times New Roman" w:eastAsia="Times New Roman" w:hAnsi="Times New Roman" w:cs="Times New Roman"/>
                <w:b/>
                <w:sz w:val="28"/>
                <w:szCs w:val="28"/>
              </w:rPr>
            </w:pPr>
          </w:p>
        </w:tc>
      </w:tr>
    </w:tbl>
    <w:p w:rsidR="00D74119" w:rsidRPr="00A15159" w:rsidRDefault="00D74119" w:rsidP="00D74119">
      <w:pPr>
        <w:widowControl w:val="0"/>
        <w:jc w:val="both"/>
        <w:rPr>
          <w:rFonts w:ascii="Times New Roman" w:eastAsia="Calibri" w:hAnsi="Times New Roman" w:cs="Times New Roman"/>
          <w:color w:val="auto"/>
          <w:sz w:val="28"/>
          <w:szCs w:val="28"/>
          <w:lang w:eastAsia="en-US"/>
        </w:rPr>
      </w:pPr>
    </w:p>
    <w:p w:rsidR="00D74119" w:rsidRPr="00A15159" w:rsidRDefault="00D74119" w:rsidP="00D74119">
      <w:pPr>
        <w:widowControl w:val="0"/>
        <w:jc w:val="center"/>
        <w:rPr>
          <w:rFonts w:ascii="Times New Roman" w:eastAsia="Times New Roman" w:hAnsi="Times New Roman" w:cs="Times New Roman"/>
          <w:b/>
          <w:color w:val="FF0000"/>
          <w:sz w:val="28"/>
          <w:szCs w:val="28"/>
        </w:rPr>
      </w:pPr>
    </w:p>
    <w:p w:rsidR="00FA727C" w:rsidRPr="00A15159" w:rsidRDefault="00FA727C" w:rsidP="00D74119">
      <w:pPr>
        <w:pStyle w:val="22"/>
        <w:widowControl w:val="0"/>
        <w:shd w:val="clear" w:color="auto" w:fill="auto"/>
        <w:spacing w:line="240" w:lineRule="auto"/>
        <w:rPr>
          <w:sz w:val="28"/>
          <w:szCs w:val="28"/>
        </w:rPr>
      </w:pPr>
    </w:p>
    <w:p w:rsidR="00446760" w:rsidRPr="00A15159" w:rsidRDefault="00446760" w:rsidP="00D74119">
      <w:pPr>
        <w:pStyle w:val="22"/>
        <w:widowControl w:val="0"/>
        <w:shd w:val="clear" w:color="auto" w:fill="auto"/>
        <w:spacing w:line="240" w:lineRule="auto"/>
        <w:rPr>
          <w:sz w:val="28"/>
          <w:szCs w:val="28"/>
        </w:rPr>
      </w:pPr>
    </w:p>
    <w:tbl>
      <w:tblPr>
        <w:tblW w:w="14992" w:type="dxa"/>
        <w:tblLook w:val="04A0"/>
      </w:tblPr>
      <w:tblGrid>
        <w:gridCol w:w="5637"/>
        <w:gridCol w:w="9355"/>
      </w:tblGrid>
      <w:tr w:rsidR="00A47116" w:rsidRPr="00A15159" w:rsidTr="00767786">
        <w:tc>
          <w:tcPr>
            <w:tcW w:w="5637" w:type="dxa"/>
            <w:hideMark/>
          </w:tcPr>
          <w:p w:rsidR="00A47116" w:rsidRPr="00A15159" w:rsidRDefault="00A47116" w:rsidP="00D74119">
            <w:pPr>
              <w:widowControl w:val="0"/>
              <w:autoSpaceDN w:val="0"/>
              <w:rPr>
                <w:rFonts w:ascii="Times New Roman" w:hAnsi="Times New Roman" w:cs="Times New Roman"/>
                <w:sz w:val="28"/>
                <w:szCs w:val="28"/>
                <w:lang w:eastAsia="hi-IN" w:bidi="hi-IN"/>
              </w:rPr>
            </w:pPr>
            <w:r w:rsidRPr="00A15159">
              <w:rPr>
                <w:rFonts w:ascii="Times New Roman" w:hAnsi="Times New Roman" w:cs="Times New Roman"/>
                <w:sz w:val="28"/>
                <w:szCs w:val="28"/>
                <w:lang w:eastAsia="hi-IN" w:bidi="hi-IN"/>
              </w:rPr>
              <w:t xml:space="preserve">Управляющий делами администрации Кировского </w:t>
            </w:r>
            <w:r w:rsidRPr="00A15159">
              <w:rPr>
                <w:rFonts w:ascii="Times New Roman" w:hAnsi="Times New Roman" w:cs="Times New Roman"/>
                <w:sz w:val="28"/>
                <w:szCs w:val="28"/>
              </w:rPr>
              <w:t>муниципального</w:t>
            </w:r>
            <w:r w:rsidRPr="00A15159">
              <w:rPr>
                <w:rFonts w:ascii="Times New Roman" w:hAnsi="Times New Roman" w:cs="Times New Roman"/>
                <w:sz w:val="28"/>
                <w:szCs w:val="28"/>
                <w:lang w:eastAsia="hi-IN" w:bidi="hi-IN"/>
              </w:rPr>
              <w:t xml:space="preserve"> округа Ставропольского края</w:t>
            </w:r>
          </w:p>
        </w:tc>
        <w:tc>
          <w:tcPr>
            <w:tcW w:w="9355" w:type="dxa"/>
          </w:tcPr>
          <w:p w:rsidR="00A47116" w:rsidRPr="00A15159" w:rsidRDefault="00A47116" w:rsidP="00D74119">
            <w:pPr>
              <w:widowControl w:val="0"/>
              <w:jc w:val="right"/>
              <w:rPr>
                <w:rFonts w:ascii="Times New Roman" w:hAnsi="Times New Roman" w:cs="Times New Roman"/>
                <w:sz w:val="28"/>
                <w:szCs w:val="28"/>
                <w:lang w:eastAsia="hi-IN" w:bidi="hi-IN"/>
              </w:rPr>
            </w:pPr>
          </w:p>
          <w:p w:rsidR="00A47116" w:rsidRPr="00A15159" w:rsidRDefault="00A47116" w:rsidP="00D74119">
            <w:pPr>
              <w:widowControl w:val="0"/>
              <w:jc w:val="right"/>
              <w:rPr>
                <w:rFonts w:ascii="Times New Roman" w:hAnsi="Times New Roman" w:cs="Times New Roman"/>
                <w:sz w:val="28"/>
                <w:szCs w:val="28"/>
                <w:lang w:eastAsia="hi-IN" w:bidi="hi-IN"/>
              </w:rPr>
            </w:pPr>
          </w:p>
          <w:p w:rsidR="00A47116" w:rsidRPr="00A15159" w:rsidRDefault="00A47116" w:rsidP="00D74119">
            <w:pPr>
              <w:widowControl w:val="0"/>
              <w:autoSpaceDN w:val="0"/>
              <w:jc w:val="right"/>
              <w:rPr>
                <w:rFonts w:ascii="Times New Roman" w:hAnsi="Times New Roman" w:cs="Times New Roman"/>
                <w:sz w:val="28"/>
                <w:szCs w:val="28"/>
                <w:lang w:eastAsia="hi-IN" w:bidi="hi-IN"/>
              </w:rPr>
            </w:pPr>
            <w:r w:rsidRPr="00A15159">
              <w:rPr>
                <w:rFonts w:ascii="Times New Roman" w:hAnsi="Times New Roman" w:cs="Times New Roman"/>
                <w:sz w:val="28"/>
                <w:szCs w:val="28"/>
                <w:lang w:eastAsia="hi-IN" w:bidi="hi-IN"/>
              </w:rPr>
              <w:t>Т.Ю. Яковлева</w:t>
            </w:r>
          </w:p>
        </w:tc>
      </w:tr>
    </w:tbl>
    <w:p w:rsidR="00767786" w:rsidRPr="00A15159" w:rsidRDefault="00767786"/>
    <w:p w:rsidR="00767786" w:rsidRPr="00A15159" w:rsidRDefault="00767786"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sectPr w:rsidR="00767786" w:rsidRPr="00A15159" w:rsidSect="00A90BC3">
          <w:type w:val="nextColumn"/>
          <w:pgSz w:w="16837" w:h="11905" w:orient="landscape"/>
          <w:pgMar w:top="1701" w:right="1134" w:bottom="567" w:left="1134" w:header="0" w:footer="6" w:gutter="0"/>
          <w:cols w:space="720"/>
          <w:noEndnote/>
          <w:titlePg/>
          <w:docGrid w:linePitch="360"/>
        </w:sectPr>
      </w:pPr>
    </w:p>
    <w:tbl>
      <w:tblPr>
        <w:tblW w:w="9995" w:type="dxa"/>
        <w:tblInd w:w="-106" w:type="dxa"/>
        <w:tblLook w:val="04A0"/>
      </w:tblPr>
      <w:tblGrid>
        <w:gridCol w:w="4959"/>
        <w:gridCol w:w="5036"/>
      </w:tblGrid>
      <w:tr w:rsidR="00861B61" w:rsidRPr="00A15159" w:rsidTr="00A47116">
        <w:tc>
          <w:tcPr>
            <w:tcW w:w="4959" w:type="dxa"/>
          </w:tcPr>
          <w:p w:rsidR="00861B61" w:rsidRPr="00A15159"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15159"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861B61" w:rsidRPr="00A15159" w:rsidRDefault="00861B61" w:rsidP="00F626C0">
            <w:pPr>
              <w:widowControl w:val="0"/>
              <w:autoSpaceDE w:val="0"/>
              <w:snapToGrid w:val="0"/>
              <w:ind w:firstLine="709"/>
              <w:jc w:val="right"/>
              <w:rPr>
                <w:rFonts w:ascii="Times New Roman" w:eastAsia="Times New Roman" w:hAnsi="Times New Roman" w:cs="Times New Roman"/>
                <w:b/>
                <w:bCs/>
                <w:color w:val="auto"/>
                <w:sz w:val="28"/>
                <w:szCs w:val="28"/>
                <w:lang w:eastAsia="zh-CN"/>
              </w:rPr>
            </w:pPr>
          </w:p>
        </w:tc>
        <w:tc>
          <w:tcPr>
            <w:tcW w:w="5036" w:type="dxa"/>
          </w:tcPr>
          <w:p w:rsidR="00861B61" w:rsidRPr="00A15159"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15159">
              <w:rPr>
                <w:rFonts w:ascii="Times New Roman" w:eastAsia="Times New Roman" w:hAnsi="Times New Roman" w:cs="Times New Roman"/>
                <w:color w:val="auto"/>
                <w:sz w:val="28"/>
                <w:szCs w:val="28"/>
                <w:lang w:eastAsia="zh-CN"/>
              </w:rPr>
              <w:t xml:space="preserve">Приложение 5 </w:t>
            </w:r>
          </w:p>
          <w:p w:rsidR="00861B61" w:rsidRDefault="00861B61" w:rsidP="00F626C0">
            <w:pPr>
              <w:widowControl w:val="0"/>
              <w:autoSpaceDE w:val="0"/>
              <w:jc w:val="center"/>
              <w:rPr>
                <w:rFonts w:ascii="Times New Roman" w:eastAsia="Times New Roman" w:hAnsi="Times New Roman" w:cs="Times New Roman"/>
                <w:color w:val="auto"/>
                <w:sz w:val="28"/>
                <w:szCs w:val="28"/>
                <w:lang w:eastAsia="zh-CN"/>
              </w:rPr>
            </w:pPr>
            <w:r w:rsidRPr="00A15159">
              <w:rPr>
                <w:rFonts w:ascii="Times New Roman" w:eastAsia="Times New Roman" w:hAnsi="Times New Roman" w:cs="Times New Roman"/>
                <w:color w:val="auto"/>
                <w:sz w:val="28"/>
                <w:szCs w:val="28"/>
                <w:lang w:eastAsia="zh-CN"/>
              </w:rPr>
              <w:t>к постановлению администрации Кировского муниципального округа Ставропольского края</w:t>
            </w:r>
          </w:p>
          <w:p w:rsidR="00191CE4" w:rsidRPr="00814527" w:rsidRDefault="00191CE4" w:rsidP="00191CE4">
            <w:pPr>
              <w:widowControl w:val="0"/>
              <w:autoSpaceDE w:val="0"/>
              <w:jc w:val="center"/>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от 05 сентября 2024 г. № 1522</w:t>
            </w:r>
          </w:p>
          <w:p w:rsidR="00861B61" w:rsidRPr="00A15159" w:rsidRDefault="00861B61" w:rsidP="00F626C0">
            <w:pPr>
              <w:widowControl w:val="0"/>
              <w:autoSpaceDE w:val="0"/>
              <w:jc w:val="center"/>
              <w:rPr>
                <w:rFonts w:ascii="Times New Roman" w:eastAsia="Times New Roman" w:hAnsi="Times New Roman" w:cs="Times New Roman"/>
                <w:color w:val="auto"/>
                <w:sz w:val="28"/>
                <w:szCs w:val="28"/>
                <w:lang w:eastAsia="zh-CN"/>
              </w:rPr>
            </w:pPr>
          </w:p>
        </w:tc>
      </w:tr>
    </w:tbl>
    <w:p w:rsidR="00446760" w:rsidRPr="00A15159" w:rsidRDefault="00446760" w:rsidP="00446760">
      <w:pPr>
        <w:pStyle w:val="22"/>
        <w:widowControl w:val="0"/>
        <w:shd w:val="clear" w:color="auto" w:fill="auto"/>
        <w:spacing w:line="240" w:lineRule="auto"/>
        <w:rPr>
          <w:sz w:val="28"/>
          <w:szCs w:val="28"/>
        </w:rPr>
      </w:pPr>
      <w:r w:rsidRPr="00A15159">
        <w:rPr>
          <w:sz w:val="28"/>
          <w:szCs w:val="28"/>
        </w:rPr>
        <w:t>ПОЛОЖЕНИЕ</w:t>
      </w:r>
    </w:p>
    <w:p w:rsidR="00446760" w:rsidRPr="00A15159" w:rsidRDefault="00446760" w:rsidP="00446760">
      <w:pPr>
        <w:pStyle w:val="22"/>
        <w:widowControl w:val="0"/>
        <w:shd w:val="clear" w:color="auto" w:fill="auto"/>
        <w:spacing w:line="240" w:lineRule="auto"/>
        <w:rPr>
          <w:sz w:val="28"/>
          <w:szCs w:val="28"/>
        </w:rPr>
      </w:pPr>
      <w:r w:rsidRPr="00A15159">
        <w:rPr>
          <w:sz w:val="28"/>
          <w:szCs w:val="28"/>
        </w:rPr>
        <w:t>о конкурсной комиссии по проведению конкурса на право заключения концессионного соглашения в отношении муниципального имущества</w:t>
      </w:r>
    </w:p>
    <w:p w:rsidR="00446760" w:rsidRPr="00A15159" w:rsidRDefault="00446760" w:rsidP="00446760">
      <w:pPr>
        <w:pStyle w:val="22"/>
        <w:widowControl w:val="0"/>
        <w:shd w:val="clear" w:color="auto" w:fill="auto"/>
        <w:spacing w:line="240" w:lineRule="auto"/>
        <w:rPr>
          <w:sz w:val="28"/>
          <w:szCs w:val="28"/>
        </w:rPr>
      </w:pPr>
    </w:p>
    <w:p w:rsidR="00446760" w:rsidRPr="00A15159" w:rsidRDefault="00446760" w:rsidP="00446760">
      <w:pPr>
        <w:pStyle w:val="22"/>
        <w:widowControl w:val="0"/>
        <w:numPr>
          <w:ilvl w:val="0"/>
          <w:numId w:val="17"/>
        </w:numPr>
        <w:shd w:val="clear" w:color="auto" w:fill="auto"/>
        <w:tabs>
          <w:tab w:val="left" w:pos="1014"/>
        </w:tabs>
        <w:spacing w:line="240" w:lineRule="auto"/>
        <w:ind w:firstLine="709"/>
        <w:jc w:val="both"/>
        <w:rPr>
          <w:sz w:val="28"/>
          <w:szCs w:val="28"/>
        </w:rPr>
      </w:pPr>
      <w:r w:rsidRPr="00A15159">
        <w:rPr>
          <w:sz w:val="28"/>
          <w:szCs w:val="28"/>
        </w:rPr>
        <w:t>Положение о конкурсной комиссии по проведению конкурса на право заключения концессионного соглашения (далее - Положение) определяет функции, состав, структуру, порядок формирования, принятия и оформления решений конкурсной комиссии по прове</w:t>
      </w:r>
      <w:r w:rsidR="004C6180" w:rsidRPr="00A15159">
        <w:rPr>
          <w:sz w:val="28"/>
          <w:szCs w:val="28"/>
        </w:rPr>
        <w:t>дению конкурса на право заключе</w:t>
      </w:r>
      <w:r w:rsidRPr="00A15159">
        <w:rPr>
          <w:sz w:val="28"/>
          <w:szCs w:val="28"/>
        </w:rPr>
        <w:t xml:space="preserve">ния концессионного соглашения (далее - </w:t>
      </w:r>
      <w:r w:rsidR="005A33B9" w:rsidRPr="00A15159">
        <w:rPr>
          <w:sz w:val="28"/>
          <w:szCs w:val="28"/>
        </w:rPr>
        <w:t>к</w:t>
      </w:r>
      <w:r w:rsidRPr="00A15159">
        <w:rPr>
          <w:sz w:val="28"/>
          <w:szCs w:val="28"/>
        </w:rPr>
        <w:t>онкурсная комиссия).</w:t>
      </w:r>
    </w:p>
    <w:p w:rsidR="00446760" w:rsidRPr="00A15159" w:rsidRDefault="00446760" w:rsidP="00446760">
      <w:pPr>
        <w:pStyle w:val="22"/>
        <w:widowControl w:val="0"/>
        <w:numPr>
          <w:ilvl w:val="0"/>
          <w:numId w:val="17"/>
        </w:numPr>
        <w:shd w:val="clear" w:color="auto" w:fill="auto"/>
        <w:tabs>
          <w:tab w:val="left" w:pos="1028"/>
        </w:tabs>
        <w:spacing w:line="240" w:lineRule="auto"/>
        <w:ind w:firstLine="709"/>
        <w:jc w:val="both"/>
        <w:rPr>
          <w:sz w:val="28"/>
          <w:szCs w:val="28"/>
        </w:rPr>
      </w:pPr>
      <w:r w:rsidRPr="00A15159">
        <w:rPr>
          <w:sz w:val="28"/>
          <w:szCs w:val="28"/>
        </w:rPr>
        <w:t xml:space="preserve">Конкурсная комиссия создана для </w:t>
      </w:r>
      <w:r w:rsidR="004C6180" w:rsidRPr="00A15159">
        <w:rPr>
          <w:sz w:val="28"/>
          <w:szCs w:val="28"/>
        </w:rPr>
        <w:t>проведения конкурса на право за</w:t>
      </w:r>
      <w:r w:rsidRPr="00A15159">
        <w:rPr>
          <w:sz w:val="28"/>
          <w:szCs w:val="28"/>
        </w:rPr>
        <w:t>ключения концессионного соглашения, оцен</w:t>
      </w:r>
      <w:r w:rsidR="004C6180" w:rsidRPr="00A15159">
        <w:rPr>
          <w:sz w:val="28"/>
          <w:szCs w:val="28"/>
        </w:rPr>
        <w:t>ки заявок, определения заявите</w:t>
      </w:r>
      <w:r w:rsidRPr="00A15159">
        <w:rPr>
          <w:sz w:val="28"/>
          <w:szCs w:val="28"/>
        </w:rPr>
        <w:t>лей, прошедших процедуру предварительного отбора, оценки конкурсных предложений, определения победителя кон</w:t>
      </w:r>
      <w:r w:rsidR="004C6180" w:rsidRPr="00A15159">
        <w:rPr>
          <w:sz w:val="28"/>
          <w:szCs w:val="28"/>
        </w:rPr>
        <w:t>курса и принятия решений в соот</w:t>
      </w:r>
      <w:r w:rsidRPr="00A15159">
        <w:rPr>
          <w:sz w:val="28"/>
          <w:szCs w:val="28"/>
        </w:rPr>
        <w:t>ветствии с настоящим Положением.</w:t>
      </w:r>
    </w:p>
    <w:p w:rsidR="00446760" w:rsidRPr="00A15159" w:rsidRDefault="00446760" w:rsidP="00DC1235">
      <w:pPr>
        <w:pStyle w:val="22"/>
        <w:widowControl w:val="0"/>
        <w:numPr>
          <w:ilvl w:val="0"/>
          <w:numId w:val="17"/>
        </w:numPr>
        <w:shd w:val="clear" w:color="auto" w:fill="auto"/>
        <w:tabs>
          <w:tab w:val="left" w:pos="1124"/>
        </w:tabs>
        <w:spacing w:line="240" w:lineRule="auto"/>
        <w:ind w:firstLine="709"/>
        <w:jc w:val="both"/>
        <w:rPr>
          <w:sz w:val="28"/>
          <w:szCs w:val="28"/>
        </w:rPr>
      </w:pPr>
      <w:r w:rsidRPr="00A15159">
        <w:rPr>
          <w:sz w:val="28"/>
          <w:szCs w:val="28"/>
        </w:rPr>
        <w:t>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w:t>
      </w:r>
      <w:r w:rsidRPr="00A15159">
        <w:rPr>
          <w:sz w:val="28"/>
          <w:szCs w:val="28"/>
        </w:rPr>
        <w:softHyphen/>
        <w:t>зрачности процедур конкурса.</w:t>
      </w:r>
    </w:p>
    <w:p w:rsidR="00446760" w:rsidRPr="00A15159" w:rsidRDefault="00446760" w:rsidP="00DC1235">
      <w:pPr>
        <w:pStyle w:val="22"/>
        <w:widowControl w:val="0"/>
        <w:numPr>
          <w:ilvl w:val="0"/>
          <w:numId w:val="17"/>
        </w:numPr>
        <w:shd w:val="clear" w:color="auto" w:fill="auto"/>
        <w:tabs>
          <w:tab w:val="left" w:pos="998"/>
        </w:tabs>
        <w:spacing w:line="240" w:lineRule="auto"/>
        <w:ind w:firstLine="709"/>
        <w:jc w:val="both"/>
        <w:rPr>
          <w:sz w:val="28"/>
          <w:szCs w:val="28"/>
        </w:rPr>
      </w:pPr>
      <w:r w:rsidRPr="00A15159">
        <w:rPr>
          <w:sz w:val="28"/>
          <w:szCs w:val="28"/>
        </w:rPr>
        <w:t>Конкурсная комиссия выполняет следующие функции:</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1) опубликовывает и размещает сообщение о проведении конкурса (при проведении открытого конкурса);</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4) принимает заявки на участие в конкурсе;</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 xml:space="preserve">5) предоставляет конкурсную документацию, разъяснения положений конкурсной документации в соответствии со </w:t>
      </w:r>
      <w:hyperlink r:id="rId50" w:history="1">
        <w:r w:rsidRPr="00A15159">
          <w:rPr>
            <w:rFonts w:ascii="Times New Roman" w:hAnsi="Times New Roman" w:cs="Times New Roman"/>
            <w:color w:val="0000FF"/>
            <w:sz w:val="28"/>
            <w:szCs w:val="28"/>
          </w:rPr>
          <w:t>статьей 23</w:t>
        </w:r>
      </w:hyperlink>
      <w:r w:rsidRPr="00A15159">
        <w:rPr>
          <w:rFonts w:ascii="Times New Roman" w:hAnsi="Times New Roman" w:cs="Times New Roman"/>
          <w:sz w:val="28"/>
          <w:szCs w:val="28"/>
        </w:rPr>
        <w:t>Закона</w:t>
      </w:r>
      <w:r w:rsidR="00B562F1" w:rsidRPr="00A15159">
        <w:rPr>
          <w:rFonts w:ascii="Times New Roman" w:hAnsi="Times New Roman" w:cs="Times New Roman"/>
          <w:sz w:val="28"/>
          <w:szCs w:val="28"/>
        </w:rPr>
        <w:t xml:space="preserve"> № 115-</w:t>
      </w:r>
      <w:r w:rsidRPr="00A15159">
        <w:rPr>
          <w:rFonts w:ascii="Times New Roman" w:hAnsi="Times New Roman" w:cs="Times New Roman"/>
          <w:sz w:val="28"/>
          <w:szCs w:val="28"/>
        </w:rPr>
        <w:t>ФЗ                      «О концессионных соглашениях»</w:t>
      </w:r>
      <w:r w:rsidRPr="00A15159">
        <w:rPr>
          <w:rFonts w:ascii="Times New Roman" w:hAnsi="Times New Roman" w:cs="Times New Roman"/>
          <w:color w:val="auto"/>
          <w:sz w:val="28"/>
          <w:szCs w:val="28"/>
        </w:rPr>
        <w:t>;</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 xml:space="preserve">6) осуществляет вскрытие конвертов с заявками на участие в конкурсе, а также рассмотрение таких заявок в порядке, установленном </w:t>
      </w:r>
      <w:hyperlink r:id="rId51" w:history="1">
        <w:r w:rsidRPr="00A15159">
          <w:rPr>
            <w:rFonts w:ascii="Times New Roman" w:hAnsi="Times New Roman" w:cs="Times New Roman"/>
            <w:color w:val="0000FF"/>
            <w:sz w:val="28"/>
            <w:szCs w:val="28"/>
          </w:rPr>
          <w:t>статьей 29</w:t>
        </w:r>
      </w:hyperlink>
      <w:r w:rsidRPr="00A15159">
        <w:rPr>
          <w:rFonts w:ascii="Times New Roman" w:hAnsi="Times New Roman" w:cs="Times New Roman"/>
          <w:sz w:val="28"/>
          <w:szCs w:val="28"/>
        </w:rPr>
        <w:t xml:space="preserve">Закона   </w:t>
      </w:r>
      <w:r w:rsidR="00B562F1" w:rsidRPr="00A15159">
        <w:rPr>
          <w:rFonts w:ascii="Times New Roman" w:hAnsi="Times New Roman" w:cs="Times New Roman"/>
          <w:sz w:val="28"/>
          <w:szCs w:val="28"/>
        </w:rPr>
        <w:t>№ 115-</w:t>
      </w:r>
      <w:r w:rsidRPr="00A15159">
        <w:rPr>
          <w:rFonts w:ascii="Times New Roman" w:hAnsi="Times New Roman" w:cs="Times New Roman"/>
          <w:sz w:val="28"/>
          <w:szCs w:val="28"/>
        </w:rPr>
        <w:t>ФЗ «О концессионных соглашениях»</w:t>
      </w:r>
      <w:r w:rsidRPr="00A15159">
        <w:rPr>
          <w:rFonts w:ascii="Times New Roman" w:hAnsi="Times New Roman" w:cs="Times New Roman"/>
          <w:color w:val="auto"/>
          <w:sz w:val="28"/>
          <w:szCs w:val="28"/>
        </w:rPr>
        <w:t>;</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 xml:space="preserve">7)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r:id="rId52" w:history="1">
        <w:r w:rsidRPr="00A15159">
          <w:rPr>
            <w:rFonts w:ascii="Times New Roman" w:hAnsi="Times New Roman" w:cs="Times New Roman"/>
            <w:color w:val="0000FF"/>
            <w:sz w:val="28"/>
            <w:szCs w:val="28"/>
          </w:rPr>
          <w:t>пункта 5 части 1 статьи 23</w:t>
        </w:r>
      </w:hyperlink>
      <w:r w:rsidR="00B562F1" w:rsidRPr="00A15159">
        <w:rPr>
          <w:rFonts w:ascii="Times New Roman" w:hAnsi="Times New Roman" w:cs="Times New Roman"/>
          <w:sz w:val="28"/>
          <w:szCs w:val="28"/>
        </w:rPr>
        <w:t xml:space="preserve">Закона                  </w:t>
      </w:r>
      <w:r w:rsidR="00B562F1" w:rsidRPr="00A15159">
        <w:rPr>
          <w:rFonts w:ascii="Times New Roman" w:hAnsi="Times New Roman" w:cs="Times New Roman"/>
          <w:sz w:val="28"/>
          <w:szCs w:val="28"/>
        </w:rPr>
        <w:lastRenderedPageBreak/>
        <w:t>№ 115-ФЗ «О концессионных соглашениях»</w:t>
      </w:r>
      <w:r w:rsidRPr="00A15159">
        <w:rPr>
          <w:rFonts w:ascii="Times New Roman" w:hAnsi="Times New Roman" w:cs="Times New Roman"/>
          <w:color w:val="auto"/>
          <w:sz w:val="28"/>
          <w:szCs w:val="28"/>
        </w:rPr>
        <w:t>, и достоверность сведений, содержащихся в этих документах и материалах;</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 xml:space="preserve">8) устанавливает соответствие заявителей и представленных ими заявок на участие в конкурсе требованиям, установленным </w:t>
      </w:r>
      <w:r w:rsidR="00B562F1" w:rsidRPr="00A15159">
        <w:rPr>
          <w:rFonts w:ascii="Times New Roman" w:hAnsi="Times New Roman" w:cs="Times New Roman"/>
          <w:sz w:val="28"/>
          <w:szCs w:val="28"/>
        </w:rPr>
        <w:t>Законом № 115-ФЗ «О концессионных соглашениях»</w:t>
      </w:r>
      <w:r w:rsidRPr="00A15159">
        <w:rPr>
          <w:rFonts w:ascii="Times New Roman" w:hAnsi="Times New Roman" w:cs="Times New Roman"/>
          <w:color w:val="auto"/>
          <w:sz w:val="28"/>
          <w:szCs w:val="28"/>
        </w:rPr>
        <w:t xml:space="preserve"> и конкурсной документацией, и соответствие конкурсных предложений критериям конкурса и указанным требованиям;</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9)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10)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11) определяет участников конкурса;</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 xml:space="preserve">12)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r:id="rId53" w:history="1">
        <w:r w:rsidRPr="00A15159">
          <w:rPr>
            <w:rFonts w:ascii="Times New Roman" w:hAnsi="Times New Roman" w:cs="Times New Roman"/>
            <w:color w:val="0000FF"/>
            <w:sz w:val="28"/>
            <w:szCs w:val="28"/>
          </w:rPr>
          <w:t>частью 2.2 статьи 24</w:t>
        </w:r>
      </w:hyperlink>
      <w:r w:rsidR="00812B9B" w:rsidRPr="00A15159">
        <w:rPr>
          <w:rFonts w:ascii="Times New Roman" w:hAnsi="Times New Roman" w:cs="Times New Roman"/>
          <w:sz w:val="28"/>
          <w:szCs w:val="28"/>
        </w:rPr>
        <w:t>Закона № 115-ФЗ «О концессионных соглашениях»</w:t>
      </w:r>
      <w:r w:rsidRPr="00A15159">
        <w:rPr>
          <w:rFonts w:ascii="Times New Roman" w:hAnsi="Times New Roman" w:cs="Times New Roman"/>
          <w:color w:val="auto"/>
          <w:sz w:val="28"/>
          <w:szCs w:val="28"/>
        </w:rPr>
        <w:t>;</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13) определяет победителя конкурса и направляет ему уведомление о признании его победителем;</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proofErr w:type="gramStart"/>
      <w:r w:rsidRPr="00A15159">
        <w:rPr>
          <w:rFonts w:ascii="Times New Roman" w:hAnsi="Times New Roman" w:cs="Times New Roman"/>
          <w:color w:val="auto"/>
          <w:sz w:val="28"/>
          <w:szCs w:val="28"/>
        </w:rPr>
        <w:t>14)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результатахпроведения</w:t>
      </w:r>
      <w:proofErr w:type="gramEnd"/>
      <w:r w:rsidRPr="00A15159">
        <w:rPr>
          <w:rFonts w:ascii="Times New Roman" w:hAnsi="Times New Roman" w:cs="Times New Roman"/>
          <w:color w:val="auto"/>
          <w:sz w:val="28"/>
          <w:szCs w:val="28"/>
        </w:rPr>
        <w:t xml:space="preserve"> </w:t>
      </w:r>
      <w:proofErr w:type="gramStart"/>
      <w:r w:rsidRPr="00A15159">
        <w:rPr>
          <w:rFonts w:ascii="Times New Roman" w:hAnsi="Times New Roman" w:cs="Times New Roman"/>
          <w:color w:val="auto"/>
          <w:sz w:val="28"/>
          <w:szCs w:val="28"/>
        </w:rPr>
        <w:t>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roofErr w:type="gramEnd"/>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12) уведомляет участников конкурса о результатах проведения конкурса;</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13) опубликовывает и размещает сообщение о результатах проведения конкурса;</w:t>
      </w:r>
    </w:p>
    <w:p w:rsidR="00DC1235" w:rsidRPr="00A15159" w:rsidRDefault="00DC1235" w:rsidP="00DC1235">
      <w:pPr>
        <w:autoSpaceDE w:val="0"/>
        <w:autoSpaceDN w:val="0"/>
        <w:adjustRightInd w:val="0"/>
        <w:ind w:firstLine="709"/>
        <w:jc w:val="both"/>
        <w:rPr>
          <w:rFonts w:ascii="Times New Roman" w:hAnsi="Times New Roman" w:cs="Times New Roman"/>
          <w:color w:val="auto"/>
          <w:sz w:val="28"/>
          <w:szCs w:val="28"/>
        </w:rPr>
      </w:pPr>
      <w:r w:rsidRPr="00A15159">
        <w:rPr>
          <w:rFonts w:ascii="Times New Roman" w:hAnsi="Times New Roman" w:cs="Times New Roman"/>
          <w:color w:val="auto"/>
          <w:sz w:val="28"/>
          <w:szCs w:val="28"/>
        </w:rPr>
        <w:t xml:space="preserve">14) осуществляет иные функции, предусмотренные </w:t>
      </w:r>
      <w:r w:rsidR="00B562F1" w:rsidRPr="00A15159">
        <w:rPr>
          <w:rFonts w:ascii="Times New Roman" w:hAnsi="Times New Roman" w:cs="Times New Roman"/>
          <w:sz w:val="28"/>
          <w:szCs w:val="28"/>
        </w:rPr>
        <w:t>Законом № 115-</w:t>
      </w:r>
      <w:r w:rsidRPr="00A15159">
        <w:rPr>
          <w:rFonts w:ascii="Times New Roman" w:hAnsi="Times New Roman" w:cs="Times New Roman"/>
          <w:sz w:val="28"/>
          <w:szCs w:val="28"/>
        </w:rPr>
        <w:t>ФЗ   «О концессионных соглашениях»</w:t>
      </w:r>
      <w:r w:rsidRPr="00A15159">
        <w:rPr>
          <w:rFonts w:ascii="Times New Roman" w:hAnsi="Times New Roman" w:cs="Times New Roman"/>
          <w:color w:val="auto"/>
          <w:sz w:val="28"/>
          <w:szCs w:val="28"/>
        </w:rPr>
        <w:t>.</w:t>
      </w:r>
    </w:p>
    <w:p w:rsidR="00446760" w:rsidRPr="00A15159" w:rsidRDefault="00446760" w:rsidP="00446760">
      <w:pPr>
        <w:pStyle w:val="22"/>
        <w:widowControl w:val="0"/>
        <w:shd w:val="clear" w:color="auto" w:fill="auto"/>
        <w:spacing w:line="240" w:lineRule="auto"/>
        <w:ind w:firstLine="709"/>
        <w:jc w:val="both"/>
        <w:rPr>
          <w:sz w:val="28"/>
          <w:szCs w:val="28"/>
        </w:rPr>
      </w:pPr>
      <w:r w:rsidRPr="00A15159">
        <w:rPr>
          <w:sz w:val="28"/>
          <w:szCs w:val="28"/>
        </w:rPr>
        <w:t>5. Конкурсная комиссия при осущ</w:t>
      </w:r>
      <w:r w:rsidR="004C6180" w:rsidRPr="00A15159">
        <w:rPr>
          <w:sz w:val="28"/>
          <w:szCs w:val="28"/>
        </w:rPr>
        <w:t>ествлении своих функций и полно</w:t>
      </w:r>
      <w:r w:rsidRPr="00A15159">
        <w:rPr>
          <w:sz w:val="28"/>
          <w:szCs w:val="28"/>
        </w:rPr>
        <w:t>мочий руководствуется законодательств</w:t>
      </w:r>
      <w:r w:rsidR="004C6180" w:rsidRPr="00A15159">
        <w:rPr>
          <w:sz w:val="28"/>
          <w:szCs w:val="28"/>
        </w:rPr>
        <w:t>ом Российской Федерации, Ставро</w:t>
      </w:r>
      <w:r w:rsidRPr="00A15159">
        <w:rPr>
          <w:sz w:val="28"/>
          <w:szCs w:val="28"/>
        </w:rPr>
        <w:t xml:space="preserve">польского края, </w:t>
      </w:r>
      <w:r w:rsidR="004C6180" w:rsidRPr="00A15159">
        <w:rPr>
          <w:sz w:val="28"/>
          <w:szCs w:val="28"/>
        </w:rPr>
        <w:t>Кировского</w:t>
      </w:r>
      <w:r w:rsidRPr="00A15159">
        <w:rPr>
          <w:sz w:val="28"/>
          <w:szCs w:val="28"/>
        </w:rPr>
        <w:t xml:space="preserve"> муниципального округа Ставропольского края, конкурсной документацией, а также настоящим Положением.</w:t>
      </w:r>
    </w:p>
    <w:p w:rsidR="002F36F5" w:rsidRPr="00A15159" w:rsidRDefault="00FA2E6E" w:rsidP="001E0227">
      <w:pPr>
        <w:pStyle w:val="22"/>
        <w:widowControl w:val="0"/>
        <w:shd w:val="clear" w:color="auto" w:fill="auto"/>
        <w:tabs>
          <w:tab w:val="left" w:pos="1023"/>
        </w:tabs>
        <w:spacing w:line="240" w:lineRule="auto"/>
        <w:ind w:firstLine="709"/>
        <w:jc w:val="both"/>
        <w:rPr>
          <w:sz w:val="28"/>
          <w:szCs w:val="28"/>
        </w:rPr>
      </w:pPr>
      <w:r w:rsidRPr="00A15159">
        <w:rPr>
          <w:sz w:val="28"/>
          <w:szCs w:val="28"/>
        </w:rPr>
        <w:lastRenderedPageBreak/>
        <w:t xml:space="preserve">6. </w:t>
      </w:r>
      <w:r w:rsidR="002F36F5" w:rsidRPr="00A15159">
        <w:rPr>
          <w:sz w:val="28"/>
          <w:szCs w:val="28"/>
        </w:rPr>
        <w:t>Состав конкурсной комиссии утверждается постановлением администрации Кировского муниципального округа Ставропольского края. Количество членов конкурсной комиссии должно быть не менее 5 человек.</w:t>
      </w:r>
    </w:p>
    <w:p w:rsidR="006A7F43" w:rsidRPr="00A15159" w:rsidRDefault="00FA2E6E" w:rsidP="001E0227">
      <w:pPr>
        <w:pStyle w:val="22"/>
        <w:widowControl w:val="0"/>
        <w:shd w:val="clear" w:color="auto" w:fill="auto"/>
        <w:spacing w:line="240" w:lineRule="auto"/>
        <w:ind w:firstLine="709"/>
        <w:jc w:val="both"/>
        <w:rPr>
          <w:sz w:val="28"/>
          <w:szCs w:val="28"/>
        </w:rPr>
      </w:pPr>
      <w:r w:rsidRPr="00A15159">
        <w:rPr>
          <w:sz w:val="28"/>
          <w:szCs w:val="28"/>
        </w:rPr>
        <w:t xml:space="preserve">7. Руководит деятельностью </w:t>
      </w:r>
      <w:r w:rsidR="006A7F43" w:rsidRPr="00A15159">
        <w:rPr>
          <w:sz w:val="28"/>
          <w:szCs w:val="28"/>
        </w:rPr>
        <w:t>конкурсной комиссии</w:t>
      </w:r>
      <w:r w:rsidRPr="00A15159">
        <w:rPr>
          <w:sz w:val="28"/>
          <w:szCs w:val="28"/>
        </w:rPr>
        <w:t xml:space="preserve"> председатель </w:t>
      </w:r>
      <w:r w:rsidR="006A7F43" w:rsidRPr="00A15159">
        <w:rPr>
          <w:sz w:val="28"/>
          <w:szCs w:val="28"/>
        </w:rPr>
        <w:t>конкурсной комиссии</w:t>
      </w:r>
      <w:r w:rsidRPr="00A15159">
        <w:rPr>
          <w:sz w:val="28"/>
          <w:szCs w:val="28"/>
        </w:rPr>
        <w:t xml:space="preserve">. Председатель </w:t>
      </w:r>
      <w:r w:rsidR="006A7F43" w:rsidRPr="00A15159">
        <w:rPr>
          <w:sz w:val="28"/>
          <w:szCs w:val="28"/>
        </w:rPr>
        <w:t>конкурсной комиссии</w:t>
      </w:r>
      <w:r w:rsidRPr="00A15159">
        <w:rPr>
          <w:sz w:val="28"/>
          <w:szCs w:val="28"/>
        </w:rPr>
        <w:t xml:space="preserve">: </w:t>
      </w:r>
    </w:p>
    <w:p w:rsidR="006A7F43" w:rsidRPr="00A15159" w:rsidRDefault="002F36F5" w:rsidP="001E0227">
      <w:pPr>
        <w:pStyle w:val="22"/>
        <w:widowControl w:val="0"/>
        <w:shd w:val="clear" w:color="auto" w:fill="auto"/>
        <w:tabs>
          <w:tab w:val="left" w:pos="1023"/>
        </w:tabs>
        <w:spacing w:line="240" w:lineRule="auto"/>
        <w:ind w:firstLine="709"/>
        <w:jc w:val="both"/>
        <w:rPr>
          <w:sz w:val="28"/>
          <w:szCs w:val="28"/>
        </w:rPr>
      </w:pPr>
      <w:r w:rsidRPr="00A15159">
        <w:rPr>
          <w:sz w:val="28"/>
          <w:szCs w:val="28"/>
        </w:rPr>
        <w:t>1</w:t>
      </w:r>
      <w:r w:rsidR="006A7F43" w:rsidRPr="00A15159">
        <w:rPr>
          <w:sz w:val="28"/>
          <w:szCs w:val="28"/>
        </w:rPr>
        <w:t>)</w:t>
      </w:r>
      <w:r w:rsidR="006A7F43" w:rsidRPr="00A15159">
        <w:rPr>
          <w:sz w:val="28"/>
          <w:szCs w:val="28"/>
        </w:rPr>
        <w:tab/>
        <w:t>ведет заседания конкурсной комиссии;</w:t>
      </w:r>
    </w:p>
    <w:p w:rsidR="006A7F43" w:rsidRPr="00A15159" w:rsidRDefault="002F36F5" w:rsidP="001E0227">
      <w:pPr>
        <w:pStyle w:val="22"/>
        <w:widowControl w:val="0"/>
        <w:shd w:val="clear" w:color="auto" w:fill="auto"/>
        <w:tabs>
          <w:tab w:val="left" w:pos="1047"/>
        </w:tabs>
        <w:spacing w:line="240" w:lineRule="auto"/>
        <w:ind w:firstLine="709"/>
        <w:jc w:val="both"/>
        <w:rPr>
          <w:sz w:val="28"/>
          <w:szCs w:val="28"/>
        </w:rPr>
      </w:pPr>
      <w:r w:rsidRPr="00A15159">
        <w:rPr>
          <w:sz w:val="28"/>
          <w:szCs w:val="28"/>
        </w:rPr>
        <w:t>2</w:t>
      </w:r>
      <w:r w:rsidR="006A7F43" w:rsidRPr="00A15159">
        <w:rPr>
          <w:sz w:val="28"/>
          <w:szCs w:val="28"/>
        </w:rPr>
        <w:t>)</w:t>
      </w:r>
      <w:r w:rsidR="006A7F43" w:rsidRPr="00A15159">
        <w:rPr>
          <w:sz w:val="28"/>
          <w:szCs w:val="28"/>
        </w:rPr>
        <w:tab/>
        <w:t>организует работу конкурсной комиссии;</w:t>
      </w:r>
    </w:p>
    <w:p w:rsidR="006A7F43" w:rsidRPr="00A15159" w:rsidRDefault="002F36F5" w:rsidP="001E0227">
      <w:pPr>
        <w:pStyle w:val="22"/>
        <w:widowControl w:val="0"/>
        <w:shd w:val="clear" w:color="auto" w:fill="auto"/>
        <w:tabs>
          <w:tab w:val="left" w:pos="1047"/>
        </w:tabs>
        <w:spacing w:line="240" w:lineRule="auto"/>
        <w:ind w:firstLine="709"/>
        <w:jc w:val="both"/>
        <w:rPr>
          <w:sz w:val="28"/>
          <w:szCs w:val="28"/>
        </w:rPr>
      </w:pPr>
      <w:r w:rsidRPr="00A15159">
        <w:rPr>
          <w:sz w:val="28"/>
          <w:szCs w:val="28"/>
        </w:rPr>
        <w:t>3</w:t>
      </w:r>
      <w:r w:rsidR="006A7F43" w:rsidRPr="00A15159">
        <w:rPr>
          <w:sz w:val="28"/>
          <w:szCs w:val="28"/>
        </w:rPr>
        <w:t>)</w:t>
      </w:r>
      <w:r w:rsidR="006A7F43" w:rsidRPr="00A15159">
        <w:rPr>
          <w:sz w:val="28"/>
          <w:szCs w:val="28"/>
        </w:rPr>
        <w:tab/>
        <w:t>ставит на голосование предложения членов конкурсной комиссии и проекты принимаемых решений;</w:t>
      </w:r>
    </w:p>
    <w:p w:rsidR="006A7F43" w:rsidRPr="00A15159" w:rsidRDefault="002F36F5" w:rsidP="001E0227">
      <w:pPr>
        <w:pStyle w:val="22"/>
        <w:widowControl w:val="0"/>
        <w:shd w:val="clear" w:color="auto" w:fill="auto"/>
        <w:tabs>
          <w:tab w:val="left" w:pos="1018"/>
        </w:tabs>
        <w:spacing w:line="240" w:lineRule="auto"/>
        <w:ind w:firstLine="709"/>
        <w:jc w:val="both"/>
        <w:rPr>
          <w:sz w:val="28"/>
          <w:szCs w:val="28"/>
        </w:rPr>
      </w:pPr>
      <w:r w:rsidRPr="00A15159">
        <w:rPr>
          <w:sz w:val="28"/>
          <w:szCs w:val="28"/>
        </w:rPr>
        <w:t>4</w:t>
      </w:r>
      <w:r w:rsidR="006A7F43" w:rsidRPr="00A15159">
        <w:rPr>
          <w:sz w:val="28"/>
          <w:szCs w:val="28"/>
        </w:rPr>
        <w:t>)</w:t>
      </w:r>
      <w:r w:rsidR="006A7F43" w:rsidRPr="00A15159">
        <w:rPr>
          <w:sz w:val="28"/>
          <w:szCs w:val="28"/>
        </w:rPr>
        <w:tab/>
        <w:t>подводит итоги голосования и оглашает принятые формулировки;</w:t>
      </w:r>
    </w:p>
    <w:p w:rsidR="006A7F43" w:rsidRPr="00A15159" w:rsidRDefault="002F36F5" w:rsidP="001E0227">
      <w:pPr>
        <w:pStyle w:val="22"/>
        <w:widowControl w:val="0"/>
        <w:shd w:val="clear" w:color="auto" w:fill="auto"/>
        <w:tabs>
          <w:tab w:val="left" w:pos="1095"/>
        </w:tabs>
        <w:spacing w:line="240" w:lineRule="auto"/>
        <w:ind w:firstLine="709"/>
        <w:jc w:val="both"/>
        <w:rPr>
          <w:sz w:val="28"/>
          <w:szCs w:val="28"/>
        </w:rPr>
      </w:pPr>
      <w:r w:rsidRPr="00A15159">
        <w:rPr>
          <w:sz w:val="28"/>
          <w:szCs w:val="28"/>
        </w:rPr>
        <w:t>5</w:t>
      </w:r>
      <w:r w:rsidR="006A7F43" w:rsidRPr="00A15159">
        <w:rPr>
          <w:sz w:val="28"/>
          <w:szCs w:val="28"/>
        </w:rPr>
        <w:t>)</w:t>
      </w:r>
      <w:r w:rsidR="006A7F43" w:rsidRPr="00A15159">
        <w:rPr>
          <w:sz w:val="28"/>
          <w:szCs w:val="28"/>
        </w:rPr>
        <w:tab/>
        <w:t xml:space="preserve">ведет переписку от имени конкурсной комиссии, подписывает от имени </w:t>
      </w:r>
      <w:r w:rsidRPr="00A15159">
        <w:rPr>
          <w:sz w:val="28"/>
          <w:szCs w:val="28"/>
        </w:rPr>
        <w:t>к</w:t>
      </w:r>
      <w:r w:rsidR="006A7F43" w:rsidRPr="00A15159">
        <w:rPr>
          <w:sz w:val="28"/>
          <w:szCs w:val="28"/>
        </w:rPr>
        <w:t xml:space="preserve">онкурсной комиссии разъяснения конкурсной документации, а также любые обращения к претендентам, при этом отдельным решением </w:t>
      </w:r>
      <w:r w:rsidRPr="00A15159">
        <w:rPr>
          <w:sz w:val="28"/>
          <w:szCs w:val="28"/>
        </w:rPr>
        <w:t>к</w:t>
      </w:r>
      <w:r w:rsidR="006A7F43" w:rsidRPr="00A15159">
        <w:rPr>
          <w:sz w:val="28"/>
          <w:szCs w:val="28"/>
        </w:rPr>
        <w:t xml:space="preserve">онкурсной комиссии осуществление данного правомочия может быть поручено иному члену </w:t>
      </w:r>
      <w:r w:rsidRPr="00A15159">
        <w:rPr>
          <w:sz w:val="28"/>
          <w:szCs w:val="28"/>
        </w:rPr>
        <w:t>к</w:t>
      </w:r>
      <w:r w:rsidR="006A7F43" w:rsidRPr="00A15159">
        <w:rPr>
          <w:sz w:val="28"/>
          <w:szCs w:val="28"/>
        </w:rPr>
        <w:t>онкурсной комиссии;</w:t>
      </w:r>
    </w:p>
    <w:p w:rsidR="006A7F43" w:rsidRPr="00A15159" w:rsidRDefault="002F36F5" w:rsidP="001E0227">
      <w:pPr>
        <w:pStyle w:val="22"/>
        <w:widowControl w:val="0"/>
        <w:shd w:val="clear" w:color="auto" w:fill="auto"/>
        <w:tabs>
          <w:tab w:val="left" w:pos="1038"/>
        </w:tabs>
        <w:spacing w:line="240" w:lineRule="auto"/>
        <w:ind w:firstLine="709"/>
        <w:jc w:val="both"/>
        <w:rPr>
          <w:sz w:val="28"/>
          <w:szCs w:val="28"/>
        </w:rPr>
      </w:pPr>
      <w:r w:rsidRPr="00A15159">
        <w:rPr>
          <w:sz w:val="28"/>
          <w:szCs w:val="28"/>
        </w:rPr>
        <w:t>6</w:t>
      </w:r>
      <w:r w:rsidR="006A7F43" w:rsidRPr="00A15159">
        <w:rPr>
          <w:sz w:val="28"/>
          <w:szCs w:val="28"/>
        </w:rPr>
        <w:t>)</w:t>
      </w:r>
      <w:r w:rsidR="006A7F43" w:rsidRPr="00A15159">
        <w:rPr>
          <w:sz w:val="28"/>
          <w:szCs w:val="28"/>
        </w:rPr>
        <w:tab/>
        <w:t xml:space="preserve">дает поручения в рамках своих </w:t>
      </w:r>
      <w:r w:rsidRPr="00A15159">
        <w:rPr>
          <w:sz w:val="28"/>
          <w:szCs w:val="28"/>
        </w:rPr>
        <w:t>полномочий членам конкурсной ко</w:t>
      </w:r>
      <w:r w:rsidR="006A7F43" w:rsidRPr="00A15159">
        <w:rPr>
          <w:sz w:val="28"/>
          <w:szCs w:val="28"/>
        </w:rPr>
        <w:t>миссии на совершение действий организационно-технического характера.</w:t>
      </w:r>
    </w:p>
    <w:p w:rsidR="002F36F5" w:rsidRPr="00A15159" w:rsidRDefault="001E0227" w:rsidP="001E0227">
      <w:pPr>
        <w:pStyle w:val="22"/>
        <w:widowControl w:val="0"/>
        <w:shd w:val="clear" w:color="auto" w:fill="auto"/>
        <w:tabs>
          <w:tab w:val="left" w:pos="1038"/>
        </w:tabs>
        <w:spacing w:line="240" w:lineRule="auto"/>
        <w:ind w:firstLine="709"/>
        <w:jc w:val="both"/>
        <w:rPr>
          <w:sz w:val="28"/>
          <w:szCs w:val="28"/>
        </w:rPr>
      </w:pPr>
      <w:r w:rsidRPr="00A15159">
        <w:rPr>
          <w:sz w:val="28"/>
          <w:szCs w:val="28"/>
        </w:rPr>
        <w:t xml:space="preserve">8. </w:t>
      </w:r>
      <w:r w:rsidR="002F36F5" w:rsidRPr="00A15159">
        <w:rPr>
          <w:sz w:val="28"/>
          <w:szCs w:val="28"/>
        </w:rPr>
        <w:t>Организацию работы конкурсной комиссии осуществляет секретарь конкурсной комиссии. Выбор секретаря осуществляется на основании общего открытого голосования всех членов конкурсной комиссии. Принятое решение о выборе (назначении) секретаря оформляется протоколом.</w:t>
      </w:r>
    </w:p>
    <w:p w:rsidR="002F36F5" w:rsidRPr="00A15159" w:rsidRDefault="002F36F5" w:rsidP="001E0227">
      <w:pPr>
        <w:pStyle w:val="22"/>
        <w:widowControl w:val="0"/>
        <w:shd w:val="clear" w:color="auto" w:fill="auto"/>
        <w:spacing w:line="240" w:lineRule="auto"/>
        <w:ind w:firstLine="709"/>
        <w:jc w:val="both"/>
        <w:rPr>
          <w:sz w:val="28"/>
          <w:szCs w:val="28"/>
        </w:rPr>
      </w:pPr>
      <w:r w:rsidRPr="00A15159">
        <w:rPr>
          <w:sz w:val="28"/>
          <w:szCs w:val="28"/>
        </w:rPr>
        <w:t>Секретарь конкурсной комиссии:</w:t>
      </w:r>
    </w:p>
    <w:p w:rsidR="002F36F5" w:rsidRPr="00A15159" w:rsidRDefault="002F36F5" w:rsidP="001E0227">
      <w:pPr>
        <w:pStyle w:val="22"/>
        <w:widowControl w:val="0"/>
        <w:shd w:val="clear" w:color="auto" w:fill="auto"/>
        <w:tabs>
          <w:tab w:val="left" w:pos="1023"/>
        </w:tabs>
        <w:spacing w:line="240" w:lineRule="auto"/>
        <w:ind w:firstLine="709"/>
        <w:jc w:val="both"/>
        <w:rPr>
          <w:sz w:val="28"/>
          <w:szCs w:val="28"/>
        </w:rPr>
      </w:pPr>
      <w:r w:rsidRPr="00A15159">
        <w:rPr>
          <w:sz w:val="28"/>
          <w:szCs w:val="28"/>
        </w:rPr>
        <w:t>а)</w:t>
      </w:r>
      <w:r w:rsidRPr="00A15159">
        <w:rPr>
          <w:sz w:val="28"/>
          <w:szCs w:val="28"/>
        </w:rPr>
        <w:tab/>
        <w:t>готовит график работы конкурсной комиссии;</w:t>
      </w:r>
    </w:p>
    <w:p w:rsidR="002F36F5" w:rsidRPr="00A15159" w:rsidRDefault="002F36F5" w:rsidP="001E0227">
      <w:pPr>
        <w:pStyle w:val="22"/>
        <w:widowControl w:val="0"/>
        <w:shd w:val="clear" w:color="auto" w:fill="auto"/>
        <w:tabs>
          <w:tab w:val="left" w:pos="1042"/>
        </w:tabs>
        <w:spacing w:line="240" w:lineRule="auto"/>
        <w:ind w:firstLine="709"/>
        <w:jc w:val="both"/>
        <w:rPr>
          <w:sz w:val="28"/>
          <w:szCs w:val="28"/>
        </w:rPr>
      </w:pPr>
      <w:r w:rsidRPr="00A15159">
        <w:rPr>
          <w:sz w:val="28"/>
          <w:szCs w:val="28"/>
        </w:rPr>
        <w:t>б)</w:t>
      </w:r>
      <w:r w:rsidRPr="00A15159">
        <w:rPr>
          <w:sz w:val="28"/>
          <w:szCs w:val="28"/>
        </w:rPr>
        <w:tab/>
        <w:t>направляет членам конкурсной комиссии приглашения на заседания;</w:t>
      </w:r>
    </w:p>
    <w:p w:rsidR="002F36F5" w:rsidRPr="00A15159" w:rsidRDefault="002F36F5" w:rsidP="001E0227">
      <w:pPr>
        <w:pStyle w:val="22"/>
        <w:widowControl w:val="0"/>
        <w:shd w:val="clear" w:color="auto" w:fill="auto"/>
        <w:tabs>
          <w:tab w:val="left" w:pos="1038"/>
        </w:tabs>
        <w:spacing w:line="240" w:lineRule="auto"/>
        <w:ind w:firstLine="709"/>
        <w:jc w:val="both"/>
        <w:rPr>
          <w:sz w:val="28"/>
          <w:szCs w:val="28"/>
        </w:rPr>
      </w:pPr>
      <w:r w:rsidRPr="00A15159">
        <w:rPr>
          <w:sz w:val="28"/>
          <w:szCs w:val="28"/>
        </w:rPr>
        <w:t>в)</w:t>
      </w:r>
      <w:r w:rsidRPr="00A15159">
        <w:rPr>
          <w:sz w:val="28"/>
          <w:szCs w:val="28"/>
        </w:rPr>
        <w:tab/>
        <w:t>рассылает членам конкурсной комиссии материалы к заседаниям;</w:t>
      </w:r>
    </w:p>
    <w:p w:rsidR="002F36F5" w:rsidRPr="00A15159" w:rsidRDefault="002F36F5" w:rsidP="001E0227">
      <w:pPr>
        <w:pStyle w:val="22"/>
        <w:widowControl w:val="0"/>
        <w:shd w:val="clear" w:color="auto" w:fill="auto"/>
        <w:tabs>
          <w:tab w:val="left" w:pos="1066"/>
        </w:tabs>
        <w:spacing w:line="240" w:lineRule="auto"/>
        <w:ind w:firstLine="709"/>
        <w:jc w:val="both"/>
        <w:rPr>
          <w:sz w:val="28"/>
          <w:szCs w:val="28"/>
        </w:rPr>
      </w:pPr>
      <w:r w:rsidRPr="00A15159">
        <w:rPr>
          <w:sz w:val="28"/>
          <w:szCs w:val="28"/>
        </w:rPr>
        <w:t>г)</w:t>
      </w:r>
      <w:r w:rsidRPr="00A15159">
        <w:rPr>
          <w:sz w:val="28"/>
          <w:szCs w:val="28"/>
        </w:rPr>
        <w:tab/>
        <w:t>направляет протокол заседания вместе с соответствующими мате</w:t>
      </w:r>
      <w:r w:rsidRPr="00A15159">
        <w:rPr>
          <w:sz w:val="28"/>
          <w:szCs w:val="28"/>
        </w:rPr>
        <w:softHyphen/>
        <w:t>риалами заинтересованным лицам;</w:t>
      </w:r>
    </w:p>
    <w:p w:rsidR="002F36F5" w:rsidRPr="00A15159" w:rsidRDefault="002F36F5" w:rsidP="001E0227">
      <w:pPr>
        <w:pStyle w:val="22"/>
        <w:widowControl w:val="0"/>
        <w:shd w:val="clear" w:color="auto" w:fill="auto"/>
        <w:tabs>
          <w:tab w:val="left" w:pos="1076"/>
        </w:tabs>
        <w:spacing w:line="240" w:lineRule="auto"/>
        <w:ind w:firstLine="709"/>
        <w:jc w:val="both"/>
        <w:rPr>
          <w:sz w:val="28"/>
          <w:szCs w:val="28"/>
        </w:rPr>
      </w:pPr>
      <w:r w:rsidRPr="00A15159">
        <w:rPr>
          <w:sz w:val="28"/>
          <w:szCs w:val="28"/>
        </w:rPr>
        <w:t>д)</w:t>
      </w:r>
      <w:r w:rsidRPr="00A15159">
        <w:rPr>
          <w:sz w:val="28"/>
          <w:szCs w:val="28"/>
        </w:rPr>
        <w:tab/>
        <w:t>осуществляет учет и хранение материалов Конкурсной комиссии, а также учет входящих и исходящих документов.</w:t>
      </w:r>
    </w:p>
    <w:p w:rsidR="002F36F5" w:rsidRPr="00A15159" w:rsidRDefault="001E0227" w:rsidP="001E0227">
      <w:pPr>
        <w:pStyle w:val="22"/>
        <w:widowControl w:val="0"/>
        <w:shd w:val="clear" w:color="auto" w:fill="auto"/>
        <w:tabs>
          <w:tab w:val="left" w:pos="1033"/>
        </w:tabs>
        <w:spacing w:line="240" w:lineRule="auto"/>
        <w:ind w:firstLine="709"/>
        <w:jc w:val="both"/>
        <w:rPr>
          <w:sz w:val="28"/>
          <w:szCs w:val="28"/>
        </w:rPr>
      </w:pPr>
      <w:r w:rsidRPr="00A15159">
        <w:rPr>
          <w:sz w:val="28"/>
          <w:szCs w:val="28"/>
        </w:rPr>
        <w:t xml:space="preserve">9. </w:t>
      </w:r>
      <w:r w:rsidR="002F36F5" w:rsidRPr="00A15159">
        <w:rPr>
          <w:sz w:val="28"/>
          <w:szCs w:val="28"/>
        </w:rPr>
        <w:t>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w:t>
      </w:r>
    </w:p>
    <w:p w:rsidR="002F36F5" w:rsidRPr="00A15159" w:rsidRDefault="001E0227" w:rsidP="001E0227">
      <w:pPr>
        <w:pStyle w:val="22"/>
        <w:widowControl w:val="0"/>
        <w:shd w:val="clear" w:color="auto" w:fill="auto"/>
        <w:tabs>
          <w:tab w:val="left" w:pos="1177"/>
        </w:tabs>
        <w:spacing w:line="240" w:lineRule="auto"/>
        <w:ind w:firstLine="709"/>
        <w:jc w:val="both"/>
        <w:rPr>
          <w:sz w:val="28"/>
          <w:szCs w:val="28"/>
        </w:rPr>
      </w:pPr>
      <w:r w:rsidRPr="00A15159">
        <w:rPr>
          <w:sz w:val="28"/>
          <w:szCs w:val="28"/>
        </w:rPr>
        <w:t xml:space="preserve">10. </w:t>
      </w:r>
      <w:r w:rsidR="002F36F5" w:rsidRPr="00A15159">
        <w:rPr>
          <w:sz w:val="28"/>
          <w:szCs w:val="28"/>
        </w:rPr>
        <w:t>Конкурсная комиссия правомочна принимать решения, если на за</w:t>
      </w:r>
      <w:r w:rsidR="002F36F5" w:rsidRPr="00A15159">
        <w:rPr>
          <w:sz w:val="28"/>
          <w:szCs w:val="28"/>
        </w:rPr>
        <w:softHyphen/>
        <w:t>седании Конкурсной комиссии присутствует не менее чем пятьдесят процен</w:t>
      </w:r>
      <w:r w:rsidR="002F36F5" w:rsidRPr="00A15159">
        <w:rPr>
          <w:sz w:val="28"/>
          <w:szCs w:val="28"/>
        </w:rPr>
        <w:softHyphen/>
        <w:t>тов от общего числа ее членов, при этом каждый член конкурсной комиссии имеет один голос. Решения конкурсной комиссии принимаются большинст</w:t>
      </w:r>
      <w:r w:rsidR="002F36F5" w:rsidRPr="00A15159">
        <w:rPr>
          <w:sz w:val="28"/>
          <w:szCs w:val="28"/>
        </w:rPr>
        <w:softHyphen/>
        <w:t>вом голосов от числа голосов членов конкурсной комиссии, принявших уча</w:t>
      </w:r>
      <w:r w:rsidR="002F36F5" w:rsidRPr="00A15159">
        <w:rPr>
          <w:sz w:val="28"/>
          <w:szCs w:val="28"/>
        </w:rPr>
        <w:softHyphen/>
        <w:t>стие в ее заседании.</w:t>
      </w:r>
    </w:p>
    <w:p w:rsidR="002F36F5" w:rsidRPr="00A15159" w:rsidRDefault="001E0227" w:rsidP="001E0227">
      <w:pPr>
        <w:pStyle w:val="22"/>
        <w:widowControl w:val="0"/>
        <w:shd w:val="clear" w:color="auto" w:fill="auto"/>
        <w:spacing w:line="240" w:lineRule="auto"/>
        <w:ind w:firstLine="709"/>
        <w:jc w:val="both"/>
        <w:rPr>
          <w:sz w:val="28"/>
          <w:szCs w:val="28"/>
        </w:rPr>
      </w:pPr>
      <w:r w:rsidRPr="00A15159">
        <w:rPr>
          <w:sz w:val="28"/>
          <w:szCs w:val="28"/>
        </w:rPr>
        <w:t xml:space="preserve">11. </w:t>
      </w:r>
      <w:r w:rsidR="002F36F5" w:rsidRPr="00A15159">
        <w:rPr>
          <w:sz w:val="28"/>
          <w:szCs w:val="28"/>
        </w:rPr>
        <w:t>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2F36F5" w:rsidRPr="00A15159" w:rsidRDefault="001E0227" w:rsidP="001E0227">
      <w:pPr>
        <w:pStyle w:val="22"/>
        <w:widowControl w:val="0"/>
        <w:shd w:val="clear" w:color="auto" w:fill="auto"/>
        <w:tabs>
          <w:tab w:val="left" w:pos="1215"/>
        </w:tabs>
        <w:spacing w:line="240" w:lineRule="auto"/>
        <w:ind w:firstLine="709"/>
        <w:jc w:val="both"/>
        <w:rPr>
          <w:sz w:val="28"/>
          <w:szCs w:val="28"/>
        </w:rPr>
      </w:pPr>
      <w:r w:rsidRPr="00A15159">
        <w:rPr>
          <w:sz w:val="28"/>
          <w:szCs w:val="28"/>
        </w:rPr>
        <w:t xml:space="preserve">12. </w:t>
      </w:r>
      <w:r w:rsidR="002F36F5" w:rsidRPr="00A15159">
        <w:rPr>
          <w:sz w:val="28"/>
          <w:szCs w:val="28"/>
        </w:rPr>
        <w:t>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2F36F5" w:rsidRPr="00A15159" w:rsidRDefault="001E0227" w:rsidP="001E0227">
      <w:pPr>
        <w:pStyle w:val="22"/>
        <w:widowControl w:val="0"/>
        <w:shd w:val="clear" w:color="auto" w:fill="auto"/>
        <w:tabs>
          <w:tab w:val="left" w:pos="1172"/>
        </w:tabs>
        <w:spacing w:line="240" w:lineRule="auto"/>
        <w:ind w:firstLine="709"/>
        <w:jc w:val="both"/>
        <w:rPr>
          <w:sz w:val="28"/>
          <w:szCs w:val="28"/>
        </w:rPr>
      </w:pPr>
      <w:r w:rsidRPr="00A15159">
        <w:rPr>
          <w:sz w:val="28"/>
          <w:szCs w:val="28"/>
        </w:rPr>
        <w:t xml:space="preserve">13. </w:t>
      </w:r>
      <w:r w:rsidR="002F36F5" w:rsidRPr="00A15159">
        <w:rPr>
          <w:sz w:val="28"/>
          <w:szCs w:val="28"/>
        </w:rPr>
        <w:t xml:space="preserve">К участию в деятельности конкурсной комиссии для консультаций </w:t>
      </w:r>
      <w:r w:rsidR="002F36F5" w:rsidRPr="00A15159">
        <w:rPr>
          <w:sz w:val="28"/>
          <w:szCs w:val="28"/>
        </w:rPr>
        <w:lastRenderedPageBreak/>
        <w:t>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w:t>
      </w:r>
      <w:r w:rsidRPr="00A15159">
        <w:rPr>
          <w:sz w:val="28"/>
          <w:szCs w:val="28"/>
        </w:rPr>
        <w:t>го права, проектирования, строи</w:t>
      </w:r>
      <w:r w:rsidR="002F36F5" w:rsidRPr="00A15159">
        <w:rPr>
          <w:sz w:val="28"/>
          <w:szCs w:val="28"/>
        </w:rPr>
        <w:t>тельства и эксплуатации и в иных областях,</w:t>
      </w:r>
      <w:r w:rsidRPr="00A15159">
        <w:rPr>
          <w:sz w:val="28"/>
          <w:szCs w:val="28"/>
        </w:rPr>
        <w:t xml:space="preserve"> связанных с реализацией концес</w:t>
      </w:r>
      <w:r w:rsidR="002F36F5" w:rsidRPr="00A15159">
        <w:rPr>
          <w:sz w:val="28"/>
          <w:szCs w:val="28"/>
        </w:rPr>
        <w:t>сии. Привлечение эксперта конкурсной ко</w:t>
      </w:r>
      <w:r w:rsidRPr="00A15159">
        <w:rPr>
          <w:sz w:val="28"/>
          <w:szCs w:val="28"/>
        </w:rPr>
        <w:t>миссией осуществляется по согла</w:t>
      </w:r>
      <w:r w:rsidR="002F36F5" w:rsidRPr="00A15159">
        <w:rPr>
          <w:sz w:val="28"/>
          <w:szCs w:val="28"/>
        </w:rPr>
        <w:t>сованию с экспертом. Выявление и привлечение экспертов осуществляется по решению конкурсной комиссии. Эксп</w:t>
      </w:r>
      <w:r w:rsidRPr="00A15159">
        <w:rPr>
          <w:sz w:val="28"/>
          <w:szCs w:val="28"/>
        </w:rPr>
        <w:t>ерты представляют письменное за</w:t>
      </w:r>
      <w:r w:rsidR="002F36F5" w:rsidRPr="00A15159">
        <w:rPr>
          <w:sz w:val="28"/>
          <w:szCs w:val="28"/>
        </w:rPr>
        <w:t>ключение к сроку, установленному конк</w:t>
      </w:r>
      <w:r w:rsidRPr="00A15159">
        <w:rPr>
          <w:sz w:val="28"/>
          <w:szCs w:val="28"/>
        </w:rPr>
        <w:t>урсной комиссией. Такие заключе</w:t>
      </w:r>
      <w:r w:rsidR="002F36F5" w:rsidRPr="00A15159">
        <w:rPr>
          <w:sz w:val="28"/>
          <w:szCs w:val="28"/>
        </w:rPr>
        <w:t>ния могут быть представлены отдельно от каждого эксперта либо в вид</w:t>
      </w:r>
      <w:r w:rsidRPr="00A15159">
        <w:rPr>
          <w:sz w:val="28"/>
          <w:szCs w:val="28"/>
        </w:rPr>
        <w:t>е об</w:t>
      </w:r>
      <w:r w:rsidR="002F36F5" w:rsidRPr="00A15159">
        <w:rPr>
          <w:sz w:val="28"/>
          <w:szCs w:val="28"/>
        </w:rPr>
        <w:t>щего экспертного заключения от экспертной группы.</w:t>
      </w:r>
    </w:p>
    <w:p w:rsidR="002F36F5" w:rsidRPr="00A15159" w:rsidRDefault="002F36F5" w:rsidP="001E0227">
      <w:pPr>
        <w:pStyle w:val="22"/>
        <w:widowControl w:val="0"/>
        <w:shd w:val="clear" w:color="auto" w:fill="auto"/>
        <w:spacing w:line="240" w:lineRule="auto"/>
        <w:ind w:firstLine="709"/>
        <w:jc w:val="both"/>
        <w:rPr>
          <w:sz w:val="28"/>
          <w:szCs w:val="28"/>
        </w:rPr>
      </w:pPr>
      <w:r w:rsidRPr="00A15159">
        <w:rPr>
          <w:sz w:val="28"/>
          <w:szCs w:val="28"/>
        </w:rPr>
        <w:t>Экспертное заключение подписывается либо экспертом, либо всеми членами экспертной группы в зависимост</w:t>
      </w:r>
      <w:r w:rsidR="001E0227" w:rsidRPr="00A15159">
        <w:rPr>
          <w:sz w:val="28"/>
          <w:szCs w:val="28"/>
        </w:rPr>
        <w:t>и от поручений конкурсной комис</w:t>
      </w:r>
      <w:r w:rsidRPr="00A15159">
        <w:rPr>
          <w:sz w:val="28"/>
          <w:szCs w:val="28"/>
        </w:rPr>
        <w:t>сии. Конкурсная комиссия может пригласить любого эксперта присутствовать на заседании конкурсной комиссии и д</w:t>
      </w:r>
      <w:r w:rsidR="001E0227" w:rsidRPr="00A15159">
        <w:rPr>
          <w:sz w:val="28"/>
          <w:szCs w:val="28"/>
        </w:rPr>
        <w:t>ать разъяснения по порядку и ре</w:t>
      </w:r>
      <w:r w:rsidRPr="00A15159">
        <w:rPr>
          <w:sz w:val="28"/>
          <w:szCs w:val="28"/>
        </w:rPr>
        <w:t>зультатам проведенной экспертизы. Пис</w:t>
      </w:r>
      <w:r w:rsidR="001E0227" w:rsidRPr="00A15159">
        <w:rPr>
          <w:sz w:val="28"/>
          <w:szCs w:val="28"/>
        </w:rPr>
        <w:t>ьменные заключения представляют</w:t>
      </w:r>
      <w:r w:rsidRPr="00A15159">
        <w:rPr>
          <w:sz w:val="28"/>
          <w:szCs w:val="28"/>
        </w:rPr>
        <w:t>ся на рассмотрение каждому члену кон</w:t>
      </w:r>
      <w:r w:rsidR="001E0227" w:rsidRPr="00A15159">
        <w:rPr>
          <w:sz w:val="28"/>
          <w:szCs w:val="28"/>
        </w:rPr>
        <w:t>курсной комиссии. Конкурсная ко</w:t>
      </w:r>
      <w:r w:rsidRPr="00A15159">
        <w:rPr>
          <w:sz w:val="28"/>
          <w:szCs w:val="28"/>
        </w:rPr>
        <w:t>миссия вправе учитывать рекомендации экспертов при принятии решений в ходе конкурса.</w:t>
      </w:r>
    </w:p>
    <w:p w:rsidR="00A47116" w:rsidRPr="00A15159" w:rsidRDefault="001E0227" w:rsidP="001E0227">
      <w:pPr>
        <w:pStyle w:val="22"/>
        <w:widowControl w:val="0"/>
        <w:shd w:val="clear" w:color="auto" w:fill="auto"/>
        <w:tabs>
          <w:tab w:val="left" w:pos="1177"/>
        </w:tabs>
        <w:spacing w:line="240" w:lineRule="auto"/>
        <w:ind w:firstLine="709"/>
        <w:jc w:val="both"/>
        <w:rPr>
          <w:sz w:val="28"/>
          <w:szCs w:val="28"/>
        </w:rPr>
      </w:pPr>
      <w:r w:rsidRPr="00A15159">
        <w:rPr>
          <w:sz w:val="28"/>
          <w:szCs w:val="28"/>
        </w:rPr>
        <w:t xml:space="preserve">14. </w:t>
      </w:r>
      <w:proofErr w:type="gramStart"/>
      <w:r w:rsidR="002F36F5" w:rsidRPr="00A15159">
        <w:rPr>
          <w:sz w:val="28"/>
          <w:szCs w:val="28"/>
        </w:rPr>
        <w:t>Членом конкурсной комиссии л</w:t>
      </w:r>
      <w:r w:rsidRPr="00A15159">
        <w:rPr>
          <w:sz w:val="28"/>
          <w:szCs w:val="28"/>
        </w:rPr>
        <w:t>ибо экспертом, привлеченным кон</w:t>
      </w:r>
      <w:r w:rsidR="002F36F5" w:rsidRPr="00A15159">
        <w:rPr>
          <w:sz w:val="28"/>
          <w:szCs w:val="28"/>
        </w:rPr>
        <w:t>курсной комиссией, не могут быть гражда</w:t>
      </w:r>
      <w:r w:rsidR="00A47116" w:rsidRPr="00A15159">
        <w:rPr>
          <w:sz w:val="28"/>
          <w:szCs w:val="28"/>
        </w:rPr>
        <w:t>не, представившие заявки или со</w:t>
      </w:r>
      <w:r w:rsidR="002F36F5" w:rsidRPr="00A15159">
        <w:rPr>
          <w:sz w:val="28"/>
          <w:szCs w:val="28"/>
        </w:rPr>
        <w:t>стоящие в штате организаций, представ</w:t>
      </w:r>
      <w:r w:rsidR="00A47116" w:rsidRPr="00A15159">
        <w:rPr>
          <w:sz w:val="28"/>
          <w:szCs w:val="28"/>
        </w:rPr>
        <w:t>ивших заявки, либо граждане, яв</w:t>
      </w:r>
      <w:r w:rsidR="002F36F5" w:rsidRPr="00A15159">
        <w:rPr>
          <w:sz w:val="28"/>
          <w:szCs w:val="28"/>
        </w:rPr>
        <w:t xml:space="preserve">ляющиеся акционерами (участниками) этих организаций, членами их органов управления или аффилированными лицами участников конкурса, либо лица, чьи текущие и бывшие в недавнем прошлом профессиональные или личные отношения могут вызвать обоснованные сомнения в независимости таких лиц. </w:t>
      </w:r>
      <w:proofErr w:type="gramEnd"/>
    </w:p>
    <w:p w:rsidR="002F36F5" w:rsidRPr="00A15159" w:rsidRDefault="002F36F5" w:rsidP="001E0227">
      <w:pPr>
        <w:pStyle w:val="22"/>
        <w:widowControl w:val="0"/>
        <w:shd w:val="clear" w:color="auto" w:fill="auto"/>
        <w:tabs>
          <w:tab w:val="left" w:pos="1177"/>
        </w:tabs>
        <w:spacing w:line="240" w:lineRule="auto"/>
        <w:ind w:firstLine="709"/>
        <w:jc w:val="both"/>
        <w:rPr>
          <w:sz w:val="28"/>
          <w:szCs w:val="28"/>
        </w:rPr>
      </w:pPr>
      <w:r w:rsidRPr="00A15159">
        <w:rPr>
          <w:sz w:val="28"/>
          <w:szCs w:val="28"/>
        </w:rPr>
        <w:t>В случае выявления в составе привлеченных конкурсной комиссией экспертов таких лиц конкурсная комиссия должна исключить такое лицо из экспертов и по специализации данного эк</w:t>
      </w:r>
      <w:r w:rsidR="00A47116" w:rsidRPr="00A15159">
        <w:rPr>
          <w:sz w:val="28"/>
          <w:szCs w:val="28"/>
        </w:rPr>
        <w:t>сперта конкурсной комиссией дол</w:t>
      </w:r>
      <w:r w:rsidRPr="00A15159">
        <w:rPr>
          <w:sz w:val="28"/>
          <w:szCs w:val="28"/>
        </w:rPr>
        <w:t>жен быть назначен новый эксперт.</w:t>
      </w:r>
    </w:p>
    <w:p w:rsidR="002F36F5" w:rsidRPr="00A15159" w:rsidRDefault="001E0227" w:rsidP="001E0227">
      <w:pPr>
        <w:pStyle w:val="22"/>
        <w:widowControl w:val="0"/>
        <w:shd w:val="clear" w:color="auto" w:fill="auto"/>
        <w:tabs>
          <w:tab w:val="left" w:pos="1201"/>
        </w:tabs>
        <w:spacing w:line="240" w:lineRule="auto"/>
        <w:ind w:firstLine="709"/>
        <w:jc w:val="both"/>
        <w:rPr>
          <w:sz w:val="28"/>
          <w:szCs w:val="28"/>
        </w:rPr>
      </w:pPr>
      <w:r w:rsidRPr="00A15159">
        <w:rPr>
          <w:sz w:val="28"/>
          <w:szCs w:val="28"/>
        </w:rPr>
        <w:t xml:space="preserve">15. </w:t>
      </w:r>
      <w:r w:rsidR="002F36F5" w:rsidRPr="00A15159">
        <w:rPr>
          <w:sz w:val="28"/>
          <w:szCs w:val="28"/>
        </w:rPr>
        <w:t xml:space="preserve">Решения </w:t>
      </w:r>
      <w:r w:rsidR="00A47116" w:rsidRPr="00A15159">
        <w:rPr>
          <w:sz w:val="28"/>
          <w:szCs w:val="28"/>
        </w:rPr>
        <w:t>к</w:t>
      </w:r>
      <w:r w:rsidR="002F36F5" w:rsidRPr="00A15159">
        <w:rPr>
          <w:sz w:val="28"/>
          <w:szCs w:val="28"/>
        </w:rPr>
        <w:t>онкурсной комисси</w:t>
      </w:r>
      <w:r w:rsidR="00A47116" w:rsidRPr="00A15159">
        <w:rPr>
          <w:sz w:val="28"/>
          <w:szCs w:val="28"/>
        </w:rPr>
        <w:t>и принимаются в закрытом заседа</w:t>
      </w:r>
      <w:r w:rsidR="002F36F5" w:rsidRPr="00A15159">
        <w:rPr>
          <w:sz w:val="28"/>
          <w:szCs w:val="28"/>
        </w:rPr>
        <w:t xml:space="preserve">нии, с участием секретаря </w:t>
      </w:r>
      <w:r w:rsidR="00A47116" w:rsidRPr="00A15159">
        <w:rPr>
          <w:sz w:val="28"/>
          <w:szCs w:val="28"/>
        </w:rPr>
        <w:t>к</w:t>
      </w:r>
      <w:r w:rsidR="002F36F5" w:rsidRPr="00A15159">
        <w:rPr>
          <w:sz w:val="28"/>
          <w:szCs w:val="28"/>
        </w:rPr>
        <w:t>онкурсной ком</w:t>
      </w:r>
      <w:r w:rsidR="00A47116" w:rsidRPr="00A15159">
        <w:rPr>
          <w:sz w:val="28"/>
          <w:szCs w:val="28"/>
        </w:rPr>
        <w:t>иссии, путем открытого голосова</w:t>
      </w:r>
      <w:r w:rsidR="002F36F5" w:rsidRPr="00A15159">
        <w:rPr>
          <w:sz w:val="28"/>
          <w:szCs w:val="28"/>
        </w:rPr>
        <w:t xml:space="preserve">ния простым большинством голосов от числа голосов членов </w:t>
      </w:r>
      <w:r w:rsidR="00A47116" w:rsidRPr="00A15159">
        <w:rPr>
          <w:sz w:val="28"/>
          <w:szCs w:val="28"/>
        </w:rPr>
        <w:t>к</w:t>
      </w:r>
      <w:r w:rsidR="002F36F5" w:rsidRPr="00A15159">
        <w:rPr>
          <w:sz w:val="28"/>
          <w:szCs w:val="28"/>
        </w:rPr>
        <w:t>онкурсной комиссии, принявших участие в заседании.</w:t>
      </w:r>
    </w:p>
    <w:p w:rsidR="002F36F5" w:rsidRPr="00A15159" w:rsidRDefault="002F36F5" w:rsidP="001E0227">
      <w:pPr>
        <w:pStyle w:val="22"/>
        <w:widowControl w:val="0"/>
        <w:shd w:val="clear" w:color="auto" w:fill="auto"/>
        <w:spacing w:line="240" w:lineRule="auto"/>
        <w:ind w:firstLine="709"/>
        <w:jc w:val="both"/>
        <w:rPr>
          <w:sz w:val="28"/>
          <w:szCs w:val="28"/>
        </w:rPr>
      </w:pPr>
      <w:r w:rsidRPr="00A15159">
        <w:rPr>
          <w:sz w:val="28"/>
          <w:szCs w:val="28"/>
        </w:rPr>
        <w:t>При вскрытии конвертов с заявками и конкурсными предложениями вправе присутствовать претенденты.</w:t>
      </w:r>
    </w:p>
    <w:p w:rsidR="002F36F5" w:rsidRPr="00A15159" w:rsidRDefault="001E0227" w:rsidP="001E0227">
      <w:pPr>
        <w:pStyle w:val="22"/>
        <w:widowControl w:val="0"/>
        <w:shd w:val="clear" w:color="auto" w:fill="auto"/>
        <w:tabs>
          <w:tab w:val="left" w:pos="1220"/>
        </w:tabs>
        <w:spacing w:line="240" w:lineRule="auto"/>
        <w:ind w:firstLine="709"/>
        <w:jc w:val="both"/>
        <w:rPr>
          <w:sz w:val="28"/>
          <w:szCs w:val="28"/>
        </w:rPr>
      </w:pPr>
      <w:r w:rsidRPr="00A15159">
        <w:rPr>
          <w:sz w:val="28"/>
          <w:szCs w:val="28"/>
        </w:rPr>
        <w:t xml:space="preserve">16. </w:t>
      </w:r>
      <w:r w:rsidR="002F36F5" w:rsidRPr="00A15159">
        <w:rPr>
          <w:sz w:val="28"/>
          <w:szCs w:val="28"/>
        </w:rPr>
        <w:t>При проведении голосования по вопросам, требующим решения большинством голосов, каждый член конкурсной комиссии имеет один голос. В случае равенства числа голосов голос председателя конкурсной комиссии считается решающим.</w:t>
      </w:r>
    </w:p>
    <w:p w:rsidR="002F36F5" w:rsidRPr="00A15159" w:rsidRDefault="002F36F5" w:rsidP="001E0227">
      <w:pPr>
        <w:pStyle w:val="22"/>
        <w:widowControl w:val="0"/>
        <w:shd w:val="clear" w:color="auto" w:fill="auto"/>
        <w:tabs>
          <w:tab w:val="left" w:pos="1177"/>
        </w:tabs>
        <w:spacing w:line="240" w:lineRule="auto"/>
        <w:ind w:firstLine="709"/>
        <w:jc w:val="both"/>
        <w:rPr>
          <w:sz w:val="28"/>
          <w:szCs w:val="28"/>
        </w:rPr>
      </w:pPr>
      <w:r w:rsidRPr="00A15159">
        <w:rPr>
          <w:sz w:val="28"/>
          <w:szCs w:val="28"/>
        </w:rPr>
        <w:t>При принятии решений в рамках рассмотрения и оценки конкурсных предложений члены конкурсной комиссии действуют в порядке, установленном Законом № 115-ФЗ «О концессионных соглашениях».</w:t>
      </w:r>
    </w:p>
    <w:p w:rsidR="002F36F5" w:rsidRPr="00A15159" w:rsidRDefault="001E0227" w:rsidP="001E0227">
      <w:pPr>
        <w:pStyle w:val="22"/>
        <w:widowControl w:val="0"/>
        <w:shd w:val="clear" w:color="auto" w:fill="auto"/>
        <w:tabs>
          <w:tab w:val="left" w:pos="1196"/>
        </w:tabs>
        <w:spacing w:line="240" w:lineRule="auto"/>
        <w:ind w:firstLine="709"/>
        <w:jc w:val="both"/>
        <w:rPr>
          <w:sz w:val="28"/>
          <w:szCs w:val="28"/>
        </w:rPr>
      </w:pPr>
      <w:r w:rsidRPr="00A15159">
        <w:rPr>
          <w:sz w:val="28"/>
          <w:szCs w:val="28"/>
        </w:rPr>
        <w:t xml:space="preserve">17. </w:t>
      </w:r>
      <w:r w:rsidR="002F36F5" w:rsidRPr="00A15159">
        <w:rPr>
          <w:sz w:val="28"/>
          <w:szCs w:val="28"/>
        </w:rPr>
        <w:t>Решения конкурсной комиссии оформляются протоколами, кото</w:t>
      </w:r>
      <w:r w:rsidRPr="00A15159">
        <w:rPr>
          <w:sz w:val="28"/>
          <w:szCs w:val="28"/>
        </w:rPr>
        <w:t>рые подписывают члены к</w:t>
      </w:r>
      <w:r w:rsidR="002F36F5" w:rsidRPr="00A15159">
        <w:rPr>
          <w:sz w:val="28"/>
          <w:szCs w:val="28"/>
        </w:rPr>
        <w:t xml:space="preserve">онкурсной комиссии, принявшие участие в заседании. В </w:t>
      </w:r>
      <w:r w:rsidR="002F36F5" w:rsidRPr="00A15159">
        <w:rPr>
          <w:sz w:val="28"/>
          <w:szCs w:val="28"/>
        </w:rPr>
        <w:lastRenderedPageBreak/>
        <w:t>случаях и сроки, предусмотренные Законом № 115-ФЗ «О концессионных соглашениях», протоколы конкурсной комиссии размещаются на официальном сайте</w:t>
      </w:r>
      <w:r w:rsidR="009A1440" w:rsidRPr="00A15159">
        <w:rPr>
          <w:sz w:val="28"/>
          <w:szCs w:val="28"/>
        </w:rPr>
        <w:t xml:space="preserve"> администрации Кировского муниципального округа Ставропольского края</w:t>
      </w:r>
      <w:r w:rsidR="009A1440" w:rsidRPr="00A15159">
        <w:t xml:space="preserve">, </w:t>
      </w:r>
      <w:proofErr w:type="spellStart"/>
      <w:r w:rsidR="002F36F5" w:rsidRPr="00A15159">
        <w:rPr>
          <w:sz w:val="28"/>
          <w:szCs w:val="28"/>
          <w:lang w:val="en-US"/>
        </w:rPr>
        <w:t>torgi</w:t>
      </w:r>
      <w:proofErr w:type="spellEnd"/>
      <w:r w:rsidR="002F36F5" w:rsidRPr="00A15159">
        <w:rPr>
          <w:sz w:val="28"/>
          <w:szCs w:val="28"/>
        </w:rPr>
        <w:t>.</w:t>
      </w:r>
      <w:proofErr w:type="spellStart"/>
      <w:r w:rsidR="002F36F5" w:rsidRPr="00A15159">
        <w:rPr>
          <w:sz w:val="28"/>
          <w:szCs w:val="28"/>
          <w:lang w:val="en-US"/>
        </w:rPr>
        <w:t>gov</w:t>
      </w:r>
      <w:proofErr w:type="spellEnd"/>
      <w:r w:rsidR="002F36F5" w:rsidRPr="00A15159">
        <w:rPr>
          <w:sz w:val="28"/>
          <w:szCs w:val="28"/>
        </w:rPr>
        <w:t>.</w:t>
      </w:r>
      <w:proofErr w:type="spellStart"/>
      <w:r w:rsidR="002F36F5" w:rsidRPr="00A15159">
        <w:rPr>
          <w:sz w:val="28"/>
          <w:szCs w:val="28"/>
          <w:lang w:val="en-US"/>
        </w:rPr>
        <w:t>ru</w:t>
      </w:r>
      <w:proofErr w:type="spellEnd"/>
      <w:r w:rsidR="009A1440" w:rsidRPr="00A15159">
        <w:rPr>
          <w:sz w:val="28"/>
          <w:szCs w:val="28"/>
        </w:rPr>
        <w:t xml:space="preserve"> и печатном издании «Голос времени»</w:t>
      </w:r>
      <w:r w:rsidR="002F36F5" w:rsidRPr="00A15159">
        <w:rPr>
          <w:sz w:val="28"/>
          <w:szCs w:val="28"/>
        </w:rPr>
        <w:t>.</w:t>
      </w:r>
    </w:p>
    <w:p w:rsidR="002F36F5" w:rsidRPr="00A15159" w:rsidRDefault="001E0227" w:rsidP="001E0227">
      <w:pPr>
        <w:pStyle w:val="22"/>
        <w:widowControl w:val="0"/>
        <w:shd w:val="clear" w:color="auto" w:fill="auto"/>
        <w:tabs>
          <w:tab w:val="left" w:pos="1172"/>
        </w:tabs>
        <w:spacing w:line="240" w:lineRule="auto"/>
        <w:ind w:firstLine="709"/>
        <w:jc w:val="both"/>
        <w:rPr>
          <w:sz w:val="28"/>
          <w:szCs w:val="28"/>
        </w:rPr>
      </w:pPr>
      <w:r w:rsidRPr="00A15159">
        <w:rPr>
          <w:sz w:val="28"/>
          <w:szCs w:val="28"/>
        </w:rPr>
        <w:t xml:space="preserve">18. </w:t>
      </w:r>
      <w:proofErr w:type="gramStart"/>
      <w:r w:rsidR="002F36F5" w:rsidRPr="00A15159">
        <w:rPr>
          <w:sz w:val="28"/>
          <w:szCs w:val="28"/>
        </w:rPr>
        <w:t>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должности и места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обязательным в соответствии с Законом № 115-ФЗ «О концессионных соглашениях».</w:t>
      </w:r>
      <w:proofErr w:type="gramEnd"/>
    </w:p>
    <w:p w:rsidR="002F36F5" w:rsidRPr="00A15159" w:rsidRDefault="002F36F5" w:rsidP="001E0227">
      <w:pPr>
        <w:pStyle w:val="22"/>
        <w:widowControl w:val="0"/>
        <w:shd w:val="clear" w:color="auto" w:fill="auto"/>
        <w:spacing w:line="240" w:lineRule="auto"/>
        <w:ind w:firstLine="709"/>
        <w:jc w:val="both"/>
        <w:rPr>
          <w:sz w:val="28"/>
          <w:szCs w:val="28"/>
        </w:rPr>
      </w:pPr>
      <w:r w:rsidRPr="00A15159">
        <w:rPr>
          <w:sz w:val="28"/>
          <w:szCs w:val="28"/>
        </w:rPr>
        <w:t>19. Документы, связанные с деятельностью конкурсной комиссии, включаются в номенклатуру дел администрации Кировского муниципального округа Ставропольского края и по истечении срока хранения сдаются в архив.</w:t>
      </w:r>
    </w:p>
    <w:p w:rsidR="006A7F43" w:rsidRPr="00A15159" w:rsidRDefault="006A7F43" w:rsidP="001E0227">
      <w:pPr>
        <w:pStyle w:val="22"/>
        <w:widowControl w:val="0"/>
        <w:shd w:val="clear" w:color="auto" w:fill="auto"/>
        <w:spacing w:line="240" w:lineRule="auto"/>
        <w:ind w:firstLine="709"/>
        <w:jc w:val="both"/>
        <w:rPr>
          <w:b/>
          <w:sz w:val="28"/>
          <w:szCs w:val="28"/>
        </w:rPr>
      </w:pPr>
    </w:p>
    <w:p w:rsidR="00861B61" w:rsidRPr="00A15159" w:rsidRDefault="00861B61"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tbl>
      <w:tblPr>
        <w:tblW w:w="9854" w:type="dxa"/>
        <w:tblLook w:val="04A0"/>
      </w:tblPr>
      <w:tblGrid>
        <w:gridCol w:w="4927"/>
        <w:gridCol w:w="4927"/>
      </w:tblGrid>
      <w:tr w:rsidR="00A47116" w:rsidRPr="00A15159" w:rsidTr="00953A45">
        <w:tc>
          <w:tcPr>
            <w:tcW w:w="4927" w:type="dxa"/>
            <w:hideMark/>
          </w:tcPr>
          <w:p w:rsidR="00A47116" w:rsidRPr="00A15159" w:rsidRDefault="00A47116" w:rsidP="00953A45">
            <w:pPr>
              <w:widowControl w:val="0"/>
              <w:autoSpaceDN w:val="0"/>
              <w:rPr>
                <w:rFonts w:ascii="Times New Roman" w:hAnsi="Times New Roman"/>
                <w:sz w:val="28"/>
                <w:szCs w:val="28"/>
                <w:lang w:eastAsia="hi-IN" w:bidi="hi-IN"/>
              </w:rPr>
            </w:pPr>
            <w:r w:rsidRPr="00A15159">
              <w:rPr>
                <w:rFonts w:ascii="Times New Roman" w:hAnsi="Times New Roman"/>
                <w:sz w:val="28"/>
                <w:szCs w:val="28"/>
                <w:lang w:eastAsia="hi-IN" w:bidi="hi-IN"/>
              </w:rPr>
              <w:t xml:space="preserve">Управляющий делами администрации Кировского </w:t>
            </w:r>
            <w:r w:rsidRPr="00A15159">
              <w:rPr>
                <w:rFonts w:ascii="Times New Roman" w:hAnsi="Times New Roman"/>
                <w:sz w:val="28"/>
                <w:szCs w:val="28"/>
              </w:rPr>
              <w:t>муниципального</w:t>
            </w:r>
            <w:r w:rsidRPr="00A15159">
              <w:rPr>
                <w:rFonts w:ascii="Times New Roman" w:hAnsi="Times New Roman"/>
                <w:sz w:val="28"/>
                <w:szCs w:val="28"/>
                <w:lang w:eastAsia="hi-IN" w:bidi="hi-IN"/>
              </w:rPr>
              <w:t xml:space="preserve"> округа Ставропольского края</w:t>
            </w:r>
          </w:p>
        </w:tc>
        <w:tc>
          <w:tcPr>
            <w:tcW w:w="4927" w:type="dxa"/>
          </w:tcPr>
          <w:p w:rsidR="00A47116" w:rsidRPr="00A15159" w:rsidRDefault="00A47116" w:rsidP="00953A45">
            <w:pPr>
              <w:jc w:val="right"/>
              <w:rPr>
                <w:rFonts w:ascii="Times New Roman" w:hAnsi="Times New Roman"/>
                <w:sz w:val="28"/>
                <w:szCs w:val="28"/>
                <w:lang w:eastAsia="hi-IN" w:bidi="hi-IN"/>
              </w:rPr>
            </w:pPr>
          </w:p>
          <w:p w:rsidR="00A47116" w:rsidRPr="00A15159" w:rsidRDefault="00A47116" w:rsidP="00953A45">
            <w:pPr>
              <w:jc w:val="right"/>
              <w:rPr>
                <w:rFonts w:ascii="Times New Roman" w:hAnsi="Times New Roman"/>
                <w:sz w:val="28"/>
                <w:szCs w:val="28"/>
                <w:lang w:eastAsia="hi-IN" w:bidi="hi-IN"/>
              </w:rPr>
            </w:pPr>
          </w:p>
          <w:p w:rsidR="00A47116" w:rsidRPr="00A15159" w:rsidRDefault="00A47116" w:rsidP="00953A45">
            <w:pPr>
              <w:widowControl w:val="0"/>
              <w:autoSpaceDN w:val="0"/>
              <w:jc w:val="right"/>
              <w:rPr>
                <w:rFonts w:ascii="Times New Roman" w:hAnsi="Times New Roman"/>
                <w:sz w:val="28"/>
                <w:szCs w:val="28"/>
                <w:lang w:eastAsia="hi-IN" w:bidi="hi-IN"/>
              </w:rPr>
            </w:pPr>
            <w:r w:rsidRPr="00A15159">
              <w:rPr>
                <w:rFonts w:ascii="Times New Roman" w:hAnsi="Times New Roman"/>
                <w:sz w:val="28"/>
                <w:szCs w:val="28"/>
                <w:lang w:eastAsia="hi-IN" w:bidi="hi-IN"/>
              </w:rPr>
              <w:t>Т.Ю. Яковлева</w:t>
            </w:r>
          </w:p>
        </w:tc>
      </w:tr>
    </w:tbl>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Default="009A1440" w:rsidP="00446760">
      <w:pPr>
        <w:pStyle w:val="22"/>
        <w:widowControl w:val="0"/>
        <w:shd w:val="clear" w:color="auto" w:fill="auto"/>
        <w:spacing w:line="240" w:lineRule="auto"/>
        <w:ind w:firstLine="709"/>
        <w:jc w:val="both"/>
        <w:rPr>
          <w:sz w:val="28"/>
          <w:szCs w:val="28"/>
        </w:rPr>
      </w:pPr>
    </w:p>
    <w:p w:rsidR="00790F01" w:rsidRDefault="00790F01" w:rsidP="00446760">
      <w:pPr>
        <w:pStyle w:val="22"/>
        <w:widowControl w:val="0"/>
        <w:shd w:val="clear" w:color="auto" w:fill="auto"/>
        <w:spacing w:line="240" w:lineRule="auto"/>
        <w:ind w:firstLine="709"/>
        <w:jc w:val="both"/>
        <w:rPr>
          <w:sz w:val="28"/>
          <w:szCs w:val="28"/>
        </w:rPr>
      </w:pPr>
    </w:p>
    <w:p w:rsidR="00790F01" w:rsidRDefault="00790F01" w:rsidP="00446760">
      <w:pPr>
        <w:pStyle w:val="22"/>
        <w:widowControl w:val="0"/>
        <w:shd w:val="clear" w:color="auto" w:fill="auto"/>
        <w:spacing w:line="240" w:lineRule="auto"/>
        <w:ind w:firstLine="709"/>
        <w:jc w:val="both"/>
        <w:rPr>
          <w:sz w:val="28"/>
          <w:szCs w:val="28"/>
        </w:rPr>
      </w:pPr>
    </w:p>
    <w:p w:rsidR="00790F01" w:rsidRDefault="00790F01" w:rsidP="00446760">
      <w:pPr>
        <w:pStyle w:val="22"/>
        <w:widowControl w:val="0"/>
        <w:shd w:val="clear" w:color="auto" w:fill="auto"/>
        <w:spacing w:line="240" w:lineRule="auto"/>
        <w:ind w:firstLine="709"/>
        <w:jc w:val="both"/>
        <w:rPr>
          <w:sz w:val="28"/>
          <w:szCs w:val="28"/>
        </w:rPr>
      </w:pPr>
    </w:p>
    <w:p w:rsidR="00790F01" w:rsidRDefault="00790F01" w:rsidP="00446760">
      <w:pPr>
        <w:pStyle w:val="22"/>
        <w:widowControl w:val="0"/>
        <w:shd w:val="clear" w:color="auto" w:fill="auto"/>
        <w:spacing w:line="240" w:lineRule="auto"/>
        <w:ind w:firstLine="709"/>
        <w:jc w:val="both"/>
        <w:rPr>
          <w:sz w:val="28"/>
          <w:szCs w:val="28"/>
        </w:rPr>
      </w:pPr>
    </w:p>
    <w:p w:rsidR="00790F01" w:rsidRDefault="00790F01" w:rsidP="00446760">
      <w:pPr>
        <w:pStyle w:val="22"/>
        <w:widowControl w:val="0"/>
        <w:shd w:val="clear" w:color="auto" w:fill="auto"/>
        <w:spacing w:line="240" w:lineRule="auto"/>
        <w:ind w:firstLine="709"/>
        <w:jc w:val="both"/>
        <w:rPr>
          <w:sz w:val="28"/>
          <w:szCs w:val="28"/>
        </w:rPr>
      </w:pPr>
    </w:p>
    <w:p w:rsidR="00790F01" w:rsidRDefault="00790F01" w:rsidP="00446760">
      <w:pPr>
        <w:pStyle w:val="22"/>
        <w:widowControl w:val="0"/>
        <w:shd w:val="clear" w:color="auto" w:fill="auto"/>
        <w:spacing w:line="240" w:lineRule="auto"/>
        <w:ind w:firstLine="709"/>
        <w:jc w:val="both"/>
        <w:rPr>
          <w:sz w:val="28"/>
          <w:szCs w:val="28"/>
        </w:rPr>
      </w:pPr>
    </w:p>
    <w:p w:rsidR="00790F01" w:rsidRDefault="00790F01" w:rsidP="00446760">
      <w:pPr>
        <w:pStyle w:val="22"/>
        <w:widowControl w:val="0"/>
        <w:shd w:val="clear" w:color="auto" w:fill="auto"/>
        <w:spacing w:line="240" w:lineRule="auto"/>
        <w:ind w:firstLine="709"/>
        <w:jc w:val="both"/>
        <w:rPr>
          <w:sz w:val="28"/>
          <w:szCs w:val="28"/>
        </w:rPr>
      </w:pPr>
    </w:p>
    <w:p w:rsidR="00790F01" w:rsidRDefault="00790F01" w:rsidP="00446760">
      <w:pPr>
        <w:pStyle w:val="22"/>
        <w:widowControl w:val="0"/>
        <w:shd w:val="clear" w:color="auto" w:fill="auto"/>
        <w:spacing w:line="240" w:lineRule="auto"/>
        <w:ind w:firstLine="709"/>
        <w:jc w:val="both"/>
        <w:rPr>
          <w:sz w:val="28"/>
          <w:szCs w:val="28"/>
        </w:rPr>
      </w:pPr>
    </w:p>
    <w:p w:rsidR="00790F01" w:rsidRDefault="00790F01" w:rsidP="00446760">
      <w:pPr>
        <w:pStyle w:val="22"/>
        <w:widowControl w:val="0"/>
        <w:shd w:val="clear" w:color="auto" w:fill="auto"/>
        <w:spacing w:line="240" w:lineRule="auto"/>
        <w:ind w:firstLine="709"/>
        <w:jc w:val="both"/>
        <w:rPr>
          <w:sz w:val="28"/>
          <w:szCs w:val="28"/>
        </w:rPr>
      </w:pPr>
    </w:p>
    <w:p w:rsidR="00790F01" w:rsidRDefault="00790F01" w:rsidP="00446760">
      <w:pPr>
        <w:pStyle w:val="22"/>
        <w:widowControl w:val="0"/>
        <w:shd w:val="clear" w:color="auto" w:fill="auto"/>
        <w:spacing w:line="240" w:lineRule="auto"/>
        <w:ind w:firstLine="709"/>
        <w:jc w:val="both"/>
        <w:rPr>
          <w:sz w:val="28"/>
          <w:szCs w:val="28"/>
        </w:rPr>
      </w:pPr>
    </w:p>
    <w:p w:rsidR="00790F01" w:rsidRDefault="00790F01" w:rsidP="00446760">
      <w:pPr>
        <w:pStyle w:val="22"/>
        <w:widowControl w:val="0"/>
        <w:shd w:val="clear" w:color="auto" w:fill="auto"/>
        <w:spacing w:line="240" w:lineRule="auto"/>
        <w:ind w:firstLine="709"/>
        <w:jc w:val="both"/>
        <w:rPr>
          <w:sz w:val="28"/>
          <w:szCs w:val="28"/>
        </w:rPr>
      </w:pPr>
    </w:p>
    <w:p w:rsidR="00790F01" w:rsidRDefault="00790F01" w:rsidP="00446760">
      <w:pPr>
        <w:pStyle w:val="22"/>
        <w:widowControl w:val="0"/>
        <w:shd w:val="clear" w:color="auto" w:fill="auto"/>
        <w:spacing w:line="240" w:lineRule="auto"/>
        <w:ind w:firstLine="709"/>
        <w:jc w:val="both"/>
        <w:rPr>
          <w:sz w:val="28"/>
          <w:szCs w:val="28"/>
        </w:rPr>
      </w:pPr>
    </w:p>
    <w:p w:rsidR="00790F01" w:rsidRPr="00A15159" w:rsidRDefault="00790F01"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tbl>
      <w:tblPr>
        <w:tblW w:w="9995" w:type="dxa"/>
        <w:tblInd w:w="-106" w:type="dxa"/>
        <w:tblLook w:val="04A0"/>
      </w:tblPr>
      <w:tblGrid>
        <w:gridCol w:w="4959"/>
        <w:gridCol w:w="5036"/>
      </w:tblGrid>
      <w:tr w:rsidR="00790F01" w:rsidRPr="00AE1F33" w:rsidTr="002A7DDA">
        <w:tc>
          <w:tcPr>
            <w:tcW w:w="4959" w:type="dxa"/>
          </w:tcPr>
          <w:p w:rsidR="00790F01" w:rsidRPr="00AE1F33" w:rsidRDefault="00790F01" w:rsidP="002A7DDA">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790F01" w:rsidRPr="00AE1F33" w:rsidRDefault="00790F01" w:rsidP="002A7DDA">
            <w:pPr>
              <w:widowControl w:val="0"/>
              <w:autoSpaceDE w:val="0"/>
              <w:snapToGrid w:val="0"/>
              <w:ind w:firstLine="709"/>
              <w:jc w:val="right"/>
              <w:rPr>
                <w:rFonts w:ascii="Times New Roman" w:eastAsia="Times New Roman" w:hAnsi="Times New Roman" w:cs="Times New Roman"/>
                <w:b/>
                <w:bCs/>
                <w:color w:val="auto"/>
                <w:sz w:val="28"/>
                <w:szCs w:val="28"/>
                <w:lang w:eastAsia="zh-CN"/>
              </w:rPr>
            </w:pPr>
          </w:p>
          <w:p w:rsidR="00790F01" w:rsidRPr="00AE1F33" w:rsidRDefault="00790F01" w:rsidP="002A7DDA">
            <w:pPr>
              <w:widowControl w:val="0"/>
              <w:autoSpaceDE w:val="0"/>
              <w:snapToGrid w:val="0"/>
              <w:ind w:firstLine="709"/>
              <w:jc w:val="right"/>
              <w:rPr>
                <w:rFonts w:ascii="Times New Roman" w:eastAsia="Times New Roman" w:hAnsi="Times New Roman" w:cs="Times New Roman"/>
                <w:b/>
                <w:bCs/>
                <w:color w:val="auto"/>
                <w:sz w:val="28"/>
                <w:szCs w:val="28"/>
                <w:lang w:eastAsia="zh-CN"/>
              </w:rPr>
            </w:pPr>
          </w:p>
        </w:tc>
        <w:tc>
          <w:tcPr>
            <w:tcW w:w="5036" w:type="dxa"/>
          </w:tcPr>
          <w:p w:rsidR="00790F01" w:rsidRPr="00AE1F33" w:rsidRDefault="00790F01" w:rsidP="002A7DDA">
            <w:pPr>
              <w:widowControl w:val="0"/>
              <w:autoSpaceDE w:val="0"/>
              <w:jc w:val="center"/>
              <w:rPr>
                <w:rFonts w:ascii="Times New Roman" w:eastAsia="Times New Roman" w:hAnsi="Times New Roman" w:cs="Times New Roman"/>
                <w:color w:val="auto"/>
                <w:sz w:val="28"/>
                <w:szCs w:val="28"/>
                <w:lang w:eastAsia="zh-CN"/>
              </w:rPr>
            </w:pPr>
            <w:r w:rsidRPr="00AE1F33">
              <w:rPr>
                <w:rFonts w:ascii="Times New Roman" w:eastAsia="Times New Roman" w:hAnsi="Times New Roman" w:cs="Times New Roman"/>
                <w:color w:val="auto"/>
                <w:sz w:val="28"/>
                <w:szCs w:val="28"/>
                <w:lang w:eastAsia="zh-CN"/>
              </w:rPr>
              <w:t xml:space="preserve">Приложение 6 </w:t>
            </w:r>
          </w:p>
          <w:p w:rsidR="00790F01" w:rsidRPr="00AE1F33" w:rsidRDefault="00790F01" w:rsidP="002A7DDA">
            <w:pPr>
              <w:widowControl w:val="0"/>
              <w:autoSpaceDE w:val="0"/>
              <w:jc w:val="center"/>
              <w:rPr>
                <w:rFonts w:ascii="Times New Roman" w:eastAsia="Times New Roman" w:hAnsi="Times New Roman" w:cs="Times New Roman"/>
                <w:color w:val="auto"/>
                <w:sz w:val="28"/>
                <w:szCs w:val="28"/>
                <w:lang w:eastAsia="zh-CN"/>
              </w:rPr>
            </w:pPr>
            <w:r w:rsidRPr="00AE1F33">
              <w:rPr>
                <w:rFonts w:ascii="Times New Roman" w:eastAsia="Times New Roman" w:hAnsi="Times New Roman" w:cs="Times New Roman"/>
                <w:color w:val="auto"/>
                <w:sz w:val="28"/>
                <w:szCs w:val="28"/>
                <w:lang w:eastAsia="zh-CN"/>
              </w:rPr>
              <w:t>к постановлению администрации Кировского муниципального округа Ставропольского края</w:t>
            </w:r>
          </w:p>
          <w:p w:rsidR="00191CE4" w:rsidRPr="00814527" w:rsidRDefault="00191CE4" w:rsidP="00191CE4">
            <w:pPr>
              <w:widowControl w:val="0"/>
              <w:autoSpaceDE w:val="0"/>
              <w:jc w:val="center"/>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от 05 сентября 2024 г. № 1522</w:t>
            </w:r>
          </w:p>
          <w:p w:rsidR="00790F01" w:rsidRPr="00AE1F33" w:rsidRDefault="00790F01" w:rsidP="002A7DDA">
            <w:pPr>
              <w:widowControl w:val="0"/>
              <w:autoSpaceDE w:val="0"/>
              <w:jc w:val="center"/>
              <w:rPr>
                <w:rFonts w:ascii="Times New Roman" w:eastAsia="Times New Roman" w:hAnsi="Times New Roman" w:cs="Times New Roman"/>
                <w:color w:val="auto"/>
                <w:sz w:val="28"/>
                <w:szCs w:val="28"/>
                <w:lang w:eastAsia="zh-CN"/>
              </w:rPr>
            </w:pPr>
          </w:p>
        </w:tc>
      </w:tr>
    </w:tbl>
    <w:p w:rsidR="00790F01" w:rsidRPr="00AE1F33" w:rsidRDefault="00790F01" w:rsidP="00790F01">
      <w:pPr>
        <w:widowControl w:val="0"/>
        <w:jc w:val="center"/>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СОСТАВ</w:t>
      </w:r>
    </w:p>
    <w:p w:rsidR="00790F01" w:rsidRPr="00AE1F33" w:rsidRDefault="00790F01" w:rsidP="00790F01">
      <w:pPr>
        <w:widowControl w:val="0"/>
        <w:jc w:val="center"/>
        <w:rPr>
          <w:rFonts w:ascii="Times New Roman" w:hAnsi="Times New Roman" w:cs="Times New Roman"/>
          <w:sz w:val="28"/>
          <w:szCs w:val="28"/>
        </w:rPr>
      </w:pPr>
      <w:r w:rsidRPr="00AE1F33">
        <w:rPr>
          <w:rFonts w:ascii="Times New Roman" w:hAnsi="Times New Roman" w:cs="Times New Roman"/>
          <w:sz w:val="28"/>
          <w:szCs w:val="28"/>
        </w:rPr>
        <w:t>конкурсной комиссии по проведению конкурса на право заключения концессионного соглашения в отношении муниципального имущества</w:t>
      </w:r>
    </w:p>
    <w:p w:rsidR="00790F01" w:rsidRPr="00AE1F33" w:rsidRDefault="00790F01" w:rsidP="00790F01">
      <w:pPr>
        <w:widowControl w:val="0"/>
        <w:jc w:val="center"/>
        <w:rPr>
          <w:rFonts w:ascii="Times New Roman" w:eastAsia="Calibri" w:hAnsi="Times New Roman" w:cs="Times New Roman"/>
          <w:sz w:val="28"/>
          <w:szCs w:val="28"/>
          <w:lang w:eastAsia="en-US"/>
        </w:rPr>
      </w:pPr>
    </w:p>
    <w:tbl>
      <w:tblPr>
        <w:tblW w:w="9781" w:type="dxa"/>
        <w:tblInd w:w="108" w:type="dxa"/>
        <w:tblLook w:val="04A0"/>
      </w:tblPr>
      <w:tblGrid>
        <w:gridCol w:w="3686"/>
        <w:gridCol w:w="6095"/>
      </w:tblGrid>
      <w:tr w:rsidR="00790F01" w:rsidRPr="00AE1F33" w:rsidTr="002A7DDA">
        <w:tc>
          <w:tcPr>
            <w:tcW w:w="3686" w:type="dxa"/>
            <w:hideMark/>
          </w:tcPr>
          <w:p w:rsidR="00790F01" w:rsidRPr="00AE1F33" w:rsidRDefault="00790F01" w:rsidP="002A7DDA">
            <w:pPr>
              <w:widowControl w:val="0"/>
              <w:autoSpaceDN w:val="0"/>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Редькина Екатерина Геннадьевна</w:t>
            </w:r>
          </w:p>
        </w:tc>
        <w:tc>
          <w:tcPr>
            <w:tcW w:w="6095" w:type="dxa"/>
          </w:tcPr>
          <w:p w:rsidR="00790F01" w:rsidRPr="00AE1F33" w:rsidRDefault="00790F01" w:rsidP="002A7DDA">
            <w:pPr>
              <w:widowControl w:val="0"/>
              <w:jc w:val="both"/>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заместитель главы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 председатель конкурсной комиссии</w:t>
            </w:r>
          </w:p>
          <w:p w:rsidR="00790F01" w:rsidRPr="00AE1F33" w:rsidRDefault="00790F01" w:rsidP="002A7DDA">
            <w:pPr>
              <w:widowControl w:val="0"/>
              <w:autoSpaceDN w:val="0"/>
              <w:jc w:val="both"/>
              <w:rPr>
                <w:rFonts w:ascii="Times New Roman" w:eastAsia="Calibri" w:hAnsi="Times New Roman" w:cs="Times New Roman"/>
                <w:sz w:val="28"/>
                <w:szCs w:val="28"/>
                <w:lang w:eastAsia="en-US"/>
              </w:rPr>
            </w:pPr>
          </w:p>
        </w:tc>
      </w:tr>
      <w:tr w:rsidR="00790F01" w:rsidRPr="00AE1F33" w:rsidTr="002A7DDA">
        <w:tc>
          <w:tcPr>
            <w:tcW w:w="3686" w:type="dxa"/>
          </w:tcPr>
          <w:p w:rsidR="00790F01" w:rsidRPr="00AE1F33" w:rsidRDefault="00790F01" w:rsidP="002A7DDA">
            <w:pPr>
              <w:widowControl w:val="0"/>
              <w:autoSpaceDE w:val="0"/>
              <w:autoSpaceDN w:val="0"/>
              <w:adjustRightInd w:val="0"/>
              <w:rPr>
                <w:rFonts w:ascii="Times New Roman" w:hAnsi="Times New Roman" w:cs="Times New Roman"/>
                <w:sz w:val="28"/>
                <w:szCs w:val="28"/>
              </w:rPr>
            </w:pPr>
            <w:proofErr w:type="spellStart"/>
            <w:r w:rsidRPr="00AE1F33">
              <w:rPr>
                <w:rFonts w:ascii="Times New Roman" w:hAnsi="Times New Roman" w:cs="Times New Roman"/>
                <w:sz w:val="28"/>
                <w:szCs w:val="28"/>
              </w:rPr>
              <w:t>Козьманов</w:t>
            </w:r>
            <w:proofErr w:type="spellEnd"/>
            <w:r w:rsidRPr="00AE1F33">
              <w:rPr>
                <w:rFonts w:ascii="Times New Roman" w:hAnsi="Times New Roman" w:cs="Times New Roman"/>
                <w:sz w:val="28"/>
                <w:szCs w:val="28"/>
              </w:rPr>
              <w:t xml:space="preserve"> Владимир Федорович</w:t>
            </w:r>
          </w:p>
        </w:tc>
        <w:tc>
          <w:tcPr>
            <w:tcW w:w="6095" w:type="dxa"/>
          </w:tcPr>
          <w:p w:rsidR="00790F01" w:rsidRPr="00AE1F33" w:rsidRDefault="00790F01" w:rsidP="002A7DDA">
            <w:pPr>
              <w:widowControl w:val="0"/>
              <w:jc w:val="both"/>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исполняющий обязанности начальника отдела имущественных и земельных отношений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 заместитель председателя конкурсной комиссии</w:t>
            </w:r>
          </w:p>
          <w:p w:rsidR="00790F01" w:rsidRPr="00AE1F33" w:rsidRDefault="00790F01" w:rsidP="002A7DDA">
            <w:pPr>
              <w:widowControl w:val="0"/>
              <w:autoSpaceDE w:val="0"/>
              <w:autoSpaceDN w:val="0"/>
              <w:adjustRightInd w:val="0"/>
              <w:ind w:firstLine="709"/>
              <w:jc w:val="both"/>
              <w:rPr>
                <w:rFonts w:ascii="Times New Roman" w:hAnsi="Times New Roman" w:cs="Times New Roman"/>
                <w:sz w:val="28"/>
                <w:szCs w:val="28"/>
              </w:rPr>
            </w:pPr>
          </w:p>
        </w:tc>
      </w:tr>
      <w:tr w:rsidR="00790F01" w:rsidRPr="00AE1F33" w:rsidTr="002A7DDA">
        <w:tc>
          <w:tcPr>
            <w:tcW w:w="3686" w:type="dxa"/>
            <w:hideMark/>
          </w:tcPr>
          <w:p w:rsidR="00790F01" w:rsidRPr="00AE1F33" w:rsidRDefault="00790F01" w:rsidP="002A7DDA">
            <w:pPr>
              <w:widowControl w:val="0"/>
              <w:autoSpaceDN w:val="0"/>
              <w:rPr>
                <w:rFonts w:ascii="Times New Roman" w:eastAsia="Calibri" w:hAnsi="Times New Roman" w:cs="Times New Roman"/>
                <w:sz w:val="28"/>
                <w:szCs w:val="28"/>
                <w:lang w:eastAsia="en-US"/>
              </w:rPr>
            </w:pPr>
            <w:proofErr w:type="spellStart"/>
            <w:r w:rsidRPr="00AE1F33">
              <w:rPr>
                <w:rFonts w:ascii="Times New Roman" w:eastAsia="Calibri" w:hAnsi="Times New Roman" w:cs="Times New Roman"/>
                <w:sz w:val="28"/>
                <w:szCs w:val="28"/>
                <w:lang w:eastAsia="en-US"/>
              </w:rPr>
              <w:t>Байкова</w:t>
            </w:r>
            <w:proofErr w:type="spellEnd"/>
            <w:r w:rsidRPr="00AE1F33">
              <w:rPr>
                <w:rFonts w:ascii="Times New Roman" w:eastAsia="Calibri" w:hAnsi="Times New Roman" w:cs="Times New Roman"/>
                <w:sz w:val="28"/>
                <w:szCs w:val="28"/>
                <w:lang w:eastAsia="en-US"/>
              </w:rPr>
              <w:t xml:space="preserve"> Нина Александровна</w:t>
            </w:r>
          </w:p>
        </w:tc>
        <w:tc>
          <w:tcPr>
            <w:tcW w:w="6095" w:type="dxa"/>
          </w:tcPr>
          <w:p w:rsidR="00790F01" w:rsidRPr="00AE1F33" w:rsidRDefault="00790F01" w:rsidP="002A7DDA">
            <w:pPr>
              <w:widowControl w:val="0"/>
              <w:jc w:val="both"/>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заместитель начальника отдела имущественных и земельных отношений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 секретарь конкурсной комиссии</w:t>
            </w:r>
          </w:p>
          <w:p w:rsidR="00790F01" w:rsidRPr="00AE1F33" w:rsidRDefault="00790F01" w:rsidP="002A7DDA">
            <w:pPr>
              <w:widowControl w:val="0"/>
              <w:autoSpaceDN w:val="0"/>
              <w:jc w:val="both"/>
              <w:rPr>
                <w:rFonts w:ascii="Times New Roman" w:eastAsia="Calibri" w:hAnsi="Times New Roman" w:cs="Times New Roman"/>
                <w:sz w:val="28"/>
                <w:szCs w:val="28"/>
                <w:lang w:eastAsia="en-US"/>
              </w:rPr>
            </w:pPr>
          </w:p>
        </w:tc>
      </w:tr>
      <w:tr w:rsidR="00790F01" w:rsidRPr="00AE1F33" w:rsidTr="002A7DDA">
        <w:tc>
          <w:tcPr>
            <w:tcW w:w="9781" w:type="dxa"/>
            <w:gridSpan w:val="2"/>
          </w:tcPr>
          <w:p w:rsidR="00790F01" w:rsidRPr="00AE1F33" w:rsidRDefault="00790F01" w:rsidP="002A7DDA">
            <w:pPr>
              <w:widowControl w:val="0"/>
              <w:jc w:val="center"/>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Члены конкурсной комиссии:</w:t>
            </w:r>
          </w:p>
          <w:p w:rsidR="00790F01" w:rsidRPr="00AE1F33" w:rsidRDefault="00790F01" w:rsidP="002A7DDA">
            <w:pPr>
              <w:widowControl w:val="0"/>
              <w:autoSpaceDN w:val="0"/>
              <w:jc w:val="both"/>
              <w:rPr>
                <w:rFonts w:ascii="Times New Roman" w:eastAsia="Calibri" w:hAnsi="Times New Roman" w:cs="Times New Roman"/>
                <w:sz w:val="28"/>
                <w:szCs w:val="28"/>
                <w:lang w:eastAsia="en-US"/>
              </w:rPr>
            </w:pPr>
          </w:p>
        </w:tc>
      </w:tr>
      <w:tr w:rsidR="00790F01" w:rsidRPr="00AE1F33" w:rsidTr="002A7DDA">
        <w:tc>
          <w:tcPr>
            <w:tcW w:w="3686" w:type="dxa"/>
            <w:hideMark/>
          </w:tcPr>
          <w:p w:rsidR="00790F01" w:rsidRPr="00AE1F33" w:rsidRDefault="00790F01" w:rsidP="002A7DDA">
            <w:pPr>
              <w:widowControl w:val="0"/>
              <w:autoSpaceDN w:val="0"/>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Бабкин Кирилл </w:t>
            </w:r>
          </w:p>
          <w:p w:rsidR="00790F01" w:rsidRPr="00AE1F33" w:rsidRDefault="00790F01" w:rsidP="002A7DDA">
            <w:pPr>
              <w:widowControl w:val="0"/>
              <w:autoSpaceDN w:val="0"/>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Алексеевич</w:t>
            </w:r>
          </w:p>
        </w:tc>
        <w:tc>
          <w:tcPr>
            <w:tcW w:w="6095" w:type="dxa"/>
          </w:tcPr>
          <w:p w:rsidR="00790F01" w:rsidRPr="00AE1F33" w:rsidRDefault="00790F01" w:rsidP="002A7DDA">
            <w:pPr>
              <w:widowControl w:val="0"/>
              <w:jc w:val="both"/>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начальник отдела строительства, архитектуры, дорожного хозяйства и транспорта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 </w:t>
            </w:r>
          </w:p>
          <w:p w:rsidR="00790F01" w:rsidRPr="00AE1F33" w:rsidRDefault="00790F01" w:rsidP="002A7DDA">
            <w:pPr>
              <w:widowControl w:val="0"/>
              <w:autoSpaceDN w:val="0"/>
              <w:ind w:firstLine="709"/>
              <w:jc w:val="both"/>
              <w:rPr>
                <w:rFonts w:ascii="Times New Roman" w:eastAsia="Calibri" w:hAnsi="Times New Roman" w:cs="Times New Roman"/>
                <w:sz w:val="28"/>
                <w:szCs w:val="28"/>
                <w:lang w:eastAsia="en-US"/>
              </w:rPr>
            </w:pPr>
          </w:p>
        </w:tc>
      </w:tr>
      <w:tr w:rsidR="00790F01" w:rsidRPr="00AE1F33" w:rsidTr="002A7DDA">
        <w:trPr>
          <w:trHeight w:val="116"/>
        </w:trPr>
        <w:tc>
          <w:tcPr>
            <w:tcW w:w="3686" w:type="dxa"/>
          </w:tcPr>
          <w:p w:rsidR="00790F01" w:rsidRPr="00AE1F33" w:rsidRDefault="00790F01" w:rsidP="002A7DDA">
            <w:pPr>
              <w:widowControl w:val="0"/>
              <w:autoSpaceDE w:val="0"/>
              <w:autoSpaceDN w:val="0"/>
              <w:adjustRightInd w:val="0"/>
              <w:rPr>
                <w:rFonts w:ascii="Times New Roman" w:hAnsi="Times New Roman" w:cs="Times New Roman"/>
                <w:sz w:val="28"/>
                <w:szCs w:val="28"/>
              </w:rPr>
            </w:pPr>
            <w:proofErr w:type="spellStart"/>
            <w:r w:rsidRPr="00AE1F33">
              <w:rPr>
                <w:rFonts w:ascii="Times New Roman" w:hAnsi="Times New Roman" w:cs="Times New Roman"/>
                <w:sz w:val="28"/>
                <w:szCs w:val="28"/>
              </w:rPr>
              <w:t>Кристьян</w:t>
            </w:r>
            <w:proofErr w:type="spellEnd"/>
            <w:r w:rsidRPr="00AE1F33">
              <w:rPr>
                <w:rFonts w:ascii="Times New Roman" w:hAnsi="Times New Roman" w:cs="Times New Roman"/>
                <w:sz w:val="28"/>
                <w:szCs w:val="28"/>
              </w:rPr>
              <w:t xml:space="preserve"> Наталья Николаевна </w:t>
            </w:r>
          </w:p>
          <w:p w:rsidR="00790F01" w:rsidRPr="00AE1F33" w:rsidRDefault="00790F01" w:rsidP="002A7DDA">
            <w:pPr>
              <w:widowControl w:val="0"/>
              <w:autoSpaceDE w:val="0"/>
              <w:autoSpaceDN w:val="0"/>
              <w:adjustRightInd w:val="0"/>
              <w:rPr>
                <w:rFonts w:ascii="Times New Roman" w:hAnsi="Times New Roman" w:cs="Times New Roman"/>
                <w:sz w:val="28"/>
                <w:szCs w:val="28"/>
              </w:rPr>
            </w:pPr>
          </w:p>
        </w:tc>
        <w:tc>
          <w:tcPr>
            <w:tcW w:w="6095" w:type="dxa"/>
          </w:tcPr>
          <w:p w:rsidR="00790F01" w:rsidRPr="00AE1F33" w:rsidRDefault="00790F01" w:rsidP="002A7DDA">
            <w:pPr>
              <w:widowControl w:val="0"/>
              <w:jc w:val="both"/>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заместитель начальника отдела экономического развития и торговли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w:t>
            </w:r>
          </w:p>
          <w:p w:rsidR="00790F01" w:rsidRPr="00AE1F33" w:rsidRDefault="00790F01" w:rsidP="002A7DDA">
            <w:pPr>
              <w:widowControl w:val="0"/>
              <w:jc w:val="both"/>
              <w:rPr>
                <w:rFonts w:ascii="Times New Roman" w:hAnsi="Times New Roman" w:cs="Times New Roman"/>
                <w:sz w:val="28"/>
                <w:szCs w:val="28"/>
              </w:rPr>
            </w:pPr>
          </w:p>
        </w:tc>
      </w:tr>
      <w:tr w:rsidR="00790F01" w:rsidRPr="00AE1F33" w:rsidTr="002A7DDA">
        <w:trPr>
          <w:trHeight w:val="116"/>
        </w:trPr>
        <w:tc>
          <w:tcPr>
            <w:tcW w:w="3686" w:type="dxa"/>
            <w:hideMark/>
          </w:tcPr>
          <w:p w:rsidR="00790F01" w:rsidRPr="00AE1F33" w:rsidRDefault="00790F01" w:rsidP="002A7DDA">
            <w:pPr>
              <w:widowControl w:val="0"/>
              <w:autoSpaceDE w:val="0"/>
              <w:autoSpaceDN w:val="0"/>
              <w:adjustRightInd w:val="0"/>
              <w:rPr>
                <w:rFonts w:ascii="Times New Roman" w:hAnsi="Times New Roman" w:cs="Times New Roman"/>
                <w:sz w:val="28"/>
                <w:szCs w:val="28"/>
              </w:rPr>
            </w:pPr>
            <w:proofErr w:type="spellStart"/>
            <w:r w:rsidRPr="00AE1F33">
              <w:rPr>
                <w:rFonts w:ascii="Times New Roman" w:hAnsi="Times New Roman" w:cs="Times New Roman"/>
                <w:sz w:val="28"/>
                <w:szCs w:val="28"/>
              </w:rPr>
              <w:t>Подплетнев</w:t>
            </w:r>
            <w:proofErr w:type="spellEnd"/>
            <w:r w:rsidRPr="00AE1F33">
              <w:rPr>
                <w:rFonts w:ascii="Times New Roman" w:hAnsi="Times New Roman" w:cs="Times New Roman"/>
                <w:sz w:val="28"/>
                <w:szCs w:val="28"/>
              </w:rPr>
              <w:t xml:space="preserve"> Сергей Александрович</w:t>
            </w:r>
          </w:p>
        </w:tc>
        <w:tc>
          <w:tcPr>
            <w:tcW w:w="6095" w:type="dxa"/>
          </w:tcPr>
          <w:p w:rsidR="00790F01" w:rsidRPr="00AE1F33" w:rsidRDefault="00790F01" w:rsidP="002A7DDA">
            <w:pPr>
              <w:widowControl w:val="0"/>
              <w:jc w:val="both"/>
              <w:rPr>
                <w:rFonts w:ascii="Times New Roman" w:hAnsi="Times New Roman" w:cs="Times New Roman"/>
                <w:sz w:val="28"/>
                <w:szCs w:val="28"/>
              </w:rPr>
            </w:pPr>
            <w:r w:rsidRPr="00AE1F33">
              <w:rPr>
                <w:rFonts w:ascii="Times New Roman" w:hAnsi="Times New Roman" w:cs="Times New Roman"/>
                <w:sz w:val="28"/>
                <w:szCs w:val="28"/>
              </w:rPr>
              <w:t>начальник управления сельского хозяйства и охраны окружающей среды администрации Кировского муниципального округа Ставропольского края</w:t>
            </w:r>
          </w:p>
          <w:p w:rsidR="00790F01" w:rsidRPr="00AE1F33" w:rsidRDefault="00790F01" w:rsidP="002A7DDA">
            <w:pPr>
              <w:widowControl w:val="0"/>
              <w:autoSpaceDE w:val="0"/>
              <w:autoSpaceDN w:val="0"/>
              <w:adjustRightInd w:val="0"/>
              <w:ind w:firstLine="709"/>
              <w:jc w:val="both"/>
              <w:rPr>
                <w:rFonts w:ascii="Times New Roman" w:hAnsi="Times New Roman" w:cs="Times New Roman"/>
                <w:sz w:val="28"/>
                <w:szCs w:val="28"/>
              </w:rPr>
            </w:pPr>
          </w:p>
        </w:tc>
      </w:tr>
      <w:tr w:rsidR="00790F01" w:rsidRPr="00AE1F33" w:rsidTr="002A7DDA">
        <w:trPr>
          <w:trHeight w:val="116"/>
        </w:trPr>
        <w:tc>
          <w:tcPr>
            <w:tcW w:w="3686" w:type="dxa"/>
          </w:tcPr>
          <w:p w:rsidR="00790F01" w:rsidRPr="00AE1F33" w:rsidRDefault="00790F01" w:rsidP="002A7DDA">
            <w:pPr>
              <w:widowControl w:val="0"/>
              <w:autoSpaceDE w:val="0"/>
              <w:autoSpaceDN w:val="0"/>
              <w:adjustRightInd w:val="0"/>
              <w:rPr>
                <w:rFonts w:ascii="Times New Roman" w:hAnsi="Times New Roman" w:cs="Times New Roman"/>
                <w:sz w:val="28"/>
                <w:szCs w:val="28"/>
              </w:rPr>
            </w:pPr>
            <w:r w:rsidRPr="00AE1F33">
              <w:rPr>
                <w:rFonts w:ascii="Times New Roman" w:hAnsi="Times New Roman" w:cs="Times New Roman"/>
                <w:sz w:val="28"/>
                <w:szCs w:val="28"/>
              </w:rPr>
              <w:t xml:space="preserve">Щербина Екатерина Анатольевна </w:t>
            </w:r>
          </w:p>
        </w:tc>
        <w:tc>
          <w:tcPr>
            <w:tcW w:w="6095" w:type="dxa"/>
          </w:tcPr>
          <w:p w:rsidR="00790F01" w:rsidRPr="00AE1F33" w:rsidRDefault="00790F01" w:rsidP="002A7DDA">
            <w:pPr>
              <w:widowControl w:val="0"/>
              <w:jc w:val="both"/>
              <w:rPr>
                <w:rFonts w:ascii="Times New Roman" w:hAnsi="Times New Roman" w:cs="Times New Roman"/>
                <w:sz w:val="28"/>
                <w:szCs w:val="28"/>
              </w:rPr>
            </w:pPr>
            <w:r w:rsidRPr="00AE1F33">
              <w:rPr>
                <w:rFonts w:ascii="Times New Roman" w:eastAsia="Calibri" w:hAnsi="Times New Roman" w:cs="Times New Roman"/>
                <w:sz w:val="28"/>
                <w:szCs w:val="28"/>
                <w:lang w:eastAsia="en-US"/>
              </w:rPr>
              <w:t xml:space="preserve">консультант отдела экономического развития и торговли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w:t>
            </w:r>
          </w:p>
        </w:tc>
      </w:tr>
      <w:tr w:rsidR="00790F01" w:rsidRPr="00AE1F33" w:rsidTr="002A7DDA">
        <w:trPr>
          <w:trHeight w:val="116"/>
        </w:trPr>
        <w:tc>
          <w:tcPr>
            <w:tcW w:w="3686" w:type="dxa"/>
          </w:tcPr>
          <w:p w:rsidR="00790F01" w:rsidRPr="00AE1F33" w:rsidRDefault="00790F01" w:rsidP="002A7DDA">
            <w:pPr>
              <w:widowControl w:val="0"/>
              <w:autoSpaceDN w:val="0"/>
              <w:rPr>
                <w:rFonts w:ascii="Times New Roman" w:eastAsia="Andale Sans UI" w:hAnsi="Times New Roman" w:cs="Times New Roman"/>
                <w:kern w:val="2"/>
                <w:sz w:val="28"/>
                <w:szCs w:val="28"/>
              </w:rPr>
            </w:pPr>
            <w:r w:rsidRPr="00AE1F33">
              <w:rPr>
                <w:rFonts w:ascii="Times New Roman" w:eastAsia="Andale Sans UI" w:hAnsi="Times New Roman" w:cs="Times New Roman"/>
                <w:kern w:val="2"/>
                <w:sz w:val="28"/>
                <w:szCs w:val="28"/>
              </w:rPr>
              <w:lastRenderedPageBreak/>
              <w:t>Яковенко Ирина Владимировна</w:t>
            </w:r>
          </w:p>
        </w:tc>
        <w:tc>
          <w:tcPr>
            <w:tcW w:w="6095" w:type="dxa"/>
          </w:tcPr>
          <w:p w:rsidR="00790F01" w:rsidRPr="00AE1F33" w:rsidRDefault="00790F01" w:rsidP="002A7DDA">
            <w:pPr>
              <w:widowControl w:val="0"/>
              <w:jc w:val="both"/>
              <w:rPr>
                <w:rFonts w:ascii="Times New Roman" w:eastAsia="Calibri" w:hAnsi="Times New Roman" w:cs="Times New Roman"/>
                <w:sz w:val="28"/>
                <w:szCs w:val="28"/>
                <w:lang w:eastAsia="en-US"/>
              </w:rPr>
            </w:pPr>
            <w:r w:rsidRPr="00AE1F33">
              <w:rPr>
                <w:rFonts w:ascii="Times New Roman" w:eastAsia="Calibri" w:hAnsi="Times New Roman" w:cs="Times New Roman"/>
                <w:sz w:val="28"/>
                <w:szCs w:val="28"/>
                <w:lang w:eastAsia="en-US"/>
              </w:rPr>
              <w:t xml:space="preserve">начальник правового отдела администрации Кировского </w:t>
            </w:r>
            <w:r w:rsidRPr="00AE1F33">
              <w:rPr>
                <w:rFonts w:ascii="Times New Roman" w:hAnsi="Times New Roman" w:cs="Times New Roman"/>
                <w:sz w:val="28"/>
                <w:szCs w:val="28"/>
              </w:rPr>
              <w:t>муниципального</w:t>
            </w:r>
            <w:r w:rsidRPr="00AE1F33">
              <w:rPr>
                <w:rFonts w:ascii="Times New Roman" w:eastAsia="Calibri" w:hAnsi="Times New Roman" w:cs="Times New Roman"/>
                <w:sz w:val="28"/>
                <w:szCs w:val="28"/>
                <w:lang w:eastAsia="en-US"/>
              </w:rPr>
              <w:t xml:space="preserve"> округа Ставропольского края </w:t>
            </w:r>
          </w:p>
        </w:tc>
      </w:tr>
    </w:tbl>
    <w:p w:rsidR="00790F01" w:rsidRPr="00AE1F33" w:rsidRDefault="00790F01" w:rsidP="00790F01">
      <w:pPr>
        <w:pStyle w:val="22"/>
        <w:shd w:val="clear" w:color="auto" w:fill="auto"/>
        <w:spacing w:after="156" w:line="240" w:lineRule="exact"/>
        <w:ind w:right="900"/>
        <w:rPr>
          <w:sz w:val="28"/>
          <w:szCs w:val="28"/>
        </w:rPr>
      </w:pPr>
    </w:p>
    <w:tbl>
      <w:tblPr>
        <w:tblW w:w="9854" w:type="dxa"/>
        <w:tblLook w:val="04A0"/>
      </w:tblPr>
      <w:tblGrid>
        <w:gridCol w:w="4927"/>
        <w:gridCol w:w="4927"/>
      </w:tblGrid>
      <w:tr w:rsidR="00790F01" w:rsidTr="002A7DDA">
        <w:tc>
          <w:tcPr>
            <w:tcW w:w="4927" w:type="dxa"/>
            <w:hideMark/>
          </w:tcPr>
          <w:p w:rsidR="00790F01" w:rsidRPr="00AE1F33" w:rsidRDefault="00790F01" w:rsidP="002A7DDA">
            <w:pPr>
              <w:widowControl w:val="0"/>
              <w:autoSpaceDN w:val="0"/>
              <w:rPr>
                <w:rFonts w:ascii="Times New Roman" w:hAnsi="Times New Roman"/>
                <w:sz w:val="28"/>
                <w:szCs w:val="28"/>
                <w:lang w:eastAsia="hi-IN" w:bidi="hi-IN"/>
              </w:rPr>
            </w:pPr>
            <w:r w:rsidRPr="00AE1F33">
              <w:rPr>
                <w:rFonts w:ascii="Times New Roman" w:hAnsi="Times New Roman"/>
                <w:sz w:val="28"/>
                <w:szCs w:val="28"/>
                <w:lang w:eastAsia="hi-IN" w:bidi="hi-IN"/>
              </w:rPr>
              <w:t xml:space="preserve">Управляющий делами администрации Кировского </w:t>
            </w:r>
            <w:r w:rsidRPr="00AE1F33">
              <w:rPr>
                <w:rFonts w:ascii="Times New Roman" w:hAnsi="Times New Roman"/>
                <w:sz w:val="28"/>
                <w:szCs w:val="28"/>
              </w:rPr>
              <w:t>муниципального</w:t>
            </w:r>
            <w:r w:rsidRPr="00AE1F33">
              <w:rPr>
                <w:rFonts w:ascii="Times New Roman" w:hAnsi="Times New Roman"/>
                <w:sz w:val="28"/>
                <w:szCs w:val="28"/>
                <w:lang w:eastAsia="hi-IN" w:bidi="hi-IN"/>
              </w:rPr>
              <w:t xml:space="preserve"> округа Ставропольского края</w:t>
            </w:r>
          </w:p>
        </w:tc>
        <w:tc>
          <w:tcPr>
            <w:tcW w:w="4927" w:type="dxa"/>
          </w:tcPr>
          <w:p w:rsidR="00790F01" w:rsidRPr="00AE1F33" w:rsidRDefault="00790F01" w:rsidP="002A7DDA">
            <w:pPr>
              <w:jc w:val="right"/>
              <w:rPr>
                <w:rFonts w:ascii="Times New Roman" w:hAnsi="Times New Roman"/>
                <w:sz w:val="28"/>
                <w:szCs w:val="28"/>
                <w:lang w:eastAsia="hi-IN" w:bidi="hi-IN"/>
              </w:rPr>
            </w:pPr>
          </w:p>
          <w:p w:rsidR="00790F01" w:rsidRPr="00AE1F33" w:rsidRDefault="00790F01" w:rsidP="002A7DDA">
            <w:pPr>
              <w:jc w:val="right"/>
              <w:rPr>
                <w:rFonts w:ascii="Times New Roman" w:hAnsi="Times New Roman"/>
                <w:sz w:val="28"/>
                <w:szCs w:val="28"/>
                <w:lang w:eastAsia="hi-IN" w:bidi="hi-IN"/>
              </w:rPr>
            </w:pPr>
          </w:p>
          <w:p w:rsidR="00790F01" w:rsidRDefault="00790F01" w:rsidP="002A7DDA">
            <w:pPr>
              <w:widowControl w:val="0"/>
              <w:autoSpaceDN w:val="0"/>
              <w:jc w:val="right"/>
              <w:rPr>
                <w:rFonts w:ascii="Times New Roman" w:hAnsi="Times New Roman"/>
                <w:sz w:val="28"/>
                <w:szCs w:val="28"/>
                <w:lang w:eastAsia="hi-IN" w:bidi="hi-IN"/>
              </w:rPr>
            </w:pPr>
            <w:r w:rsidRPr="00AE1F33">
              <w:rPr>
                <w:rFonts w:ascii="Times New Roman" w:hAnsi="Times New Roman"/>
                <w:sz w:val="28"/>
                <w:szCs w:val="28"/>
                <w:lang w:eastAsia="hi-IN" w:bidi="hi-IN"/>
              </w:rPr>
              <w:t>Т.Ю. Яковлева</w:t>
            </w:r>
          </w:p>
        </w:tc>
      </w:tr>
    </w:tbl>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9A1440" w:rsidRPr="00A15159" w:rsidRDefault="009A1440" w:rsidP="00446760">
      <w:pPr>
        <w:pStyle w:val="22"/>
        <w:widowControl w:val="0"/>
        <w:shd w:val="clear" w:color="auto" w:fill="auto"/>
        <w:spacing w:line="240" w:lineRule="auto"/>
        <w:ind w:firstLine="709"/>
        <w:jc w:val="both"/>
        <w:rPr>
          <w:sz w:val="28"/>
          <w:szCs w:val="28"/>
        </w:rPr>
      </w:pPr>
    </w:p>
    <w:p w:rsidR="00446760" w:rsidRPr="00A15159" w:rsidRDefault="00446760" w:rsidP="00446760">
      <w:pPr>
        <w:pStyle w:val="22"/>
        <w:widowControl w:val="0"/>
        <w:shd w:val="clear" w:color="auto" w:fill="auto"/>
        <w:spacing w:line="240" w:lineRule="auto"/>
        <w:ind w:firstLine="709"/>
        <w:jc w:val="both"/>
        <w:rPr>
          <w:sz w:val="28"/>
          <w:szCs w:val="28"/>
        </w:rPr>
      </w:pPr>
    </w:p>
    <w:p w:rsidR="00A47116" w:rsidRPr="00A47116" w:rsidRDefault="00A47116" w:rsidP="00767786">
      <w:pPr>
        <w:pStyle w:val="22"/>
        <w:shd w:val="clear" w:color="auto" w:fill="auto"/>
        <w:spacing w:after="156" w:line="240" w:lineRule="exact"/>
        <w:ind w:right="900"/>
        <w:rPr>
          <w:sz w:val="28"/>
          <w:szCs w:val="28"/>
        </w:rPr>
      </w:pPr>
    </w:p>
    <w:sectPr w:rsidR="00A47116" w:rsidRPr="00A47116" w:rsidSect="00767786">
      <w:pgSz w:w="11905" w:h="16837"/>
      <w:pgMar w:top="1134" w:right="567"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112" w:rsidRDefault="00FC1112">
      <w:r>
        <w:separator/>
      </w:r>
    </w:p>
  </w:endnote>
  <w:endnote w:type="continuationSeparator" w:id="1">
    <w:p w:rsidR="00FC1112" w:rsidRDefault="00FC1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112" w:rsidRDefault="00FC1112"/>
  </w:footnote>
  <w:footnote w:type="continuationSeparator" w:id="1">
    <w:p w:rsidR="00FC1112" w:rsidRDefault="00FC11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68" w:rsidRDefault="004F5E68">
    <w:pPr>
      <w:rPr>
        <w:sz w:val="2"/>
        <w:szCs w:val="2"/>
      </w:rPr>
    </w:pPr>
  </w:p>
  <w:p w:rsidR="004F5E68" w:rsidRDefault="004F5E6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68" w:rsidRDefault="004F5E68">
    <w:pPr>
      <w:pStyle w:val="a6"/>
      <w:framePr w:w="11909" w:h="254" w:wrap="none" w:vAnchor="text" w:hAnchor="page" w:x="-5" w:y="1417"/>
      <w:shd w:val="clear" w:color="auto" w:fill="auto"/>
      <w:ind w:left="831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68" w:rsidRDefault="004F5E68">
    <w:pPr>
      <w:pStyle w:val="a6"/>
      <w:framePr w:w="11909" w:h="254" w:wrap="none" w:vAnchor="text" w:hAnchor="page" w:x="-5" w:y="1417"/>
      <w:shd w:val="clear" w:color="auto" w:fill="auto"/>
      <w:ind w:left="83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11DEB3FC"/>
    <w:name w:val="WW8Num5"/>
    <w:lvl w:ilvl="0">
      <w:start w:val="1"/>
      <w:numFmt w:val="decimal"/>
      <w:lvlText w:val="%1."/>
      <w:lvlJc w:val="left"/>
      <w:pPr>
        <w:tabs>
          <w:tab w:val="num" w:pos="0"/>
        </w:tabs>
        <w:ind w:left="360" w:hanging="360"/>
      </w:pPr>
      <w:rPr>
        <w:rFonts w:cs="Times New Roman"/>
        <w:sz w:val="24"/>
        <w:szCs w:val="24"/>
      </w:rPr>
    </w:lvl>
    <w:lvl w:ilvl="1">
      <w:start w:val="1"/>
      <w:numFmt w:val="decimal"/>
      <w:lvlText w:val="%1.%2."/>
      <w:lvlJc w:val="left"/>
      <w:pPr>
        <w:tabs>
          <w:tab w:val="num" w:pos="0"/>
        </w:tabs>
        <w:ind w:left="1062" w:hanging="360"/>
      </w:pPr>
      <w:rPr>
        <w:rFonts w:cs="Times New Roman"/>
        <w:sz w:val="28"/>
        <w:szCs w:val="28"/>
      </w:rPr>
    </w:lvl>
    <w:lvl w:ilvl="2">
      <w:start w:val="1"/>
      <w:numFmt w:val="decimal"/>
      <w:lvlText w:val="%1.%2.%3."/>
      <w:lvlJc w:val="left"/>
      <w:pPr>
        <w:tabs>
          <w:tab w:val="num" w:pos="0"/>
        </w:tabs>
        <w:ind w:left="2124" w:hanging="720"/>
      </w:pPr>
      <w:rPr>
        <w:rFonts w:cs="Times New Roman"/>
        <w:sz w:val="24"/>
        <w:szCs w:val="24"/>
      </w:rPr>
    </w:lvl>
    <w:lvl w:ilvl="3">
      <w:start w:val="1"/>
      <w:numFmt w:val="decimal"/>
      <w:lvlText w:val="%1.%2.%3.%4."/>
      <w:lvlJc w:val="left"/>
      <w:pPr>
        <w:tabs>
          <w:tab w:val="num" w:pos="0"/>
        </w:tabs>
        <w:ind w:left="2826" w:hanging="720"/>
      </w:pPr>
      <w:rPr>
        <w:rFonts w:cs="Times New Roman"/>
        <w:sz w:val="24"/>
        <w:szCs w:val="24"/>
      </w:rPr>
    </w:lvl>
    <w:lvl w:ilvl="4">
      <w:start w:val="1"/>
      <w:numFmt w:val="decimal"/>
      <w:lvlText w:val="%1.%2.%3.%4.%5."/>
      <w:lvlJc w:val="left"/>
      <w:pPr>
        <w:tabs>
          <w:tab w:val="num" w:pos="0"/>
        </w:tabs>
        <w:ind w:left="3888" w:hanging="1080"/>
      </w:pPr>
      <w:rPr>
        <w:rFonts w:cs="Times New Roman"/>
        <w:sz w:val="24"/>
        <w:szCs w:val="24"/>
      </w:rPr>
    </w:lvl>
    <w:lvl w:ilvl="5">
      <w:start w:val="1"/>
      <w:numFmt w:val="decimal"/>
      <w:lvlText w:val="%1.%2.%3.%4.%5.%6."/>
      <w:lvlJc w:val="left"/>
      <w:pPr>
        <w:tabs>
          <w:tab w:val="num" w:pos="0"/>
        </w:tabs>
        <w:ind w:left="4590" w:hanging="1080"/>
      </w:pPr>
      <w:rPr>
        <w:rFonts w:cs="Times New Roman"/>
        <w:sz w:val="24"/>
        <w:szCs w:val="24"/>
      </w:rPr>
    </w:lvl>
    <w:lvl w:ilvl="6">
      <w:start w:val="1"/>
      <w:numFmt w:val="decimal"/>
      <w:lvlText w:val="%1.%2.%3.%4.%5.%6.%7."/>
      <w:lvlJc w:val="left"/>
      <w:pPr>
        <w:tabs>
          <w:tab w:val="num" w:pos="0"/>
        </w:tabs>
        <w:ind w:left="5652" w:hanging="1440"/>
      </w:pPr>
      <w:rPr>
        <w:rFonts w:cs="Times New Roman"/>
        <w:sz w:val="24"/>
        <w:szCs w:val="24"/>
      </w:rPr>
    </w:lvl>
    <w:lvl w:ilvl="7">
      <w:start w:val="1"/>
      <w:numFmt w:val="decimal"/>
      <w:lvlText w:val="%1.%2.%3.%4.%5.%6.%7.%8."/>
      <w:lvlJc w:val="left"/>
      <w:pPr>
        <w:tabs>
          <w:tab w:val="num" w:pos="0"/>
        </w:tabs>
        <w:ind w:left="6354" w:hanging="1440"/>
      </w:pPr>
      <w:rPr>
        <w:rFonts w:cs="Times New Roman"/>
        <w:sz w:val="24"/>
        <w:szCs w:val="24"/>
      </w:rPr>
    </w:lvl>
    <w:lvl w:ilvl="8">
      <w:start w:val="1"/>
      <w:numFmt w:val="decimal"/>
      <w:lvlText w:val="%1.%2.%3.%4.%5.%6.%7.%8.%9."/>
      <w:lvlJc w:val="left"/>
      <w:pPr>
        <w:tabs>
          <w:tab w:val="num" w:pos="0"/>
        </w:tabs>
        <w:ind w:left="7416" w:hanging="1800"/>
      </w:pPr>
      <w:rPr>
        <w:rFonts w:cs="Times New Roman"/>
        <w:sz w:val="24"/>
        <w:szCs w:val="24"/>
      </w:rPr>
    </w:lvl>
  </w:abstractNum>
  <w:abstractNum w:abstractNumId="1">
    <w:nsid w:val="027E589B"/>
    <w:multiLevelType w:val="multilevel"/>
    <w:tmpl w:val="5B9C0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20429"/>
    <w:multiLevelType w:val="multilevel"/>
    <w:tmpl w:val="7C1266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85257"/>
    <w:multiLevelType w:val="multilevel"/>
    <w:tmpl w:val="2EBA180C"/>
    <w:lvl w:ilvl="0">
      <w:start w:val="2"/>
      <w:numFmt w:val="decimal"/>
      <w:lvlText w:val="%1."/>
      <w:legacy w:legacy="1" w:legacySpace="0" w:legacyIndent="274"/>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34323D"/>
    <w:multiLevelType w:val="multilevel"/>
    <w:tmpl w:val="E7C06EBE"/>
    <w:lvl w:ilvl="0">
      <w:start w:val="1"/>
      <w:numFmt w:val="decimal"/>
      <w:lvlText w:val="%1"/>
      <w:lvlJc w:val="left"/>
      <w:pPr>
        <w:tabs>
          <w:tab w:val="num" w:pos="567"/>
        </w:tabs>
        <w:ind w:left="567" w:hanging="567"/>
      </w:pPr>
      <w:rPr>
        <w:rFonts w:cs="Times New Roman"/>
        <w:b w:val="0"/>
        <w:i w:val="0"/>
        <w:sz w:val="22"/>
      </w:rPr>
    </w:lvl>
    <w:lvl w:ilvl="1">
      <w:start w:val="1"/>
      <w:numFmt w:val="decimal"/>
      <w:pStyle w:val="Schedule1"/>
      <w:lvlText w:val="%1.%2"/>
      <w:lvlJc w:val="left"/>
      <w:pPr>
        <w:tabs>
          <w:tab w:val="num" w:pos="1400"/>
        </w:tabs>
        <w:ind w:left="1400" w:hanging="680"/>
      </w:pPr>
      <w:rPr>
        <w:rFonts w:cs="Times New Roman"/>
        <w:b w:val="0"/>
        <w:i w:val="0"/>
        <w:sz w:val="21"/>
      </w:rPr>
    </w:lvl>
    <w:lvl w:ilvl="2">
      <w:start w:val="1"/>
      <w:numFmt w:val="decimal"/>
      <w:lvlText w:val="%1.%2.%3"/>
      <w:lvlJc w:val="left"/>
      <w:pPr>
        <w:tabs>
          <w:tab w:val="num" w:pos="2041"/>
        </w:tabs>
        <w:ind w:left="2041" w:hanging="794"/>
      </w:pPr>
      <w:rPr>
        <w:rFonts w:cs="Times New Roman"/>
        <w:b/>
        <w:i w:val="0"/>
        <w:sz w:val="17"/>
      </w:rPr>
    </w:lvl>
    <w:lvl w:ilvl="3">
      <w:start w:val="1"/>
      <w:numFmt w:val="lowerRoman"/>
      <w:lvlText w:val="(%4)"/>
      <w:lvlJc w:val="left"/>
      <w:pPr>
        <w:tabs>
          <w:tab w:val="num" w:pos="2721"/>
        </w:tabs>
        <w:ind w:left="2721" w:hanging="680"/>
      </w:pPr>
      <w:rPr>
        <w:rFonts w:cs="Times New Roman"/>
      </w:rPr>
    </w:lvl>
    <w:lvl w:ilvl="4">
      <w:start w:val="1"/>
      <w:numFmt w:val="lowerLetter"/>
      <w:lvlText w:val="(%5)"/>
      <w:lvlJc w:val="left"/>
      <w:pPr>
        <w:tabs>
          <w:tab w:val="num" w:pos="3288"/>
        </w:tabs>
        <w:ind w:left="3288" w:hanging="567"/>
      </w:pPr>
      <w:rPr>
        <w:rFonts w:cs="Times New Roman"/>
      </w:rPr>
    </w:lvl>
    <w:lvl w:ilvl="5">
      <w:start w:val="1"/>
      <w:numFmt w:val="upperRoman"/>
      <w:lvlText w:val="(%6)"/>
      <w:lvlJc w:val="left"/>
      <w:pPr>
        <w:tabs>
          <w:tab w:val="num" w:pos="3969"/>
        </w:tabs>
        <w:ind w:left="3969" w:hanging="681"/>
      </w:pPr>
      <w:rPr>
        <w:rFonts w:cs="Times New Roman"/>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5">
    <w:nsid w:val="13525663"/>
    <w:multiLevelType w:val="multilevel"/>
    <w:tmpl w:val="A60C97F8"/>
    <w:name w:val="zzmpRUS||RUS|3|3|1|1|2|0||1|0|32||1|0|32||1|0|32||1|0|32||1|0|32||1|0|32||1|0|32||mpNA||"/>
    <w:lvl w:ilvl="0">
      <w:start w:val="1"/>
      <w:numFmt w:val="decimal"/>
      <w:lvlText w:val="%1."/>
      <w:lvlJc w:val="left"/>
      <w:pPr>
        <w:tabs>
          <w:tab w:val="num" w:pos="720"/>
        </w:tabs>
        <w:ind w:left="0" w:firstLine="0"/>
      </w:pPr>
      <w:rPr>
        <w:rFonts w:ascii="Times New Roman Bold" w:hAnsi="Times New Roman Bold" w:cs="Times New Roman" w:hint="default"/>
        <w:b w:val="0"/>
        <w:i w:val="0"/>
        <w:caps w:val="0"/>
        <w:strike w:val="0"/>
        <w:dstrike w:val="0"/>
        <w:color w:val="auto"/>
        <w:sz w:val="24"/>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upperLetter"/>
      <w:lvlText w:val="(%3)"/>
      <w:lvlJc w:val="left"/>
      <w:pPr>
        <w:tabs>
          <w:tab w:val="num" w:pos="720"/>
        </w:tabs>
        <w:ind w:left="720" w:hanging="720"/>
      </w:pPr>
      <w:rPr>
        <w:rFonts w:ascii="Times New Roman" w:eastAsia="Times New Roman" w:hAnsi="Times New Roman" w:cs="Times New Roman"/>
        <w:b w:val="0"/>
        <w:i w:val="0"/>
        <w:caps w:val="0"/>
        <w:strike w:val="0"/>
        <w:dstrike w:val="0"/>
        <w:color w:val="auto"/>
        <w:u w:val="none"/>
        <w:effect w:val="none"/>
      </w:rPr>
    </w:lvl>
    <w:lvl w:ilvl="3">
      <w:start w:val="1"/>
      <w:numFmt w:val="lowerRoman"/>
      <w:lvlText w:val="(%4)"/>
      <w:lvlJc w:val="right"/>
      <w:pPr>
        <w:tabs>
          <w:tab w:val="num" w:pos="1440"/>
        </w:tabs>
        <w:ind w:left="1440" w:hanging="216"/>
      </w:pPr>
      <w:rPr>
        <w:rFonts w:ascii="Times New Roman" w:hAnsi="Times New Roman" w:cs="Times New Roman" w:hint="default"/>
        <w:b w:val="0"/>
        <w:i w:val="0"/>
        <w:caps w:val="0"/>
        <w:strike w:val="0"/>
        <w:dstrike w:val="0"/>
        <w:color w:val="auto"/>
        <w:u w:val="none"/>
        <w:effect w:val="none"/>
      </w:rPr>
    </w:lvl>
    <w:lvl w:ilvl="4">
      <w:start w:val="1"/>
      <w:numFmt w:val="upperLetter"/>
      <w:lvlText w:val="(%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27"/>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6">
    <w:nsid w:val="1675486C"/>
    <w:multiLevelType w:val="multilevel"/>
    <w:tmpl w:val="5B9C0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91879"/>
    <w:multiLevelType w:val="multilevel"/>
    <w:tmpl w:val="022A6B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pStyle w:val="4"/>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BDF5E45"/>
    <w:multiLevelType w:val="multilevel"/>
    <w:tmpl w:val="93C6755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EF5A6E"/>
    <w:multiLevelType w:val="multilevel"/>
    <w:tmpl w:val="F3522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69464C"/>
    <w:multiLevelType w:val="multilevel"/>
    <w:tmpl w:val="32707EC8"/>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9A7923"/>
    <w:multiLevelType w:val="multilevel"/>
    <w:tmpl w:val="14B0F85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F07C0"/>
    <w:multiLevelType w:val="multilevel"/>
    <w:tmpl w:val="DF60EC36"/>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A52B7"/>
    <w:multiLevelType w:val="multilevel"/>
    <w:tmpl w:val="1C5432C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71049E"/>
    <w:multiLevelType w:val="multilevel"/>
    <w:tmpl w:val="9588149E"/>
    <w:lvl w:ilvl="0">
      <w:start w:val="1"/>
      <w:numFmt w:val="decimal"/>
      <w:pStyle w:val="2"/>
      <w:lvlText w:val="%1."/>
      <w:lvlJc w:val="left"/>
      <w:pPr>
        <w:ind w:left="2484" w:hanging="357"/>
      </w:pPr>
      <w:rPr>
        <w:rFonts w:ascii="Times New Roman" w:hAnsi="Times New Roman" w:cs="Times New Roman" w:hint="default"/>
        <w:b w:val="0"/>
        <w:i w:val="0"/>
        <w:sz w:val="24"/>
      </w:rPr>
    </w:lvl>
    <w:lvl w:ilvl="1">
      <w:start w:val="1"/>
      <w:numFmt w:val="decimal"/>
      <w:lvlText w:val="%1.%2."/>
      <w:lvlJc w:val="left"/>
      <w:pPr>
        <w:ind w:left="783" w:hanging="357"/>
      </w:pPr>
      <w:rPr>
        <w:rFonts w:ascii="Times New Roman" w:hAnsi="Times New Roman" w:cs="Times New Roman" w:hint="default"/>
        <w:b w:val="0"/>
        <w:i w:val="0"/>
        <w:color w:val="auto"/>
        <w:sz w:val="24"/>
        <w:szCs w:val="24"/>
      </w:rPr>
    </w:lvl>
    <w:lvl w:ilvl="2">
      <w:start w:val="1"/>
      <w:numFmt w:val="decimal"/>
      <w:lvlText w:val="%1.%2.%3."/>
      <w:lvlJc w:val="left"/>
      <w:pPr>
        <w:tabs>
          <w:tab w:val="num" w:pos="357"/>
        </w:tabs>
        <w:ind w:left="357" w:firstLine="352"/>
      </w:pPr>
      <w:rPr>
        <w:rFonts w:ascii="Times New Roman" w:hAnsi="Times New Roman" w:cs="Times New Roman" w:hint="default"/>
        <w:b w:val="0"/>
      </w:rPr>
    </w:lvl>
    <w:lvl w:ilvl="3">
      <w:start w:val="1"/>
      <w:numFmt w:val="lowerLetter"/>
      <w:lvlText w:val="(%4)"/>
      <w:lvlJc w:val="left"/>
      <w:pPr>
        <w:ind w:left="2484" w:hanging="357"/>
      </w:pPr>
    </w:lvl>
    <w:lvl w:ilvl="4">
      <w:start w:val="1"/>
      <w:numFmt w:val="decimal"/>
      <w:lvlText w:val="%1.%2.%3.%4.%5."/>
      <w:lvlJc w:val="left"/>
      <w:pPr>
        <w:ind w:left="3193" w:hanging="357"/>
      </w:pPr>
    </w:lvl>
    <w:lvl w:ilvl="5">
      <w:start w:val="1"/>
      <w:numFmt w:val="decimal"/>
      <w:lvlText w:val="%1.%2.%3.%4.%5.%6."/>
      <w:lvlJc w:val="left"/>
      <w:pPr>
        <w:ind w:left="3902" w:hanging="357"/>
      </w:pPr>
    </w:lvl>
    <w:lvl w:ilvl="6">
      <w:start w:val="1"/>
      <w:numFmt w:val="decimal"/>
      <w:lvlText w:val="%1.%2.%3.%4.%5.%6.%7."/>
      <w:lvlJc w:val="left"/>
      <w:pPr>
        <w:ind w:left="4611" w:hanging="357"/>
      </w:pPr>
    </w:lvl>
    <w:lvl w:ilvl="7">
      <w:start w:val="1"/>
      <w:numFmt w:val="decimal"/>
      <w:lvlText w:val="%1.%2.%3.%4.%5.%6.%7.%8."/>
      <w:lvlJc w:val="left"/>
      <w:pPr>
        <w:ind w:left="5320" w:hanging="357"/>
      </w:pPr>
    </w:lvl>
    <w:lvl w:ilvl="8">
      <w:start w:val="1"/>
      <w:numFmt w:val="decimal"/>
      <w:lvlText w:val="%1.%2.%3.%4.%5.%6.%7.%8.%9."/>
      <w:lvlJc w:val="left"/>
      <w:pPr>
        <w:ind w:left="6029" w:hanging="357"/>
      </w:pPr>
    </w:lvl>
  </w:abstractNum>
  <w:abstractNum w:abstractNumId="15">
    <w:nsid w:val="32215959"/>
    <w:multiLevelType w:val="multilevel"/>
    <w:tmpl w:val="C7188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315CA2"/>
    <w:multiLevelType w:val="multilevel"/>
    <w:tmpl w:val="FF7E3812"/>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C019FA"/>
    <w:multiLevelType w:val="singleLevel"/>
    <w:tmpl w:val="60BA15FA"/>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18">
    <w:nsid w:val="45935485"/>
    <w:multiLevelType w:val="multilevel"/>
    <w:tmpl w:val="58B4645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F43B7F"/>
    <w:multiLevelType w:val="multilevel"/>
    <w:tmpl w:val="6436FA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3C4FFA"/>
    <w:multiLevelType w:val="multilevel"/>
    <w:tmpl w:val="FB8CDDC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C7109D"/>
    <w:multiLevelType w:val="singleLevel"/>
    <w:tmpl w:val="1E563D6A"/>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22">
    <w:nsid w:val="4EC93B4A"/>
    <w:multiLevelType w:val="multilevel"/>
    <w:tmpl w:val="9BCAF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5F2281"/>
    <w:multiLevelType w:val="multilevel"/>
    <w:tmpl w:val="D8B2C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6641A6"/>
    <w:multiLevelType w:val="hybridMultilevel"/>
    <w:tmpl w:val="AB0449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CC42592"/>
    <w:multiLevelType w:val="multilevel"/>
    <w:tmpl w:val="37AE5F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0D69C4"/>
    <w:multiLevelType w:val="multilevel"/>
    <w:tmpl w:val="A1C0B8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23380C"/>
    <w:multiLevelType w:val="multilevel"/>
    <w:tmpl w:val="90ACB26A"/>
    <w:lvl w:ilvl="0">
      <w:start w:val="1"/>
      <w:numFmt w:val="lowerLetter"/>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28">
    <w:nsid w:val="76B55905"/>
    <w:multiLevelType w:val="hybridMultilevel"/>
    <w:tmpl w:val="DB2E2C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500135"/>
    <w:multiLevelType w:val="multilevel"/>
    <w:tmpl w:val="9BCAF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D04878"/>
    <w:multiLevelType w:val="multilevel"/>
    <w:tmpl w:val="844CB746"/>
    <w:lvl w:ilvl="0">
      <w:start w:val="1"/>
      <w:numFmt w:val="decimal"/>
      <w:pStyle w:val="ListNumbers"/>
      <w:lvlText w:val="%1."/>
      <w:lvlJc w:val="left"/>
      <w:pPr>
        <w:tabs>
          <w:tab w:val="num" w:pos="680"/>
        </w:tabs>
        <w:ind w:left="680"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6"/>
  </w:num>
  <w:num w:numId="3">
    <w:abstractNumId w:val="25"/>
  </w:num>
  <w:num w:numId="4">
    <w:abstractNumId w:val="13"/>
  </w:num>
  <w:num w:numId="5">
    <w:abstractNumId w:val="11"/>
  </w:num>
  <w:num w:numId="6">
    <w:abstractNumId w:val="10"/>
  </w:num>
  <w:num w:numId="7">
    <w:abstractNumId w:val="9"/>
  </w:num>
  <w:num w:numId="8">
    <w:abstractNumId w:val="8"/>
  </w:num>
  <w:num w:numId="9">
    <w:abstractNumId w:val="12"/>
  </w:num>
  <w:num w:numId="10">
    <w:abstractNumId w:val="16"/>
  </w:num>
  <w:num w:numId="11">
    <w:abstractNumId w:val="18"/>
  </w:num>
  <w:num w:numId="12">
    <w:abstractNumId w:val="20"/>
  </w:num>
  <w:num w:numId="13">
    <w:abstractNumId w:val="2"/>
  </w:num>
  <w:num w:numId="14">
    <w:abstractNumId w:val="15"/>
  </w:num>
  <w:num w:numId="15">
    <w:abstractNumId w:val="19"/>
  </w:num>
  <w:num w:numId="16">
    <w:abstractNumId w:val="26"/>
  </w:num>
  <w:num w:numId="17">
    <w:abstractNumId w:val="23"/>
  </w:num>
  <w:num w:numId="18">
    <w:abstractNumId w:val="29"/>
  </w:num>
  <w:num w:numId="19">
    <w:abstractNumId w:val="1"/>
  </w:num>
  <w:num w:numId="20">
    <w:abstractNumId w:val="7"/>
  </w:num>
  <w:num w:numId="2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3"/>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4"/>
    </w:lvlOverride>
  </w:num>
  <w:num w:numId="36">
    <w:abstractNumId w:val="17"/>
  </w:num>
  <w:num w:numId="37">
    <w:abstractNumId w:val="17"/>
    <w:lvlOverride w:ilvl="0">
      <w:startOverride w:val="3"/>
    </w:lvlOverride>
  </w:num>
  <w:num w:numId="38">
    <w:abstractNumId w:val="24"/>
  </w:num>
  <w:num w:numId="39">
    <w:abstractNumId w:val="24"/>
  </w:num>
  <w:num w:numId="40">
    <w:abstractNumId w:val="0"/>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C082E"/>
    <w:rsid w:val="00034FDE"/>
    <w:rsid w:val="000C5CBC"/>
    <w:rsid w:val="000D23A0"/>
    <w:rsid w:val="000F192F"/>
    <w:rsid w:val="00191CE4"/>
    <w:rsid w:val="001B0D3B"/>
    <w:rsid w:val="001B46B1"/>
    <w:rsid w:val="001E0227"/>
    <w:rsid w:val="00200A4E"/>
    <w:rsid w:val="002A459A"/>
    <w:rsid w:val="002A7DDA"/>
    <w:rsid w:val="002B0DE2"/>
    <w:rsid w:val="002F36F5"/>
    <w:rsid w:val="00307C67"/>
    <w:rsid w:val="00406E77"/>
    <w:rsid w:val="00446760"/>
    <w:rsid w:val="00466995"/>
    <w:rsid w:val="0049258D"/>
    <w:rsid w:val="004C6180"/>
    <w:rsid w:val="004F5E68"/>
    <w:rsid w:val="00543201"/>
    <w:rsid w:val="0058032D"/>
    <w:rsid w:val="005A33B9"/>
    <w:rsid w:val="005C1F88"/>
    <w:rsid w:val="006334AD"/>
    <w:rsid w:val="006560EF"/>
    <w:rsid w:val="00692DC1"/>
    <w:rsid w:val="0069428B"/>
    <w:rsid w:val="006A7F43"/>
    <w:rsid w:val="006C1E8F"/>
    <w:rsid w:val="00700A3A"/>
    <w:rsid w:val="00721450"/>
    <w:rsid w:val="00767786"/>
    <w:rsid w:val="00790F01"/>
    <w:rsid w:val="00801A24"/>
    <w:rsid w:val="00812B9B"/>
    <w:rsid w:val="00822B03"/>
    <w:rsid w:val="00861B61"/>
    <w:rsid w:val="00875BD4"/>
    <w:rsid w:val="008908F3"/>
    <w:rsid w:val="009432C0"/>
    <w:rsid w:val="00953A45"/>
    <w:rsid w:val="009A1440"/>
    <w:rsid w:val="009A3479"/>
    <w:rsid w:val="009D5768"/>
    <w:rsid w:val="00A15159"/>
    <w:rsid w:val="00A47116"/>
    <w:rsid w:val="00A90BC3"/>
    <w:rsid w:val="00A94526"/>
    <w:rsid w:val="00AC468F"/>
    <w:rsid w:val="00AD4A6D"/>
    <w:rsid w:val="00B562F1"/>
    <w:rsid w:val="00B63894"/>
    <w:rsid w:val="00BC082E"/>
    <w:rsid w:val="00BC7AAC"/>
    <w:rsid w:val="00BD0BC9"/>
    <w:rsid w:val="00BD19B8"/>
    <w:rsid w:val="00C12D3B"/>
    <w:rsid w:val="00C44222"/>
    <w:rsid w:val="00C60D19"/>
    <w:rsid w:val="00D74119"/>
    <w:rsid w:val="00DC1235"/>
    <w:rsid w:val="00E04796"/>
    <w:rsid w:val="00E300CB"/>
    <w:rsid w:val="00E35CE7"/>
    <w:rsid w:val="00E4504F"/>
    <w:rsid w:val="00E93286"/>
    <w:rsid w:val="00EA4BF5"/>
    <w:rsid w:val="00EC0EE3"/>
    <w:rsid w:val="00F626C0"/>
    <w:rsid w:val="00FA2E6E"/>
    <w:rsid w:val="00FA51F9"/>
    <w:rsid w:val="00FA727C"/>
    <w:rsid w:val="00FC1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0DE2"/>
    <w:rPr>
      <w:color w:val="000000"/>
    </w:rPr>
  </w:style>
  <w:style w:type="paragraph" w:styleId="1">
    <w:name w:val="heading 1"/>
    <w:basedOn w:val="a"/>
    <w:next w:val="a"/>
    <w:link w:val="10"/>
    <w:uiPriority w:val="9"/>
    <w:qFormat/>
    <w:rsid w:val="00953A45"/>
    <w:pPr>
      <w:keepNext/>
      <w:widowControl w:val="0"/>
      <w:autoSpaceDE w:val="0"/>
      <w:autoSpaceDN w:val="0"/>
      <w:adjustRightInd w:val="0"/>
      <w:spacing w:before="240" w:after="60"/>
      <w:outlineLvl w:val="0"/>
    </w:pPr>
    <w:rPr>
      <w:rFonts w:ascii="Cambria" w:eastAsia="Times New Roman" w:hAnsi="Cambria" w:cs="Times New Roman"/>
      <w:b/>
      <w:bCs/>
      <w:color w:val="auto"/>
      <w:kern w:val="32"/>
      <w:sz w:val="32"/>
      <w:szCs w:val="32"/>
    </w:rPr>
  </w:style>
  <w:style w:type="paragraph" w:styleId="20">
    <w:name w:val="heading 2"/>
    <w:basedOn w:val="a"/>
    <w:next w:val="a"/>
    <w:link w:val="21"/>
    <w:uiPriority w:val="9"/>
    <w:semiHidden/>
    <w:unhideWhenUsed/>
    <w:qFormat/>
    <w:rsid w:val="00953A45"/>
    <w:pPr>
      <w:keepNext/>
      <w:keepLines/>
      <w:spacing w:before="4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953A45"/>
    <w:pPr>
      <w:keepNext/>
      <w:widowControl w:val="0"/>
      <w:autoSpaceDE w:val="0"/>
      <w:autoSpaceDN w:val="0"/>
      <w:adjustRightInd w:val="0"/>
      <w:spacing w:before="240" w:after="60"/>
      <w:outlineLvl w:val="2"/>
    </w:pPr>
    <w:rPr>
      <w:rFonts w:ascii="Arial" w:eastAsia="Times New Roman" w:hAnsi="Arial" w:cs="Times New Roman"/>
      <w:b/>
      <w:bCs/>
      <w:color w:val="auto"/>
      <w:sz w:val="26"/>
      <w:szCs w:val="26"/>
    </w:rPr>
  </w:style>
  <w:style w:type="paragraph" w:styleId="5">
    <w:name w:val="heading 5"/>
    <w:basedOn w:val="a"/>
    <w:link w:val="50"/>
    <w:semiHidden/>
    <w:unhideWhenUsed/>
    <w:qFormat/>
    <w:rsid w:val="00953A45"/>
    <w:pPr>
      <w:spacing w:before="100" w:beforeAutospacing="1" w:after="100" w:afterAutospacing="1"/>
      <w:outlineLvl w:val="4"/>
    </w:pPr>
    <w:rPr>
      <w:rFonts w:ascii="Times New Roman" w:eastAsia="Times New Roman" w:hAnsi="Times New Roman" w:cs="Times New Roman"/>
      <w:b/>
      <w:bCs/>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A45"/>
    <w:rPr>
      <w:rFonts w:ascii="Cambria" w:eastAsia="Times New Roman" w:hAnsi="Cambria" w:cs="Times New Roman"/>
      <w:b/>
      <w:bCs/>
      <w:kern w:val="32"/>
      <w:sz w:val="32"/>
      <w:szCs w:val="32"/>
      <w:lang w:val="ru-RU"/>
    </w:rPr>
  </w:style>
  <w:style w:type="character" w:customStyle="1" w:styleId="21">
    <w:name w:val="Заголовок 2 Знак"/>
    <w:basedOn w:val="a0"/>
    <w:link w:val="20"/>
    <w:uiPriority w:val="9"/>
    <w:semiHidden/>
    <w:rsid w:val="00953A45"/>
    <w:rPr>
      <w:rFonts w:ascii="Calibri Light" w:eastAsia="Times New Roman" w:hAnsi="Calibri Light" w:cs="Times New Roman"/>
      <w:color w:val="2F5496"/>
      <w:sz w:val="26"/>
      <w:szCs w:val="26"/>
      <w:lang w:val="ru-RU"/>
    </w:rPr>
  </w:style>
  <w:style w:type="character" w:customStyle="1" w:styleId="30">
    <w:name w:val="Заголовок 3 Знак"/>
    <w:basedOn w:val="a0"/>
    <w:link w:val="3"/>
    <w:uiPriority w:val="9"/>
    <w:semiHidden/>
    <w:rsid w:val="00953A45"/>
    <w:rPr>
      <w:rFonts w:ascii="Arial" w:eastAsia="Times New Roman" w:hAnsi="Arial" w:cs="Times New Roman"/>
      <w:b/>
      <w:bCs/>
      <w:sz w:val="26"/>
      <w:szCs w:val="26"/>
      <w:lang w:val="ru-RU"/>
    </w:rPr>
  </w:style>
  <w:style w:type="character" w:customStyle="1" w:styleId="50">
    <w:name w:val="Заголовок 5 Знак"/>
    <w:basedOn w:val="a0"/>
    <w:link w:val="5"/>
    <w:semiHidden/>
    <w:rsid w:val="00953A45"/>
    <w:rPr>
      <w:rFonts w:ascii="Times New Roman" w:eastAsia="Times New Roman" w:hAnsi="Times New Roman" w:cs="Times New Roman"/>
      <w:b/>
      <w:bCs/>
      <w:sz w:val="20"/>
      <w:szCs w:val="20"/>
      <w:lang w:val="ru-RU"/>
    </w:rPr>
  </w:style>
  <w:style w:type="character" w:styleId="a3">
    <w:name w:val="Hyperlink"/>
    <w:basedOn w:val="a0"/>
    <w:uiPriority w:val="99"/>
    <w:rsid w:val="002B0DE2"/>
    <w:rPr>
      <w:color w:val="0066CC"/>
      <w:u w:val="single"/>
    </w:rPr>
  </w:style>
  <w:style w:type="character" w:customStyle="1" w:styleId="a4">
    <w:name w:val="Основной текст_"/>
    <w:basedOn w:val="a0"/>
    <w:link w:val="22"/>
    <w:rsid w:val="002B0DE2"/>
    <w:rPr>
      <w:rFonts w:ascii="Times New Roman" w:eastAsia="Times New Roman" w:hAnsi="Times New Roman" w:cs="Times New Roman"/>
      <w:b w:val="0"/>
      <w:bCs w:val="0"/>
      <w:i w:val="0"/>
      <w:iCs w:val="0"/>
      <w:smallCaps w:val="0"/>
      <w:strike w:val="0"/>
      <w:sz w:val="27"/>
      <w:szCs w:val="27"/>
    </w:rPr>
  </w:style>
  <w:style w:type="paragraph" w:customStyle="1" w:styleId="22">
    <w:name w:val="Основной текст2"/>
    <w:basedOn w:val="a"/>
    <w:link w:val="a4"/>
    <w:rsid w:val="002B0DE2"/>
    <w:pPr>
      <w:shd w:val="clear" w:color="auto" w:fill="FFFFFF"/>
      <w:spacing w:line="322" w:lineRule="exact"/>
      <w:jc w:val="center"/>
    </w:pPr>
    <w:rPr>
      <w:rFonts w:ascii="Times New Roman" w:eastAsia="Times New Roman" w:hAnsi="Times New Roman" w:cs="Times New Roman"/>
      <w:sz w:val="27"/>
      <w:szCs w:val="27"/>
    </w:rPr>
  </w:style>
  <w:style w:type="character" w:customStyle="1" w:styleId="a5">
    <w:name w:val="Колонтитул_"/>
    <w:basedOn w:val="a0"/>
    <w:link w:val="a6"/>
    <w:rsid w:val="002B0DE2"/>
    <w:rPr>
      <w:rFonts w:ascii="Times New Roman" w:eastAsia="Times New Roman" w:hAnsi="Times New Roman" w:cs="Times New Roman"/>
      <w:b w:val="0"/>
      <w:bCs w:val="0"/>
      <w:i w:val="0"/>
      <w:iCs w:val="0"/>
      <w:smallCaps w:val="0"/>
      <w:strike w:val="0"/>
      <w:sz w:val="20"/>
      <w:szCs w:val="20"/>
    </w:rPr>
  </w:style>
  <w:style w:type="paragraph" w:customStyle="1" w:styleId="a6">
    <w:name w:val="Колонтитул"/>
    <w:basedOn w:val="a"/>
    <w:link w:val="a5"/>
    <w:rsid w:val="002B0DE2"/>
    <w:pPr>
      <w:shd w:val="clear" w:color="auto" w:fill="FFFFFF"/>
    </w:pPr>
    <w:rPr>
      <w:rFonts w:ascii="Times New Roman" w:eastAsia="Times New Roman" w:hAnsi="Times New Roman" w:cs="Times New Roman"/>
      <w:sz w:val="20"/>
      <w:szCs w:val="20"/>
    </w:rPr>
  </w:style>
  <w:style w:type="character" w:customStyle="1" w:styleId="135pt">
    <w:name w:val="Колонтитул + 13;5 pt"/>
    <w:basedOn w:val="a5"/>
    <w:rsid w:val="002B0DE2"/>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link w:val="24"/>
    <w:rsid w:val="002B0DE2"/>
    <w:rPr>
      <w:rFonts w:ascii="Times New Roman" w:eastAsia="Times New Roman" w:hAnsi="Times New Roman" w:cs="Times New Roman"/>
      <w:b w:val="0"/>
      <w:bCs w:val="0"/>
      <w:i w:val="0"/>
      <w:iCs w:val="0"/>
      <w:smallCaps w:val="0"/>
      <w:strike w:val="0"/>
      <w:spacing w:val="0"/>
      <w:sz w:val="23"/>
      <w:szCs w:val="23"/>
    </w:rPr>
  </w:style>
  <w:style w:type="paragraph" w:customStyle="1" w:styleId="24">
    <w:name w:val="Основной текст (2)"/>
    <w:basedOn w:val="a"/>
    <w:link w:val="23"/>
    <w:rsid w:val="002B0DE2"/>
    <w:pPr>
      <w:shd w:val="clear" w:color="auto" w:fill="FFFFFF"/>
      <w:spacing w:line="0" w:lineRule="atLeast"/>
      <w:ind w:hanging="300"/>
    </w:pPr>
    <w:rPr>
      <w:rFonts w:ascii="Times New Roman" w:eastAsia="Times New Roman" w:hAnsi="Times New Roman" w:cs="Times New Roman"/>
      <w:sz w:val="23"/>
      <w:szCs w:val="23"/>
    </w:rPr>
  </w:style>
  <w:style w:type="character" w:customStyle="1" w:styleId="31">
    <w:name w:val="Основной текст (3)_"/>
    <w:basedOn w:val="a0"/>
    <w:link w:val="32"/>
    <w:rsid w:val="002B0DE2"/>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2B0DE2"/>
    <w:pPr>
      <w:shd w:val="clear" w:color="auto" w:fill="FFFFFF"/>
      <w:spacing w:line="0" w:lineRule="atLeast"/>
    </w:pPr>
    <w:rPr>
      <w:rFonts w:ascii="Times New Roman" w:eastAsia="Times New Roman" w:hAnsi="Times New Roman" w:cs="Times New Roman"/>
      <w:sz w:val="20"/>
      <w:szCs w:val="20"/>
    </w:rPr>
  </w:style>
  <w:style w:type="character" w:customStyle="1" w:styleId="40">
    <w:name w:val="Основной текст (4)_"/>
    <w:basedOn w:val="a0"/>
    <w:link w:val="41"/>
    <w:rsid w:val="002B0DE2"/>
    <w:rPr>
      <w:rFonts w:ascii="Times New Roman" w:eastAsia="Times New Roman" w:hAnsi="Times New Roman" w:cs="Times New Roman"/>
      <w:b w:val="0"/>
      <w:bCs w:val="0"/>
      <w:i w:val="0"/>
      <w:iCs w:val="0"/>
      <w:smallCaps w:val="0"/>
      <w:strike w:val="0"/>
      <w:spacing w:val="0"/>
      <w:sz w:val="27"/>
      <w:szCs w:val="27"/>
    </w:rPr>
  </w:style>
  <w:style w:type="paragraph" w:customStyle="1" w:styleId="41">
    <w:name w:val="Основной текст (4)"/>
    <w:basedOn w:val="a"/>
    <w:link w:val="40"/>
    <w:rsid w:val="002B0DE2"/>
    <w:pPr>
      <w:shd w:val="clear" w:color="auto" w:fill="FFFFFF"/>
      <w:spacing w:before="360" w:after="480" w:line="418" w:lineRule="exact"/>
      <w:ind w:firstLine="720"/>
      <w:jc w:val="both"/>
    </w:pPr>
    <w:rPr>
      <w:rFonts w:ascii="Times New Roman" w:eastAsia="Times New Roman" w:hAnsi="Times New Roman" w:cs="Times New Roman"/>
      <w:i/>
      <w:iCs/>
      <w:sz w:val="27"/>
      <w:szCs w:val="27"/>
    </w:rPr>
  </w:style>
  <w:style w:type="character" w:customStyle="1" w:styleId="25">
    <w:name w:val="Основной текст (2)"/>
    <w:basedOn w:val="23"/>
    <w:rsid w:val="002B0DE2"/>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sid w:val="002B0DE2"/>
    <w:rPr>
      <w:rFonts w:ascii="Times New Roman" w:eastAsia="Times New Roman" w:hAnsi="Times New Roman" w:cs="Times New Roman"/>
      <w:b w:val="0"/>
      <w:bCs w:val="0"/>
      <w:i w:val="0"/>
      <w:iCs w:val="0"/>
      <w:smallCaps w:val="0"/>
      <w:strike w:val="0"/>
      <w:sz w:val="15"/>
      <w:szCs w:val="15"/>
    </w:rPr>
  </w:style>
  <w:style w:type="paragraph" w:customStyle="1" w:styleId="52">
    <w:name w:val="Основной текст (5)"/>
    <w:basedOn w:val="a"/>
    <w:link w:val="51"/>
    <w:rsid w:val="002B0DE2"/>
    <w:pPr>
      <w:shd w:val="clear" w:color="auto" w:fill="FFFFFF"/>
      <w:spacing w:after="300" w:line="0" w:lineRule="atLeast"/>
    </w:pPr>
    <w:rPr>
      <w:rFonts w:ascii="Times New Roman" w:eastAsia="Times New Roman" w:hAnsi="Times New Roman" w:cs="Times New Roman"/>
      <w:sz w:val="15"/>
      <w:szCs w:val="15"/>
    </w:rPr>
  </w:style>
  <w:style w:type="character" w:customStyle="1" w:styleId="26">
    <w:name w:val="Основной текст (2) + Курсив"/>
    <w:basedOn w:val="23"/>
    <w:rsid w:val="002B0DE2"/>
    <w:rPr>
      <w:rFonts w:ascii="Times New Roman" w:eastAsia="Times New Roman" w:hAnsi="Times New Roman" w:cs="Times New Roman"/>
      <w:b w:val="0"/>
      <w:bCs w:val="0"/>
      <w:i/>
      <w:iCs/>
      <w:smallCaps w:val="0"/>
      <w:strike w:val="0"/>
      <w:spacing w:val="0"/>
      <w:sz w:val="23"/>
      <w:szCs w:val="23"/>
    </w:rPr>
  </w:style>
  <w:style w:type="character" w:customStyle="1" w:styleId="21pt">
    <w:name w:val="Основной текст (2) + Интервал 1 pt"/>
    <w:basedOn w:val="23"/>
    <w:rsid w:val="002B0DE2"/>
    <w:rPr>
      <w:rFonts w:ascii="Times New Roman" w:eastAsia="Times New Roman" w:hAnsi="Times New Roman" w:cs="Times New Roman"/>
      <w:b w:val="0"/>
      <w:bCs w:val="0"/>
      <w:i w:val="0"/>
      <w:iCs w:val="0"/>
      <w:smallCaps w:val="0"/>
      <w:strike w:val="0"/>
      <w:spacing w:val="30"/>
      <w:sz w:val="23"/>
      <w:szCs w:val="23"/>
    </w:rPr>
  </w:style>
  <w:style w:type="character" w:customStyle="1" w:styleId="2pt">
    <w:name w:val="Основной текст + Интервал 2 pt"/>
    <w:basedOn w:val="a4"/>
    <w:rsid w:val="002B0DE2"/>
    <w:rPr>
      <w:rFonts w:ascii="Times New Roman" w:eastAsia="Times New Roman" w:hAnsi="Times New Roman" w:cs="Times New Roman"/>
      <w:b w:val="0"/>
      <w:bCs w:val="0"/>
      <w:i w:val="0"/>
      <w:iCs w:val="0"/>
      <w:smallCaps w:val="0"/>
      <w:strike w:val="0"/>
      <w:spacing w:val="40"/>
      <w:sz w:val="27"/>
      <w:szCs w:val="27"/>
    </w:rPr>
  </w:style>
  <w:style w:type="character" w:customStyle="1" w:styleId="11">
    <w:name w:val="Основной текст1"/>
    <w:basedOn w:val="a4"/>
    <w:rsid w:val="002B0DE2"/>
    <w:rPr>
      <w:rFonts w:ascii="Times New Roman" w:eastAsia="Times New Roman" w:hAnsi="Times New Roman" w:cs="Times New Roman"/>
      <w:b w:val="0"/>
      <w:bCs w:val="0"/>
      <w:i w:val="0"/>
      <w:iCs w:val="0"/>
      <w:smallCaps w:val="0"/>
      <w:strike w:val="0"/>
      <w:sz w:val="27"/>
      <w:szCs w:val="27"/>
      <w:u w:val="single"/>
    </w:rPr>
  </w:style>
  <w:style w:type="character" w:customStyle="1" w:styleId="6">
    <w:name w:val="Основной текст (6)_"/>
    <w:basedOn w:val="a0"/>
    <w:link w:val="60"/>
    <w:rsid w:val="002B0DE2"/>
    <w:rPr>
      <w:rFonts w:ascii="Times New Roman" w:eastAsia="Times New Roman" w:hAnsi="Times New Roman" w:cs="Times New Roman"/>
      <w:b w:val="0"/>
      <w:bCs w:val="0"/>
      <w:i w:val="0"/>
      <w:iCs w:val="0"/>
      <w:smallCaps w:val="0"/>
      <w:strike w:val="0"/>
      <w:spacing w:val="0"/>
      <w:sz w:val="19"/>
      <w:szCs w:val="19"/>
    </w:rPr>
  </w:style>
  <w:style w:type="paragraph" w:customStyle="1" w:styleId="60">
    <w:name w:val="Основной текст (6)"/>
    <w:basedOn w:val="a"/>
    <w:link w:val="6"/>
    <w:rsid w:val="002B0DE2"/>
    <w:pPr>
      <w:shd w:val="clear" w:color="auto" w:fill="FFFFFF"/>
      <w:spacing w:before="120" w:after="600" w:line="0" w:lineRule="atLeast"/>
    </w:pPr>
    <w:rPr>
      <w:rFonts w:ascii="Times New Roman" w:eastAsia="Times New Roman" w:hAnsi="Times New Roman" w:cs="Times New Roman"/>
      <w:sz w:val="19"/>
      <w:szCs w:val="19"/>
    </w:rPr>
  </w:style>
  <w:style w:type="character" w:customStyle="1" w:styleId="a7">
    <w:name w:val="Подпись к таблице_"/>
    <w:basedOn w:val="a0"/>
    <w:link w:val="a8"/>
    <w:rsid w:val="002B0DE2"/>
    <w:rPr>
      <w:rFonts w:ascii="Times New Roman" w:eastAsia="Times New Roman" w:hAnsi="Times New Roman" w:cs="Times New Roman"/>
      <w:b w:val="0"/>
      <w:bCs w:val="0"/>
      <w:i w:val="0"/>
      <w:iCs w:val="0"/>
      <w:smallCaps w:val="0"/>
      <w:strike w:val="0"/>
      <w:sz w:val="27"/>
      <w:szCs w:val="27"/>
    </w:rPr>
  </w:style>
  <w:style w:type="paragraph" w:customStyle="1" w:styleId="a8">
    <w:name w:val="Подпись к таблице"/>
    <w:basedOn w:val="a"/>
    <w:link w:val="a7"/>
    <w:rsid w:val="002B0DE2"/>
    <w:pPr>
      <w:shd w:val="clear" w:color="auto" w:fill="FFFFFF"/>
      <w:spacing w:line="0" w:lineRule="atLeast"/>
    </w:pPr>
    <w:rPr>
      <w:rFonts w:ascii="Times New Roman" w:eastAsia="Times New Roman" w:hAnsi="Times New Roman" w:cs="Times New Roman"/>
      <w:sz w:val="27"/>
      <w:szCs w:val="27"/>
    </w:rPr>
  </w:style>
  <w:style w:type="character" w:customStyle="1" w:styleId="27">
    <w:name w:val="Основной текст (2)"/>
    <w:basedOn w:val="23"/>
    <w:rsid w:val="002B0DE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33">
    <w:name w:val="Основной текст3"/>
    <w:basedOn w:val="a"/>
    <w:rsid w:val="001B46B1"/>
    <w:pPr>
      <w:shd w:val="clear" w:color="auto" w:fill="FFFFFF"/>
      <w:spacing w:line="322" w:lineRule="exact"/>
      <w:jc w:val="center"/>
    </w:pPr>
    <w:rPr>
      <w:rFonts w:ascii="Times New Roman" w:eastAsia="Times New Roman" w:hAnsi="Times New Roman" w:cs="Times New Roman"/>
      <w:sz w:val="27"/>
      <w:szCs w:val="27"/>
    </w:rPr>
  </w:style>
  <w:style w:type="paragraph" w:styleId="a9">
    <w:name w:val="footer"/>
    <w:basedOn w:val="a"/>
    <w:link w:val="aa"/>
    <w:uiPriority w:val="99"/>
    <w:unhideWhenUsed/>
    <w:rsid w:val="001B46B1"/>
    <w:pPr>
      <w:tabs>
        <w:tab w:val="center" w:pos="4677"/>
        <w:tab w:val="right" w:pos="9355"/>
      </w:tabs>
    </w:pPr>
  </w:style>
  <w:style w:type="character" w:customStyle="1" w:styleId="aa">
    <w:name w:val="Нижний колонтитул Знак"/>
    <w:basedOn w:val="a0"/>
    <w:link w:val="a9"/>
    <w:uiPriority w:val="99"/>
    <w:rsid w:val="001B46B1"/>
    <w:rPr>
      <w:color w:val="000000"/>
    </w:rPr>
  </w:style>
  <w:style w:type="paragraph" w:styleId="ab">
    <w:name w:val="header"/>
    <w:basedOn w:val="a"/>
    <w:link w:val="ac"/>
    <w:uiPriority w:val="99"/>
    <w:unhideWhenUsed/>
    <w:rsid w:val="001B46B1"/>
    <w:pPr>
      <w:tabs>
        <w:tab w:val="center" w:pos="4677"/>
        <w:tab w:val="right" w:pos="9355"/>
      </w:tabs>
    </w:pPr>
  </w:style>
  <w:style w:type="character" w:customStyle="1" w:styleId="ac">
    <w:name w:val="Верхний колонтитул Знак"/>
    <w:basedOn w:val="a0"/>
    <w:link w:val="ab"/>
    <w:uiPriority w:val="99"/>
    <w:rsid w:val="001B46B1"/>
    <w:rPr>
      <w:color w:val="000000"/>
    </w:rPr>
  </w:style>
  <w:style w:type="paragraph" w:customStyle="1" w:styleId="ConsPlusNonformat">
    <w:name w:val="ConsPlusNonformat"/>
    <w:next w:val="a"/>
    <w:uiPriority w:val="99"/>
    <w:qFormat/>
    <w:rsid w:val="00FA727C"/>
    <w:pPr>
      <w:widowControl w:val="0"/>
      <w:suppressAutoHyphens/>
      <w:autoSpaceDE w:val="0"/>
      <w:spacing w:line="100" w:lineRule="atLeast"/>
    </w:pPr>
    <w:rPr>
      <w:rFonts w:ascii="Courier New" w:eastAsia="Courier New" w:hAnsi="Courier New" w:cs="Courier New"/>
      <w:kern w:val="2"/>
      <w:sz w:val="20"/>
      <w:szCs w:val="20"/>
      <w:lang w:val="de-DE" w:eastAsia="fa-IR" w:bidi="fa-IR"/>
    </w:rPr>
  </w:style>
  <w:style w:type="paragraph" w:styleId="ad">
    <w:name w:val="Normal (Web)"/>
    <w:aliases w:val="Обычный (Web),Обычный (веб)1"/>
    <w:basedOn w:val="1"/>
    <w:next w:val="a"/>
    <w:autoRedefine/>
    <w:uiPriority w:val="39"/>
    <w:unhideWhenUsed/>
    <w:qFormat/>
    <w:rsid w:val="00953A45"/>
    <w:pPr>
      <w:keepLines/>
      <w:widowControl/>
      <w:autoSpaceDE/>
      <w:autoSpaceDN/>
      <w:adjustRightInd/>
      <w:spacing w:before="480" w:after="0" w:line="276" w:lineRule="auto"/>
      <w:outlineLvl w:val="9"/>
    </w:pPr>
    <w:rPr>
      <w:rFonts w:ascii="Times New Roman" w:hAnsi="Times New Roman"/>
      <w:color w:val="365F91"/>
      <w:kern w:val="0"/>
      <w:sz w:val="28"/>
      <w:szCs w:val="28"/>
      <w:lang w:eastAsia="en-US"/>
    </w:rPr>
  </w:style>
  <w:style w:type="character" w:customStyle="1" w:styleId="ae">
    <w:name w:val="Текст сноски Знак"/>
    <w:basedOn w:val="a0"/>
    <w:link w:val="af"/>
    <w:uiPriority w:val="99"/>
    <w:semiHidden/>
    <w:locked/>
    <w:rsid w:val="00953A45"/>
    <w:rPr>
      <w:rFonts w:ascii="Times New Roman" w:eastAsia="Times New Roman" w:hAnsi="Times New Roman" w:cs="Times New Roman"/>
    </w:rPr>
  </w:style>
  <w:style w:type="paragraph" w:styleId="af">
    <w:name w:val="footnote text"/>
    <w:basedOn w:val="a"/>
    <w:link w:val="ae"/>
    <w:uiPriority w:val="99"/>
    <w:semiHidden/>
    <w:unhideWhenUsed/>
    <w:rsid w:val="00953A45"/>
    <w:rPr>
      <w:rFonts w:ascii="Times New Roman" w:eastAsia="Times New Roman" w:hAnsi="Times New Roman" w:cs="Times New Roman"/>
      <w:color w:val="auto"/>
    </w:rPr>
  </w:style>
  <w:style w:type="character" w:customStyle="1" w:styleId="af0">
    <w:name w:val="Текст примечания Знак"/>
    <w:aliases w:val="Знак1 Знак"/>
    <w:basedOn w:val="a0"/>
    <w:link w:val="af1"/>
    <w:uiPriority w:val="99"/>
    <w:semiHidden/>
    <w:locked/>
    <w:rsid w:val="00953A45"/>
    <w:rPr>
      <w:rFonts w:ascii="Times New Roman" w:eastAsia="Times New Roman" w:hAnsi="Times New Roman" w:cs="Times New Roman"/>
    </w:rPr>
  </w:style>
  <w:style w:type="paragraph" w:styleId="af1">
    <w:name w:val="annotation text"/>
    <w:aliases w:val="Знак1"/>
    <w:basedOn w:val="a"/>
    <w:link w:val="af0"/>
    <w:uiPriority w:val="99"/>
    <w:semiHidden/>
    <w:unhideWhenUsed/>
    <w:rsid w:val="00953A45"/>
    <w:pPr>
      <w:spacing w:after="200"/>
    </w:pPr>
    <w:rPr>
      <w:rFonts w:ascii="Times New Roman" w:eastAsia="Times New Roman" w:hAnsi="Times New Roman" w:cs="Times New Roman"/>
      <w:color w:val="auto"/>
    </w:rPr>
  </w:style>
  <w:style w:type="character" w:customStyle="1" w:styleId="12">
    <w:name w:val="Текст примечания Знак1"/>
    <w:aliases w:val="Знак1 Знак1"/>
    <w:basedOn w:val="a0"/>
    <w:uiPriority w:val="99"/>
    <w:semiHidden/>
    <w:rsid w:val="00953A45"/>
    <w:rPr>
      <w:color w:val="000000"/>
      <w:sz w:val="20"/>
      <w:szCs w:val="20"/>
    </w:rPr>
  </w:style>
  <w:style w:type="character" w:customStyle="1" w:styleId="af2">
    <w:name w:val="Текст концевой сноски Знак"/>
    <w:basedOn w:val="a0"/>
    <w:link w:val="af3"/>
    <w:uiPriority w:val="99"/>
    <w:semiHidden/>
    <w:locked/>
    <w:rsid w:val="00953A45"/>
    <w:rPr>
      <w:rFonts w:ascii="Times New Roman" w:eastAsia="Times New Roman" w:hAnsi="Times New Roman" w:cs="Times New Roman"/>
    </w:rPr>
  </w:style>
  <w:style w:type="paragraph" w:styleId="af3">
    <w:name w:val="endnote text"/>
    <w:basedOn w:val="a"/>
    <w:link w:val="af2"/>
    <w:uiPriority w:val="99"/>
    <w:semiHidden/>
    <w:unhideWhenUsed/>
    <w:rsid w:val="00953A45"/>
    <w:rPr>
      <w:rFonts w:ascii="Times New Roman" w:eastAsia="Times New Roman" w:hAnsi="Times New Roman" w:cs="Times New Roman"/>
      <w:color w:val="auto"/>
    </w:rPr>
  </w:style>
  <w:style w:type="character" w:customStyle="1" w:styleId="af4">
    <w:name w:val="Основной текст Знак"/>
    <w:aliases w:val="b Знак,jfp_standard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BT Знак"/>
    <w:basedOn w:val="a0"/>
    <w:link w:val="af5"/>
    <w:semiHidden/>
    <w:locked/>
    <w:rsid w:val="00953A45"/>
    <w:rPr>
      <w:rFonts w:ascii="Times New Roman" w:eastAsia="Times New Roman" w:hAnsi="Times New Roman" w:cs="Times New Roman"/>
      <w:lang w:val="en-GB" w:eastAsia="en-US"/>
    </w:rPr>
  </w:style>
  <w:style w:type="paragraph" w:styleId="af5">
    <w:name w:val="Body Text"/>
    <w:aliases w:val="b,jfp_standard,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BT,bt"/>
    <w:basedOn w:val="a"/>
    <w:link w:val="af4"/>
    <w:semiHidden/>
    <w:unhideWhenUsed/>
    <w:rsid w:val="00953A45"/>
    <w:pPr>
      <w:spacing w:after="240"/>
      <w:jc w:val="both"/>
    </w:pPr>
    <w:rPr>
      <w:rFonts w:ascii="Times New Roman" w:eastAsia="Times New Roman" w:hAnsi="Times New Roman" w:cs="Times New Roman"/>
      <w:color w:val="auto"/>
      <w:lang w:val="en-GB" w:eastAsia="en-US"/>
    </w:rPr>
  </w:style>
  <w:style w:type="character" w:customStyle="1" w:styleId="13">
    <w:name w:val="Основной текст Знак1"/>
    <w:aliases w:val="b Знак1,jfp_standard Знак1,Основной текст Знак1 Знак Знак1,Знак Знак1 Знак Знак1,Основной текст Знак Знак Знак Знак1,Body Text1 Знак Знак Знак Знак1,Body Text Char31 Знак Знак Знак Знак1,Body Text Char1 Char11 Знак Знак Знак Знак1"/>
    <w:basedOn w:val="a0"/>
    <w:semiHidden/>
    <w:rsid w:val="00953A45"/>
    <w:rPr>
      <w:color w:val="000000"/>
    </w:rPr>
  </w:style>
  <w:style w:type="character" w:customStyle="1" w:styleId="af6">
    <w:name w:val="Основной текст с отступом Знак"/>
    <w:basedOn w:val="a0"/>
    <w:link w:val="af7"/>
    <w:uiPriority w:val="99"/>
    <w:semiHidden/>
    <w:locked/>
    <w:rsid w:val="00953A45"/>
    <w:rPr>
      <w:rFonts w:ascii="Times New Roman" w:eastAsia="Times New Roman" w:hAnsi="Times New Roman" w:cs="Times New Roman"/>
    </w:rPr>
  </w:style>
  <w:style w:type="paragraph" w:styleId="af7">
    <w:name w:val="Body Text Indent"/>
    <w:basedOn w:val="a"/>
    <w:link w:val="af6"/>
    <w:uiPriority w:val="99"/>
    <w:semiHidden/>
    <w:unhideWhenUsed/>
    <w:rsid w:val="00953A45"/>
    <w:pPr>
      <w:spacing w:after="120"/>
      <w:ind w:left="283"/>
    </w:pPr>
    <w:rPr>
      <w:rFonts w:ascii="Times New Roman" w:eastAsia="Times New Roman" w:hAnsi="Times New Roman" w:cs="Times New Roman"/>
      <w:color w:val="auto"/>
    </w:rPr>
  </w:style>
  <w:style w:type="character" w:customStyle="1" w:styleId="14">
    <w:name w:val="Основной текст с отступом Знак1"/>
    <w:basedOn w:val="a0"/>
    <w:uiPriority w:val="99"/>
    <w:semiHidden/>
    <w:rsid w:val="00953A45"/>
    <w:rPr>
      <w:color w:val="000000"/>
    </w:rPr>
  </w:style>
  <w:style w:type="character" w:customStyle="1" w:styleId="28">
    <w:name w:val="Красная строка 2 Знак"/>
    <w:basedOn w:val="af6"/>
    <w:link w:val="29"/>
    <w:semiHidden/>
    <w:locked/>
    <w:rsid w:val="00953A45"/>
    <w:rPr>
      <w:rFonts w:ascii="Times New Roman" w:eastAsia="Times New Roman" w:hAnsi="Times New Roman" w:cs="Times New Roman"/>
    </w:rPr>
  </w:style>
  <w:style w:type="paragraph" w:styleId="29">
    <w:name w:val="Body Text First Indent 2"/>
    <w:basedOn w:val="af7"/>
    <w:link w:val="28"/>
    <w:semiHidden/>
    <w:unhideWhenUsed/>
    <w:rsid w:val="00953A45"/>
    <w:pPr>
      <w:spacing w:after="0"/>
      <w:ind w:left="360" w:firstLine="360"/>
    </w:pPr>
  </w:style>
  <w:style w:type="character" w:customStyle="1" w:styleId="210">
    <w:name w:val="Основной текст 2 Знак1"/>
    <w:basedOn w:val="a0"/>
    <w:link w:val="2a"/>
    <w:uiPriority w:val="99"/>
    <w:semiHidden/>
    <w:locked/>
    <w:rsid w:val="00953A45"/>
    <w:rPr>
      <w:rFonts w:ascii="Times New Roman" w:eastAsia="Times New Roman" w:hAnsi="Times New Roman" w:cs="Times New Roman"/>
    </w:rPr>
  </w:style>
  <w:style w:type="paragraph" w:styleId="2a">
    <w:name w:val="Body Text 2"/>
    <w:basedOn w:val="a"/>
    <w:link w:val="210"/>
    <w:uiPriority w:val="99"/>
    <w:semiHidden/>
    <w:unhideWhenUsed/>
    <w:rsid w:val="00953A45"/>
    <w:pPr>
      <w:spacing w:after="120" w:line="480" w:lineRule="auto"/>
    </w:pPr>
    <w:rPr>
      <w:rFonts w:ascii="Times New Roman" w:eastAsia="Times New Roman" w:hAnsi="Times New Roman" w:cs="Times New Roman"/>
      <w:color w:val="auto"/>
    </w:rPr>
  </w:style>
  <w:style w:type="character" w:customStyle="1" w:styleId="34">
    <w:name w:val="Основной текст с отступом 3 Знак"/>
    <w:basedOn w:val="a0"/>
    <w:link w:val="35"/>
    <w:semiHidden/>
    <w:locked/>
    <w:rsid w:val="00953A45"/>
    <w:rPr>
      <w:rFonts w:ascii="Times New Roman" w:eastAsia="Times New Roman" w:hAnsi="Times New Roman" w:cs="Times New Roman"/>
      <w:sz w:val="26"/>
      <w:szCs w:val="26"/>
    </w:rPr>
  </w:style>
  <w:style w:type="paragraph" w:styleId="35">
    <w:name w:val="Body Text Indent 3"/>
    <w:basedOn w:val="a"/>
    <w:link w:val="34"/>
    <w:semiHidden/>
    <w:unhideWhenUsed/>
    <w:rsid w:val="00953A45"/>
    <w:pPr>
      <w:spacing w:after="120"/>
      <w:ind w:left="283"/>
    </w:pPr>
    <w:rPr>
      <w:rFonts w:ascii="Times New Roman" w:eastAsia="Times New Roman" w:hAnsi="Times New Roman" w:cs="Times New Roman"/>
      <w:color w:val="auto"/>
      <w:sz w:val="26"/>
      <w:szCs w:val="26"/>
    </w:rPr>
  </w:style>
  <w:style w:type="character" w:customStyle="1" w:styleId="15">
    <w:name w:val="Схема документа Знак1"/>
    <w:basedOn w:val="a0"/>
    <w:link w:val="af8"/>
    <w:uiPriority w:val="99"/>
    <w:semiHidden/>
    <w:locked/>
    <w:rsid w:val="00953A45"/>
    <w:rPr>
      <w:rFonts w:ascii="Tahoma" w:eastAsia="Times New Roman" w:hAnsi="Tahoma" w:cs="Tahoma"/>
      <w:sz w:val="16"/>
      <w:szCs w:val="16"/>
    </w:rPr>
  </w:style>
  <w:style w:type="paragraph" w:styleId="af8">
    <w:name w:val="Document Map"/>
    <w:basedOn w:val="a"/>
    <w:link w:val="15"/>
    <w:uiPriority w:val="99"/>
    <w:semiHidden/>
    <w:unhideWhenUsed/>
    <w:rsid w:val="00953A45"/>
    <w:rPr>
      <w:rFonts w:ascii="Tahoma" w:eastAsia="Times New Roman" w:hAnsi="Tahoma" w:cs="Tahoma"/>
      <w:color w:val="auto"/>
      <w:sz w:val="16"/>
      <w:szCs w:val="16"/>
    </w:rPr>
  </w:style>
  <w:style w:type="character" w:customStyle="1" w:styleId="af9">
    <w:name w:val="Текст Знак"/>
    <w:basedOn w:val="a0"/>
    <w:link w:val="afa"/>
    <w:semiHidden/>
    <w:locked/>
    <w:rsid w:val="00953A45"/>
    <w:rPr>
      <w:rFonts w:ascii="Courier New" w:eastAsia="Times New Roman" w:hAnsi="Courier New" w:cs="Courier New"/>
    </w:rPr>
  </w:style>
  <w:style w:type="paragraph" w:styleId="afa">
    <w:name w:val="Plain Text"/>
    <w:basedOn w:val="a"/>
    <w:link w:val="af9"/>
    <w:semiHidden/>
    <w:unhideWhenUsed/>
    <w:rsid w:val="00953A45"/>
    <w:rPr>
      <w:rFonts w:ascii="Courier New" w:eastAsia="Times New Roman" w:hAnsi="Courier New" w:cs="Courier New"/>
      <w:color w:val="auto"/>
    </w:rPr>
  </w:style>
  <w:style w:type="character" w:customStyle="1" w:styleId="afb">
    <w:name w:val="Тема примечания Знак"/>
    <w:basedOn w:val="af0"/>
    <w:link w:val="afc"/>
    <w:uiPriority w:val="99"/>
    <w:semiHidden/>
    <w:locked/>
    <w:rsid w:val="00953A45"/>
    <w:rPr>
      <w:rFonts w:ascii="Times New Roman" w:eastAsia="Times New Roman" w:hAnsi="Times New Roman" w:cs="Times New Roman"/>
      <w:b/>
      <w:bCs/>
    </w:rPr>
  </w:style>
  <w:style w:type="paragraph" w:styleId="afc">
    <w:name w:val="annotation subject"/>
    <w:basedOn w:val="af1"/>
    <w:next w:val="af1"/>
    <w:link w:val="afb"/>
    <w:uiPriority w:val="99"/>
    <w:semiHidden/>
    <w:unhideWhenUsed/>
    <w:rsid w:val="00953A45"/>
    <w:pPr>
      <w:spacing w:after="0"/>
    </w:pPr>
    <w:rPr>
      <w:b/>
      <w:bCs/>
    </w:rPr>
  </w:style>
  <w:style w:type="character" w:customStyle="1" w:styleId="afd">
    <w:name w:val="Текст выноски Знак"/>
    <w:basedOn w:val="a0"/>
    <w:link w:val="afe"/>
    <w:uiPriority w:val="99"/>
    <w:semiHidden/>
    <w:locked/>
    <w:rsid w:val="00953A45"/>
    <w:rPr>
      <w:rFonts w:ascii="Segoe UI" w:eastAsia="Times New Roman" w:hAnsi="Segoe UI" w:cs="Segoe UI"/>
      <w:sz w:val="18"/>
      <w:szCs w:val="18"/>
    </w:rPr>
  </w:style>
  <w:style w:type="paragraph" w:styleId="afe">
    <w:name w:val="Balloon Text"/>
    <w:basedOn w:val="a"/>
    <w:link w:val="afd"/>
    <w:uiPriority w:val="99"/>
    <w:semiHidden/>
    <w:unhideWhenUsed/>
    <w:rsid w:val="00953A45"/>
    <w:rPr>
      <w:rFonts w:ascii="Segoe UI" w:eastAsia="Times New Roman" w:hAnsi="Segoe UI" w:cs="Segoe UI"/>
      <w:color w:val="auto"/>
      <w:sz w:val="18"/>
      <w:szCs w:val="18"/>
    </w:rPr>
  </w:style>
  <w:style w:type="character" w:customStyle="1" w:styleId="aff">
    <w:name w:val="Абзац списка Знак"/>
    <w:basedOn w:val="a0"/>
    <w:link w:val="aff0"/>
    <w:uiPriority w:val="34"/>
    <w:locked/>
    <w:rsid w:val="00953A45"/>
    <w:rPr>
      <w:rFonts w:ascii="Times New Roman" w:eastAsia="Times New Roman" w:hAnsi="Times New Roman" w:cs="Times New Roman"/>
      <w:color w:val="00000A"/>
    </w:rPr>
  </w:style>
  <w:style w:type="paragraph" w:styleId="aff0">
    <w:name w:val="List Paragraph"/>
    <w:basedOn w:val="a"/>
    <w:link w:val="aff"/>
    <w:uiPriority w:val="34"/>
    <w:qFormat/>
    <w:rsid w:val="00953A45"/>
    <w:pPr>
      <w:ind w:left="720"/>
      <w:contextualSpacing/>
    </w:pPr>
    <w:rPr>
      <w:rFonts w:ascii="Times New Roman" w:eastAsia="Times New Roman" w:hAnsi="Times New Roman" w:cs="Times New Roman"/>
      <w:color w:val="00000A"/>
    </w:rPr>
  </w:style>
  <w:style w:type="paragraph" w:customStyle="1" w:styleId="western">
    <w:name w:val="western"/>
    <w:basedOn w:val="a"/>
    <w:uiPriority w:val="99"/>
    <w:rsid w:val="00953A45"/>
    <w:pPr>
      <w:spacing w:before="100" w:beforeAutospacing="1" w:after="119"/>
    </w:pPr>
    <w:rPr>
      <w:rFonts w:ascii="Times New Roman" w:eastAsia="Times New Roman" w:hAnsi="Times New Roman" w:cs="Times New Roman"/>
      <w:sz w:val="28"/>
      <w:szCs w:val="28"/>
    </w:rPr>
  </w:style>
  <w:style w:type="paragraph" w:customStyle="1" w:styleId="16">
    <w:name w:val="Без интервала1"/>
    <w:uiPriority w:val="99"/>
    <w:rsid w:val="00953A45"/>
    <w:rPr>
      <w:rFonts w:ascii="Calibri" w:eastAsia="Times New Roman" w:hAnsi="Calibri" w:cs="Calibri"/>
      <w:sz w:val="22"/>
      <w:szCs w:val="22"/>
      <w:lang w:eastAsia="en-US"/>
    </w:rPr>
  </w:style>
  <w:style w:type="character" w:customStyle="1" w:styleId="FWBL1Char">
    <w:name w:val="FWB_L1 Char"/>
    <w:link w:val="FWBL1"/>
    <w:locked/>
    <w:rsid w:val="00953A45"/>
    <w:rPr>
      <w:rFonts w:ascii="Times New Roman" w:eastAsia="Times New Roman" w:hAnsi="Times New Roman" w:cs="Times New Roman"/>
      <w:b/>
      <w:smallCaps/>
    </w:rPr>
  </w:style>
  <w:style w:type="paragraph" w:customStyle="1" w:styleId="FWBL1">
    <w:name w:val="FWB_L1"/>
    <w:basedOn w:val="a"/>
    <w:next w:val="a"/>
    <w:link w:val="FWBL1Char"/>
    <w:rsid w:val="00953A45"/>
    <w:pPr>
      <w:keepNext/>
      <w:keepLines/>
      <w:tabs>
        <w:tab w:val="num" w:pos="360"/>
      </w:tabs>
      <w:spacing w:after="240"/>
      <w:outlineLvl w:val="0"/>
    </w:pPr>
    <w:rPr>
      <w:rFonts w:ascii="Times New Roman" w:eastAsia="Times New Roman" w:hAnsi="Times New Roman" w:cs="Times New Roman"/>
      <w:b/>
      <w:smallCaps/>
      <w:color w:val="auto"/>
    </w:rPr>
  </w:style>
  <w:style w:type="paragraph" w:customStyle="1" w:styleId="formattexttopleveltext">
    <w:name w:val="formattext topleveltext"/>
    <w:basedOn w:val="a"/>
    <w:uiPriority w:val="99"/>
    <w:rsid w:val="00953A45"/>
    <w:pPr>
      <w:spacing w:before="100" w:beforeAutospacing="1" w:after="100" w:afterAutospacing="1"/>
    </w:pPr>
    <w:rPr>
      <w:rFonts w:ascii="Times New Roman" w:eastAsia="Times New Roman" w:hAnsi="Times New Roman" w:cs="Times New Roman"/>
      <w:color w:val="auto"/>
    </w:rPr>
  </w:style>
  <w:style w:type="paragraph" w:customStyle="1" w:styleId="paragraph">
    <w:name w:val="paragraph"/>
    <w:basedOn w:val="a"/>
    <w:uiPriority w:val="99"/>
    <w:rsid w:val="00953A45"/>
    <w:pPr>
      <w:spacing w:before="100" w:beforeAutospacing="1" w:after="100" w:afterAutospacing="1"/>
    </w:pPr>
    <w:rPr>
      <w:rFonts w:ascii="Times New Roman" w:eastAsia="Times New Roman" w:hAnsi="Times New Roman" w:cs="Times New Roman"/>
      <w:color w:val="auto"/>
    </w:rPr>
  </w:style>
  <w:style w:type="paragraph" w:customStyle="1" w:styleId="aff1">
    <w:name w:val="Стиль"/>
    <w:uiPriority w:val="99"/>
    <w:rsid w:val="00953A45"/>
    <w:pPr>
      <w:widowControl w:val="0"/>
      <w:autoSpaceDE w:val="0"/>
      <w:autoSpaceDN w:val="0"/>
      <w:adjustRightInd w:val="0"/>
    </w:pPr>
    <w:rPr>
      <w:rFonts w:ascii="Times New Roman" w:eastAsia="Times New Roman" w:hAnsi="Times New Roman" w:cs="Times New Roman"/>
    </w:rPr>
  </w:style>
  <w:style w:type="paragraph" w:customStyle="1" w:styleId="211">
    <w:name w:val="Оглавление 21"/>
    <w:basedOn w:val="a"/>
    <w:next w:val="a"/>
    <w:autoRedefine/>
    <w:uiPriority w:val="39"/>
    <w:rsid w:val="00953A45"/>
    <w:pPr>
      <w:tabs>
        <w:tab w:val="right" w:leader="dot" w:pos="10195"/>
      </w:tabs>
      <w:spacing w:after="100"/>
      <w:ind w:left="240"/>
    </w:pPr>
    <w:rPr>
      <w:rFonts w:ascii="Times New Roman" w:eastAsia="Times New Roman" w:hAnsi="Times New Roman" w:cs="Times New Roman"/>
      <w:b/>
      <w:noProof/>
      <w:color w:val="auto"/>
    </w:rPr>
  </w:style>
  <w:style w:type="character" w:customStyle="1" w:styleId="Body2">
    <w:name w:val="Body2 Знак"/>
    <w:basedOn w:val="a0"/>
    <w:link w:val="Body20"/>
    <w:locked/>
    <w:rsid w:val="00953A45"/>
    <w:rPr>
      <w:rFonts w:ascii="Times New Roman" w:eastAsia="Times New Roman" w:hAnsi="Times New Roman" w:cs="Times New Roman"/>
      <w:lang w:val="en-GB" w:eastAsia="en-US"/>
    </w:rPr>
  </w:style>
  <w:style w:type="paragraph" w:customStyle="1" w:styleId="Body20">
    <w:name w:val="Body2"/>
    <w:aliases w:val="b2"/>
    <w:basedOn w:val="a"/>
    <w:link w:val="Body2"/>
    <w:rsid w:val="00953A45"/>
    <w:pPr>
      <w:spacing w:after="240"/>
      <w:ind w:left="709"/>
      <w:jc w:val="both"/>
    </w:pPr>
    <w:rPr>
      <w:rFonts w:ascii="Times New Roman" w:eastAsia="Times New Roman" w:hAnsi="Times New Roman" w:cs="Times New Roman"/>
      <w:color w:val="auto"/>
      <w:lang w:val="en-GB" w:eastAsia="en-US"/>
    </w:rPr>
  </w:style>
  <w:style w:type="paragraph" w:customStyle="1" w:styleId="FWBCont1">
    <w:name w:val="FWB Cont 1"/>
    <w:uiPriority w:val="99"/>
    <w:rsid w:val="00953A45"/>
    <w:pPr>
      <w:widowControl w:val="0"/>
      <w:autoSpaceDE w:val="0"/>
      <w:autoSpaceDN w:val="0"/>
      <w:adjustRightInd w:val="0"/>
      <w:spacing w:after="240"/>
      <w:jc w:val="both"/>
    </w:pPr>
    <w:rPr>
      <w:rFonts w:ascii="Times New Roman" w:eastAsia="Times New Roman" w:hAnsi="Times New Roman" w:cs="Times New Roman"/>
    </w:rPr>
  </w:style>
  <w:style w:type="character" w:customStyle="1" w:styleId="FWBL2Char">
    <w:name w:val="FWB_L2 Char"/>
    <w:link w:val="FWBL2"/>
    <w:locked/>
    <w:rsid w:val="00953A45"/>
    <w:rPr>
      <w:rFonts w:ascii="Times New Roman" w:eastAsia="Times New Roman" w:hAnsi="Times New Roman" w:cs="Times New Roman"/>
    </w:rPr>
  </w:style>
  <w:style w:type="paragraph" w:customStyle="1" w:styleId="FWBL2">
    <w:name w:val="FWB_L2"/>
    <w:link w:val="FWBL2Char"/>
    <w:rsid w:val="00953A45"/>
    <w:pPr>
      <w:widowControl w:val="0"/>
      <w:tabs>
        <w:tab w:val="left" w:pos="720"/>
        <w:tab w:val="left" w:pos="1430"/>
        <w:tab w:val="left" w:pos="5399"/>
      </w:tabs>
      <w:autoSpaceDE w:val="0"/>
      <w:autoSpaceDN w:val="0"/>
      <w:adjustRightInd w:val="0"/>
      <w:spacing w:after="240"/>
      <w:jc w:val="both"/>
    </w:pPr>
    <w:rPr>
      <w:rFonts w:ascii="Times New Roman" w:eastAsia="Times New Roman" w:hAnsi="Times New Roman" w:cs="Times New Roman"/>
    </w:rPr>
  </w:style>
  <w:style w:type="paragraph" w:customStyle="1" w:styleId="Sealing">
    <w:name w:val="Sealing"/>
    <w:uiPriority w:val="99"/>
    <w:rsid w:val="00953A45"/>
    <w:pPr>
      <w:keepLines/>
      <w:widowControl w:val="0"/>
      <w:autoSpaceDE w:val="0"/>
      <w:autoSpaceDN w:val="0"/>
      <w:adjustRightInd w:val="0"/>
      <w:spacing w:after="480"/>
      <w:jc w:val="both"/>
    </w:pPr>
    <w:rPr>
      <w:rFonts w:ascii="Times New Roman" w:eastAsia="Times New Roman" w:hAnsi="Times New Roman" w:cs="Times New Roman"/>
    </w:rPr>
  </w:style>
  <w:style w:type="character" w:customStyle="1" w:styleId="17">
    <w:name w:val="Текст выноски Знак1"/>
    <w:basedOn w:val="a0"/>
    <w:uiPriority w:val="99"/>
    <w:semiHidden/>
    <w:rsid w:val="00953A45"/>
    <w:rPr>
      <w:rFonts w:ascii="Tahoma" w:hAnsi="Tahoma" w:cs="Tahoma"/>
      <w:color w:val="000000"/>
      <w:sz w:val="16"/>
      <w:szCs w:val="16"/>
    </w:rPr>
  </w:style>
  <w:style w:type="paragraph" w:customStyle="1" w:styleId="xl65">
    <w:name w:val="xl65"/>
    <w:basedOn w:val="a"/>
    <w:uiPriority w:val="99"/>
    <w:rsid w:val="00953A45"/>
    <w:pPr>
      <w:spacing w:before="100" w:beforeAutospacing="1" w:after="100" w:afterAutospacing="1"/>
    </w:pPr>
    <w:rPr>
      <w:rFonts w:ascii="Times New Roman" w:eastAsia="Times New Roman" w:hAnsi="Times New Roman" w:cs="Times New Roman"/>
      <w:color w:val="FF0000"/>
    </w:rPr>
  </w:style>
  <w:style w:type="paragraph" w:customStyle="1" w:styleId="xl66">
    <w:name w:val="xl66"/>
    <w:basedOn w:val="a"/>
    <w:uiPriority w:val="99"/>
    <w:rsid w:val="00953A45"/>
    <w:pPr>
      <w:spacing w:before="100" w:beforeAutospacing="1" w:after="100" w:afterAutospacing="1"/>
    </w:pPr>
    <w:rPr>
      <w:rFonts w:ascii="Times New Roman" w:eastAsia="Times New Roman" w:hAnsi="Times New Roman" w:cs="Times New Roman"/>
      <w:color w:val="0000FF"/>
    </w:rPr>
  </w:style>
  <w:style w:type="paragraph" w:customStyle="1" w:styleId="xl67">
    <w:name w:val="xl67"/>
    <w:basedOn w:val="a"/>
    <w:uiPriority w:val="99"/>
    <w:rsid w:val="00953A45"/>
    <w:pPr>
      <w:spacing w:before="100" w:beforeAutospacing="1" w:after="100" w:afterAutospacing="1"/>
    </w:pPr>
    <w:rPr>
      <w:rFonts w:ascii="Times New Roman" w:eastAsia="Times New Roman" w:hAnsi="Times New Roman" w:cs="Times New Roman"/>
      <w:color w:val="009900"/>
    </w:rPr>
  </w:style>
  <w:style w:type="paragraph" w:customStyle="1" w:styleId="xl68">
    <w:name w:val="xl68"/>
    <w:basedOn w:val="a"/>
    <w:uiPriority w:val="99"/>
    <w:rsid w:val="00953A45"/>
    <w:pPr>
      <w:shd w:val="clear" w:color="auto" w:fill="FFFFFF"/>
      <w:spacing w:before="100" w:beforeAutospacing="1" w:after="100" w:afterAutospacing="1"/>
    </w:pPr>
    <w:rPr>
      <w:rFonts w:ascii="Times New Roman" w:eastAsia="Times New Roman" w:hAnsi="Times New Roman" w:cs="Times New Roman"/>
      <w:color w:val="auto"/>
    </w:rPr>
  </w:style>
  <w:style w:type="paragraph" w:customStyle="1" w:styleId="xl69">
    <w:name w:val="xl6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0">
    <w:name w:val="xl70"/>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rPr>
  </w:style>
  <w:style w:type="paragraph" w:customStyle="1" w:styleId="xl71">
    <w:name w:val="xl71"/>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rPr>
  </w:style>
  <w:style w:type="paragraph" w:customStyle="1" w:styleId="xl72">
    <w:name w:val="xl72"/>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3">
    <w:name w:val="xl73"/>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4">
    <w:name w:val="xl74"/>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5">
    <w:name w:val="xl75"/>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rPr>
  </w:style>
  <w:style w:type="paragraph" w:customStyle="1" w:styleId="xl76">
    <w:name w:val="xl76"/>
    <w:basedOn w:val="a"/>
    <w:uiPriority w:val="99"/>
    <w:rsid w:val="00953A45"/>
    <w:pPr>
      <w:spacing w:before="100" w:beforeAutospacing="1" w:after="100" w:afterAutospacing="1"/>
    </w:pPr>
    <w:rPr>
      <w:rFonts w:ascii="Times New Roman" w:eastAsia="Times New Roman" w:hAnsi="Times New Roman" w:cs="Times New Roman"/>
      <w:color w:val="auto"/>
    </w:rPr>
  </w:style>
  <w:style w:type="paragraph" w:customStyle="1" w:styleId="xl77">
    <w:name w:val="xl77"/>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8">
    <w:name w:val="xl78"/>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rPr>
  </w:style>
  <w:style w:type="paragraph" w:customStyle="1" w:styleId="xl79">
    <w:name w:val="xl7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80">
    <w:name w:val="xl80"/>
    <w:basedOn w:val="a"/>
    <w:uiPriority w:val="99"/>
    <w:rsid w:val="00953A4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81">
    <w:name w:val="xl81"/>
    <w:basedOn w:val="a"/>
    <w:uiPriority w:val="99"/>
    <w:rsid w:val="00953A45"/>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auto"/>
    </w:rPr>
  </w:style>
  <w:style w:type="paragraph" w:customStyle="1" w:styleId="xl82">
    <w:name w:val="xl82"/>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83">
    <w:name w:val="xl83"/>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84">
    <w:name w:val="xl84"/>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85">
    <w:name w:val="xl85"/>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86">
    <w:name w:val="xl86"/>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rPr>
  </w:style>
  <w:style w:type="paragraph" w:customStyle="1" w:styleId="xl87">
    <w:name w:val="xl87"/>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rPr>
  </w:style>
  <w:style w:type="paragraph" w:customStyle="1" w:styleId="xl88">
    <w:name w:val="xl88"/>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rPr>
  </w:style>
  <w:style w:type="paragraph" w:customStyle="1" w:styleId="xl89">
    <w:name w:val="xl8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90">
    <w:name w:val="xl90"/>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91">
    <w:name w:val="xl91"/>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92">
    <w:name w:val="xl92"/>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93">
    <w:name w:val="xl93"/>
    <w:basedOn w:val="a"/>
    <w:uiPriority w:val="99"/>
    <w:rsid w:val="00953A45"/>
    <w:pPr>
      <w:spacing w:before="100" w:beforeAutospacing="1" w:after="100" w:afterAutospacing="1"/>
      <w:jc w:val="right"/>
    </w:pPr>
    <w:rPr>
      <w:rFonts w:ascii="Times New Roman" w:eastAsia="Times New Roman" w:hAnsi="Times New Roman" w:cs="Times New Roman"/>
      <w:color w:val="auto"/>
    </w:rPr>
  </w:style>
  <w:style w:type="paragraph" w:customStyle="1" w:styleId="xl94">
    <w:name w:val="xl94"/>
    <w:basedOn w:val="a"/>
    <w:uiPriority w:val="99"/>
    <w:rsid w:val="00953A45"/>
    <w:pPr>
      <w:spacing w:before="100" w:beforeAutospacing="1" w:after="100" w:afterAutospacing="1"/>
      <w:jc w:val="right"/>
    </w:pPr>
    <w:rPr>
      <w:rFonts w:ascii="Times New Roman" w:eastAsia="Times New Roman" w:hAnsi="Times New Roman" w:cs="Times New Roman"/>
      <w:b/>
      <w:bCs/>
      <w:i/>
      <w:iCs/>
      <w:color w:val="auto"/>
    </w:rPr>
  </w:style>
  <w:style w:type="paragraph" w:customStyle="1" w:styleId="xl95">
    <w:name w:val="xl95"/>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rPr>
  </w:style>
  <w:style w:type="paragraph" w:customStyle="1" w:styleId="xl96">
    <w:name w:val="xl96"/>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rPr>
  </w:style>
  <w:style w:type="paragraph" w:customStyle="1" w:styleId="xl97">
    <w:name w:val="xl97"/>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rPr>
  </w:style>
  <w:style w:type="paragraph" w:customStyle="1" w:styleId="xl98">
    <w:name w:val="xl98"/>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99">
    <w:name w:val="xl9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100">
    <w:name w:val="xl100"/>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101">
    <w:name w:val="xl101"/>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102">
    <w:name w:val="xl102"/>
    <w:basedOn w:val="a"/>
    <w:uiPriority w:val="99"/>
    <w:rsid w:val="00953A45"/>
    <w:pPr>
      <w:spacing w:before="100" w:beforeAutospacing="1" w:after="100" w:afterAutospacing="1"/>
      <w:jc w:val="right"/>
    </w:pPr>
    <w:rPr>
      <w:rFonts w:ascii="Times New Roman" w:eastAsia="Times New Roman" w:hAnsi="Times New Roman" w:cs="Times New Roman"/>
      <w:color w:val="auto"/>
    </w:rPr>
  </w:style>
  <w:style w:type="paragraph" w:customStyle="1" w:styleId="xl103">
    <w:name w:val="xl103"/>
    <w:basedOn w:val="a"/>
    <w:uiPriority w:val="99"/>
    <w:rsid w:val="00953A45"/>
    <w:pPr>
      <w:spacing w:before="100" w:beforeAutospacing="1" w:after="100" w:afterAutospacing="1"/>
      <w:jc w:val="right"/>
    </w:pPr>
    <w:rPr>
      <w:rFonts w:ascii="Times New Roman" w:eastAsia="Times New Roman" w:hAnsi="Times New Roman" w:cs="Times New Roman"/>
      <w:b/>
      <w:bCs/>
      <w:i/>
      <w:iCs/>
      <w:color w:val="auto"/>
    </w:rPr>
  </w:style>
  <w:style w:type="paragraph" w:customStyle="1" w:styleId="xl104">
    <w:name w:val="xl104"/>
    <w:basedOn w:val="a"/>
    <w:uiPriority w:val="99"/>
    <w:rsid w:val="00953A45"/>
    <w:pPr>
      <w:spacing w:before="100" w:beforeAutospacing="1" w:after="100" w:afterAutospacing="1"/>
      <w:jc w:val="right"/>
    </w:pPr>
    <w:rPr>
      <w:rFonts w:ascii="Times New Roman" w:eastAsia="Times New Roman" w:hAnsi="Times New Roman" w:cs="Times New Roman"/>
      <w:color w:val="auto"/>
    </w:rPr>
  </w:style>
  <w:style w:type="paragraph" w:customStyle="1" w:styleId="xl63">
    <w:name w:val="xl63"/>
    <w:basedOn w:val="a"/>
    <w:uiPriority w:val="99"/>
    <w:rsid w:val="00953A45"/>
    <w:pPr>
      <w:spacing w:before="100" w:beforeAutospacing="1" w:after="100" w:afterAutospacing="1"/>
    </w:pPr>
    <w:rPr>
      <w:rFonts w:ascii="Times New Roman" w:eastAsia="Times New Roman" w:hAnsi="Times New Roman" w:cs="Times New Roman"/>
      <w:color w:val="auto"/>
    </w:rPr>
  </w:style>
  <w:style w:type="paragraph" w:customStyle="1" w:styleId="xl64">
    <w:name w:val="xl64"/>
    <w:basedOn w:val="a"/>
    <w:uiPriority w:val="99"/>
    <w:rsid w:val="00953A45"/>
    <w:pPr>
      <w:spacing w:before="100" w:beforeAutospacing="1" w:after="100" w:afterAutospacing="1"/>
      <w:jc w:val="center"/>
    </w:pPr>
    <w:rPr>
      <w:rFonts w:ascii="Times New Roman" w:eastAsia="Times New Roman" w:hAnsi="Times New Roman" w:cs="Times New Roman"/>
      <w:color w:val="auto"/>
    </w:rPr>
  </w:style>
  <w:style w:type="paragraph" w:customStyle="1" w:styleId="xl105">
    <w:name w:val="xl105"/>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06">
    <w:name w:val="xl106"/>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07">
    <w:name w:val="xl107"/>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08">
    <w:name w:val="xl108"/>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09">
    <w:name w:val="xl109"/>
    <w:basedOn w:val="a"/>
    <w:uiPriority w:val="99"/>
    <w:rsid w:val="00953A45"/>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10">
    <w:name w:val="xl110"/>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11">
    <w:name w:val="xl111"/>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12">
    <w:name w:val="xl112"/>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13">
    <w:name w:val="xl113"/>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14">
    <w:name w:val="xl114"/>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15">
    <w:name w:val="xl115"/>
    <w:basedOn w:val="a"/>
    <w:uiPriority w:val="99"/>
    <w:rsid w:val="00953A4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16">
    <w:name w:val="xl116"/>
    <w:basedOn w:val="a"/>
    <w:uiPriority w:val="99"/>
    <w:rsid w:val="00953A4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17">
    <w:name w:val="xl117"/>
    <w:basedOn w:val="a"/>
    <w:uiPriority w:val="99"/>
    <w:rsid w:val="00953A4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18">
    <w:name w:val="xl118"/>
    <w:basedOn w:val="a"/>
    <w:uiPriority w:val="99"/>
    <w:rsid w:val="00953A4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19">
    <w:name w:val="xl119"/>
    <w:basedOn w:val="a"/>
    <w:uiPriority w:val="99"/>
    <w:rsid w:val="00953A4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0">
    <w:name w:val="xl120"/>
    <w:basedOn w:val="a"/>
    <w:uiPriority w:val="99"/>
    <w:rsid w:val="00953A4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1">
    <w:name w:val="xl121"/>
    <w:basedOn w:val="a"/>
    <w:uiPriority w:val="99"/>
    <w:rsid w:val="00953A45"/>
    <w:pPr>
      <w:pBdr>
        <w:top w:val="single" w:sz="4" w:space="0" w:color="auto"/>
        <w:left w:val="single" w:sz="4" w:space="0" w:color="auto"/>
        <w:bottom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122">
    <w:name w:val="xl122"/>
    <w:basedOn w:val="a"/>
    <w:uiPriority w:val="99"/>
    <w:rsid w:val="00953A45"/>
    <w:pPr>
      <w:pBdr>
        <w:top w:val="single" w:sz="4" w:space="0" w:color="auto"/>
        <w:bottom w:val="single" w:sz="4" w:space="0" w:color="auto"/>
        <w:right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123">
    <w:name w:val="xl123"/>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24">
    <w:name w:val="xl124"/>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26">
    <w:name w:val="xl126"/>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27">
    <w:name w:val="xl127"/>
    <w:basedOn w:val="a"/>
    <w:uiPriority w:val="99"/>
    <w:rsid w:val="00953A45"/>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rPr>
  </w:style>
  <w:style w:type="paragraph" w:customStyle="1" w:styleId="xl128">
    <w:name w:val="xl128"/>
    <w:basedOn w:val="a"/>
    <w:uiPriority w:val="99"/>
    <w:rsid w:val="00953A45"/>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rPr>
  </w:style>
  <w:style w:type="paragraph" w:customStyle="1" w:styleId="xl129">
    <w:name w:val="xl129"/>
    <w:basedOn w:val="a"/>
    <w:uiPriority w:val="99"/>
    <w:rsid w:val="00953A45"/>
    <w:pPr>
      <w:pBdr>
        <w:top w:val="single" w:sz="4" w:space="0" w:color="auto"/>
        <w:left w:val="single" w:sz="4" w:space="0" w:color="auto"/>
        <w:bottom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rPr>
  </w:style>
  <w:style w:type="paragraph" w:customStyle="1" w:styleId="xl130">
    <w:name w:val="xl130"/>
    <w:basedOn w:val="a"/>
    <w:uiPriority w:val="99"/>
    <w:rsid w:val="00953A45"/>
    <w:pPr>
      <w:pBdr>
        <w:top w:val="single" w:sz="4" w:space="0" w:color="auto"/>
        <w:bottom w:val="single" w:sz="4" w:space="0" w:color="auto"/>
        <w:right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rPr>
  </w:style>
  <w:style w:type="paragraph" w:customStyle="1" w:styleId="xl131">
    <w:name w:val="xl131"/>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32">
    <w:name w:val="xl132"/>
    <w:basedOn w:val="a"/>
    <w:uiPriority w:val="99"/>
    <w:rsid w:val="00953A45"/>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33">
    <w:name w:val="xl133"/>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34">
    <w:name w:val="xl134"/>
    <w:basedOn w:val="a"/>
    <w:uiPriority w:val="99"/>
    <w:rsid w:val="00953A45"/>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35">
    <w:name w:val="xl135"/>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37">
    <w:name w:val="xl137"/>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38">
    <w:name w:val="xl138"/>
    <w:basedOn w:val="a"/>
    <w:uiPriority w:val="99"/>
    <w:rsid w:val="00953A45"/>
    <w:pPr>
      <w:pBdr>
        <w:top w:val="single" w:sz="4" w:space="0" w:color="auto"/>
        <w:left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
    <w:uiPriority w:val="99"/>
    <w:rsid w:val="00953A45"/>
    <w:pPr>
      <w:pBdr>
        <w:left w:val="single" w:sz="4" w:space="0" w:color="auto"/>
        <w:bottom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rPr>
  </w:style>
  <w:style w:type="paragraph" w:customStyle="1" w:styleId="xl140">
    <w:name w:val="xl140"/>
    <w:basedOn w:val="a"/>
    <w:uiPriority w:val="99"/>
    <w:rsid w:val="00953A45"/>
    <w:pPr>
      <w:pBdr>
        <w:top w:val="single" w:sz="4" w:space="0" w:color="auto"/>
        <w:left w:val="single" w:sz="4" w:space="0" w:color="auto"/>
        <w:bottom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rPr>
  </w:style>
  <w:style w:type="paragraph" w:customStyle="1" w:styleId="xl141">
    <w:name w:val="xl141"/>
    <w:basedOn w:val="a"/>
    <w:uiPriority w:val="99"/>
    <w:rsid w:val="00953A45"/>
    <w:pPr>
      <w:pBdr>
        <w:top w:val="single" w:sz="4" w:space="0" w:color="auto"/>
        <w:bottom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rPr>
  </w:style>
  <w:style w:type="paragraph" w:customStyle="1" w:styleId="xl142">
    <w:name w:val="xl142"/>
    <w:basedOn w:val="a"/>
    <w:uiPriority w:val="99"/>
    <w:rsid w:val="00953A45"/>
    <w:pPr>
      <w:pBdr>
        <w:top w:val="single" w:sz="4" w:space="0" w:color="auto"/>
        <w:lef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rPr>
  </w:style>
  <w:style w:type="paragraph" w:customStyle="1" w:styleId="xl143">
    <w:name w:val="xl143"/>
    <w:basedOn w:val="a"/>
    <w:uiPriority w:val="99"/>
    <w:rsid w:val="00953A45"/>
    <w:pPr>
      <w:pBdr>
        <w:top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rPr>
  </w:style>
  <w:style w:type="paragraph" w:customStyle="1" w:styleId="xl144">
    <w:name w:val="xl144"/>
    <w:basedOn w:val="a"/>
    <w:uiPriority w:val="99"/>
    <w:rsid w:val="00953A45"/>
    <w:pPr>
      <w:pBdr>
        <w:left w:val="single" w:sz="4" w:space="0" w:color="auto"/>
        <w:bottom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rPr>
  </w:style>
  <w:style w:type="paragraph" w:customStyle="1" w:styleId="xl145">
    <w:name w:val="xl145"/>
    <w:basedOn w:val="a"/>
    <w:uiPriority w:val="99"/>
    <w:rsid w:val="00953A45"/>
    <w:pPr>
      <w:pBdr>
        <w:bottom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rPr>
  </w:style>
  <w:style w:type="character" w:customStyle="1" w:styleId="aff2">
    <w:name w:val="Схема документа Знак"/>
    <w:basedOn w:val="a0"/>
    <w:link w:val="18"/>
    <w:uiPriority w:val="99"/>
    <w:semiHidden/>
    <w:rsid w:val="00953A45"/>
    <w:rPr>
      <w:rFonts w:ascii="Tahoma" w:hAnsi="Tahoma" w:cs="Tahoma"/>
      <w:color w:val="000000"/>
      <w:sz w:val="16"/>
      <w:szCs w:val="16"/>
    </w:rPr>
  </w:style>
  <w:style w:type="paragraph" w:customStyle="1" w:styleId="18">
    <w:name w:val="Схема документа1"/>
    <w:basedOn w:val="a"/>
    <w:next w:val="af8"/>
    <w:link w:val="aff2"/>
    <w:uiPriority w:val="99"/>
    <w:semiHidden/>
    <w:rsid w:val="00953A45"/>
    <w:rPr>
      <w:rFonts w:ascii="Tahoma" w:hAnsi="Tahoma" w:cs="Tahoma"/>
      <w:sz w:val="16"/>
      <w:szCs w:val="16"/>
    </w:rPr>
  </w:style>
  <w:style w:type="paragraph" w:customStyle="1" w:styleId="310">
    <w:name w:val="Заголовок 31"/>
    <w:basedOn w:val="a"/>
    <w:next w:val="a"/>
    <w:uiPriority w:val="9"/>
    <w:qFormat/>
    <w:rsid w:val="00953A45"/>
    <w:pPr>
      <w:keepNext/>
      <w:keepLines/>
      <w:spacing w:before="200" w:line="276" w:lineRule="auto"/>
      <w:outlineLvl w:val="2"/>
    </w:pPr>
    <w:rPr>
      <w:rFonts w:ascii="Cambria" w:eastAsia="Times New Roman" w:hAnsi="Cambria" w:cs="Times New Roman"/>
      <w:b/>
      <w:bCs/>
      <w:color w:val="4F81BD"/>
      <w:sz w:val="22"/>
      <w:szCs w:val="22"/>
    </w:rPr>
  </w:style>
  <w:style w:type="paragraph" w:customStyle="1" w:styleId="Standard">
    <w:name w:val="Standard"/>
    <w:uiPriority w:val="99"/>
    <w:rsid w:val="00953A45"/>
    <w:pPr>
      <w:suppressAutoHyphens/>
      <w:overflowPunct w:val="0"/>
      <w:autoSpaceDE w:val="0"/>
      <w:autoSpaceDN w:val="0"/>
    </w:pPr>
    <w:rPr>
      <w:rFonts w:ascii="Times New Roman" w:eastAsia="Times New Roman" w:hAnsi="Times New Roman" w:cs="Times New Roman"/>
      <w:color w:val="000000"/>
      <w:kern w:val="3"/>
      <w:sz w:val="20"/>
      <w:szCs w:val="20"/>
    </w:rPr>
  </w:style>
  <w:style w:type="paragraph" w:customStyle="1" w:styleId="ConsPlusNormal">
    <w:name w:val="ConsPlusNormal"/>
    <w:basedOn w:val="a"/>
    <w:uiPriority w:val="99"/>
    <w:rsid w:val="00953A45"/>
    <w:pPr>
      <w:autoSpaceDE w:val="0"/>
      <w:autoSpaceDN w:val="0"/>
      <w:ind w:firstLine="720"/>
    </w:pPr>
    <w:rPr>
      <w:rFonts w:ascii="Arial" w:eastAsia="Calibri" w:hAnsi="Arial" w:cs="Arial"/>
      <w:color w:val="auto"/>
      <w:sz w:val="20"/>
      <w:szCs w:val="20"/>
    </w:rPr>
  </w:style>
  <w:style w:type="paragraph" w:customStyle="1" w:styleId="FWParties">
    <w:name w:val="FWParties"/>
    <w:uiPriority w:val="99"/>
    <w:rsid w:val="00953A45"/>
    <w:pPr>
      <w:widowControl w:val="0"/>
      <w:autoSpaceDE w:val="0"/>
      <w:autoSpaceDN w:val="0"/>
      <w:adjustRightInd w:val="0"/>
      <w:spacing w:after="240"/>
      <w:ind w:left="720" w:hanging="720"/>
      <w:jc w:val="both"/>
    </w:pPr>
    <w:rPr>
      <w:rFonts w:ascii="Times New Roman" w:eastAsia="Times New Roman" w:hAnsi="Times New Roman" w:cs="Times New Roman"/>
    </w:rPr>
  </w:style>
  <w:style w:type="character" w:customStyle="1" w:styleId="FWSL5">
    <w:name w:val="FWS_L5 Знак"/>
    <w:basedOn w:val="a0"/>
    <w:link w:val="FWSL50"/>
    <w:uiPriority w:val="99"/>
    <w:locked/>
    <w:rsid w:val="00953A45"/>
    <w:rPr>
      <w:rFonts w:ascii="Times New Roman" w:eastAsia="Times New Roman" w:hAnsi="Times New Roman" w:cs="Times New Roman"/>
      <w:lang w:eastAsia="en-US"/>
    </w:rPr>
  </w:style>
  <w:style w:type="paragraph" w:customStyle="1" w:styleId="FWSL50">
    <w:name w:val="FWS_L5"/>
    <w:basedOn w:val="a"/>
    <w:link w:val="FWSL5"/>
    <w:uiPriority w:val="99"/>
    <w:rsid w:val="00953A45"/>
    <w:pPr>
      <w:tabs>
        <w:tab w:val="left" w:pos="1069"/>
        <w:tab w:val="left" w:pos="4309"/>
      </w:tabs>
      <w:spacing w:after="240"/>
      <w:jc w:val="both"/>
    </w:pPr>
    <w:rPr>
      <w:rFonts w:ascii="Times New Roman" w:eastAsia="Times New Roman" w:hAnsi="Times New Roman" w:cs="Times New Roman"/>
      <w:color w:val="auto"/>
      <w:lang w:eastAsia="en-US"/>
    </w:rPr>
  </w:style>
  <w:style w:type="character" w:customStyle="1" w:styleId="36">
    <w:name w:val="Стиль3 Знак"/>
    <w:basedOn w:val="a0"/>
    <w:link w:val="37"/>
    <w:locked/>
    <w:rsid w:val="00953A45"/>
    <w:rPr>
      <w:rFonts w:ascii="Times New Roman" w:eastAsia="MS Mincho" w:hAnsi="Times New Roman" w:cs="Times New Roman"/>
    </w:rPr>
  </w:style>
  <w:style w:type="paragraph" w:customStyle="1" w:styleId="37">
    <w:name w:val="Стиль3"/>
    <w:basedOn w:val="aff0"/>
    <w:link w:val="36"/>
    <w:autoRedefine/>
    <w:qFormat/>
    <w:rsid w:val="00953A45"/>
    <w:pPr>
      <w:spacing w:after="240" w:line="276" w:lineRule="auto"/>
      <w:ind w:left="1070" w:hanging="360"/>
      <w:contextualSpacing w:val="0"/>
      <w:jc w:val="both"/>
      <w:outlineLvl w:val="4"/>
    </w:pPr>
    <w:rPr>
      <w:rFonts w:eastAsia="MS Mincho"/>
      <w:color w:val="auto"/>
    </w:rPr>
  </w:style>
  <w:style w:type="character" w:customStyle="1" w:styleId="42">
    <w:name w:val="Стиль4 Знак"/>
    <w:basedOn w:val="a0"/>
    <w:link w:val="4"/>
    <w:locked/>
    <w:rsid w:val="00953A45"/>
    <w:rPr>
      <w:rFonts w:ascii="Times New Roman" w:eastAsia="MS Mincho" w:hAnsi="Times New Roman" w:cs="Times New Roman"/>
    </w:rPr>
  </w:style>
  <w:style w:type="paragraph" w:customStyle="1" w:styleId="4">
    <w:name w:val="Стиль4"/>
    <w:basedOn w:val="aff0"/>
    <w:link w:val="42"/>
    <w:autoRedefine/>
    <w:qFormat/>
    <w:rsid w:val="00953A45"/>
    <w:pPr>
      <w:numPr>
        <w:ilvl w:val="2"/>
        <w:numId w:val="20"/>
      </w:numPr>
      <w:tabs>
        <w:tab w:val="left" w:pos="1701"/>
      </w:tabs>
      <w:spacing w:line="276" w:lineRule="auto"/>
      <w:contextualSpacing w:val="0"/>
      <w:jc w:val="both"/>
    </w:pPr>
    <w:rPr>
      <w:rFonts w:eastAsia="MS Mincho"/>
      <w:color w:val="auto"/>
    </w:rPr>
  </w:style>
  <w:style w:type="paragraph" w:customStyle="1" w:styleId="ListNumbers">
    <w:name w:val="List Numbers"/>
    <w:basedOn w:val="a"/>
    <w:uiPriority w:val="99"/>
    <w:rsid w:val="00953A45"/>
    <w:pPr>
      <w:numPr>
        <w:numId w:val="22"/>
      </w:numPr>
      <w:spacing w:after="140" w:line="288" w:lineRule="auto"/>
      <w:jc w:val="both"/>
      <w:outlineLvl w:val="0"/>
    </w:pPr>
    <w:rPr>
      <w:rFonts w:ascii="Arial" w:eastAsia="MS Mincho" w:hAnsi="Arial" w:cs="Times New Roman"/>
      <w:color w:val="auto"/>
      <w:kern w:val="20"/>
      <w:sz w:val="20"/>
      <w:lang w:val="en-GB" w:eastAsia="en-US"/>
    </w:rPr>
  </w:style>
  <w:style w:type="character" w:customStyle="1" w:styleId="2b">
    <w:name w:val="Основной текст 2 Знак"/>
    <w:basedOn w:val="a0"/>
    <w:link w:val="212"/>
    <w:uiPriority w:val="99"/>
    <w:semiHidden/>
    <w:rsid w:val="00953A45"/>
    <w:rPr>
      <w:color w:val="000000"/>
    </w:rPr>
  </w:style>
  <w:style w:type="paragraph" w:customStyle="1" w:styleId="212">
    <w:name w:val="Основной текст 21"/>
    <w:basedOn w:val="a"/>
    <w:next w:val="2a"/>
    <w:link w:val="2b"/>
    <w:uiPriority w:val="99"/>
    <w:rsid w:val="00953A45"/>
    <w:pPr>
      <w:spacing w:after="120" w:line="480" w:lineRule="auto"/>
    </w:pPr>
  </w:style>
  <w:style w:type="paragraph" w:customStyle="1" w:styleId="Heading">
    <w:name w:val="Heading"/>
    <w:uiPriority w:val="99"/>
    <w:rsid w:val="00953A45"/>
    <w:pPr>
      <w:autoSpaceDE w:val="0"/>
      <w:autoSpaceDN w:val="0"/>
      <w:adjustRightInd w:val="0"/>
    </w:pPr>
    <w:rPr>
      <w:rFonts w:ascii="Arial" w:eastAsia="Times New Roman" w:hAnsi="Arial" w:cs="Arial"/>
      <w:b/>
      <w:bCs/>
      <w:sz w:val="22"/>
      <w:szCs w:val="22"/>
    </w:rPr>
  </w:style>
  <w:style w:type="paragraph" w:customStyle="1" w:styleId="7">
    <w:name w:val="Основной текст7"/>
    <w:basedOn w:val="a"/>
    <w:uiPriority w:val="99"/>
    <w:rsid w:val="00953A45"/>
    <w:pPr>
      <w:shd w:val="clear" w:color="auto" w:fill="FFFFFF"/>
      <w:spacing w:before="7260" w:line="274" w:lineRule="exact"/>
      <w:ind w:hanging="800"/>
      <w:jc w:val="center"/>
    </w:pPr>
    <w:rPr>
      <w:rFonts w:ascii="Times New Roman" w:eastAsia="Times New Roman" w:hAnsi="Times New Roman" w:cs="Times New Roman"/>
      <w:sz w:val="23"/>
      <w:szCs w:val="23"/>
    </w:rPr>
  </w:style>
  <w:style w:type="character" w:customStyle="1" w:styleId="Bodytext">
    <w:name w:val="Body text_"/>
    <w:link w:val="Bodytext1"/>
    <w:locked/>
    <w:rsid w:val="00953A45"/>
    <w:rPr>
      <w:rFonts w:ascii="Times New Roman" w:eastAsia="Times New Roman" w:hAnsi="Times New Roman" w:cs="Times New Roman"/>
      <w:shd w:val="clear" w:color="auto" w:fill="FFFFFF"/>
    </w:rPr>
  </w:style>
  <w:style w:type="paragraph" w:customStyle="1" w:styleId="Bodytext1">
    <w:name w:val="Body text1"/>
    <w:basedOn w:val="a"/>
    <w:link w:val="Bodytext"/>
    <w:rsid w:val="00953A45"/>
    <w:pPr>
      <w:shd w:val="clear" w:color="auto" w:fill="FFFFFF"/>
      <w:spacing w:before="7260" w:line="274" w:lineRule="exact"/>
      <w:ind w:hanging="800"/>
      <w:jc w:val="center"/>
    </w:pPr>
    <w:rPr>
      <w:rFonts w:ascii="Times New Roman" w:eastAsia="Times New Roman" w:hAnsi="Times New Roman" w:cs="Times New Roman"/>
      <w:color w:val="auto"/>
    </w:rPr>
  </w:style>
  <w:style w:type="character" w:customStyle="1" w:styleId="Bodytext7">
    <w:name w:val="Body text (7)_"/>
    <w:link w:val="Bodytext71"/>
    <w:locked/>
    <w:rsid w:val="00953A45"/>
    <w:rPr>
      <w:rFonts w:ascii="Times New Roman" w:hAnsi="Times New Roman" w:cs="Times New Roman"/>
      <w:b/>
    </w:rPr>
  </w:style>
  <w:style w:type="paragraph" w:customStyle="1" w:styleId="Bodytext71">
    <w:name w:val="Body text (7)1"/>
    <w:basedOn w:val="a"/>
    <w:link w:val="Bodytext7"/>
    <w:rsid w:val="00953A45"/>
    <w:pPr>
      <w:spacing w:after="437"/>
      <w:ind w:left="720"/>
    </w:pPr>
    <w:rPr>
      <w:rFonts w:ascii="Times New Roman" w:hAnsi="Times New Roman" w:cs="Times New Roman"/>
      <w:b/>
      <w:color w:val="auto"/>
    </w:rPr>
  </w:style>
  <w:style w:type="paragraph" w:customStyle="1" w:styleId="Style12">
    <w:name w:val="Style12"/>
    <w:basedOn w:val="a"/>
    <w:uiPriority w:val="99"/>
    <w:rsid w:val="00953A45"/>
    <w:pPr>
      <w:widowControl w:val="0"/>
      <w:autoSpaceDE w:val="0"/>
      <w:autoSpaceDN w:val="0"/>
      <w:adjustRightInd w:val="0"/>
    </w:pPr>
    <w:rPr>
      <w:rFonts w:ascii="Times New Roman" w:eastAsia="Times New Roman" w:hAnsi="Times New Roman" w:cs="Times New Roman"/>
      <w:color w:val="auto"/>
    </w:rPr>
  </w:style>
  <w:style w:type="paragraph" w:customStyle="1" w:styleId="Style106">
    <w:name w:val="Style106"/>
    <w:basedOn w:val="a"/>
    <w:uiPriority w:val="99"/>
    <w:rsid w:val="00953A45"/>
    <w:pPr>
      <w:widowControl w:val="0"/>
      <w:autoSpaceDE w:val="0"/>
      <w:autoSpaceDN w:val="0"/>
      <w:adjustRightInd w:val="0"/>
      <w:spacing w:line="413" w:lineRule="exact"/>
      <w:ind w:firstLine="576"/>
    </w:pPr>
    <w:rPr>
      <w:rFonts w:ascii="Times New Roman" w:eastAsia="Times New Roman" w:hAnsi="Times New Roman" w:cs="Times New Roman"/>
      <w:color w:val="auto"/>
    </w:rPr>
  </w:style>
  <w:style w:type="paragraph" w:customStyle="1" w:styleId="Style109">
    <w:name w:val="Style109"/>
    <w:basedOn w:val="a"/>
    <w:uiPriority w:val="99"/>
    <w:rsid w:val="00953A45"/>
    <w:pPr>
      <w:widowControl w:val="0"/>
      <w:autoSpaceDE w:val="0"/>
      <w:autoSpaceDN w:val="0"/>
      <w:adjustRightInd w:val="0"/>
      <w:spacing w:line="422" w:lineRule="exact"/>
      <w:ind w:firstLine="77"/>
    </w:pPr>
    <w:rPr>
      <w:rFonts w:ascii="Times New Roman" w:eastAsia="Times New Roman" w:hAnsi="Times New Roman" w:cs="Times New Roman"/>
      <w:color w:val="auto"/>
    </w:rPr>
  </w:style>
  <w:style w:type="paragraph" w:customStyle="1" w:styleId="Style110">
    <w:name w:val="Style110"/>
    <w:basedOn w:val="a"/>
    <w:uiPriority w:val="99"/>
    <w:rsid w:val="00953A45"/>
    <w:pPr>
      <w:widowControl w:val="0"/>
      <w:autoSpaceDE w:val="0"/>
      <w:autoSpaceDN w:val="0"/>
      <w:adjustRightInd w:val="0"/>
      <w:spacing w:line="413" w:lineRule="exact"/>
      <w:jc w:val="both"/>
    </w:pPr>
    <w:rPr>
      <w:rFonts w:ascii="Times New Roman" w:eastAsia="Times New Roman" w:hAnsi="Times New Roman" w:cs="Times New Roman"/>
      <w:color w:val="auto"/>
    </w:rPr>
  </w:style>
  <w:style w:type="paragraph" w:customStyle="1" w:styleId="Style16">
    <w:name w:val="Style16"/>
    <w:basedOn w:val="a"/>
    <w:uiPriority w:val="99"/>
    <w:rsid w:val="00953A45"/>
    <w:pPr>
      <w:widowControl w:val="0"/>
      <w:autoSpaceDE w:val="0"/>
      <w:autoSpaceDN w:val="0"/>
      <w:adjustRightInd w:val="0"/>
      <w:spacing w:line="413" w:lineRule="exact"/>
      <w:ind w:firstLine="566"/>
      <w:jc w:val="both"/>
    </w:pPr>
    <w:rPr>
      <w:rFonts w:ascii="Times New Roman" w:eastAsia="Times New Roman" w:hAnsi="Times New Roman" w:cs="Times New Roman"/>
      <w:color w:val="auto"/>
    </w:rPr>
  </w:style>
  <w:style w:type="paragraph" w:customStyle="1" w:styleId="19">
    <w:name w:val="Название1"/>
    <w:basedOn w:val="a"/>
    <w:uiPriority w:val="99"/>
    <w:rsid w:val="00953A45"/>
    <w:pPr>
      <w:suppressLineNumbers/>
      <w:suppressAutoHyphens/>
      <w:spacing w:before="120" w:after="120"/>
    </w:pPr>
    <w:rPr>
      <w:rFonts w:ascii="Times New Roman" w:eastAsia="SimSun" w:hAnsi="Times New Roman" w:cs="Mangal"/>
      <w:i/>
      <w:iCs/>
      <w:color w:val="auto"/>
      <w:kern w:val="2"/>
      <w:lang w:eastAsia="hi-IN" w:bidi="hi-IN"/>
    </w:rPr>
  </w:style>
  <w:style w:type="paragraph" w:customStyle="1" w:styleId="1a">
    <w:name w:val="Абзац списка1"/>
    <w:basedOn w:val="a"/>
    <w:uiPriority w:val="99"/>
    <w:rsid w:val="00953A45"/>
    <w:pPr>
      <w:suppressAutoHyphens/>
      <w:ind w:left="720"/>
    </w:pPr>
    <w:rPr>
      <w:rFonts w:ascii="Times New Roman" w:eastAsia="SimSun" w:hAnsi="Times New Roman" w:cs="Mangal"/>
      <w:color w:val="auto"/>
      <w:kern w:val="2"/>
      <w:lang w:eastAsia="hi-IN" w:bidi="hi-IN"/>
    </w:rPr>
  </w:style>
  <w:style w:type="paragraph" w:customStyle="1" w:styleId="ConsPlusCell">
    <w:name w:val="ConsPlusCell"/>
    <w:uiPriority w:val="99"/>
    <w:rsid w:val="00953A45"/>
    <w:pPr>
      <w:widowControl w:val="0"/>
      <w:autoSpaceDE w:val="0"/>
      <w:autoSpaceDN w:val="0"/>
      <w:adjustRightInd w:val="0"/>
    </w:pPr>
    <w:rPr>
      <w:rFonts w:ascii="Arial" w:eastAsia="Times New Roman" w:hAnsi="Arial" w:cs="Arial"/>
      <w:sz w:val="20"/>
      <w:szCs w:val="20"/>
    </w:rPr>
  </w:style>
  <w:style w:type="paragraph" w:customStyle="1" w:styleId="formattext">
    <w:name w:val="formattext"/>
    <w:basedOn w:val="a"/>
    <w:uiPriority w:val="99"/>
    <w:rsid w:val="00953A45"/>
    <w:pPr>
      <w:spacing w:before="100" w:beforeAutospacing="1" w:after="100" w:afterAutospacing="1"/>
      <w:jc w:val="both"/>
    </w:pPr>
    <w:rPr>
      <w:rFonts w:ascii="Times New Roman" w:eastAsia="Times New Roman" w:hAnsi="Times New Roman" w:cs="Times New Roman"/>
      <w:color w:val="auto"/>
    </w:rPr>
  </w:style>
  <w:style w:type="paragraph" w:customStyle="1" w:styleId="Schedule1">
    <w:name w:val="Schedule 1"/>
    <w:basedOn w:val="a"/>
    <w:uiPriority w:val="99"/>
    <w:rsid w:val="00953A45"/>
    <w:pPr>
      <w:numPr>
        <w:ilvl w:val="1"/>
        <w:numId w:val="24"/>
      </w:numPr>
      <w:tabs>
        <w:tab w:val="num" w:pos="567"/>
      </w:tabs>
      <w:spacing w:after="140" w:line="288" w:lineRule="auto"/>
      <w:ind w:left="567" w:hanging="567"/>
      <w:jc w:val="both"/>
    </w:pPr>
    <w:rPr>
      <w:rFonts w:ascii="Arial" w:eastAsia="Times New Roman" w:hAnsi="Arial" w:cs="Times New Roman"/>
      <w:color w:val="auto"/>
      <w:kern w:val="20"/>
      <w:sz w:val="20"/>
      <w:lang w:val="en-GB" w:eastAsia="en-US"/>
    </w:rPr>
  </w:style>
  <w:style w:type="paragraph" w:customStyle="1" w:styleId="Schedule2">
    <w:name w:val="Schedule 2"/>
    <w:basedOn w:val="a"/>
    <w:uiPriority w:val="99"/>
    <w:rsid w:val="00953A45"/>
    <w:pPr>
      <w:tabs>
        <w:tab w:val="num" w:pos="1400"/>
      </w:tabs>
      <w:spacing w:after="140" w:line="288" w:lineRule="auto"/>
      <w:ind w:left="1400" w:hanging="680"/>
      <w:jc w:val="both"/>
    </w:pPr>
    <w:rPr>
      <w:rFonts w:ascii="Arial" w:eastAsia="Times New Roman" w:hAnsi="Arial" w:cs="Times New Roman"/>
      <w:color w:val="auto"/>
      <w:kern w:val="20"/>
      <w:sz w:val="20"/>
      <w:lang w:val="en-GB" w:eastAsia="en-US"/>
    </w:rPr>
  </w:style>
  <w:style w:type="paragraph" w:customStyle="1" w:styleId="Schedule3">
    <w:name w:val="Schedule 3"/>
    <w:basedOn w:val="a"/>
    <w:uiPriority w:val="99"/>
    <w:rsid w:val="00953A45"/>
    <w:pPr>
      <w:tabs>
        <w:tab w:val="num" w:pos="2041"/>
      </w:tabs>
      <w:spacing w:after="140" w:line="288" w:lineRule="auto"/>
      <w:ind w:left="2041" w:hanging="794"/>
      <w:jc w:val="both"/>
    </w:pPr>
    <w:rPr>
      <w:rFonts w:ascii="Arial" w:eastAsia="Times New Roman" w:hAnsi="Arial" w:cs="Times New Roman"/>
      <w:color w:val="auto"/>
      <w:kern w:val="20"/>
      <w:sz w:val="20"/>
      <w:lang w:val="en-GB" w:eastAsia="en-US"/>
    </w:rPr>
  </w:style>
  <w:style w:type="paragraph" w:customStyle="1" w:styleId="Schedule4">
    <w:name w:val="Schedule 4"/>
    <w:basedOn w:val="a"/>
    <w:uiPriority w:val="99"/>
    <w:rsid w:val="00953A45"/>
    <w:pPr>
      <w:tabs>
        <w:tab w:val="num" w:pos="2721"/>
      </w:tabs>
      <w:spacing w:after="140" w:line="288" w:lineRule="auto"/>
      <w:ind w:left="2721" w:hanging="680"/>
      <w:jc w:val="both"/>
    </w:pPr>
    <w:rPr>
      <w:rFonts w:ascii="Arial" w:eastAsia="Times New Roman" w:hAnsi="Arial" w:cs="Times New Roman"/>
      <w:color w:val="auto"/>
      <w:kern w:val="20"/>
      <w:sz w:val="20"/>
      <w:lang w:val="en-GB" w:eastAsia="en-US"/>
    </w:rPr>
  </w:style>
  <w:style w:type="paragraph" w:customStyle="1" w:styleId="Schedule5">
    <w:name w:val="Schedule 5"/>
    <w:basedOn w:val="a"/>
    <w:uiPriority w:val="99"/>
    <w:rsid w:val="00953A45"/>
    <w:pPr>
      <w:tabs>
        <w:tab w:val="num" w:pos="3288"/>
      </w:tabs>
      <w:spacing w:after="140" w:line="288" w:lineRule="auto"/>
      <w:ind w:left="3288" w:hanging="567"/>
      <w:jc w:val="both"/>
    </w:pPr>
    <w:rPr>
      <w:rFonts w:ascii="Arial" w:eastAsia="Times New Roman" w:hAnsi="Arial" w:cs="Times New Roman"/>
      <w:color w:val="auto"/>
      <w:kern w:val="20"/>
      <w:sz w:val="20"/>
      <w:lang w:val="en-GB" w:eastAsia="en-US"/>
    </w:rPr>
  </w:style>
  <w:style w:type="paragraph" w:customStyle="1" w:styleId="Schedule6">
    <w:name w:val="Schedule 6"/>
    <w:basedOn w:val="a"/>
    <w:uiPriority w:val="99"/>
    <w:rsid w:val="00953A45"/>
    <w:pPr>
      <w:tabs>
        <w:tab w:val="num" w:pos="3969"/>
      </w:tabs>
      <w:spacing w:after="140" w:line="288" w:lineRule="auto"/>
      <w:ind w:left="3969" w:hanging="681"/>
      <w:jc w:val="both"/>
    </w:pPr>
    <w:rPr>
      <w:rFonts w:ascii="Arial" w:eastAsia="Times New Roman" w:hAnsi="Arial" w:cs="Times New Roman"/>
      <w:color w:val="auto"/>
      <w:kern w:val="20"/>
      <w:sz w:val="20"/>
      <w:lang w:val="en-GB" w:eastAsia="en-US"/>
    </w:rPr>
  </w:style>
  <w:style w:type="character" w:customStyle="1" w:styleId="1b">
    <w:name w:val="Стиль1 Знак"/>
    <w:basedOn w:val="a0"/>
    <w:link w:val="1c"/>
    <w:locked/>
    <w:rsid w:val="00953A45"/>
    <w:rPr>
      <w:rFonts w:ascii="Times New Roman" w:eastAsia="Times New Roman" w:hAnsi="Times New Roman" w:cs="Times New Roman"/>
      <w:sz w:val="22"/>
      <w:szCs w:val="22"/>
      <w:shd w:val="clear" w:color="auto" w:fill="FFFFFF"/>
    </w:rPr>
  </w:style>
  <w:style w:type="paragraph" w:customStyle="1" w:styleId="1c">
    <w:name w:val="Стиль1"/>
    <w:basedOn w:val="a"/>
    <w:link w:val="1b"/>
    <w:qFormat/>
    <w:rsid w:val="00953A45"/>
    <w:pPr>
      <w:shd w:val="clear" w:color="auto" w:fill="FFFFFF"/>
      <w:spacing w:line="276" w:lineRule="auto"/>
      <w:ind w:right="5"/>
      <w:jc w:val="center"/>
      <w:outlineLvl w:val="0"/>
    </w:pPr>
    <w:rPr>
      <w:rFonts w:ascii="Times New Roman" w:eastAsia="Times New Roman" w:hAnsi="Times New Roman" w:cs="Times New Roman"/>
      <w:color w:val="auto"/>
      <w:sz w:val="22"/>
      <w:szCs w:val="22"/>
    </w:rPr>
  </w:style>
  <w:style w:type="character" w:customStyle="1" w:styleId="53">
    <w:name w:val="Стиль5 Знак"/>
    <w:basedOn w:val="42"/>
    <w:link w:val="54"/>
    <w:locked/>
    <w:rsid w:val="00953A45"/>
    <w:rPr>
      <w:rFonts w:ascii="Times New Roman" w:eastAsia="MS Mincho" w:hAnsi="Times New Roman" w:cs="Times New Roman"/>
    </w:rPr>
  </w:style>
  <w:style w:type="paragraph" w:customStyle="1" w:styleId="54">
    <w:name w:val="Стиль5"/>
    <w:basedOn w:val="4"/>
    <w:link w:val="53"/>
    <w:autoRedefine/>
    <w:qFormat/>
    <w:rsid w:val="00953A45"/>
    <w:pPr>
      <w:tabs>
        <w:tab w:val="clear" w:pos="1701"/>
      </w:tabs>
      <w:spacing w:after="200"/>
      <w:ind w:left="1491" w:hanging="357"/>
      <w:contextualSpacing/>
    </w:pPr>
  </w:style>
  <w:style w:type="character" w:customStyle="1" w:styleId="2c">
    <w:name w:val="Стиль2 Знак"/>
    <w:basedOn w:val="21"/>
    <w:link w:val="2"/>
    <w:locked/>
    <w:rsid w:val="00953A45"/>
    <w:rPr>
      <w:rFonts w:ascii="Times New Roman" w:eastAsia="Times New Roman" w:hAnsi="Times New Roman" w:cs="Times New Roman"/>
      <w:b/>
      <w:bCs/>
      <w:color w:val="000000"/>
      <w:sz w:val="26"/>
      <w:szCs w:val="26"/>
      <w:lang w:val="ru-RU"/>
    </w:rPr>
  </w:style>
  <w:style w:type="paragraph" w:customStyle="1" w:styleId="2">
    <w:name w:val="Стиль2"/>
    <w:basedOn w:val="20"/>
    <w:link w:val="2c"/>
    <w:qFormat/>
    <w:rsid w:val="00953A45"/>
    <w:pPr>
      <w:numPr>
        <w:numId w:val="26"/>
      </w:numPr>
      <w:spacing w:before="0" w:after="240" w:line="276" w:lineRule="auto"/>
    </w:pPr>
    <w:rPr>
      <w:rFonts w:ascii="Times New Roman" w:hAnsi="Times New Roman"/>
      <w:b/>
      <w:bCs/>
      <w:color w:val="000000"/>
    </w:rPr>
  </w:style>
  <w:style w:type="character" w:customStyle="1" w:styleId="61">
    <w:name w:val="Стиль6 Знак"/>
    <w:basedOn w:val="aff"/>
    <w:link w:val="62"/>
    <w:locked/>
    <w:rsid w:val="00953A45"/>
    <w:rPr>
      <w:rFonts w:ascii="Times New Roman" w:eastAsia="Times New Roman" w:hAnsi="Times New Roman" w:cs="Times New Roman"/>
      <w:color w:val="00000A"/>
    </w:rPr>
  </w:style>
  <w:style w:type="paragraph" w:customStyle="1" w:styleId="62">
    <w:name w:val="Стиль6"/>
    <w:basedOn w:val="aff0"/>
    <w:link w:val="61"/>
    <w:qFormat/>
    <w:rsid w:val="00953A45"/>
    <w:pPr>
      <w:spacing w:after="200" w:line="276" w:lineRule="auto"/>
      <w:ind w:left="540" w:hanging="540"/>
      <w:jc w:val="both"/>
    </w:pPr>
  </w:style>
  <w:style w:type="character" w:customStyle="1" w:styleId="FWBL3CharChar1">
    <w:name w:val="FWB_L3 Char Char1"/>
    <w:link w:val="FWBL3"/>
    <w:locked/>
    <w:rsid w:val="00953A45"/>
    <w:rPr>
      <w:rFonts w:ascii="Times New Roman" w:eastAsia="MS Mincho" w:hAnsi="Times New Roman" w:cs="Times New Roman"/>
    </w:rPr>
  </w:style>
  <w:style w:type="paragraph" w:customStyle="1" w:styleId="FWBL3">
    <w:name w:val="FWB_L3"/>
    <w:link w:val="FWBL3CharChar1"/>
    <w:rsid w:val="00953A45"/>
    <w:pPr>
      <w:widowControl w:val="0"/>
      <w:tabs>
        <w:tab w:val="left" w:pos="720"/>
        <w:tab w:val="left" w:pos="900"/>
        <w:tab w:val="left" w:pos="2068"/>
      </w:tabs>
      <w:autoSpaceDE w:val="0"/>
      <w:autoSpaceDN w:val="0"/>
      <w:adjustRightInd w:val="0"/>
      <w:spacing w:after="240"/>
      <w:jc w:val="both"/>
    </w:pPr>
    <w:rPr>
      <w:rFonts w:ascii="Times New Roman" w:eastAsia="MS Mincho" w:hAnsi="Times New Roman" w:cs="Times New Roman"/>
    </w:rPr>
  </w:style>
  <w:style w:type="paragraph" w:customStyle="1" w:styleId="FWBL4">
    <w:name w:val="FWB_L4"/>
    <w:uiPriority w:val="99"/>
    <w:rsid w:val="00953A45"/>
    <w:pPr>
      <w:widowControl w:val="0"/>
      <w:tabs>
        <w:tab w:val="left" w:pos="720"/>
        <w:tab w:val="left" w:pos="1570"/>
      </w:tabs>
      <w:autoSpaceDE w:val="0"/>
      <w:autoSpaceDN w:val="0"/>
      <w:adjustRightInd w:val="0"/>
      <w:spacing w:after="240"/>
      <w:jc w:val="both"/>
    </w:pPr>
    <w:rPr>
      <w:rFonts w:ascii="Times New Roman" w:eastAsia="MS Mincho" w:hAnsi="Times New Roman" w:cs="Times New Roman"/>
    </w:rPr>
  </w:style>
  <w:style w:type="paragraph" w:customStyle="1" w:styleId="FWScheduleCont2">
    <w:name w:val="FWSchedule Cont 2"/>
    <w:uiPriority w:val="99"/>
    <w:rsid w:val="00953A45"/>
    <w:pPr>
      <w:widowControl w:val="0"/>
      <w:tabs>
        <w:tab w:val="left" w:pos="720"/>
      </w:tabs>
      <w:autoSpaceDE w:val="0"/>
      <w:autoSpaceDN w:val="0"/>
      <w:adjustRightInd w:val="0"/>
      <w:spacing w:after="240"/>
      <w:jc w:val="both"/>
    </w:pPr>
    <w:rPr>
      <w:rFonts w:ascii="Times New Roman" w:eastAsia="MS Mincho" w:hAnsi="Times New Roman" w:cs="Times New Roman"/>
    </w:rPr>
  </w:style>
  <w:style w:type="paragraph" w:customStyle="1" w:styleId="FWScheduleCont3">
    <w:name w:val="FWSchedule Cont 3"/>
    <w:uiPriority w:val="99"/>
    <w:rsid w:val="00953A45"/>
    <w:pPr>
      <w:widowControl w:val="0"/>
      <w:tabs>
        <w:tab w:val="left" w:pos="1440"/>
      </w:tabs>
      <w:autoSpaceDE w:val="0"/>
      <w:autoSpaceDN w:val="0"/>
      <w:adjustRightInd w:val="0"/>
      <w:spacing w:after="240"/>
      <w:ind w:left="720"/>
      <w:jc w:val="both"/>
    </w:pPr>
    <w:rPr>
      <w:rFonts w:ascii="Times New Roman" w:eastAsia="MS Mincho" w:hAnsi="Times New Roman" w:cs="Times New Roman"/>
      <w:w w:val="1"/>
    </w:rPr>
  </w:style>
  <w:style w:type="paragraph" w:customStyle="1" w:styleId="FWScheduleL1">
    <w:name w:val="FWSchedule_L1"/>
    <w:next w:val="a"/>
    <w:uiPriority w:val="99"/>
    <w:rsid w:val="00953A45"/>
    <w:pPr>
      <w:keepNext/>
      <w:keepLines/>
      <w:widowControl w:val="0"/>
      <w:tabs>
        <w:tab w:val="left" w:pos="2160"/>
      </w:tabs>
      <w:autoSpaceDE w:val="0"/>
      <w:autoSpaceDN w:val="0"/>
      <w:adjustRightInd w:val="0"/>
      <w:spacing w:after="240"/>
      <w:outlineLvl w:val="0"/>
    </w:pPr>
    <w:rPr>
      <w:rFonts w:ascii="Times New Roman" w:eastAsia="MS Mincho" w:hAnsi="Times New Roman" w:cs="Times New Roman"/>
      <w:b/>
      <w:bCs/>
      <w:smallCaps/>
    </w:rPr>
  </w:style>
  <w:style w:type="character" w:customStyle="1" w:styleId="70">
    <w:name w:val="Стиль7 Знак"/>
    <w:basedOn w:val="FWSL5"/>
    <w:link w:val="71"/>
    <w:locked/>
    <w:rsid w:val="00953A45"/>
    <w:rPr>
      <w:rFonts w:ascii="Times New Roman" w:eastAsia="Times New Roman" w:hAnsi="Times New Roman" w:cs="Times New Roman"/>
      <w:lang w:eastAsia="en-US"/>
    </w:rPr>
  </w:style>
  <w:style w:type="paragraph" w:customStyle="1" w:styleId="71">
    <w:name w:val="Стиль7"/>
    <w:basedOn w:val="FWSL50"/>
    <w:link w:val="70"/>
    <w:qFormat/>
    <w:rsid w:val="00953A45"/>
    <w:pPr>
      <w:spacing w:line="276" w:lineRule="auto"/>
    </w:pPr>
  </w:style>
  <w:style w:type="paragraph" w:customStyle="1" w:styleId="aff3">
    <w:name w:val="Прижатый влево"/>
    <w:basedOn w:val="a"/>
    <w:next w:val="a"/>
    <w:uiPriority w:val="99"/>
    <w:rsid w:val="00953A45"/>
    <w:pPr>
      <w:widowControl w:val="0"/>
      <w:autoSpaceDE w:val="0"/>
      <w:autoSpaceDN w:val="0"/>
      <w:adjustRightInd w:val="0"/>
    </w:pPr>
    <w:rPr>
      <w:rFonts w:ascii="Arial" w:eastAsia="Times New Roman" w:hAnsi="Arial" w:cs="Arial"/>
      <w:color w:val="auto"/>
      <w:sz w:val="26"/>
      <w:szCs w:val="26"/>
    </w:rPr>
  </w:style>
  <w:style w:type="character" w:customStyle="1" w:styleId="aff4">
    <w:name w:val="КрСтрока Знак"/>
    <w:link w:val="aff5"/>
    <w:locked/>
    <w:rsid w:val="00953A45"/>
    <w:rPr>
      <w:rFonts w:ascii="Times New Roman" w:hAnsi="Times New Roman" w:cs="Times New Roman"/>
    </w:rPr>
  </w:style>
  <w:style w:type="paragraph" w:customStyle="1" w:styleId="aff5">
    <w:name w:val="КрСтрока"/>
    <w:basedOn w:val="a"/>
    <w:link w:val="aff4"/>
    <w:qFormat/>
    <w:rsid w:val="00953A45"/>
    <w:pPr>
      <w:ind w:firstLine="709"/>
      <w:jc w:val="both"/>
    </w:pPr>
    <w:rPr>
      <w:rFonts w:ascii="Times New Roman" w:hAnsi="Times New Roman" w:cs="Times New Roman"/>
      <w:color w:val="auto"/>
    </w:rPr>
  </w:style>
  <w:style w:type="paragraph" w:customStyle="1" w:styleId="RUSL2">
    <w:name w:val="RUS_L2"/>
    <w:basedOn w:val="RUSL1"/>
    <w:uiPriority w:val="99"/>
    <w:rsid w:val="00953A45"/>
    <w:pPr>
      <w:numPr>
        <w:ilvl w:val="1"/>
      </w:numPr>
      <w:tabs>
        <w:tab w:val="num" w:pos="720"/>
      </w:tabs>
    </w:pPr>
  </w:style>
  <w:style w:type="paragraph" w:customStyle="1" w:styleId="RUSL1">
    <w:name w:val="RUS_L1"/>
    <w:basedOn w:val="a"/>
    <w:next w:val="RUSL2"/>
    <w:uiPriority w:val="99"/>
    <w:rsid w:val="00953A45"/>
    <w:pPr>
      <w:tabs>
        <w:tab w:val="num" w:pos="720"/>
      </w:tabs>
      <w:spacing w:after="240"/>
      <w:outlineLvl w:val="0"/>
    </w:pPr>
    <w:rPr>
      <w:rFonts w:ascii="Times New Roman" w:eastAsia="Times New Roman" w:hAnsi="Times New Roman" w:cs="Times New Roman"/>
      <w:color w:val="auto"/>
      <w:szCs w:val="20"/>
      <w:lang w:val="en-GB" w:eastAsia="en-US"/>
    </w:rPr>
  </w:style>
  <w:style w:type="paragraph" w:customStyle="1" w:styleId="RUSL3">
    <w:name w:val="RUS_L3"/>
    <w:basedOn w:val="RUSL2"/>
    <w:uiPriority w:val="99"/>
    <w:rsid w:val="00953A45"/>
    <w:pPr>
      <w:numPr>
        <w:ilvl w:val="2"/>
      </w:numPr>
      <w:tabs>
        <w:tab w:val="num" w:pos="720"/>
      </w:tabs>
    </w:pPr>
  </w:style>
  <w:style w:type="paragraph" w:customStyle="1" w:styleId="RUSL4">
    <w:name w:val="RUS_L4"/>
    <w:basedOn w:val="RUSL3"/>
    <w:uiPriority w:val="99"/>
    <w:rsid w:val="00953A45"/>
    <w:pPr>
      <w:numPr>
        <w:ilvl w:val="3"/>
      </w:numPr>
      <w:tabs>
        <w:tab w:val="num" w:pos="720"/>
      </w:tabs>
    </w:pPr>
  </w:style>
  <w:style w:type="paragraph" w:customStyle="1" w:styleId="RUSL5">
    <w:name w:val="RUS_L5"/>
    <w:basedOn w:val="RUSL4"/>
    <w:uiPriority w:val="99"/>
    <w:rsid w:val="00953A45"/>
    <w:pPr>
      <w:numPr>
        <w:ilvl w:val="4"/>
      </w:numPr>
      <w:tabs>
        <w:tab w:val="num" w:pos="720"/>
      </w:tabs>
    </w:pPr>
  </w:style>
  <w:style w:type="paragraph" w:customStyle="1" w:styleId="RUSL6">
    <w:name w:val="RUS_L6"/>
    <w:basedOn w:val="RUSL5"/>
    <w:uiPriority w:val="99"/>
    <w:rsid w:val="00953A45"/>
    <w:pPr>
      <w:numPr>
        <w:ilvl w:val="5"/>
      </w:numPr>
      <w:tabs>
        <w:tab w:val="num" w:pos="720"/>
      </w:tabs>
    </w:pPr>
  </w:style>
  <w:style w:type="paragraph" w:customStyle="1" w:styleId="RUSL7">
    <w:name w:val="RUS_L7"/>
    <w:basedOn w:val="RUSL6"/>
    <w:uiPriority w:val="99"/>
    <w:rsid w:val="00953A45"/>
    <w:pPr>
      <w:numPr>
        <w:ilvl w:val="6"/>
      </w:numPr>
      <w:tabs>
        <w:tab w:val="num" w:pos="720"/>
      </w:tabs>
    </w:pPr>
  </w:style>
  <w:style w:type="paragraph" w:customStyle="1" w:styleId="RUSL8">
    <w:name w:val="RUS_L8"/>
    <w:basedOn w:val="RUSL7"/>
    <w:uiPriority w:val="99"/>
    <w:rsid w:val="00953A45"/>
    <w:pPr>
      <w:numPr>
        <w:ilvl w:val="7"/>
      </w:numPr>
      <w:tabs>
        <w:tab w:val="num" w:pos="720"/>
      </w:tabs>
    </w:pPr>
  </w:style>
  <w:style w:type="paragraph" w:customStyle="1" w:styleId="Level4">
    <w:name w:val="Level 4"/>
    <w:basedOn w:val="a"/>
    <w:uiPriority w:val="99"/>
    <w:rsid w:val="00953A45"/>
    <w:pPr>
      <w:numPr>
        <w:ilvl w:val="3"/>
        <w:numId w:val="30"/>
      </w:numPr>
      <w:spacing w:after="220"/>
      <w:outlineLvl w:val="3"/>
    </w:pPr>
    <w:rPr>
      <w:rFonts w:ascii="Arial" w:eastAsia="Times New Roman" w:hAnsi="Arial" w:cs="Arial"/>
      <w:color w:val="auto"/>
      <w:sz w:val="20"/>
      <w:szCs w:val="20"/>
      <w:lang w:val="en-GB" w:eastAsia="en-US"/>
    </w:rPr>
  </w:style>
  <w:style w:type="paragraph" w:customStyle="1" w:styleId="Default">
    <w:name w:val="Default"/>
    <w:uiPriority w:val="99"/>
    <w:rsid w:val="00953A45"/>
    <w:pPr>
      <w:autoSpaceDE w:val="0"/>
      <w:autoSpaceDN w:val="0"/>
      <w:adjustRightInd w:val="0"/>
    </w:pPr>
    <w:rPr>
      <w:rFonts w:ascii="Times New Roman" w:eastAsia="Calibri" w:hAnsi="Times New Roman" w:cs="Times New Roman"/>
      <w:color w:val="000000"/>
      <w:lang w:eastAsia="en-US"/>
    </w:rPr>
  </w:style>
  <w:style w:type="paragraph" w:customStyle="1" w:styleId="BodyText10">
    <w:name w:val="Body Text 1"/>
    <w:basedOn w:val="a"/>
    <w:uiPriority w:val="99"/>
    <w:qFormat/>
    <w:rsid w:val="00953A45"/>
    <w:pPr>
      <w:spacing w:after="200" w:line="288" w:lineRule="auto"/>
      <w:ind w:left="720"/>
      <w:jc w:val="both"/>
    </w:pPr>
    <w:rPr>
      <w:rFonts w:ascii="Times New Roman" w:eastAsia="Times New Roman" w:hAnsi="Times New Roman" w:cs="Times New Roman"/>
      <w:color w:val="auto"/>
      <w:sz w:val="22"/>
      <w:szCs w:val="20"/>
      <w:lang w:val="en-GB" w:eastAsia="en-GB"/>
    </w:rPr>
  </w:style>
  <w:style w:type="paragraph" w:customStyle="1" w:styleId="headertext">
    <w:name w:val="headertext"/>
    <w:basedOn w:val="a"/>
    <w:uiPriority w:val="99"/>
    <w:rsid w:val="00953A45"/>
    <w:pPr>
      <w:spacing w:before="100" w:beforeAutospacing="1" w:after="100" w:afterAutospacing="1"/>
    </w:pPr>
    <w:rPr>
      <w:rFonts w:ascii="Times New Roman" w:eastAsia="Times New Roman" w:hAnsi="Times New Roman" w:cs="Times New Roman"/>
      <w:color w:val="auto"/>
    </w:rPr>
  </w:style>
  <w:style w:type="paragraph" w:customStyle="1" w:styleId="Style1">
    <w:name w:val="Style1"/>
    <w:basedOn w:val="a"/>
    <w:uiPriority w:val="99"/>
    <w:rsid w:val="00953A45"/>
    <w:pPr>
      <w:widowControl w:val="0"/>
      <w:autoSpaceDE w:val="0"/>
      <w:autoSpaceDN w:val="0"/>
      <w:adjustRightInd w:val="0"/>
      <w:spacing w:line="269" w:lineRule="exact"/>
      <w:jc w:val="right"/>
    </w:pPr>
    <w:rPr>
      <w:rFonts w:ascii="Times New Roman" w:eastAsia="Times New Roman" w:hAnsi="Times New Roman" w:cs="Times New Roman"/>
      <w:color w:val="auto"/>
    </w:rPr>
  </w:style>
  <w:style w:type="paragraph" w:customStyle="1" w:styleId="Style2">
    <w:name w:val="Style2"/>
    <w:basedOn w:val="a"/>
    <w:uiPriority w:val="99"/>
    <w:rsid w:val="00953A45"/>
    <w:pPr>
      <w:widowControl w:val="0"/>
      <w:autoSpaceDE w:val="0"/>
      <w:autoSpaceDN w:val="0"/>
      <w:adjustRightInd w:val="0"/>
    </w:pPr>
    <w:rPr>
      <w:rFonts w:ascii="Times New Roman" w:eastAsia="Times New Roman" w:hAnsi="Times New Roman" w:cs="Times New Roman"/>
      <w:color w:val="auto"/>
    </w:rPr>
  </w:style>
  <w:style w:type="paragraph" w:customStyle="1" w:styleId="Style3">
    <w:name w:val="Style3"/>
    <w:basedOn w:val="a"/>
    <w:uiPriority w:val="99"/>
    <w:rsid w:val="00953A45"/>
    <w:pPr>
      <w:widowControl w:val="0"/>
      <w:autoSpaceDE w:val="0"/>
      <w:autoSpaceDN w:val="0"/>
      <w:adjustRightInd w:val="0"/>
    </w:pPr>
    <w:rPr>
      <w:rFonts w:ascii="Times New Roman" w:eastAsia="Times New Roman" w:hAnsi="Times New Roman" w:cs="Times New Roman"/>
      <w:color w:val="auto"/>
    </w:rPr>
  </w:style>
  <w:style w:type="paragraph" w:customStyle="1" w:styleId="Style4">
    <w:name w:val="Style4"/>
    <w:basedOn w:val="a"/>
    <w:uiPriority w:val="99"/>
    <w:rsid w:val="00953A45"/>
    <w:pPr>
      <w:widowControl w:val="0"/>
      <w:autoSpaceDE w:val="0"/>
      <w:autoSpaceDN w:val="0"/>
      <w:adjustRightInd w:val="0"/>
    </w:pPr>
    <w:rPr>
      <w:rFonts w:ascii="Times New Roman" w:eastAsia="Times New Roman" w:hAnsi="Times New Roman" w:cs="Times New Roman"/>
      <w:color w:val="auto"/>
    </w:rPr>
  </w:style>
  <w:style w:type="paragraph" w:customStyle="1" w:styleId="Style5">
    <w:name w:val="Style5"/>
    <w:basedOn w:val="a"/>
    <w:uiPriority w:val="99"/>
    <w:rsid w:val="00953A45"/>
    <w:pPr>
      <w:widowControl w:val="0"/>
      <w:autoSpaceDE w:val="0"/>
      <w:autoSpaceDN w:val="0"/>
      <w:adjustRightInd w:val="0"/>
      <w:spacing w:line="278" w:lineRule="exact"/>
      <w:ind w:hanging="538"/>
    </w:pPr>
    <w:rPr>
      <w:rFonts w:ascii="Times New Roman" w:eastAsia="Times New Roman" w:hAnsi="Times New Roman" w:cs="Times New Roman"/>
      <w:color w:val="auto"/>
    </w:rPr>
  </w:style>
  <w:style w:type="paragraph" w:customStyle="1" w:styleId="Style6">
    <w:name w:val="Style6"/>
    <w:basedOn w:val="a"/>
    <w:uiPriority w:val="99"/>
    <w:rsid w:val="00953A45"/>
    <w:pPr>
      <w:widowControl w:val="0"/>
      <w:autoSpaceDE w:val="0"/>
      <w:autoSpaceDN w:val="0"/>
      <w:adjustRightInd w:val="0"/>
    </w:pPr>
    <w:rPr>
      <w:rFonts w:ascii="Times New Roman" w:eastAsia="Times New Roman" w:hAnsi="Times New Roman" w:cs="Times New Roman"/>
      <w:color w:val="auto"/>
    </w:rPr>
  </w:style>
  <w:style w:type="paragraph" w:customStyle="1" w:styleId="Style7">
    <w:name w:val="Style7"/>
    <w:basedOn w:val="a"/>
    <w:uiPriority w:val="99"/>
    <w:rsid w:val="00953A45"/>
    <w:pPr>
      <w:widowControl w:val="0"/>
      <w:autoSpaceDE w:val="0"/>
      <w:autoSpaceDN w:val="0"/>
      <w:adjustRightInd w:val="0"/>
    </w:pPr>
    <w:rPr>
      <w:rFonts w:ascii="Times New Roman" w:eastAsia="Times New Roman" w:hAnsi="Times New Roman" w:cs="Times New Roman"/>
      <w:color w:val="auto"/>
    </w:rPr>
  </w:style>
  <w:style w:type="paragraph" w:customStyle="1" w:styleId="Style8">
    <w:name w:val="Style8"/>
    <w:basedOn w:val="a"/>
    <w:uiPriority w:val="99"/>
    <w:rsid w:val="00953A45"/>
    <w:pPr>
      <w:widowControl w:val="0"/>
      <w:autoSpaceDE w:val="0"/>
      <w:autoSpaceDN w:val="0"/>
      <w:adjustRightInd w:val="0"/>
    </w:pPr>
    <w:rPr>
      <w:rFonts w:ascii="Times New Roman" w:eastAsia="Times New Roman" w:hAnsi="Times New Roman" w:cs="Times New Roman"/>
      <w:color w:val="auto"/>
    </w:rPr>
  </w:style>
  <w:style w:type="paragraph" w:customStyle="1" w:styleId="Style9">
    <w:name w:val="Style9"/>
    <w:basedOn w:val="a"/>
    <w:uiPriority w:val="99"/>
    <w:rsid w:val="00953A45"/>
    <w:pPr>
      <w:widowControl w:val="0"/>
      <w:autoSpaceDE w:val="0"/>
      <w:autoSpaceDN w:val="0"/>
      <w:adjustRightInd w:val="0"/>
      <w:jc w:val="right"/>
    </w:pPr>
    <w:rPr>
      <w:rFonts w:ascii="Times New Roman" w:eastAsia="Times New Roman" w:hAnsi="Times New Roman" w:cs="Times New Roman"/>
      <w:color w:val="auto"/>
    </w:rPr>
  </w:style>
  <w:style w:type="paragraph" w:customStyle="1" w:styleId="Style10">
    <w:name w:val="Style10"/>
    <w:basedOn w:val="a"/>
    <w:uiPriority w:val="99"/>
    <w:rsid w:val="00953A45"/>
    <w:pPr>
      <w:widowControl w:val="0"/>
      <w:autoSpaceDE w:val="0"/>
      <w:autoSpaceDN w:val="0"/>
      <w:adjustRightInd w:val="0"/>
      <w:spacing w:line="230" w:lineRule="exact"/>
      <w:jc w:val="both"/>
    </w:pPr>
    <w:rPr>
      <w:rFonts w:ascii="Times New Roman" w:eastAsia="Times New Roman" w:hAnsi="Times New Roman" w:cs="Times New Roman"/>
      <w:color w:val="auto"/>
    </w:rPr>
  </w:style>
  <w:style w:type="paragraph" w:customStyle="1" w:styleId="Style11">
    <w:name w:val="Style11"/>
    <w:basedOn w:val="a"/>
    <w:uiPriority w:val="99"/>
    <w:rsid w:val="00953A45"/>
    <w:pPr>
      <w:widowControl w:val="0"/>
      <w:autoSpaceDE w:val="0"/>
      <w:autoSpaceDN w:val="0"/>
      <w:adjustRightInd w:val="0"/>
      <w:spacing w:line="229" w:lineRule="exact"/>
      <w:ind w:firstLine="173"/>
      <w:jc w:val="both"/>
    </w:pPr>
    <w:rPr>
      <w:rFonts w:ascii="Times New Roman" w:eastAsia="Times New Roman" w:hAnsi="Times New Roman" w:cs="Times New Roman"/>
      <w:color w:val="auto"/>
    </w:rPr>
  </w:style>
  <w:style w:type="paragraph" w:customStyle="1" w:styleId="Style13">
    <w:name w:val="Style13"/>
    <w:basedOn w:val="a"/>
    <w:uiPriority w:val="99"/>
    <w:rsid w:val="00953A45"/>
    <w:pPr>
      <w:widowControl w:val="0"/>
      <w:autoSpaceDE w:val="0"/>
      <w:autoSpaceDN w:val="0"/>
      <w:adjustRightInd w:val="0"/>
      <w:spacing w:line="278" w:lineRule="exact"/>
      <w:jc w:val="both"/>
    </w:pPr>
    <w:rPr>
      <w:rFonts w:ascii="Times New Roman" w:eastAsia="Times New Roman" w:hAnsi="Times New Roman" w:cs="Times New Roman"/>
      <w:color w:val="auto"/>
    </w:rPr>
  </w:style>
  <w:style w:type="paragraph" w:customStyle="1" w:styleId="Style14">
    <w:name w:val="Style14"/>
    <w:basedOn w:val="a"/>
    <w:uiPriority w:val="99"/>
    <w:rsid w:val="00953A45"/>
    <w:pPr>
      <w:widowControl w:val="0"/>
      <w:autoSpaceDE w:val="0"/>
      <w:autoSpaceDN w:val="0"/>
      <w:adjustRightInd w:val="0"/>
      <w:spacing w:line="277" w:lineRule="exact"/>
      <w:jc w:val="both"/>
    </w:pPr>
    <w:rPr>
      <w:rFonts w:ascii="Times New Roman" w:eastAsia="Times New Roman" w:hAnsi="Times New Roman" w:cs="Times New Roman"/>
      <w:color w:val="auto"/>
    </w:rPr>
  </w:style>
  <w:style w:type="paragraph" w:customStyle="1" w:styleId="Style15">
    <w:name w:val="Style15"/>
    <w:basedOn w:val="a"/>
    <w:uiPriority w:val="99"/>
    <w:rsid w:val="00953A45"/>
    <w:pPr>
      <w:widowControl w:val="0"/>
      <w:autoSpaceDE w:val="0"/>
      <w:autoSpaceDN w:val="0"/>
      <w:adjustRightInd w:val="0"/>
    </w:pPr>
    <w:rPr>
      <w:rFonts w:ascii="Times New Roman" w:eastAsia="Times New Roman" w:hAnsi="Times New Roman" w:cs="Times New Roman"/>
      <w:color w:val="auto"/>
    </w:rPr>
  </w:style>
  <w:style w:type="paragraph" w:customStyle="1" w:styleId="Style17">
    <w:name w:val="Style17"/>
    <w:basedOn w:val="a"/>
    <w:uiPriority w:val="99"/>
    <w:rsid w:val="00953A45"/>
    <w:pPr>
      <w:widowControl w:val="0"/>
      <w:autoSpaceDE w:val="0"/>
      <w:autoSpaceDN w:val="0"/>
      <w:adjustRightInd w:val="0"/>
      <w:spacing w:line="173" w:lineRule="exact"/>
    </w:pPr>
    <w:rPr>
      <w:rFonts w:ascii="Times New Roman" w:eastAsia="Times New Roman" w:hAnsi="Times New Roman" w:cs="Times New Roman"/>
      <w:color w:val="auto"/>
    </w:rPr>
  </w:style>
  <w:style w:type="paragraph" w:customStyle="1" w:styleId="Style18">
    <w:name w:val="Style18"/>
    <w:basedOn w:val="a"/>
    <w:uiPriority w:val="99"/>
    <w:rsid w:val="00953A45"/>
    <w:pPr>
      <w:widowControl w:val="0"/>
      <w:autoSpaceDE w:val="0"/>
      <w:autoSpaceDN w:val="0"/>
      <w:adjustRightInd w:val="0"/>
      <w:spacing w:line="276" w:lineRule="exact"/>
    </w:pPr>
    <w:rPr>
      <w:rFonts w:ascii="Times New Roman" w:eastAsia="Times New Roman" w:hAnsi="Times New Roman" w:cs="Times New Roman"/>
      <w:color w:val="auto"/>
    </w:rPr>
  </w:style>
  <w:style w:type="paragraph" w:customStyle="1" w:styleId="Style19">
    <w:name w:val="Style19"/>
    <w:basedOn w:val="a"/>
    <w:uiPriority w:val="99"/>
    <w:rsid w:val="00953A45"/>
    <w:pPr>
      <w:widowControl w:val="0"/>
      <w:autoSpaceDE w:val="0"/>
      <w:autoSpaceDN w:val="0"/>
      <w:adjustRightInd w:val="0"/>
      <w:spacing w:line="269" w:lineRule="exact"/>
    </w:pPr>
    <w:rPr>
      <w:rFonts w:ascii="Times New Roman" w:eastAsia="Times New Roman" w:hAnsi="Times New Roman" w:cs="Times New Roman"/>
      <w:color w:val="auto"/>
    </w:rPr>
  </w:style>
  <w:style w:type="paragraph" w:customStyle="1" w:styleId="ConsPlusTitle">
    <w:name w:val="ConsPlusTitle"/>
    <w:uiPriority w:val="99"/>
    <w:rsid w:val="00953A45"/>
    <w:pPr>
      <w:widowControl w:val="0"/>
      <w:autoSpaceDE w:val="0"/>
      <w:autoSpaceDN w:val="0"/>
    </w:pPr>
    <w:rPr>
      <w:rFonts w:ascii="Calibri" w:eastAsia="Times New Roman" w:hAnsi="Calibri" w:cs="Calibri"/>
      <w:b/>
      <w:sz w:val="22"/>
      <w:szCs w:val="22"/>
    </w:rPr>
  </w:style>
  <w:style w:type="paragraph" w:customStyle="1" w:styleId="ConsPlusDocList">
    <w:name w:val="ConsPlusDocList"/>
    <w:uiPriority w:val="99"/>
    <w:rsid w:val="00953A45"/>
    <w:pPr>
      <w:widowControl w:val="0"/>
      <w:autoSpaceDE w:val="0"/>
      <w:autoSpaceDN w:val="0"/>
    </w:pPr>
    <w:rPr>
      <w:rFonts w:ascii="Calibri" w:eastAsia="Times New Roman" w:hAnsi="Calibri" w:cs="Calibri"/>
      <w:sz w:val="22"/>
      <w:szCs w:val="22"/>
    </w:rPr>
  </w:style>
  <w:style w:type="paragraph" w:customStyle="1" w:styleId="ConsPlusTitlePage">
    <w:name w:val="ConsPlusTitlePage"/>
    <w:uiPriority w:val="99"/>
    <w:rsid w:val="00953A45"/>
    <w:pPr>
      <w:widowControl w:val="0"/>
      <w:autoSpaceDE w:val="0"/>
      <w:autoSpaceDN w:val="0"/>
    </w:pPr>
    <w:rPr>
      <w:rFonts w:ascii="Tahoma" w:eastAsia="Times New Roman" w:hAnsi="Tahoma" w:cs="Tahoma"/>
      <w:sz w:val="20"/>
      <w:szCs w:val="22"/>
    </w:rPr>
  </w:style>
  <w:style w:type="paragraph" w:customStyle="1" w:styleId="ConsPlusJurTerm">
    <w:name w:val="ConsPlusJurTerm"/>
    <w:uiPriority w:val="99"/>
    <w:rsid w:val="00953A45"/>
    <w:pPr>
      <w:widowControl w:val="0"/>
      <w:autoSpaceDE w:val="0"/>
      <w:autoSpaceDN w:val="0"/>
    </w:pPr>
    <w:rPr>
      <w:rFonts w:ascii="Tahoma" w:eastAsia="Times New Roman" w:hAnsi="Tahoma" w:cs="Tahoma"/>
      <w:sz w:val="26"/>
      <w:szCs w:val="22"/>
    </w:rPr>
  </w:style>
  <w:style w:type="paragraph" w:customStyle="1" w:styleId="ConsPlusTextList">
    <w:name w:val="ConsPlusTextList"/>
    <w:uiPriority w:val="99"/>
    <w:rsid w:val="00953A45"/>
    <w:pPr>
      <w:widowControl w:val="0"/>
      <w:autoSpaceDE w:val="0"/>
      <w:autoSpaceDN w:val="0"/>
    </w:pPr>
    <w:rPr>
      <w:rFonts w:ascii="Arial" w:eastAsia="Times New Roman" w:hAnsi="Arial" w:cs="Arial"/>
      <w:sz w:val="20"/>
      <w:szCs w:val="22"/>
    </w:rPr>
  </w:style>
  <w:style w:type="character" w:customStyle="1" w:styleId="1d">
    <w:name w:val="Основной шрифт абзаца1"/>
    <w:rsid w:val="00953A45"/>
  </w:style>
  <w:style w:type="character" w:customStyle="1" w:styleId="apple-converted-space">
    <w:name w:val="apple-converted-space"/>
    <w:rsid w:val="00953A45"/>
  </w:style>
  <w:style w:type="character" w:customStyle="1" w:styleId="normaltextrun">
    <w:name w:val="normaltextrun"/>
    <w:basedOn w:val="a0"/>
    <w:rsid w:val="00953A45"/>
  </w:style>
  <w:style w:type="character" w:customStyle="1" w:styleId="eop">
    <w:name w:val="eop"/>
    <w:basedOn w:val="a0"/>
    <w:rsid w:val="00953A45"/>
  </w:style>
  <w:style w:type="character" w:customStyle="1" w:styleId="spellingerror">
    <w:name w:val="spellingerror"/>
    <w:basedOn w:val="a0"/>
    <w:rsid w:val="00953A45"/>
  </w:style>
  <w:style w:type="character" w:customStyle="1" w:styleId="contextualspellingandgrammarerror">
    <w:name w:val="contextualspellingandgrammarerror"/>
    <w:basedOn w:val="a0"/>
    <w:rsid w:val="00953A45"/>
  </w:style>
  <w:style w:type="character" w:customStyle="1" w:styleId="blk">
    <w:name w:val="blk"/>
    <w:uiPriority w:val="99"/>
    <w:rsid w:val="00953A45"/>
  </w:style>
  <w:style w:type="character" w:customStyle="1" w:styleId="hl">
    <w:name w:val="hl"/>
    <w:rsid w:val="00953A45"/>
  </w:style>
  <w:style w:type="character" w:customStyle="1" w:styleId="nobr">
    <w:name w:val="nobr"/>
    <w:rsid w:val="00953A45"/>
  </w:style>
  <w:style w:type="character" w:customStyle="1" w:styleId="1e">
    <w:name w:val="Тема примечания Знак1"/>
    <w:basedOn w:val="12"/>
    <w:uiPriority w:val="99"/>
    <w:semiHidden/>
    <w:rsid w:val="00953A45"/>
    <w:rPr>
      <w:b/>
      <w:bCs/>
      <w:color w:val="000000"/>
      <w:sz w:val="20"/>
      <w:szCs w:val="20"/>
    </w:rPr>
  </w:style>
  <w:style w:type="character" w:customStyle="1" w:styleId="1f">
    <w:name w:val="Текст сноски Знак1"/>
    <w:basedOn w:val="a0"/>
    <w:uiPriority w:val="99"/>
    <w:semiHidden/>
    <w:rsid w:val="00953A45"/>
    <w:rPr>
      <w:color w:val="000000"/>
      <w:sz w:val="20"/>
      <w:szCs w:val="20"/>
    </w:rPr>
  </w:style>
  <w:style w:type="character" w:customStyle="1" w:styleId="311">
    <w:name w:val="Основной текст с отступом 3 Знак1"/>
    <w:basedOn w:val="a0"/>
    <w:semiHidden/>
    <w:rsid w:val="00953A45"/>
    <w:rPr>
      <w:color w:val="000000"/>
      <w:sz w:val="16"/>
      <w:szCs w:val="16"/>
    </w:rPr>
  </w:style>
  <w:style w:type="character" w:customStyle="1" w:styleId="1f0">
    <w:name w:val="Текст Знак1"/>
    <w:basedOn w:val="a0"/>
    <w:semiHidden/>
    <w:rsid w:val="00953A45"/>
    <w:rPr>
      <w:rFonts w:ascii="Consolas" w:hAnsi="Consolas" w:cs="Consolas"/>
      <w:color w:val="000000"/>
      <w:sz w:val="21"/>
      <w:szCs w:val="21"/>
    </w:rPr>
  </w:style>
  <w:style w:type="character" w:customStyle="1" w:styleId="ep">
    <w:name w:val="ep"/>
    <w:basedOn w:val="a0"/>
    <w:rsid w:val="00953A45"/>
  </w:style>
  <w:style w:type="character" w:customStyle="1" w:styleId="DeltaViewInsertion">
    <w:name w:val="DeltaView Insertion"/>
    <w:rsid w:val="00953A45"/>
    <w:rPr>
      <w:b/>
      <w:bCs/>
      <w:color w:val="0000FF"/>
      <w:spacing w:val="0"/>
      <w:u w:val="double"/>
    </w:rPr>
  </w:style>
  <w:style w:type="character" w:customStyle="1" w:styleId="55">
    <w:name w:val="Основной текст5"/>
    <w:rsid w:val="00953A45"/>
    <w:rPr>
      <w:rFonts w:ascii="Times New Roman" w:hAnsi="Times New Roman" w:cs="Times New Roman" w:hint="default"/>
      <w:spacing w:val="0"/>
      <w:sz w:val="23"/>
      <w:u w:val="single"/>
      <w:shd w:val="clear" w:color="auto" w:fill="FFFFFF"/>
    </w:rPr>
  </w:style>
  <w:style w:type="character" w:customStyle="1" w:styleId="FontStyle654">
    <w:name w:val="Font Style654"/>
    <w:uiPriority w:val="99"/>
    <w:rsid w:val="00953A45"/>
    <w:rPr>
      <w:rFonts w:ascii="Times New Roman" w:hAnsi="Times New Roman" w:cs="Times New Roman" w:hint="default"/>
      <w:spacing w:val="10"/>
      <w:sz w:val="18"/>
    </w:rPr>
  </w:style>
  <w:style w:type="character" w:customStyle="1" w:styleId="FontStyle642">
    <w:name w:val="Font Style642"/>
    <w:uiPriority w:val="99"/>
    <w:rsid w:val="00953A45"/>
    <w:rPr>
      <w:rFonts w:ascii="Times New Roman" w:hAnsi="Times New Roman" w:cs="Times New Roman" w:hint="default"/>
      <w:sz w:val="22"/>
    </w:rPr>
  </w:style>
  <w:style w:type="character" w:customStyle="1" w:styleId="FontStyle656">
    <w:name w:val="Font Style656"/>
    <w:uiPriority w:val="99"/>
    <w:rsid w:val="00953A45"/>
    <w:rPr>
      <w:rFonts w:ascii="Times New Roman" w:hAnsi="Times New Roman" w:cs="Times New Roman" w:hint="default"/>
      <w:b/>
      <w:bCs w:val="0"/>
      <w:i/>
      <w:iCs w:val="0"/>
      <w:sz w:val="22"/>
    </w:rPr>
  </w:style>
  <w:style w:type="character" w:customStyle="1" w:styleId="r">
    <w:name w:val="r"/>
    <w:basedOn w:val="a0"/>
    <w:rsid w:val="00953A45"/>
  </w:style>
  <w:style w:type="character" w:customStyle="1" w:styleId="CharacterStyle2">
    <w:name w:val="Character Style 2"/>
    <w:uiPriority w:val="99"/>
    <w:rsid w:val="00953A45"/>
    <w:rPr>
      <w:sz w:val="20"/>
      <w:szCs w:val="20"/>
    </w:rPr>
  </w:style>
  <w:style w:type="character" w:customStyle="1" w:styleId="213">
    <w:name w:val="Красная строка 2 Знак1"/>
    <w:basedOn w:val="14"/>
    <w:semiHidden/>
    <w:rsid w:val="00953A45"/>
    <w:rPr>
      <w:color w:val="000000"/>
    </w:rPr>
  </w:style>
  <w:style w:type="character" w:customStyle="1" w:styleId="rvts10">
    <w:name w:val="rvts10"/>
    <w:basedOn w:val="a0"/>
    <w:rsid w:val="00953A45"/>
  </w:style>
  <w:style w:type="character" w:customStyle="1" w:styleId="rvts6">
    <w:name w:val="rvts6"/>
    <w:basedOn w:val="a0"/>
    <w:rsid w:val="00953A45"/>
  </w:style>
  <w:style w:type="character" w:customStyle="1" w:styleId="1f1">
    <w:name w:val="Текст концевой сноски Знак1"/>
    <w:basedOn w:val="a0"/>
    <w:uiPriority w:val="99"/>
    <w:semiHidden/>
    <w:rsid w:val="00953A45"/>
    <w:rPr>
      <w:color w:val="000000"/>
      <w:sz w:val="20"/>
      <w:szCs w:val="20"/>
    </w:rPr>
  </w:style>
  <w:style w:type="character" w:customStyle="1" w:styleId="FontStyle21">
    <w:name w:val="Font Style21"/>
    <w:basedOn w:val="a0"/>
    <w:uiPriority w:val="99"/>
    <w:rsid w:val="00953A45"/>
    <w:rPr>
      <w:rFonts w:ascii="Times New Roman" w:hAnsi="Times New Roman" w:cs="Times New Roman" w:hint="default"/>
      <w:b/>
      <w:bCs/>
      <w:smallCaps/>
      <w:sz w:val="20"/>
      <w:szCs w:val="20"/>
    </w:rPr>
  </w:style>
  <w:style w:type="character" w:customStyle="1" w:styleId="FontStyle22">
    <w:name w:val="Font Style22"/>
    <w:basedOn w:val="a0"/>
    <w:uiPriority w:val="99"/>
    <w:rsid w:val="00953A45"/>
    <w:rPr>
      <w:rFonts w:ascii="Times New Roman" w:hAnsi="Times New Roman" w:cs="Times New Roman" w:hint="default"/>
      <w:sz w:val="20"/>
      <w:szCs w:val="20"/>
    </w:rPr>
  </w:style>
  <w:style w:type="character" w:customStyle="1" w:styleId="FontStyle23">
    <w:name w:val="Font Style23"/>
    <w:basedOn w:val="a0"/>
    <w:uiPriority w:val="99"/>
    <w:rsid w:val="00953A45"/>
    <w:rPr>
      <w:rFonts w:ascii="Times New Roman" w:hAnsi="Times New Roman" w:cs="Times New Roman" w:hint="default"/>
      <w:b/>
      <w:bCs/>
      <w:sz w:val="20"/>
      <w:szCs w:val="20"/>
    </w:rPr>
  </w:style>
  <w:style w:type="character" w:customStyle="1" w:styleId="FontStyle24">
    <w:name w:val="Font Style24"/>
    <w:basedOn w:val="a0"/>
    <w:uiPriority w:val="99"/>
    <w:rsid w:val="00953A45"/>
    <w:rPr>
      <w:rFonts w:ascii="Times New Roman" w:hAnsi="Times New Roman" w:cs="Times New Roman" w:hint="default"/>
      <w:i/>
      <w:iCs/>
      <w:sz w:val="20"/>
      <w:szCs w:val="20"/>
    </w:rPr>
  </w:style>
  <w:style w:type="character" w:customStyle="1" w:styleId="FontStyle25">
    <w:name w:val="Font Style25"/>
    <w:basedOn w:val="a0"/>
    <w:uiPriority w:val="99"/>
    <w:rsid w:val="00953A45"/>
    <w:rPr>
      <w:rFonts w:ascii="Times New Roman" w:hAnsi="Times New Roman" w:cs="Times New Roman" w:hint="default"/>
      <w:sz w:val="14"/>
      <w:szCs w:val="14"/>
    </w:rPr>
  </w:style>
  <w:style w:type="character" w:customStyle="1" w:styleId="FontStyle26">
    <w:name w:val="Font Style26"/>
    <w:basedOn w:val="a0"/>
    <w:uiPriority w:val="99"/>
    <w:rsid w:val="00953A45"/>
    <w:rPr>
      <w:rFonts w:ascii="Times New Roman" w:hAnsi="Times New Roman" w:cs="Times New Roman" w:hint="default"/>
      <w:sz w:val="20"/>
      <w:szCs w:val="20"/>
    </w:rPr>
  </w:style>
  <w:style w:type="character" w:styleId="aff6">
    <w:name w:val="Strong"/>
    <w:basedOn w:val="a0"/>
    <w:uiPriority w:val="22"/>
    <w:qFormat/>
    <w:rsid w:val="006560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953A45"/>
    <w:pPr>
      <w:keepNext/>
      <w:widowControl w:val="0"/>
      <w:autoSpaceDE w:val="0"/>
      <w:autoSpaceDN w:val="0"/>
      <w:adjustRightInd w:val="0"/>
      <w:spacing w:before="240" w:after="60"/>
      <w:outlineLvl w:val="0"/>
    </w:pPr>
    <w:rPr>
      <w:rFonts w:ascii="Cambria" w:eastAsia="Times New Roman" w:hAnsi="Cambria" w:cs="Times New Roman"/>
      <w:b/>
      <w:bCs/>
      <w:color w:val="auto"/>
      <w:kern w:val="32"/>
      <w:sz w:val="32"/>
      <w:szCs w:val="32"/>
      <w:lang w:val="ru-RU"/>
    </w:rPr>
  </w:style>
  <w:style w:type="paragraph" w:styleId="20">
    <w:name w:val="heading 2"/>
    <w:basedOn w:val="a"/>
    <w:next w:val="a"/>
    <w:link w:val="21"/>
    <w:uiPriority w:val="9"/>
    <w:semiHidden/>
    <w:unhideWhenUsed/>
    <w:qFormat/>
    <w:rsid w:val="00953A45"/>
    <w:pPr>
      <w:keepNext/>
      <w:keepLines/>
      <w:spacing w:before="40"/>
      <w:outlineLvl w:val="1"/>
    </w:pPr>
    <w:rPr>
      <w:rFonts w:ascii="Calibri Light" w:eastAsia="Times New Roman" w:hAnsi="Calibri Light" w:cs="Times New Roman"/>
      <w:color w:val="2F5496"/>
      <w:sz w:val="26"/>
      <w:szCs w:val="26"/>
      <w:lang w:val="ru-RU"/>
    </w:rPr>
  </w:style>
  <w:style w:type="paragraph" w:styleId="3">
    <w:name w:val="heading 3"/>
    <w:basedOn w:val="a"/>
    <w:next w:val="a"/>
    <w:link w:val="30"/>
    <w:uiPriority w:val="9"/>
    <w:semiHidden/>
    <w:unhideWhenUsed/>
    <w:qFormat/>
    <w:rsid w:val="00953A45"/>
    <w:pPr>
      <w:keepNext/>
      <w:widowControl w:val="0"/>
      <w:autoSpaceDE w:val="0"/>
      <w:autoSpaceDN w:val="0"/>
      <w:adjustRightInd w:val="0"/>
      <w:spacing w:before="240" w:after="60"/>
      <w:outlineLvl w:val="2"/>
    </w:pPr>
    <w:rPr>
      <w:rFonts w:ascii="Arial" w:eastAsia="Times New Roman" w:hAnsi="Arial" w:cs="Times New Roman"/>
      <w:b/>
      <w:bCs/>
      <w:color w:val="auto"/>
      <w:sz w:val="26"/>
      <w:szCs w:val="26"/>
      <w:lang w:val="ru-RU"/>
    </w:rPr>
  </w:style>
  <w:style w:type="paragraph" w:styleId="5">
    <w:name w:val="heading 5"/>
    <w:basedOn w:val="a"/>
    <w:link w:val="50"/>
    <w:semiHidden/>
    <w:unhideWhenUsed/>
    <w:qFormat/>
    <w:rsid w:val="00953A45"/>
    <w:pPr>
      <w:spacing w:before="100" w:beforeAutospacing="1" w:after="100" w:afterAutospacing="1"/>
      <w:outlineLvl w:val="4"/>
    </w:pPr>
    <w:rPr>
      <w:rFonts w:ascii="Times New Roman" w:eastAsia="Times New Roman" w:hAnsi="Times New Roman" w:cs="Times New Roman"/>
      <w:b/>
      <w:bCs/>
      <w:color w:val="auto"/>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A45"/>
    <w:rPr>
      <w:rFonts w:ascii="Cambria" w:eastAsia="Times New Roman" w:hAnsi="Cambria" w:cs="Times New Roman"/>
      <w:b/>
      <w:bCs/>
      <w:kern w:val="32"/>
      <w:sz w:val="32"/>
      <w:szCs w:val="32"/>
      <w:lang w:val="ru-RU"/>
    </w:rPr>
  </w:style>
  <w:style w:type="character" w:customStyle="1" w:styleId="21">
    <w:name w:val="Заголовок 2 Знак"/>
    <w:basedOn w:val="a0"/>
    <w:link w:val="20"/>
    <w:uiPriority w:val="9"/>
    <w:semiHidden/>
    <w:rsid w:val="00953A45"/>
    <w:rPr>
      <w:rFonts w:ascii="Calibri Light" w:eastAsia="Times New Roman" w:hAnsi="Calibri Light" w:cs="Times New Roman"/>
      <w:color w:val="2F5496"/>
      <w:sz w:val="26"/>
      <w:szCs w:val="26"/>
      <w:lang w:val="ru-RU"/>
    </w:rPr>
  </w:style>
  <w:style w:type="character" w:customStyle="1" w:styleId="30">
    <w:name w:val="Заголовок 3 Знак"/>
    <w:basedOn w:val="a0"/>
    <w:link w:val="3"/>
    <w:uiPriority w:val="9"/>
    <w:semiHidden/>
    <w:rsid w:val="00953A45"/>
    <w:rPr>
      <w:rFonts w:ascii="Arial" w:eastAsia="Times New Roman" w:hAnsi="Arial" w:cs="Times New Roman"/>
      <w:b/>
      <w:bCs/>
      <w:sz w:val="26"/>
      <w:szCs w:val="26"/>
      <w:lang w:val="ru-RU"/>
    </w:rPr>
  </w:style>
  <w:style w:type="character" w:customStyle="1" w:styleId="50">
    <w:name w:val="Заголовок 5 Знак"/>
    <w:basedOn w:val="a0"/>
    <w:link w:val="5"/>
    <w:semiHidden/>
    <w:rsid w:val="00953A45"/>
    <w:rPr>
      <w:rFonts w:ascii="Times New Roman" w:eastAsia="Times New Roman" w:hAnsi="Times New Roman" w:cs="Times New Roman"/>
      <w:b/>
      <w:bCs/>
      <w:sz w:val="20"/>
      <w:szCs w:val="20"/>
      <w:lang w:val="ru-RU"/>
    </w:rPr>
  </w:style>
  <w:style w:type="character" w:styleId="a3">
    <w:name w:val="Hyperlink"/>
    <w:basedOn w:val="a0"/>
    <w:uiPriority w:val="99"/>
    <w:rPr>
      <w:color w:val="0066CC"/>
      <w:u w:val="single"/>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z w:val="27"/>
      <w:szCs w:val="27"/>
    </w:rPr>
  </w:style>
  <w:style w:type="paragraph" w:customStyle="1" w:styleId="22">
    <w:name w:val="Основной текст2"/>
    <w:basedOn w:val="a"/>
    <w:link w:val="a4"/>
    <w:pPr>
      <w:shd w:val="clear" w:color="auto" w:fill="FFFFFF"/>
      <w:spacing w:line="322" w:lineRule="exact"/>
      <w:jc w:val="center"/>
    </w:pPr>
    <w:rPr>
      <w:rFonts w:ascii="Times New Roman" w:eastAsia="Times New Roman" w:hAnsi="Times New Roman" w:cs="Times New Roman"/>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character" w:customStyle="1" w:styleId="135pt">
    <w:name w:val="Колонтитул + 13;5 pt"/>
    <w:basedOn w:val="a5"/>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pacing w:val="0"/>
      <w:sz w:val="23"/>
      <w:szCs w:val="23"/>
    </w:rPr>
  </w:style>
  <w:style w:type="paragraph" w:customStyle="1" w:styleId="24">
    <w:name w:val="Основной текст (2)"/>
    <w:basedOn w:val="a"/>
    <w:link w:val="23"/>
    <w:pPr>
      <w:shd w:val="clear" w:color="auto" w:fill="FFFFFF"/>
      <w:spacing w:line="0" w:lineRule="atLeast"/>
      <w:ind w:hanging="300"/>
    </w:pPr>
    <w:rPr>
      <w:rFonts w:ascii="Times New Roman" w:eastAsia="Times New Roman" w:hAnsi="Times New Roman" w:cs="Times New Roman"/>
      <w:sz w:val="23"/>
      <w:szCs w:val="23"/>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pPr>
      <w:shd w:val="clear" w:color="auto" w:fill="FFFFFF"/>
      <w:spacing w:line="0" w:lineRule="atLeast"/>
    </w:pPr>
    <w:rPr>
      <w:rFonts w:ascii="Times New Roman" w:eastAsia="Times New Roman" w:hAnsi="Times New Roman" w:cs="Times New Roman"/>
      <w:sz w:val="20"/>
      <w:szCs w:val="20"/>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7"/>
      <w:szCs w:val="27"/>
    </w:rPr>
  </w:style>
  <w:style w:type="paragraph" w:customStyle="1" w:styleId="41">
    <w:name w:val="Основной текст (4)"/>
    <w:basedOn w:val="a"/>
    <w:link w:val="40"/>
    <w:pPr>
      <w:shd w:val="clear" w:color="auto" w:fill="FFFFFF"/>
      <w:spacing w:before="360" w:after="480" w:line="418" w:lineRule="exact"/>
      <w:ind w:firstLine="720"/>
      <w:jc w:val="both"/>
    </w:pPr>
    <w:rPr>
      <w:rFonts w:ascii="Times New Roman" w:eastAsia="Times New Roman" w:hAnsi="Times New Roman" w:cs="Times New Roman"/>
      <w:i/>
      <w:iCs/>
      <w:sz w:val="27"/>
      <w:szCs w:val="27"/>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z w:val="15"/>
      <w:szCs w:val="15"/>
    </w:rPr>
  </w:style>
  <w:style w:type="paragraph" w:customStyle="1" w:styleId="52">
    <w:name w:val="Основной текст (5)"/>
    <w:basedOn w:val="a"/>
    <w:link w:val="51"/>
    <w:pPr>
      <w:shd w:val="clear" w:color="auto" w:fill="FFFFFF"/>
      <w:spacing w:after="300" w:line="0" w:lineRule="atLeast"/>
    </w:pPr>
    <w:rPr>
      <w:rFonts w:ascii="Times New Roman" w:eastAsia="Times New Roman" w:hAnsi="Times New Roman" w:cs="Times New Roman"/>
      <w:sz w:val="15"/>
      <w:szCs w:val="15"/>
    </w:rPr>
  </w:style>
  <w:style w:type="character" w:customStyle="1" w:styleId="26">
    <w:name w:val="Основной текст (2) + Курсив"/>
    <w:basedOn w:val="23"/>
    <w:rPr>
      <w:rFonts w:ascii="Times New Roman" w:eastAsia="Times New Roman" w:hAnsi="Times New Roman" w:cs="Times New Roman"/>
      <w:b w:val="0"/>
      <w:bCs w:val="0"/>
      <w:i/>
      <w:iCs/>
      <w:smallCaps w:val="0"/>
      <w:strike w:val="0"/>
      <w:spacing w:val="0"/>
      <w:sz w:val="23"/>
      <w:szCs w:val="23"/>
    </w:rPr>
  </w:style>
  <w:style w:type="character" w:customStyle="1" w:styleId="21pt">
    <w:name w:val="Основной текст (2) + Интервал 1 pt"/>
    <w:basedOn w:val="23"/>
    <w:rPr>
      <w:rFonts w:ascii="Times New Roman" w:eastAsia="Times New Roman" w:hAnsi="Times New Roman" w:cs="Times New Roman"/>
      <w:b w:val="0"/>
      <w:bCs w:val="0"/>
      <w:i w:val="0"/>
      <w:iCs w:val="0"/>
      <w:smallCaps w:val="0"/>
      <w:strike w:val="0"/>
      <w:spacing w:val="30"/>
      <w:sz w:val="23"/>
      <w:szCs w:val="23"/>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spacing w:val="40"/>
      <w:sz w:val="27"/>
      <w:szCs w:val="27"/>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z w:val="27"/>
      <w:szCs w:val="27"/>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paragraph" w:customStyle="1" w:styleId="60">
    <w:name w:val="Основной текст (6)"/>
    <w:basedOn w:val="a"/>
    <w:link w:val="6"/>
    <w:pPr>
      <w:shd w:val="clear" w:color="auto" w:fill="FFFFFF"/>
      <w:spacing w:before="120" w:after="600" w:line="0" w:lineRule="atLeast"/>
    </w:pPr>
    <w:rPr>
      <w:rFonts w:ascii="Times New Roman" w:eastAsia="Times New Roman" w:hAnsi="Times New Roman" w:cs="Times New Roman"/>
      <w:sz w:val="19"/>
      <w:szCs w:val="19"/>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7"/>
      <w:szCs w:val="2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7"/>
      <w:szCs w:val="27"/>
    </w:rPr>
  </w:style>
  <w:style w:type="character" w:customStyle="1" w:styleId="27">
    <w:name w:val="Основной текст (2)"/>
    <w:basedOn w:val="23"/>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33">
    <w:name w:val="Основной текст3"/>
    <w:basedOn w:val="a"/>
    <w:rsid w:val="001B46B1"/>
    <w:pPr>
      <w:shd w:val="clear" w:color="auto" w:fill="FFFFFF"/>
      <w:spacing w:line="322" w:lineRule="exact"/>
      <w:jc w:val="center"/>
    </w:pPr>
    <w:rPr>
      <w:rFonts w:ascii="Times New Roman" w:eastAsia="Times New Roman" w:hAnsi="Times New Roman" w:cs="Times New Roman"/>
      <w:sz w:val="27"/>
      <w:szCs w:val="27"/>
    </w:rPr>
  </w:style>
  <w:style w:type="paragraph" w:styleId="a9">
    <w:name w:val="footer"/>
    <w:basedOn w:val="a"/>
    <w:link w:val="aa"/>
    <w:uiPriority w:val="99"/>
    <w:unhideWhenUsed/>
    <w:rsid w:val="001B46B1"/>
    <w:pPr>
      <w:tabs>
        <w:tab w:val="center" w:pos="4677"/>
        <w:tab w:val="right" w:pos="9355"/>
      </w:tabs>
    </w:pPr>
  </w:style>
  <w:style w:type="character" w:customStyle="1" w:styleId="aa">
    <w:name w:val="Нижний колонтитул Знак"/>
    <w:basedOn w:val="a0"/>
    <w:link w:val="a9"/>
    <w:uiPriority w:val="99"/>
    <w:rsid w:val="001B46B1"/>
    <w:rPr>
      <w:color w:val="000000"/>
    </w:rPr>
  </w:style>
  <w:style w:type="paragraph" w:styleId="ab">
    <w:name w:val="header"/>
    <w:basedOn w:val="a"/>
    <w:link w:val="ac"/>
    <w:uiPriority w:val="99"/>
    <w:unhideWhenUsed/>
    <w:rsid w:val="001B46B1"/>
    <w:pPr>
      <w:tabs>
        <w:tab w:val="center" w:pos="4677"/>
        <w:tab w:val="right" w:pos="9355"/>
      </w:tabs>
    </w:pPr>
  </w:style>
  <w:style w:type="character" w:customStyle="1" w:styleId="ac">
    <w:name w:val="Верхний колонтитул Знак"/>
    <w:basedOn w:val="a0"/>
    <w:link w:val="ab"/>
    <w:uiPriority w:val="99"/>
    <w:rsid w:val="001B46B1"/>
    <w:rPr>
      <w:color w:val="000000"/>
    </w:rPr>
  </w:style>
  <w:style w:type="paragraph" w:customStyle="1" w:styleId="ConsPlusNonformat">
    <w:name w:val="ConsPlusNonformat"/>
    <w:next w:val="a"/>
    <w:uiPriority w:val="99"/>
    <w:qFormat/>
    <w:rsid w:val="00FA727C"/>
    <w:pPr>
      <w:widowControl w:val="0"/>
      <w:suppressAutoHyphens/>
      <w:autoSpaceDE w:val="0"/>
      <w:spacing w:line="100" w:lineRule="atLeast"/>
    </w:pPr>
    <w:rPr>
      <w:rFonts w:ascii="Courier New" w:eastAsia="Courier New" w:hAnsi="Courier New" w:cs="Courier New"/>
      <w:kern w:val="2"/>
      <w:sz w:val="20"/>
      <w:szCs w:val="20"/>
      <w:lang w:val="de-DE" w:eastAsia="fa-IR" w:bidi="fa-IR"/>
    </w:rPr>
  </w:style>
  <w:style w:type="paragraph" w:styleId="ad">
    <w:name w:val="Normal (Web)"/>
    <w:aliases w:val="Обычный (Web),Обычный (веб)1"/>
    <w:basedOn w:val="1"/>
    <w:next w:val="a"/>
    <w:autoRedefine/>
    <w:uiPriority w:val="39"/>
    <w:unhideWhenUsed/>
    <w:qFormat/>
    <w:rsid w:val="00953A45"/>
    <w:pPr>
      <w:keepLines/>
      <w:widowControl/>
      <w:autoSpaceDE/>
      <w:autoSpaceDN/>
      <w:adjustRightInd/>
      <w:spacing w:before="480" w:after="0" w:line="276" w:lineRule="auto"/>
      <w:outlineLvl w:val="9"/>
    </w:pPr>
    <w:rPr>
      <w:rFonts w:ascii="Times New Roman" w:hAnsi="Times New Roman"/>
      <w:color w:val="365F91"/>
      <w:kern w:val="0"/>
      <w:sz w:val="28"/>
      <w:szCs w:val="28"/>
      <w:lang w:eastAsia="en-US"/>
    </w:rPr>
  </w:style>
  <w:style w:type="character" w:customStyle="1" w:styleId="ae">
    <w:name w:val="Текст сноски Знак"/>
    <w:basedOn w:val="a0"/>
    <w:link w:val="af"/>
    <w:uiPriority w:val="99"/>
    <w:semiHidden/>
    <w:locked/>
    <w:rsid w:val="00953A45"/>
    <w:rPr>
      <w:rFonts w:ascii="Times New Roman" w:eastAsia="Times New Roman" w:hAnsi="Times New Roman" w:cs="Times New Roman"/>
    </w:rPr>
  </w:style>
  <w:style w:type="paragraph" w:styleId="af">
    <w:name w:val="footnote text"/>
    <w:basedOn w:val="a"/>
    <w:link w:val="ae"/>
    <w:uiPriority w:val="99"/>
    <w:semiHidden/>
    <w:unhideWhenUsed/>
    <w:rsid w:val="00953A45"/>
    <w:rPr>
      <w:rFonts w:ascii="Times New Roman" w:eastAsia="Times New Roman" w:hAnsi="Times New Roman" w:cs="Times New Roman"/>
      <w:color w:val="auto"/>
    </w:rPr>
  </w:style>
  <w:style w:type="character" w:customStyle="1" w:styleId="af0">
    <w:name w:val="Текст примечания Знак"/>
    <w:aliases w:val="Знак1 Знак"/>
    <w:basedOn w:val="a0"/>
    <w:link w:val="af1"/>
    <w:uiPriority w:val="99"/>
    <w:semiHidden/>
    <w:locked/>
    <w:rsid w:val="00953A45"/>
    <w:rPr>
      <w:rFonts w:ascii="Times New Roman" w:eastAsia="Times New Roman" w:hAnsi="Times New Roman" w:cs="Times New Roman"/>
    </w:rPr>
  </w:style>
  <w:style w:type="paragraph" w:styleId="af1">
    <w:name w:val="annotation text"/>
    <w:aliases w:val="Знак1"/>
    <w:basedOn w:val="a"/>
    <w:link w:val="af0"/>
    <w:uiPriority w:val="99"/>
    <w:semiHidden/>
    <w:unhideWhenUsed/>
    <w:rsid w:val="00953A45"/>
    <w:pPr>
      <w:spacing w:after="200"/>
    </w:pPr>
    <w:rPr>
      <w:rFonts w:ascii="Times New Roman" w:eastAsia="Times New Roman" w:hAnsi="Times New Roman" w:cs="Times New Roman"/>
      <w:color w:val="auto"/>
    </w:rPr>
  </w:style>
  <w:style w:type="character" w:customStyle="1" w:styleId="12">
    <w:name w:val="Текст примечания Знак1"/>
    <w:aliases w:val="Знак1 Знак1"/>
    <w:basedOn w:val="a0"/>
    <w:uiPriority w:val="99"/>
    <w:semiHidden/>
    <w:rsid w:val="00953A45"/>
    <w:rPr>
      <w:color w:val="000000"/>
      <w:sz w:val="20"/>
      <w:szCs w:val="20"/>
    </w:rPr>
  </w:style>
  <w:style w:type="character" w:customStyle="1" w:styleId="af2">
    <w:name w:val="Текст концевой сноски Знак"/>
    <w:basedOn w:val="a0"/>
    <w:link w:val="af3"/>
    <w:uiPriority w:val="99"/>
    <w:semiHidden/>
    <w:locked/>
    <w:rsid w:val="00953A45"/>
    <w:rPr>
      <w:rFonts w:ascii="Times New Roman" w:eastAsia="Times New Roman" w:hAnsi="Times New Roman" w:cs="Times New Roman"/>
    </w:rPr>
  </w:style>
  <w:style w:type="paragraph" w:styleId="af3">
    <w:name w:val="endnote text"/>
    <w:basedOn w:val="a"/>
    <w:link w:val="af2"/>
    <w:uiPriority w:val="99"/>
    <w:semiHidden/>
    <w:unhideWhenUsed/>
    <w:rsid w:val="00953A45"/>
    <w:rPr>
      <w:rFonts w:ascii="Times New Roman" w:eastAsia="Times New Roman" w:hAnsi="Times New Roman" w:cs="Times New Roman"/>
      <w:color w:val="auto"/>
    </w:rPr>
  </w:style>
  <w:style w:type="character" w:customStyle="1" w:styleId="af4">
    <w:name w:val="Основной текст Знак"/>
    <w:aliases w:val="b Знак,jfp_standard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BT Знак"/>
    <w:basedOn w:val="a0"/>
    <w:link w:val="af5"/>
    <w:semiHidden/>
    <w:locked/>
    <w:rsid w:val="00953A45"/>
    <w:rPr>
      <w:rFonts w:ascii="Times New Roman" w:eastAsia="Times New Roman" w:hAnsi="Times New Roman" w:cs="Times New Roman"/>
      <w:lang w:val="en-GB" w:eastAsia="en-US"/>
    </w:rPr>
  </w:style>
  <w:style w:type="paragraph" w:styleId="af5">
    <w:name w:val="Body Text"/>
    <w:aliases w:val="b,jfp_standard,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BT,bt"/>
    <w:basedOn w:val="a"/>
    <w:link w:val="af4"/>
    <w:semiHidden/>
    <w:unhideWhenUsed/>
    <w:rsid w:val="00953A45"/>
    <w:pPr>
      <w:spacing w:after="240"/>
      <w:jc w:val="both"/>
    </w:pPr>
    <w:rPr>
      <w:rFonts w:ascii="Times New Roman" w:eastAsia="Times New Roman" w:hAnsi="Times New Roman" w:cs="Times New Roman"/>
      <w:color w:val="auto"/>
      <w:lang w:val="en-GB" w:eastAsia="en-US"/>
    </w:rPr>
  </w:style>
  <w:style w:type="character" w:customStyle="1" w:styleId="13">
    <w:name w:val="Основной текст Знак1"/>
    <w:aliases w:val="b Знак1,jfp_standard Знак1,Основной текст Знак1 Знак Знак1,Знак Знак1 Знак Знак1,Основной текст Знак Знак Знак Знак1,Body Text1 Знак Знак Знак Знак1,Body Text Char31 Знак Знак Знак Знак1,Body Text Char1 Char11 Знак Знак Знак Знак1"/>
    <w:basedOn w:val="a0"/>
    <w:semiHidden/>
    <w:rsid w:val="00953A45"/>
    <w:rPr>
      <w:color w:val="000000"/>
    </w:rPr>
  </w:style>
  <w:style w:type="character" w:customStyle="1" w:styleId="af6">
    <w:name w:val="Основной текст с отступом Знак"/>
    <w:basedOn w:val="a0"/>
    <w:link w:val="af7"/>
    <w:uiPriority w:val="99"/>
    <w:semiHidden/>
    <w:locked/>
    <w:rsid w:val="00953A45"/>
    <w:rPr>
      <w:rFonts w:ascii="Times New Roman" w:eastAsia="Times New Roman" w:hAnsi="Times New Roman" w:cs="Times New Roman"/>
    </w:rPr>
  </w:style>
  <w:style w:type="paragraph" w:styleId="af7">
    <w:name w:val="Body Text Indent"/>
    <w:basedOn w:val="a"/>
    <w:link w:val="af6"/>
    <w:uiPriority w:val="99"/>
    <w:semiHidden/>
    <w:unhideWhenUsed/>
    <w:rsid w:val="00953A45"/>
    <w:pPr>
      <w:spacing w:after="120"/>
      <w:ind w:left="283"/>
    </w:pPr>
    <w:rPr>
      <w:rFonts w:ascii="Times New Roman" w:eastAsia="Times New Roman" w:hAnsi="Times New Roman" w:cs="Times New Roman"/>
      <w:color w:val="auto"/>
    </w:rPr>
  </w:style>
  <w:style w:type="character" w:customStyle="1" w:styleId="14">
    <w:name w:val="Основной текст с отступом Знак1"/>
    <w:basedOn w:val="a0"/>
    <w:uiPriority w:val="99"/>
    <w:semiHidden/>
    <w:rsid w:val="00953A45"/>
    <w:rPr>
      <w:color w:val="000000"/>
    </w:rPr>
  </w:style>
  <w:style w:type="character" w:customStyle="1" w:styleId="28">
    <w:name w:val="Красная строка 2 Знак"/>
    <w:basedOn w:val="af6"/>
    <w:link w:val="29"/>
    <w:semiHidden/>
    <w:locked/>
    <w:rsid w:val="00953A45"/>
    <w:rPr>
      <w:rFonts w:ascii="Times New Roman" w:eastAsia="Times New Roman" w:hAnsi="Times New Roman" w:cs="Times New Roman"/>
    </w:rPr>
  </w:style>
  <w:style w:type="paragraph" w:styleId="29">
    <w:name w:val="Body Text First Indent 2"/>
    <w:basedOn w:val="af7"/>
    <w:link w:val="28"/>
    <w:semiHidden/>
    <w:unhideWhenUsed/>
    <w:rsid w:val="00953A45"/>
    <w:pPr>
      <w:spacing w:after="0"/>
      <w:ind w:left="360" w:firstLine="360"/>
    </w:pPr>
  </w:style>
  <w:style w:type="character" w:customStyle="1" w:styleId="210">
    <w:name w:val="Основной текст 2 Знак1"/>
    <w:basedOn w:val="a0"/>
    <w:link w:val="2a"/>
    <w:uiPriority w:val="99"/>
    <w:semiHidden/>
    <w:locked/>
    <w:rsid w:val="00953A45"/>
    <w:rPr>
      <w:rFonts w:ascii="Times New Roman" w:eastAsia="Times New Roman" w:hAnsi="Times New Roman" w:cs="Times New Roman"/>
    </w:rPr>
  </w:style>
  <w:style w:type="paragraph" w:styleId="2a">
    <w:name w:val="Body Text 2"/>
    <w:basedOn w:val="a"/>
    <w:link w:val="210"/>
    <w:uiPriority w:val="99"/>
    <w:semiHidden/>
    <w:unhideWhenUsed/>
    <w:rsid w:val="00953A45"/>
    <w:pPr>
      <w:spacing w:after="120" w:line="480" w:lineRule="auto"/>
    </w:pPr>
    <w:rPr>
      <w:rFonts w:ascii="Times New Roman" w:eastAsia="Times New Roman" w:hAnsi="Times New Roman" w:cs="Times New Roman"/>
      <w:color w:val="auto"/>
    </w:rPr>
  </w:style>
  <w:style w:type="character" w:customStyle="1" w:styleId="34">
    <w:name w:val="Основной текст с отступом 3 Знак"/>
    <w:basedOn w:val="a0"/>
    <w:link w:val="35"/>
    <w:semiHidden/>
    <w:locked/>
    <w:rsid w:val="00953A45"/>
    <w:rPr>
      <w:rFonts w:ascii="Times New Roman" w:eastAsia="Times New Roman" w:hAnsi="Times New Roman" w:cs="Times New Roman"/>
      <w:sz w:val="26"/>
      <w:szCs w:val="26"/>
    </w:rPr>
  </w:style>
  <w:style w:type="paragraph" w:styleId="35">
    <w:name w:val="Body Text Indent 3"/>
    <w:basedOn w:val="a"/>
    <w:link w:val="34"/>
    <w:semiHidden/>
    <w:unhideWhenUsed/>
    <w:rsid w:val="00953A45"/>
    <w:pPr>
      <w:spacing w:after="120"/>
      <w:ind w:left="283"/>
    </w:pPr>
    <w:rPr>
      <w:rFonts w:ascii="Times New Roman" w:eastAsia="Times New Roman" w:hAnsi="Times New Roman" w:cs="Times New Roman"/>
      <w:color w:val="auto"/>
      <w:sz w:val="26"/>
      <w:szCs w:val="26"/>
    </w:rPr>
  </w:style>
  <w:style w:type="character" w:customStyle="1" w:styleId="15">
    <w:name w:val="Схема документа Знак1"/>
    <w:basedOn w:val="a0"/>
    <w:link w:val="af8"/>
    <w:uiPriority w:val="99"/>
    <w:semiHidden/>
    <w:locked/>
    <w:rsid w:val="00953A45"/>
    <w:rPr>
      <w:rFonts w:ascii="Tahoma" w:eastAsia="Times New Roman" w:hAnsi="Tahoma" w:cs="Tahoma"/>
      <w:sz w:val="16"/>
      <w:szCs w:val="16"/>
    </w:rPr>
  </w:style>
  <w:style w:type="paragraph" w:styleId="af8">
    <w:name w:val="Document Map"/>
    <w:basedOn w:val="a"/>
    <w:link w:val="15"/>
    <w:uiPriority w:val="99"/>
    <w:semiHidden/>
    <w:unhideWhenUsed/>
    <w:rsid w:val="00953A45"/>
    <w:rPr>
      <w:rFonts w:ascii="Tahoma" w:eastAsia="Times New Roman" w:hAnsi="Tahoma" w:cs="Tahoma"/>
      <w:color w:val="auto"/>
      <w:sz w:val="16"/>
      <w:szCs w:val="16"/>
    </w:rPr>
  </w:style>
  <w:style w:type="character" w:customStyle="1" w:styleId="af9">
    <w:name w:val="Текст Знак"/>
    <w:basedOn w:val="a0"/>
    <w:link w:val="afa"/>
    <w:semiHidden/>
    <w:locked/>
    <w:rsid w:val="00953A45"/>
    <w:rPr>
      <w:rFonts w:ascii="Courier New" w:eastAsia="Times New Roman" w:hAnsi="Courier New" w:cs="Courier New"/>
    </w:rPr>
  </w:style>
  <w:style w:type="paragraph" w:styleId="afa">
    <w:name w:val="Plain Text"/>
    <w:basedOn w:val="a"/>
    <w:link w:val="af9"/>
    <w:semiHidden/>
    <w:unhideWhenUsed/>
    <w:rsid w:val="00953A45"/>
    <w:rPr>
      <w:rFonts w:ascii="Courier New" w:eastAsia="Times New Roman" w:hAnsi="Courier New" w:cs="Courier New"/>
      <w:color w:val="auto"/>
    </w:rPr>
  </w:style>
  <w:style w:type="character" w:customStyle="1" w:styleId="afb">
    <w:name w:val="Тема примечания Знак"/>
    <w:basedOn w:val="af0"/>
    <w:link w:val="afc"/>
    <w:uiPriority w:val="99"/>
    <w:semiHidden/>
    <w:locked/>
    <w:rsid w:val="00953A45"/>
    <w:rPr>
      <w:rFonts w:ascii="Times New Roman" w:eastAsia="Times New Roman" w:hAnsi="Times New Roman" w:cs="Times New Roman"/>
      <w:b/>
      <w:bCs/>
    </w:rPr>
  </w:style>
  <w:style w:type="paragraph" w:styleId="afc">
    <w:name w:val="annotation subject"/>
    <w:basedOn w:val="af1"/>
    <w:next w:val="af1"/>
    <w:link w:val="afb"/>
    <w:uiPriority w:val="99"/>
    <w:semiHidden/>
    <w:unhideWhenUsed/>
    <w:rsid w:val="00953A45"/>
    <w:pPr>
      <w:spacing w:after="0"/>
    </w:pPr>
    <w:rPr>
      <w:b/>
      <w:bCs/>
    </w:rPr>
  </w:style>
  <w:style w:type="character" w:customStyle="1" w:styleId="afd">
    <w:name w:val="Текст выноски Знак"/>
    <w:basedOn w:val="a0"/>
    <w:link w:val="afe"/>
    <w:uiPriority w:val="99"/>
    <w:semiHidden/>
    <w:locked/>
    <w:rsid w:val="00953A45"/>
    <w:rPr>
      <w:rFonts w:ascii="Segoe UI" w:eastAsia="Times New Roman" w:hAnsi="Segoe UI" w:cs="Segoe UI"/>
      <w:sz w:val="18"/>
      <w:szCs w:val="18"/>
    </w:rPr>
  </w:style>
  <w:style w:type="paragraph" w:styleId="afe">
    <w:name w:val="Balloon Text"/>
    <w:basedOn w:val="a"/>
    <w:link w:val="afd"/>
    <w:uiPriority w:val="99"/>
    <w:semiHidden/>
    <w:unhideWhenUsed/>
    <w:rsid w:val="00953A45"/>
    <w:rPr>
      <w:rFonts w:ascii="Segoe UI" w:eastAsia="Times New Roman" w:hAnsi="Segoe UI" w:cs="Segoe UI"/>
      <w:color w:val="auto"/>
      <w:sz w:val="18"/>
      <w:szCs w:val="18"/>
    </w:rPr>
  </w:style>
  <w:style w:type="character" w:customStyle="1" w:styleId="aff">
    <w:name w:val="Абзац списка Знак"/>
    <w:basedOn w:val="a0"/>
    <w:link w:val="aff0"/>
    <w:uiPriority w:val="34"/>
    <w:locked/>
    <w:rsid w:val="00953A45"/>
    <w:rPr>
      <w:rFonts w:ascii="Times New Roman" w:eastAsia="Times New Roman" w:hAnsi="Times New Roman" w:cs="Times New Roman"/>
      <w:color w:val="00000A"/>
    </w:rPr>
  </w:style>
  <w:style w:type="paragraph" w:styleId="aff0">
    <w:name w:val="List Paragraph"/>
    <w:basedOn w:val="a"/>
    <w:link w:val="aff"/>
    <w:uiPriority w:val="34"/>
    <w:qFormat/>
    <w:rsid w:val="00953A45"/>
    <w:pPr>
      <w:ind w:left="720"/>
      <w:contextualSpacing/>
    </w:pPr>
    <w:rPr>
      <w:rFonts w:ascii="Times New Roman" w:eastAsia="Times New Roman" w:hAnsi="Times New Roman" w:cs="Times New Roman"/>
      <w:color w:val="00000A"/>
    </w:rPr>
  </w:style>
  <w:style w:type="paragraph" w:customStyle="1" w:styleId="western">
    <w:name w:val="western"/>
    <w:basedOn w:val="a"/>
    <w:uiPriority w:val="99"/>
    <w:rsid w:val="00953A45"/>
    <w:pPr>
      <w:spacing w:before="100" w:beforeAutospacing="1" w:after="119"/>
    </w:pPr>
    <w:rPr>
      <w:rFonts w:ascii="Times New Roman" w:eastAsia="Times New Roman" w:hAnsi="Times New Roman" w:cs="Times New Roman"/>
      <w:sz w:val="28"/>
      <w:szCs w:val="28"/>
      <w:lang w:val="ru-RU"/>
    </w:rPr>
  </w:style>
  <w:style w:type="paragraph" w:customStyle="1" w:styleId="16">
    <w:name w:val="Без интервала1"/>
    <w:uiPriority w:val="99"/>
    <w:rsid w:val="00953A45"/>
    <w:rPr>
      <w:rFonts w:ascii="Calibri" w:eastAsia="Times New Roman" w:hAnsi="Calibri" w:cs="Calibri"/>
      <w:sz w:val="22"/>
      <w:szCs w:val="22"/>
      <w:lang w:val="ru-RU" w:eastAsia="en-US"/>
    </w:rPr>
  </w:style>
  <w:style w:type="character" w:customStyle="1" w:styleId="FWBL1Char">
    <w:name w:val="FWB_L1 Char"/>
    <w:link w:val="FWBL1"/>
    <w:locked/>
    <w:rsid w:val="00953A45"/>
    <w:rPr>
      <w:rFonts w:ascii="Times New Roman" w:eastAsia="Times New Roman" w:hAnsi="Times New Roman" w:cs="Times New Roman"/>
      <w:b/>
      <w:smallCaps/>
      <w:lang w:val="x-none" w:eastAsia="x-none"/>
    </w:rPr>
  </w:style>
  <w:style w:type="paragraph" w:customStyle="1" w:styleId="FWBL1">
    <w:name w:val="FWB_L1"/>
    <w:basedOn w:val="a"/>
    <w:next w:val="a"/>
    <w:link w:val="FWBL1Char"/>
    <w:rsid w:val="00953A45"/>
    <w:pPr>
      <w:keepNext/>
      <w:keepLines/>
      <w:tabs>
        <w:tab w:val="num" w:pos="360"/>
      </w:tabs>
      <w:spacing w:after="240"/>
      <w:outlineLvl w:val="0"/>
    </w:pPr>
    <w:rPr>
      <w:rFonts w:ascii="Times New Roman" w:eastAsia="Times New Roman" w:hAnsi="Times New Roman" w:cs="Times New Roman"/>
      <w:b/>
      <w:smallCaps/>
      <w:color w:val="auto"/>
      <w:lang w:val="x-none" w:eastAsia="x-none"/>
    </w:rPr>
  </w:style>
  <w:style w:type="paragraph" w:customStyle="1" w:styleId="formattexttopleveltext">
    <w:name w:val="formattext topleveltext"/>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paragraph">
    <w:name w:val="paragraph"/>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aff1">
    <w:name w:val="Стиль"/>
    <w:uiPriority w:val="99"/>
    <w:rsid w:val="00953A45"/>
    <w:pPr>
      <w:widowControl w:val="0"/>
      <w:autoSpaceDE w:val="0"/>
      <w:autoSpaceDN w:val="0"/>
      <w:adjustRightInd w:val="0"/>
    </w:pPr>
    <w:rPr>
      <w:rFonts w:ascii="Times New Roman" w:eastAsia="Times New Roman" w:hAnsi="Times New Roman" w:cs="Times New Roman"/>
      <w:lang w:val="ru-RU"/>
    </w:rPr>
  </w:style>
  <w:style w:type="paragraph" w:customStyle="1" w:styleId="211">
    <w:name w:val="Оглавление 21"/>
    <w:basedOn w:val="a"/>
    <w:next w:val="a"/>
    <w:autoRedefine/>
    <w:uiPriority w:val="39"/>
    <w:rsid w:val="00953A45"/>
    <w:pPr>
      <w:tabs>
        <w:tab w:val="right" w:leader="dot" w:pos="10195"/>
      </w:tabs>
      <w:spacing w:after="100"/>
      <w:ind w:left="240"/>
    </w:pPr>
    <w:rPr>
      <w:rFonts w:ascii="Times New Roman" w:eastAsia="Times New Roman" w:hAnsi="Times New Roman" w:cs="Times New Roman"/>
      <w:b/>
      <w:noProof/>
      <w:color w:val="auto"/>
      <w:lang w:val="ru-RU"/>
    </w:rPr>
  </w:style>
  <w:style w:type="character" w:customStyle="1" w:styleId="Body2">
    <w:name w:val="Body2 Знак"/>
    <w:basedOn w:val="a0"/>
    <w:link w:val="Body20"/>
    <w:locked/>
    <w:rsid w:val="00953A45"/>
    <w:rPr>
      <w:rFonts w:ascii="Times New Roman" w:eastAsia="Times New Roman" w:hAnsi="Times New Roman" w:cs="Times New Roman"/>
      <w:lang w:val="en-GB" w:eastAsia="en-US"/>
    </w:rPr>
  </w:style>
  <w:style w:type="paragraph" w:customStyle="1" w:styleId="Body20">
    <w:name w:val="Body2"/>
    <w:aliases w:val="b2"/>
    <w:basedOn w:val="a"/>
    <w:link w:val="Body2"/>
    <w:rsid w:val="00953A45"/>
    <w:pPr>
      <w:spacing w:after="240"/>
      <w:ind w:left="709"/>
      <w:jc w:val="both"/>
    </w:pPr>
    <w:rPr>
      <w:rFonts w:ascii="Times New Roman" w:eastAsia="Times New Roman" w:hAnsi="Times New Roman" w:cs="Times New Roman"/>
      <w:color w:val="auto"/>
      <w:lang w:val="en-GB" w:eastAsia="en-US"/>
    </w:rPr>
  </w:style>
  <w:style w:type="paragraph" w:customStyle="1" w:styleId="FWBCont1">
    <w:name w:val="FWB Cont 1"/>
    <w:uiPriority w:val="99"/>
    <w:rsid w:val="00953A45"/>
    <w:pPr>
      <w:widowControl w:val="0"/>
      <w:autoSpaceDE w:val="0"/>
      <w:autoSpaceDN w:val="0"/>
      <w:adjustRightInd w:val="0"/>
      <w:spacing w:after="240"/>
      <w:jc w:val="both"/>
    </w:pPr>
    <w:rPr>
      <w:rFonts w:ascii="Times New Roman" w:eastAsia="Times New Roman" w:hAnsi="Times New Roman" w:cs="Times New Roman"/>
      <w:lang w:val="ru-RU"/>
    </w:rPr>
  </w:style>
  <w:style w:type="character" w:customStyle="1" w:styleId="FWBL2Char">
    <w:name w:val="FWB_L2 Char"/>
    <w:link w:val="FWBL2"/>
    <w:locked/>
    <w:rsid w:val="00953A45"/>
    <w:rPr>
      <w:rFonts w:ascii="Times New Roman" w:eastAsia="Times New Roman" w:hAnsi="Times New Roman" w:cs="Times New Roman"/>
    </w:rPr>
  </w:style>
  <w:style w:type="paragraph" w:customStyle="1" w:styleId="FWBL2">
    <w:name w:val="FWB_L2"/>
    <w:link w:val="FWBL2Char"/>
    <w:rsid w:val="00953A45"/>
    <w:pPr>
      <w:widowControl w:val="0"/>
      <w:tabs>
        <w:tab w:val="left" w:pos="720"/>
        <w:tab w:val="left" w:pos="1430"/>
        <w:tab w:val="left" w:pos="5399"/>
      </w:tabs>
      <w:autoSpaceDE w:val="0"/>
      <w:autoSpaceDN w:val="0"/>
      <w:adjustRightInd w:val="0"/>
      <w:spacing w:after="240"/>
      <w:jc w:val="both"/>
    </w:pPr>
    <w:rPr>
      <w:rFonts w:ascii="Times New Roman" w:eastAsia="Times New Roman" w:hAnsi="Times New Roman" w:cs="Times New Roman"/>
    </w:rPr>
  </w:style>
  <w:style w:type="paragraph" w:customStyle="1" w:styleId="Sealing">
    <w:name w:val="Sealing"/>
    <w:uiPriority w:val="99"/>
    <w:rsid w:val="00953A45"/>
    <w:pPr>
      <w:keepLines/>
      <w:widowControl w:val="0"/>
      <w:autoSpaceDE w:val="0"/>
      <w:autoSpaceDN w:val="0"/>
      <w:adjustRightInd w:val="0"/>
      <w:spacing w:after="480"/>
      <w:jc w:val="both"/>
    </w:pPr>
    <w:rPr>
      <w:rFonts w:ascii="Times New Roman" w:eastAsia="Times New Roman" w:hAnsi="Times New Roman" w:cs="Times New Roman"/>
      <w:lang w:val="ru-RU"/>
    </w:rPr>
  </w:style>
  <w:style w:type="character" w:customStyle="1" w:styleId="17">
    <w:name w:val="Текст выноски Знак1"/>
    <w:basedOn w:val="a0"/>
    <w:uiPriority w:val="99"/>
    <w:semiHidden/>
    <w:rsid w:val="00953A45"/>
    <w:rPr>
      <w:rFonts w:ascii="Tahoma" w:hAnsi="Tahoma" w:cs="Tahoma"/>
      <w:color w:val="000000"/>
      <w:sz w:val="16"/>
      <w:szCs w:val="16"/>
    </w:rPr>
  </w:style>
  <w:style w:type="paragraph" w:customStyle="1" w:styleId="xl65">
    <w:name w:val="xl65"/>
    <w:basedOn w:val="a"/>
    <w:uiPriority w:val="99"/>
    <w:rsid w:val="00953A45"/>
    <w:pPr>
      <w:spacing w:before="100" w:beforeAutospacing="1" w:after="100" w:afterAutospacing="1"/>
    </w:pPr>
    <w:rPr>
      <w:rFonts w:ascii="Times New Roman" w:eastAsia="Times New Roman" w:hAnsi="Times New Roman" w:cs="Times New Roman"/>
      <w:color w:val="FF0000"/>
      <w:lang w:val="ru-RU"/>
    </w:rPr>
  </w:style>
  <w:style w:type="paragraph" w:customStyle="1" w:styleId="xl66">
    <w:name w:val="xl66"/>
    <w:basedOn w:val="a"/>
    <w:uiPriority w:val="99"/>
    <w:rsid w:val="00953A45"/>
    <w:pPr>
      <w:spacing w:before="100" w:beforeAutospacing="1" w:after="100" w:afterAutospacing="1"/>
    </w:pPr>
    <w:rPr>
      <w:rFonts w:ascii="Times New Roman" w:eastAsia="Times New Roman" w:hAnsi="Times New Roman" w:cs="Times New Roman"/>
      <w:color w:val="0000FF"/>
      <w:lang w:val="ru-RU"/>
    </w:rPr>
  </w:style>
  <w:style w:type="paragraph" w:customStyle="1" w:styleId="xl67">
    <w:name w:val="xl67"/>
    <w:basedOn w:val="a"/>
    <w:uiPriority w:val="99"/>
    <w:rsid w:val="00953A45"/>
    <w:pPr>
      <w:spacing w:before="100" w:beforeAutospacing="1" w:after="100" w:afterAutospacing="1"/>
    </w:pPr>
    <w:rPr>
      <w:rFonts w:ascii="Times New Roman" w:eastAsia="Times New Roman" w:hAnsi="Times New Roman" w:cs="Times New Roman"/>
      <w:color w:val="009900"/>
      <w:lang w:val="ru-RU"/>
    </w:rPr>
  </w:style>
  <w:style w:type="paragraph" w:customStyle="1" w:styleId="xl68">
    <w:name w:val="xl68"/>
    <w:basedOn w:val="a"/>
    <w:uiPriority w:val="99"/>
    <w:rsid w:val="00953A45"/>
    <w:pP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69">
    <w:name w:val="xl6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0">
    <w:name w:val="xl70"/>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71">
    <w:name w:val="xl71"/>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72">
    <w:name w:val="xl72"/>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3">
    <w:name w:val="xl73"/>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4">
    <w:name w:val="xl74"/>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5">
    <w:name w:val="xl75"/>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76">
    <w:name w:val="xl76"/>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xl77">
    <w:name w:val="xl77"/>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78">
    <w:name w:val="xl78"/>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79">
    <w:name w:val="xl7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80">
    <w:name w:val="xl80"/>
    <w:basedOn w:val="a"/>
    <w:uiPriority w:val="99"/>
    <w:rsid w:val="00953A4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81">
    <w:name w:val="xl81"/>
    <w:basedOn w:val="a"/>
    <w:uiPriority w:val="99"/>
    <w:rsid w:val="00953A45"/>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auto"/>
      <w:lang w:val="ru-RU"/>
    </w:rPr>
  </w:style>
  <w:style w:type="paragraph" w:customStyle="1" w:styleId="xl82">
    <w:name w:val="xl82"/>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3">
    <w:name w:val="xl83"/>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4">
    <w:name w:val="xl84"/>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5">
    <w:name w:val="xl85"/>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6">
    <w:name w:val="xl86"/>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7">
    <w:name w:val="xl87"/>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8">
    <w:name w:val="xl88"/>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89">
    <w:name w:val="xl8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0">
    <w:name w:val="xl90"/>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1">
    <w:name w:val="xl91"/>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2">
    <w:name w:val="xl92"/>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3">
    <w:name w:val="xl93"/>
    <w:basedOn w:val="a"/>
    <w:uiPriority w:val="99"/>
    <w:rsid w:val="00953A45"/>
    <w:pP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4">
    <w:name w:val="xl94"/>
    <w:basedOn w:val="a"/>
    <w:uiPriority w:val="99"/>
    <w:rsid w:val="00953A45"/>
    <w:pPr>
      <w:spacing w:before="100" w:beforeAutospacing="1" w:after="100" w:afterAutospacing="1"/>
      <w:jc w:val="right"/>
    </w:pPr>
    <w:rPr>
      <w:rFonts w:ascii="Times New Roman" w:eastAsia="Times New Roman" w:hAnsi="Times New Roman" w:cs="Times New Roman"/>
      <w:b/>
      <w:bCs/>
      <w:i/>
      <w:iCs/>
      <w:color w:val="auto"/>
      <w:lang w:val="ru-RU"/>
    </w:rPr>
  </w:style>
  <w:style w:type="paragraph" w:customStyle="1" w:styleId="xl95">
    <w:name w:val="xl95"/>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6">
    <w:name w:val="xl96"/>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7">
    <w:name w:val="xl97"/>
    <w:basedOn w:val="a"/>
    <w:uiPriority w:val="99"/>
    <w:rsid w:val="0095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8">
    <w:name w:val="xl98"/>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99">
    <w:name w:val="xl99"/>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100">
    <w:name w:val="xl100"/>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101">
    <w:name w:val="xl101"/>
    <w:basedOn w:val="a"/>
    <w:uiPriority w:val="99"/>
    <w:rsid w:val="00953A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102">
    <w:name w:val="xl102"/>
    <w:basedOn w:val="a"/>
    <w:uiPriority w:val="99"/>
    <w:rsid w:val="00953A45"/>
    <w:pP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103">
    <w:name w:val="xl103"/>
    <w:basedOn w:val="a"/>
    <w:uiPriority w:val="99"/>
    <w:rsid w:val="00953A45"/>
    <w:pPr>
      <w:spacing w:before="100" w:beforeAutospacing="1" w:after="100" w:afterAutospacing="1"/>
      <w:jc w:val="right"/>
    </w:pPr>
    <w:rPr>
      <w:rFonts w:ascii="Times New Roman" w:eastAsia="Times New Roman" w:hAnsi="Times New Roman" w:cs="Times New Roman"/>
      <w:b/>
      <w:bCs/>
      <w:i/>
      <w:iCs/>
      <w:color w:val="auto"/>
      <w:lang w:val="ru-RU"/>
    </w:rPr>
  </w:style>
  <w:style w:type="paragraph" w:customStyle="1" w:styleId="xl104">
    <w:name w:val="xl104"/>
    <w:basedOn w:val="a"/>
    <w:uiPriority w:val="99"/>
    <w:rsid w:val="00953A45"/>
    <w:pPr>
      <w:spacing w:before="100" w:beforeAutospacing="1" w:after="100" w:afterAutospacing="1"/>
      <w:jc w:val="right"/>
    </w:pPr>
    <w:rPr>
      <w:rFonts w:ascii="Times New Roman" w:eastAsia="Times New Roman" w:hAnsi="Times New Roman" w:cs="Times New Roman"/>
      <w:color w:val="auto"/>
      <w:lang w:val="ru-RU"/>
    </w:rPr>
  </w:style>
  <w:style w:type="paragraph" w:customStyle="1" w:styleId="xl63">
    <w:name w:val="xl63"/>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xl64">
    <w:name w:val="xl64"/>
    <w:basedOn w:val="a"/>
    <w:uiPriority w:val="99"/>
    <w:rsid w:val="00953A45"/>
    <w:pP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5">
    <w:name w:val="xl105"/>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06">
    <w:name w:val="xl106"/>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07">
    <w:name w:val="xl107"/>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val="ru-RU"/>
    </w:rPr>
  </w:style>
  <w:style w:type="paragraph" w:customStyle="1" w:styleId="xl108">
    <w:name w:val="xl108"/>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lang w:val="ru-RU"/>
    </w:rPr>
  </w:style>
  <w:style w:type="paragraph" w:customStyle="1" w:styleId="xl109">
    <w:name w:val="xl109"/>
    <w:basedOn w:val="a"/>
    <w:uiPriority w:val="99"/>
    <w:rsid w:val="00953A45"/>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lang w:val="ru-RU"/>
    </w:rPr>
  </w:style>
  <w:style w:type="paragraph" w:customStyle="1" w:styleId="xl110">
    <w:name w:val="xl110"/>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val="ru-RU"/>
    </w:rPr>
  </w:style>
  <w:style w:type="paragraph" w:customStyle="1" w:styleId="xl111">
    <w:name w:val="xl111"/>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12">
    <w:name w:val="xl112"/>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13">
    <w:name w:val="xl113"/>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14">
    <w:name w:val="xl114"/>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15">
    <w:name w:val="xl115"/>
    <w:basedOn w:val="a"/>
    <w:uiPriority w:val="99"/>
    <w:rsid w:val="00953A4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6">
    <w:name w:val="xl116"/>
    <w:basedOn w:val="a"/>
    <w:uiPriority w:val="99"/>
    <w:rsid w:val="00953A4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7">
    <w:name w:val="xl117"/>
    <w:basedOn w:val="a"/>
    <w:uiPriority w:val="99"/>
    <w:rsid w:val="00953A4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8">
    <w:name w:val="xl118"/>
    <w:basedOn w:val="a"/>
    <w:uiPriority w:val="99"/>
    <w:rsid w:val="00953A4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9">
    <w:name w:val="xl119"/>
    <w:basedOn w:val="a"/>
    <w:uiPriority w:val="99"/>
    <w:rsid w:val="00953A4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20">
    <w:name w:val="xl120"/>
    <w:basedOn w:val="a"/>
    <w:uiPriority w:val="99"/>
    <w:rsid w:val="00953A4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21">
    <w:name w:val="xl121"/>
    <w:basedOn w:val="a"/>
    <w:uiPriority w:val="99"/>
    <w:rsid w:val="00953A45"/>
    <w:pPr>
      <w:pBdr>
        <w:top w:val="single" w:sz="4" w:space="0" w:color="auto"/>
        <w:left w:val="single" w:sz="4" w:space="0" w:color="auto"/>
        <w:bottom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953A45"/>
    <w:pPr>
      <w:pBdr>
        <w:top w:val="single" w:sz="4" w:space="0" w:color="auto"/>
        <w:bottom w:val="single" w:sz="4" w:space="0" w:color="auto"/>
        <w:right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24">
    <w:name w:val="xl124"/>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25">
    <w:name w:val="xl125"/>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26">
    <w:name w:val="xl126"/>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27">
    <w:name w:val="xl127"/>
    <w:basedOn w:val="a"/>
    <w:uiPriority w:val="99"/>
    <w:rsid w:val="00953A45"/>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28">
    <w:name w:val="xl128"/>
    <w:basedOn w:val="a"/>
    <w:uiPriority w:val="99"/>
    <w:rsid w:val="00953A45"/>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29">
    <w:name w:val="xl129"/>
    <w:basedOn w:val="a"/>
    <w:uiPriority w:val="99"/>
    <w:rsid w:val="00953A45"/>
    <w:pPr>
      <w:pBdr>
        <w:top w:val="single" w:sz="4" w:space="0" w:color="auto"/>
        <w:left w:val="single" w:sz="4" w:space="0" w:color="auto"/>
        <w:bottom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lang w:val="ru-RU"/>
    </w:rPr>
  </w:style>
  <w:style w:type="paragraph" w:customStyle="1" w:styleId="xl130">
    <w:name w:val="xl130"/>
    <w:basedOn w:val="a"/>
    <w:uiPriority w:val="99"/>
    <w:rsid w:val="00953A45"/>
    <w:pPr>
      <w:pBdr>
        <w:top w:val="single" w:sz="4" w:space="0" w:color="auto"/>
        <w:bottom w:val="single" w:sz="4" w:space="0" w:color="auto"/>
        <w:right w:val="single" w:sz="4" w:space="0" w:color="auto"/>
      </w:pBdr>
      <w:shd w:val="clear" w:color="auto" w:fill="FFC000"/>
      <w:spacing w:before="100" w:beforeAutospacing="1" w:after="100" w:afterAutospacing="1"/>
    </w:pPr>
    <w:rPr>
      <w:rFonts w:ascii="Times New Roman" w:eastAsia="Times New Roman" w:hAnsi="Times New Roman" w:cs="Times New Roman"/>
      <w:b/>
      <w:bCs/>
      <w:color w:val="auto"/>
      <w:lang w:val="ru-RU"/>
    </w:rPr>
  </w:style>
  <w:style w:type="paragraph" w:customStyle="1" w:styleId="xl131">
    <w:name w:val="xl131"/>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2">
    <w:name w:val="xl132"/>
    <w:basedOn w:val="a"/>
    <w:uiPriority w:val="99"/>
    <w:rsid w:val="00953A45"/>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3">
    <w:name w:val="xl133"/>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4">
    <w:name w:val="xl134"/>
    <w:basedOn w:val="a"/>
    <w:uiPriority w:val="99"/>
    <w:rsid w:val="00953A45"/>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953A45"/>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6">
    <w:name w:val="xl136"/>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7">
    <w:name w:val="xl137"/>
    <w:basedOn w:val="a"/>
    <w:uiPriority w:val="99"/>
    <w:rsid w:val="00953A4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38">
    <w:name w:val="xl138"/>
    <w:basedOn w:val="a"/>
    <w:uiPriority w:val="99"/>
    <w:rsid w:val="00953A45"/>
    <w:pPr>
      <w:pBdr>
        <w:top w:val="single" w:sz="4" w:space="0" w:color="auto"/>
        <w:left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39">
    <w:name w:val="xl139"/>
    <w:basedOn w:val="a"/>
    <w:uiPriority w:val="99"/>
    <w:rsid w:val="00953A45"/>
    <w:pPr>
      <w:pBdr>
        <w:left w:val="single" w:sz="4" w:space="0" w:color="auto"/>
        <w:bottom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0">
    <w:name w:val="xl140"/>
    <w:basedOn w:val="a"/>
    <w:uiPriority w:val="99"/>
    <w:rsid w:val="00953A45"/>
    <w:pPr>
      <w:pBdr>
        <w:top w:val="single" w:sz="4" w:space="0" w:color="auto"/>
        <w:left w:val="single" w:sz="4" w:space="0" w:color="auto"/>
        <w:bottom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1">
    <w:name w:val="xl141"/>
    <w:basedOn w:val="a"/>
    <w:uiPriority w:val="99"/>
    <w:rsid w:val="00953A45"/>
    <w:pPr>
      <w:pBdr>
        <w:top w:val="single" w:sz="4" w:space="0" w:color="auto"/>
        <w:bottom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2">
    <w:name w:val="xl142"/>
    <w:basedOn w:val="a"/>
    <w:uiPriority w:val="99"/>
    <w:rsid w:val="00953A45"/>
    <w:pPr>
      <w:pBdr>
        <w:top w:val="single" w:sz="4" w:space="0" w:color="auto"/>
        <w:lef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3">
    <w:name w:val="xl143"/>
    <w:basedOn w:val="a"/>
    <w:uiPriority w:val="99"/>
    <w:rsid w:val="00953A45"/>
    <w:pPr>
      <w:pBdr>
        <w:top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4">
    <w:name w:val="xl144"/>
    <w:basedOn w:val="a"/>
    <w:uiPriority w:val="99"/>
    <w:rsid w:val="00953A45"/>
    <w:pPr>
      <w:pBdr>
        <w:left w:val="single" w:sz="4" w:space="0" w:color="auto"/>
        <w:bottom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5">
    <w:name w:val="xl145"/>
    <w:basedOn w:val="a"/>
    <w:uiPriority w:val="99"/>
    <w:rsid w:val="00953A45"/>
    <w:pPr>
      <w:pBdr>
        <w:bottom w:val="single" w:sz="4"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color w:val="auto"/>
      <w:lang w:val="ru-RU"/>
    </w:rPr>
  </w:style>
  <w:style w:type="character" w:customStyle="1" w:styleId="aff2">
    <w:name w:val="Схема документа Знак"/>
    <w:basedOn w:val="a0"/>
    <w:link w:val="18"/>
    <w:uiPriority w:val="99"/>
    <w:semiHidden/>
    <w:rsid w:val="00953A45"/>
    <w:rPr>
      <w:rFonts w:ascii="Tahoma" w:hAnsi="Tahoma" w:cs="Tahoma"/>
      <w:color w:val="000000"/>
      <w:sz w:val="16"/>
      <w:szCs w:val="16"/>
    </w:rPr>
  </w:style>
  <w:style w:type="paragraph" w:customStyle="1" w:styleId="18">
    <w:name w:val="Схема документа1"/>
    <w:basedOn w:val="a"/>
    <w:next w:val="af8"/>
    <w:link w:val="aff2"/>
    <w:uiPriority w:val="99"/>
    <w:semiHidden/>
    <w:rsid w:val="00953A45"/>
    <w:rPr>
      <w:rFonts w:ascii="Tahoma" w:hAnsi="Tahoma" w:cs="Tahoma"/>
      <w:sz w:val="16"/>
      <w:szCs w:val="16"/>
    </w:rPr>
  </w:style>
  <w:style w:type="paragraph" w:customStyle="1" w:styleId="310">
    <w:name w:val="Заголовок 31"/>
    <w:basedOn w:val="a"/>
    <w:next w:val="a"/>
    <w:uiPriority w:val="9"/>
    <w:qFormat/>
    <w:rsid w:val="00953A45"/>
    <w:pPr>
      <w:keepNext/>
      <w:keepLines/>
      <w:spacing w:before="200" w:line="276" w:lineRule="auto"/>
      <w:outlineLvl w:val="2"/>
    </w:pPr>
    <w:rPr>
      <w:rFonts w:ascii="Cambria" w:eastAsia="Times New Roman" w:hAnsi="Cambria" w:cs="Times New Roman"/>
      <w:b/>
      <w:bCs/>
      <w:color w:val="4F81BD"/>
      <w:sz w:val="22"/>
      <w:szCs w:val="22"/>
      <w:lang w:val="ru-RU"/>
    </w:rPr>
  </w:style>
  <w:style w:type="paragraph" w:customStyle="1" w:styleId="Standard">
    <w:name w:val="Standard"/>
    <w:uiPriority w:val="99"/>
    <w:rsid w:val="00953A45"/>
    <w:pPr>
      <w:suppressAutoHyphens/>
      <w:overflowPunct w:val="0"/>
      <w:autoSpaceDE w:val="0"/>
      <w:autoSpaceDN w:val="0"/>
    </w:pPr>
    <w:rPr>
      <w:rFonts w:ascii="Times New Roman" w:eastAsia="Times New Roman" w:hAnsi="Times New Roman" w:cs="Times New Roman"/>
      <w:color w:val="000000"/>
      <w:kern w:val="3"/>
      <w:sz w:val="20"/>
      <w:szCs w:val="20"/>
      <w:lang w:val="ru-RU"/>
    </w:rPr>
  </w:style>
  <w:style w:type="paragraph" w:customStyle="1" w:styleId="ConsPlusNormal">
    <w:name w:val="ConsPlusNormal"/>
    <w:basedOn w:val="a"/>
    <w:uiPriority w:val="99"/>
    <w:rsid w:val="00953A45"/>
    <w:pPr>
      <w:autoSpaceDE w:val="0"/>
      <w:autoSpaceDN w:val="0"/>
      <w:ind w:firstLine="720"/>
    </w:pPr>
    <w:rPr>
      <w:rFonts w:ascii="Arial" w:eastAsia="Calibri" w:hAnsi="Arial" w:cs="Arial"/>
      <w:color w:val="auto"/>
      <w:sz w:val="20"/>
      <w:szCs w:val="20"/>
      <w:lang w:val="ru-RU"/>
    </w:rPr>
  </w:style>
  <w:style w:type="paragraph" w:customStyle="1" w:styleId="FWParties">
    <w:name w:val="FWParties"/>
    <w:uiPriority w:val="99"/>
    <w:rsid w:val="00953A45"/>
    <w:pPr>
      <w:widowControl w:val="0"/>
      <w:autoSpaceDE w:val="0"/>
      <w:autoSpaceDN w:val="0"/>
      <w:adjustRightInd w:val="0"/>
      <w:spacing w:after="240"/>
      <w:ind w:left="720" w:hanging="720"/>
      <w:jc w:val="both"/>
    </w:pPr>
    <w:rPr>
      <w:rFonts w:ascii="Times New Roman" w:eastAsia="Times New Roman" w:hAnsi="Times New Roman" w:cs="Times New Roman"/>
      <w:lang w:val="ru-RU"/>
    </w:rPr>
  </w:style>
  <w:style w:type="character" w:customStyle="1" w:styleId="FWSL5">
    <w:name w:val="FWS_L5 Знак"/>
    <w:basedOn w:val="a0"/>
    <w:link w:val="FWSL50"/>
    <w:uiPriority w:val="99"/>
    <w:locked/>
    <w:rsid w:val="00953A45"/>
    <w:rPr>
      <w:rFonts w:ascii="Times New Roman" w:eastAsia="Times New Roman" w:hAnsi="Times New Roman" w:cs="Times New Roman"/>
      <w:lang w:eastAsia="en-US"/>
    </w:rPr>
  </w:style>
  <w:style w:type="paragraph" w:customStyle="1" w:styleId="FWSL50">
    <w:name w:val="FWS_L5"/>
    <w:basedOn w:val="a"/>
    <w:link w:val="FWSL5"/>
    <w:uiPriority w:val="99"/>
    <w:rsid w:val="00953A45"/>
    <w:pPr>
      <w:tabs>
        <w:tab w:val="left" w:pos="1069"/>
        <w:tab w:val="left" w:pos="4309"/>
      </w:tabs>
      <w:spacing w:after="240"/>
      <w:jc w:val="both"/>
    </w:pPr>
    <w:rPr>
      <w:rFonts w:ascii="Times New Roman" w:eastAsia="Times New Roman" w:hAnsi="Times New Roman" w:cs="Times New Roman"/>
      <w:color w:val="auto"/>
      <w:lang w:eastAsia="en-US"/>
    </w:rPr>
  </w:style>
  <w:style w:type="character" w:customStyle="1" w:styleId="36">
    <w:name w:val="Стиль3 Знак"/>
    <w:basedOn w:val="a0"/>
    <w:link w:val="37"/>
    <w:locked/>
    <w:rsid w:val="00953A45"/>
    <w:rPr>
      <w:rFonts w:ascii="Times New Roman" w:eastAsia="MS Mincho" w:hAnsi="Times New Roman" w:cs="Times New Roman"/>
    </w:rPr>
  </w:style>
  <w:style w:type="paragraph" w:customStyle="1" w:styleId="37">
    <w:name w:val="Стиль3"/>
    <w:basedOn w:val="aff0"/>
    <w:link w:val="36"/>
    <w:autoRedefine/>
    <w:qFormat/>
    <w:rsid w:val="00953A45"/>
    <w:pPr>
      <w:spacing w:after="240" w:line="276" w:lineRule="auto"/>
      <w:ind w:left="1070" w:hanging="360"/>
      <w:contextualSpacing w:val="0"/>
      <w:jc w:val="both"/>
      <w:outlineLvl w:val="4"/>
    </w:pPr>
    <w:rPr>
      <w:rFonts w:eastAsia="MS Mincho"/>
      <w:color w:val="auto"/>
    </w:rPr>
  </w:style>
  <w:style w:type="character" w:customStyle="1" w:styleId="42">
    <w:name w:val="Стиль4 Знак"/>
    <w:basedOn w:val="a0"/>
    <w:link w:val="4"/>
    <w:locked/>
    <w:rsid w:val="00953A45"/>
    <w:rPr>
      <w:rFonts w:ascii="Times New Roman" w:eastAsia="MS Mincho" w:hAnsi="Times New Roman" w:cs="Times New Roman"/>
    </w:rPr>
  </w:style>
  <w:style w:type="paragraph" w:customStyle="1" w:styleId="4">
    <w:name w:val="Стиль4"/>
    <w:basedOn w:val="aff0"/>
    <w:link w:val="42"/>
    <w:autoRedefine/>
    <w:qFormat/>
    <w:rsid w:val="00953A45"/>
    <w:pPr>
      <w:numPr>
        <w:ilvl w:val="2"/>
        <w:numId w:val="20"/>
      </w:numPr>
      <w:tabs>
        <w:tab w:val="left" w:pos="1701"/>
      </w:tabs>
      <w:spacing w:line="276" w:lineRule="auto"/>
      <w:contextualSpacing w:val="0"/>
      <w:jc w:val="both"/>
    </w:pPr>
    <w:rPr>
      <w:rFonts w:eastAsia="MS Mincho"/>
      <w:color w:val="auto"/>
    </w:rPr>
  </w:style>
  <w:style w:type="paragraph" w:customStyle="1" w:styleId="ListNumbers">
    <w:name w:val="List Numbers"/>
    <w:basedOn w:val="a"/>
    <w:uiPriority w:val="99"/>
    <w:rsid w:val="00953A45"/>
    <w:pPr>
      <w:numPr>
        <w:numId w:val="22"/>
      </w:numPr>
      <w:spacing w:after="140" w:line="288" w:lineRule="auto"/>
      <w:jc w:val="both"/>
      <w:outlineLvl w:val="0"/>
    </w:pPr>
    <w:rPr>
      <w:rFonts w:ascii="Arial" w:eastAsia="MS Mincho" w:hAnsi="Arial" w:cs="Times New Roman"/>
      <w:color w:val="auto"/>
      <w:kern w:val="20"/>
      <w:sz w:val="20"/>
      <w:lang w:val="en-GB" w:eastAsia="en-US"/>
    </w:rPr>
  </w:style>
  <w:style w:type="character" w:customStyle="1" w:styleId="2b">
    <w:name w:val="Основной текст 2 Знак"/>
    <w:basedOn w:val="a0"/>
    <w:link w:val="212"/>
    <w:uiPriority w:val="99"/>
    <w:semiHidden/>
    <w:rsid w:val="00953A45"/>
    <w:rPr>
      <w:color w:val="000000"/>
    </w:rPr>
  </w:style>
  <w:style w:type="paragraph" w:customStyle="1" w:styleId="212">
    <w:name w:val="Основной текст 21"/>
    <w:basedOn w:val="a"/>
    <w:next w:val="2a"/>
    <w:link w:val="2b"/>
    <w:uiPriority w:val="99"/>
    <w:rsid w:val="00953A45"/>
    <w:pPr>
      <w:spacing w:after="120" w:line="480" w:lineRule="auto"/>
    </w:pPr>
  </w:style>
  <w:style w:type="paragraph" w:customStyle="1" w:styleId="Heading">
    <w:name w:val="Heading"/>
    <w:uiPriority w:val="99"/>
    <w:rsid w:val="00953A45"/>
    <w:pPr>
      <w:autoSpaceDE w:val="0"/>
      <w:autoSpaceDN w:val="0"/>
      <w:adjustRightInd w:val="0"/>
    </w:pPr>
    <w:rPr>
      <w:rFonts w:ascii="Arial" w:eastAsia="Times New Roman" w:hAnsi="Arial" w:cs="Arial"/>
      <w:b/>
      <w:bCs/>
      <w:sz w:val="22"/>
      <w:szCs w:val="22"/>
      <w:lang w:val="ru-RU"/>
    </w:rPr>
  </w:style>
  <w:style w:type="paragraph" w:customStyle="1" w:styleId="7">
    <w:name w:val="Основной текст7"/>
    <w:basedOn w:val="a"/>
    <w:uiPriority w:val="99"/>
    <w:rsid w:val="00953A45"/>
    <w:pPr>
      <w:shd w:val="clear" w:color="auto" w:fill="FFFFFF"/>
      <w:spacing w:before="7260" w:line="274" w:lineRule="exact"/>
      <w:ind w:hanging="800"/>
      <w:jc w:val="center"/>
    </w:pPr>
    <w:rPr>
      <w:rFonts w:ascii="Times New Roman" w:eastAsia="Times New Roman" w:hAnsi="Times New Roman" w:cs="Times New Roman"/>
      <w:sz w:val="23"/>
      <w:szCs w:val="23"/>
      <w:lang w:val="ru-RU"/>
    </w:rPr>
  </w:style>
  <w:style w:type="character" w:customStyle="1" w:styleId="Bodytext">
    <w:name w:val="Body text_"/>
    <w:link w:val="Bodytext1"/>
    <w:locked/>
    <w:rsid w:val="00953A45"/>
    <w:rPr>
      <w:rFonts w:ascii="Times New Roman" w:eastAsia="Times New Roman" w:hAnsi="Times New Roman" w:cs="Times New Roman"/>
      <w:shd w:val="clear" w:color="auto" w:fill="FFFFFF"/>
    </w:rPr>
  </w:style>
  <w:style w:type="paragraph" w:customStyle="1" w:styleId="Bodytext1">
    <w:name w:val="Body text1"/>
    <w:basedOn w:val="a"/>
    <w:link w:val="Bodytext"/>
    <w:rsid w:val="00953A45"/>
    <w:pPr>
      <w:shd w:val="clear" w:color="auto" w:fill="FFFFFF"/>
      <w:spacing w:before="7260" w:line="274" w:lineRule="exact"/>
      <w:ind w:hanging="800"/>
      <w:jc w:val="center"/>
    </w:pPr>
    <w:rPr>
      <w:rFonts w:ascii="Times New Roman" w:eastAsia="Times New Roman" w:hAnsi="Times New Roman" w:cs="Times New Roman"/>
      <w:color w:val="auto"/>
    </w:rPr>
  </w:style>
  <w:style w:type="character" w:customStyle="1" w:styleId="Bodytext7">
    <w:name w:val="Body text (7)_"/>
    <w:link w:val="Bodytext71"/>
    <w:locked/>
    <w:rsid w:val="00953A45"/>
    <w:rPr>
      <w:rFonts w:ascii="Times New Roman" w:hAnsi="Times New Roman" w:cs="Times New Roman"/>
      <w:b/>
    </w:rPr>
  </w:style>
  <w:style w:type="paragraph" w:customStyle="1" w:styleId="Bodytext71">
    <w:name w:val="Body text (7)1"/>
    <w:basedOn w:val="a"/>
    <w:link w:val="Bodytext7"/>
    <w:rsid w:val="00953A45"/>
    <w:pPr>
      <w:spacing w:after="437"/>
      <w:ind w:left="720"/>
    </w:pPr>
    <w:rPr>
      <w:rFonts w:ascii="Times New Roman" w:hAnsi="Times New Roman" w:cs="Times New Roman"/>
      <w:b/>
      <w:color w:val="auto"/>
    </w:rPr>
  </w:style>
  <w:style w:type="paragraph" w:customStyle="1" w:styleId="Style12">
    <w:name w:val="Style12"/>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106">
    <w:name w:val="Style106"/>
    <w:basedOn w:val="a"/>
    <w:uiPriority w:val="99"/>
    <w:rsid w:val="00953A45"/>
    <w:pPr>
      <w:widowControl w:val="0"/>
      <w:autoSpaceDE w:val="0"/>
      <w:autoSpaceDN w:val="0"/>
      <w:adjustRightInd w:val="0"/>
      <w:spacing w:line="413" w:lineRule="exact"/>
      <w:ind w:firstLine="576"/>
    </w:pPr>
    <w:rPr>
      <w:rFonts w:ascii="Times New Roman" w:eastAsia="Times New Roman" w:hAnsi="Times New Roman" w:cs="Times New Roman"/>
      <w:color w:val="auto"/>
      <w:lang w:val="ru-RU"/>
    </w:rPr>
  </w:style>
  <w:style w:type="paragraph" w:customStyle="1" w:styleId="Style109">
    <w:name w:val="Style109"/>
    <w:basedOn w:val="a"/>
    <w:uiPriority w:val="99"/>
    <w:rsid w:val="00953A45"/>
    <w:pPr>
      <w:widowControl w:val="0"/>
      <w:autoSpaceDE w:val="0"/>
      <w:autoSpaceDN w:val="0"/>
      <w:adjustRightInd w:val="0"/>
      <w:spacing w:line="422" w:lineRule="exact"/>
      <w:ind w:firstLine="77"/>
    </w:pPr>
    <w:rPr>
      <w:rFonts w:ascii="Times New Roman" w:eastAsia="Times New Roman" w:hAnsi="Times New Roman" w:cs="Times New Roman"/>
      <w:color w:val="auto"/>
      <w:lang w:val="ru-RU"/>
    </w:rPr>
  </w:style>
  <w:style w:type="paragraph" w:customStyle="1" w:styleId="Style110">
    <w:name w:val="Style110"/>
    <w:basedOn w:val="a"/>
    <w:uiPriority w:val="99"/>
    <w:rsid w:val="00953A45"/>
    <w:pPr>
      <w:widowControl w:val="0"/>
      <w:autoSpaceDE w:val="0"/>
      <w:autoSpaceDN w:val="0"/>
      <w:adjustRightInd w:val="0"/>
      <w:spacing w:line="413" w:lineRule="exact"/>
      <w:jc w:val="both"/>
    </w:pPr>
    <w:rPr>
      <w:rFonts w:ascii="Times New Roman" w:eastAsia="Times New Roman" w:hAnsi="Times New Roman" w:cs="Times New Roman"/>
      <w:color w:val="auto"/>
      <w:lang w:val="ru-RU"/>
    </w:rPr>
  </w:style>
  <w:style w:type="paragraph" w:customStyle="1" w:styleId="Style16">
    <w:name w:val="Style16"/>
    <w:basedOn w:val="a"/>
    <w:uiPriority w:val="99"/>
    <w:rsid w:val="00953A45"/>
    <w:pPr>
      <w:widowControl w:val="0"/>
      <w:autoSpaceDE w:val="0"/>
      <w:autoSpaceDN w:val="0"/>
      <w:adjustRightInd w:val="0"/>
      <w:spacing w:line="413" w:lineRule="exact"/>
      <w:ind w:firstLine="566"/>
      <w:jc w:val="both"/>
    </w:pPr>
    <w:rPr>
      <w:rFonts w:ascii="Times New Roman" w:eastAsia="Times New Roman" w:hAnsi="Times New Roman" w:cs="Times New Roman"/>
      <w:color w:val="auto"/>
      <w:lang w:val="ru-RU"/>
    </w:rPr>
  </w:style>
  <w:style w:type="paragraph" w:customStyle="1" w:styleId="19">
    <w:name w:val="Название1"/>
    <w:basedOn w:val="a"/>
    <w:uiPriority w:val="99"/>
    <w:rsid w:val="00953A45"/>
    <w:pPr>
      <w:suppressLineNumbers/>
      <w:suppressAutoHyphens/>
      <w:spacing w:before="120" w:after="120"/>
    </w:pPr>
    <w:rPr>
      <w:rFonts w:ascii="Times New Roman" w:eastAsia="SimSun" w:hAnsi="Times New Roman" w:cs="Mangal"/>
      <w:i/>
      <w:iCs/>
      <w:color w:val="auto"/>
      <w:kern w:val="2"/>
      <w:lang w:val="ru-RU" w:eastAsia="hi-IN" w:bidi="hi-IN"/>
    </w:rPr>
  </w:style>
  <w:style w:type="paragraph" w:customStyle="1" w:styleId="1a">
    <w:name w:val="Абзац списка1"/>
    <w:basedOn w:val="a"/>
    <w:uiPriority w:val="99"/>
    <w:rsid w:val="00953A45"/>
    <w:pPr>
      <w:suppressAutoHyphens/>
      <w:ind w:left="720"/>
    </w:pPr>
    <w:rPr>
      <w:rFonts w:ascii="Times New Roman" w:eastAsia="SimSun" w:hAnsi="Times New Roman" w:cs="Mangal"/>
      <w:color w:val="auto"/>
      <w:kern w:val="2"/>
      <w:lang w:val="ru-RU" w:eastAsia="hi-IN" w:bidi="hi-IN"/>
    </w:rPr>
  </w:style>
  <w:style w:type="paragraph" w:customStyle="1" w:styleId="ConsPlusCell">
    <w:name w:val="ConsPlusCell"/>
    <w:uiPriority w:val="99"/>
    <w:rsid w:val="00953A45"/>
    <w:pPr>
      <w:widowControl w:val="0"/>
      <w:autoSpaceDE w:val="0"/>
      <w:autoSpaceDN w:val="0"/>
      <w:adjustRightInd w:val="0"/>
    </w:pPr>
    <w:rPr>
      <w:rFonts w:ascii="Arial" w:eastAsia="Times New Roman" w:hAnsi="Arial" w:cs="Arial"/>
      <w:sz w:val="20"/>
      <w:szCs w:val="20"/>
      <w:lang w:val="ru-RU"/>
    </w:rPr>
  </w:style>
  <w:style w:type="paragraph" w:customStyle="1" w:styleId="formattext">
    <w:name w:val="formattext"/>
    <w:basedOn w:val="a"/>
    <w:uiPriority w:val="99"/>
    <w:rsid w:val="00953A45"/>
    <w:pPr>
      <w:spacing w:before="100" w:beforeAutospacing="1" w:after="100" w:afterAutospacing="1"/>
      <w:jc w:val="both"/>
    </w:pPr>
    <w:rPr>
      <w:rFonts w:ascii="Times New Roman" w:eastAsia="Times New Roman" w:hAnsi="Times New Roman" w:cs="Times New Roman"/>
      <w:color w:val="auto"/>
      <w:lang w:val="ru-RU"/>
    </w:rPr>
  </w:style>
  <w:style w:type="paragraph" w:customStyle="1" w:styleId="Schedule1">
    <w:name w:val="Schedule 1"/>
    <w:basedOn w:val="a"/>
    <w:uiPriority w:val="99"/>
    <w:rsid w:val="00953A45"/>
    <w:pPr>
      <w:numPr>
        <w:ilvl w:val="1"/>
        <w:numId w:val="24"/>
      </w:numPr>
      <w:tabs>
        <w:tab w:val="num" w:pos="567"/>
      </w:tabs>
      <w:spacing w:after="140" w:line="288" w:lineRule="auto"/>
      <w:ind w:left="567" w:hanging="567"/>
      <w:jc w:val="both"/>
    </w:pPr>
    <w:rPr>
      <w:rFonts w:ascii="Arial" w:eastAsia="Times New Roman" w:hAnsi="Arial" w:cs="Times New Roman"/>
      <w:color w:val="auto"/>
      <w:kern w:val="20"/>
      <w:sz w:val="20"/>
      <w:lang w:val="en-GB" w:eastAsia="en-US"/>
    </w:rPr>
  </w:style>
  <w:style w:type="paragraph" w:customStyle="1" w:styleId="Schedule2">
    <w:name w:val="Schedule 2"/>
    <w:basedOn w:val="a"/>
    <w:uiPriority w:val="99"/>
    <w:rsid w:val="00953A45"/>
    <w:pPr>
      <w:tabs>
        <w:tab w:val="num" w:pos="1400"/>
      </w:tabs>
      <w:spacing w:after="140" w:line="288" w:lineRule="auto"/>
      <w:ind w:left="1400" w:hanging="680"/>
      <w:jc w:val="both"/>
    </w:pPr>
    <w:rPr>
      <w:rFonts w:ascii="Arial" w:eastAsia="Times New Roman" w:hAnsi="Arial" w:cs="Times New Roman"/>
      <w:color w:val="auto"/>
      <w:kern w:val="20"/>
      <w:sz w:val="20"/>
      <w:lang w:val="en-GB" w:eastAsia="en-US"/>
    </w:rPr>
  </w:style>
  <w:style w:type="paragraph" w:customStyle="1" w:styleId="Schedule3">
    <w:name w:val="Schedule 3"/>
    <w:basedOn w:val="a"/>
    <w:uiPriority w:val="99"/>
    <w:rsid w:val="00953A45"/>
    <w:pPr>
      <w:tabs>
        <w:tab w:val="num" w:pos="2041"/>
      </w:tabs>
      <w:spacing w:after="140" w:line="288" w:lineRule="auto"/>
      <w:ind w:left="2041" w:hanging="794"/>
      <w:jc w:val="both"/>
    </w:pPr>
    <w:rPr>
      <w:rFonts w:ascii="Arial" w:eastAsia="Times New Roman" w:hAnsi="Arial" w:cs="Times New Roman"/>
      <w:color w:val="auto"/>
      <w:kern w:val="20"/>
      <w:sz w:val="20"/>
      <w:lang w:val="en-GB" w:eastAsia="en-US"/>
    </w:rPr>
  </w:style>
  <w:style w:type="paragraph" w:customStyle="1" w:styleId="Schedule4">
    <w:name w:val="Schedule 4"/>
    <w:basedOn w:val="a"/>
    <w:uiPriority w:val="99"/>
    <w:rsid w:val="00953A45"/>
    <w:pPr>
      <w:tabs>
        <w:tab w:val="num" w:pos="2721"/>
      </w:tabs>
      <w:spacing w:after="140" w:line="288" w:lineRule="auto"/>
      <w:ind w:left="2721" w:hanging="680"/>
      <w:jc w:val="both"/>
    </w:pPr>
    <w:rPr>
      <w:rFonts w:ascii="Arial" w:eastAsia="Times New Roman" w:hAnsi="Arial" w:cs="Times New Roman"/>
      <w:color w:val="auto"/>
      <w:kern w:val="20"/>
      <w:sz w:val="20"/>
      <w:lang w:val="en-GB" w:eastAsia="en-US"/>
    </w:rPr>
  </w:style>
  <w:style w:type="paragraph" w:customStyle="1" w:styleId="Schedule5">
    <w:name w:val="Schedule 5"/>
    <w:basedOn w:val="a"/>
    <w:uiPriority w:val="99"/>
    <w:rsid w:val="00953A45"/>
    <w:pPr>
      <w:tabs>
        <w:tab w:val="num" w:pos="3288"/>
      </w:tabs>
      <w:spacing w:after="140" w:line="288" w:lineRule="auto"/>
      <w:ind w:left="3288" w:hanging="567"/>
      <w:jc w:val="both"/>
    </w:pPr>
    <w:rPr>
      <w:rFonts w:ascii="Arial" w:eastAsia="Times New Roman" w:hAnsi="Arial" w:cs="Times New Roman"/>
      <w:color w:val="auto"/>
      <w:kern w:val="20"/>
      <w:sz w:val="20"/>
      <w:lang w:val="en-GB" w:eastAsia="en-US"/>
    </w:rPr>
  </w:style>
  <w:style w:type="paragraph" w:customStyle="1" w:styleId="Schedule6">
    <w:name w:val="Schedule 6"/>
    <w:basedOn w:val="a"/>
    <w:uiPriority w:val="99"/>
    <w:rsid w:val="00953A45"/>
    <w:pPr>
      <w:tabs>
        <w:tab w:val="num" w:pos="3969"/>
      </w:tabs>
      <w:spacing w:after="140" w:line="288" w:lineRule="auto"/>
      <w:ind w:left="3969" w:hanging="681"/>
      <w:jc w:val="both"/>
    </w:pPr>
    <w:rPr>
      <w:rFonts w:ascii="Arial" w:eastAsia="Times New Roman" w:hAnsi="Arial" w:cs="Times New Roman"/>
      <w:color w:val="auto"/>
      <w:kern w:val="20"/>
      <w:sz w:val="20"/>
      <w:lang w:val="en-GB" w:eastAsia="en-US"/>
    </w:rPr>
  </w:style>
  <w:style w:type="character" w:customStyle="1" w:styleId="1b">
    <w:name w:val="Стиль1 Знак"/>
    <w:basedOn w:val="a0"/>
    <w:link w:val="1c"/>
    <w:locked/>
    <w:rsid w:val="00953A45"/>
    <w:rPr>
      <w:rFonts w:ascii="Times New Roman" w:eastAsia="Times New Roman" w:hAnsi="Times New Roman" w:cs="Times New Roman"/>
      <w:sz w:val="22"/>
      <w:szCs w:val="22"/>
      <w:shd w:val="clear" w:color="auto" w:fill="FFFFFF"/>
    </w:rPr>
  </w:style>
  <w:style w:type="paragraph" w:customStyle="1" w:styleId="1c">
    <w:name w:val="Стиль1"/>
    <w:basedOn w:val="a"/>
    <w:link w:val="1b"/>
    <w:qFormat/>
    <w:rsid w:val="00953A45"/>
    <w:pPr>
      <w:shd w:val="clear" w:color="auto" w:fill="FFFFFF"/>
      <w:spacing w:line="276" w:lineRule="auto"/>
      <w:ind w:right="5"/>
      <w:jc w:val="center"/>
      <w:outlineLvl w:val="0"/>
    </w:pPr>
    <w:rPr>
      <w:rFonts w:ascii="Times New Roman" w:eastAsia="Times New Roman" w:hAnsi="Times New Roman" w:cs="Times New Roman"/>
      <w:color w:val="auto"/>
      <w:sz w:val="22"/>
      <w:szCs w:val="22"/>
    </w:rPr>
  </w:style>
  <w:style w:type="character" w:customStyle="1" w:styleId="53">
    <w:name w:val="Стиль5 Знак"/>
    <w:basedOn w:val="42"/>
    <w:link w:val="54"/>
    <w:locked/>
    <w:rsid w:val="00953A45"/>
    <w:rPr>
      <w:rFonts w:ascii="Times New Roman" w:eastAsia="MS Mincho" w:hAnsi="Times New Roman" w:cs="Times New Roman"/>
    </w:rPr>
  </w:style>
  <w:style w:type="paragraph" w:customStyle="1" w:styleId="54">
    <w:name w:val="Стиль5"/>
    <w:basedOn w:val="4"/>
    <w:link w:val="53"/>
    <w:autoRedefine/>
    <w:qFormat/>
    <w:rsid w:val="00953A45"/>
    <w:pPr>
      <w:tabs>
        <w:tab w:val="clear" w:pos="1701"/>
      </w:tabs>
      <w:spacing w:after="200"/>
      <w:ind w:left="1491" w:hanging="357"/>
      <w:contextualSpacing/>
    </w:pPr>
  </w:style>
  <w:style w:type="character" w:customStyle="1" w:styleId="2c">
    <w:name w:val="Стиль2 Знак"/>
    <w:basedOn w:val="21"/>
    <w:link w:val="2"/>
    <w:locked/>
    <w:rsid w:val="00953A45"/>
    <w:rPr>
      <w:rFonts w:ascii="Times New Roman" w:eastAsia="Times New Roman" w:hAnsi="Times New Roman" w:cs="Times New Roman"/>
      <w:b/>
      <w:bCs/>
      <w:color w:val="000000"/>
      <w:sz w:val="26"/>
      <w:szCs w:val="26"/>
      <w:lang w:val="ru-RU"/>
    </w:rPr>
  </w:style>
  <w:style w:type="paragraph" w:customStyle="1" w:styleId="2">
    <w:name w:val="Стиль2"/>
    <w:basedOn w:val="20"/>
    <w:link w:val="2c"/>
    <w:qFormat/>
    <w:rsid w:val="00953A45"/>
    <w:pPr>
      <w:numPr>
        <w:numId w:val="26"/>
      </w:numPr>
      <w:spacing w:before="0" w:after="240" w:line="276" w:lineRule="auto"/>
    </w:pPr>
    <w:rPr>
      <w:rFonts w:ascii="Times New Roman" w:hAnsi="Times New Roman"/>
      <w:b/>
      <w:bCs/>
      <w:color w:val="000000"/>
    </w:rPr>
  </w:style>
  <w:style w:type="character" w:customStyle="1" w:styleId="61">
    <w:name w:val="Стиль6 Знак"/>
    <w:basedOn w:val="aff"/>
    <w:link w:val="62"/>
    <w:locked/>
    <w:rsid w:val="00953A45"/>
    <w:rPr>
      <w:rFonts w:ascii="Times New Roman" w:eastAsia="Times New Roman" w:hAnsi="Times New Roman" w:cs="Times New Roman"/>
      <w:color w:val="00000A"/>
    </w:rPr>
  </w:style>
  <w:style w:type="paragraph" w:customStyle="1" w:styleId="62">
    <w:name w:val="Стиль6"/>
    <w:basedOn w:val="aff0"/>
    <w:link w:val="61"/>
    <w:qFormat/>
    <w:rsid w:val="00953A45"/>
    <w:pPr>
      <w:spacing w:after="200" w:line="276" w:lineRule="auto"/>
      <w:ind w:left="540" w:hanging="540"/>
      <w:jc w:val="both"/>
    </w:pPr>
  </w:style>
  <w:style w:type="character" w:customStyle="1" w:styleId="FWBL3CharChar1">
    <w:name w:val="FWB_L3 Char Char1"/>
    <w:link w:val="FWBL3"/>
    <w:locked/>
    <w:rsid w:val="00953A45"/>
    <w:rPr>
      <w:rFonts w:ascii="Times New Roman" w:eastAsia="MS Mincho" w:hAnsi="Times New Roman" w:cs="Times New Roman"/>
    </w:rPr>
  </w:style>
  <w:style w:type="paragraph" w:customStyle="1" w:styleId="FWBL3">
    <w:name w:val="FWB_L3"/>
    <w:link w:val="FWBL3CharChar1"/>
    <w:rsid w:val="00953A45"/>
    <w:pPr>
      <w:widowControl w:val="0"/>
      <w:tabs>
        <w:tab w:val="left" w:pos="720"/>
        <w:tab w:val="left" w:pos="900"/>
        <w:tab w:val="left" w:pos="2068"/>
      </w:tabs>
      <w:autoSpaceDE w:val="0"/>
      <w:autoSpaceDN w:val="0"/>
      <w:adjustRightInd w:val="0"/>
      <w:spacing w:after="240"/>
      <w:jc w:val="both"/>
    </w:pPr>
    <w:rPr>
      <w:rFonts w:ascii="Times New Roman" w:eastAsia="MS Mincho" w:hAnsi="Times New Roman" w:cs="Times New Roman"/>
    </w:rPr>
  </w:style>
  <w:style w:type="paragraph" w:customStyle="1" w:styleId="FWBL4">
    <w:name w:val="FWB_L4"/>
    <w:uiPriority w:val="99"/>
    <w:rsid w:val="00953A45"/>
    <w:pPr>
      <w:widowControl w:val="0"/>
      <w:tabs>
        <w:tab w:val="left" w:pos="720"/>
        <w:tab w:val="left" w:pos="1570"/>
      </w:tabs>
      <w:autoSpaceDE w:val="0"/>
      <w:autoSpaceDN w:val="0"/>
      <w:adjustRightInd w:val="0"/>
      <w:spacing w:after="240"/>
      <w:jc w:val="both"/>
    </w:pPr>
    <w:rPr>
      <w:rFonts w:ascii="Times New Roman" w:eastAsia="MS Mincho" w:hAnsi="Times New Roman" w:cs="Times New Roman"/>
      <w:lang w:val="ru-RU"/>
    </w:rPr>
  </w:style>
  <w:style w:type="paragraph" w:customStyle="1" w:styleId="FWScheduleCont2">
    <w:name w:val="FWSchedule Cont 2"/>
    <w:uiPriority w:val="99"/>
    <w:rsid w:val="00953A45"/>
    <w:pPr>
      <w:widowControl w:val="0"/>
      <w:tabs>
        <w:tab w:val="left" w:pos="720"/>
      </w:tabs>
      <w:autoSpaceDE w:val="0"/>
      <w:autoSpaceDN w:val="0"/>
      <w:adjustRightInd w:val="0"/>
      <w:spacing w:after="240"/>
      <w:jc w:val="both"/>
    </w:pPr>
    <w:rPr>
      <w:rFonts w:ascii="Times New Roman" w:eastAsia="MS Mincho" w:hAnsi="Times New Roman" w:cs="Times New Roman"/>
      <w:lang w:val="ru-RU"/>
    </w:rPr>
  </w:style>
  <w:style w:type="paragraph" w:customStyle="1" w:styleId="FWScheduleCont3">
    <w:name w:val="FWSchedule Cont 3"/>
    <w:uiPriority w:val="99"/>
    <w:rsid w:val="00953A45"/>
    <w:pPr>
      <w:widowControl w:val="0"/>
      <w:tabs>
        <w:tab w:val="left" w:pos="1440"/>
      </w:tabs>
      <w:autoSpaceDE w:val="0"/>
      <w:autoSpaceDN w:val="0"/>
      <w:adjustRightInd w:val="0"/>
      <w:spacing w:after="240"/>
      <w:ind w:left="720"/>
      <w:jc w:val="both"/>
    </w:pPr>
    <w:rPr>
      <w:rFonts w:ascii="Times New Roman" w:eastAsia="MS Mincho" w:hAnsi="Times New Roman" w:cs="Times New Roman"/>
      <w:w w:val="1"/>
      <w:lang w:val="ru-RU"/>
    </w:rPr>
  </w:style>
  <w:style w:type="paragraph" w:customStyle="1" w:styleId="FWScheduleL1">
    <w:name w:val="FWSchedule_L1"/>
    <w:next w:val="a"/>
    <w:uiPriority w:val="99"/>
    <w:rsid w:val="00953A45"/>
    <w:pPr>
      <w:keepNext/>
      <w:keepLines/>
      <w:widowControl w:val="0"/>
      <w:tabs>
        <w:tab w:val="left" w:pos="2160"/>
      </w:tabs>
      <w:autoSpaceDE w:val="0"/>
      <w:autoSpaceDN w:val="0"/>
      <w:adjustRightInd w:val="0"/>
      <w:spacing w:after="240"/>
      <w:outlineLvl w:val="0"/>
    </w:pPr>
    <w:rPr>
      <w:rFonts w:ascii="Times New Roman" w:eastAsia="MS Mincho" w:hAnsi="Times New Roman" w:cs="Times New Roman"/>
      <w:b/>
      <w:bCs/>
      <w:smallCaps/>
      <w:lang w:val="ru-RU"/>
    </w:rPr>
  </w:style>
  <w:style w:type="character" w:customStyle="1" w:styleId="70">
    <w:name w:val="Стиль7 Знак"/>
    <w:basedOn w:val="FWSL5"/>
    <w:link w:val="71"/>
    <w:locked/>
    <w:rsid w:val="00953A45"/>
    <w:rPr>
      <w:rFonts w:ascii="Times New Roman" w:eastAsia="Times New Roman" w:hAnsi="Times New Roman" w:cs="Times New Roman"/>
      <w:lang w:eastAsia="en-US"/>
    </w:rPr>
  </w:style>
  <w:style w:type="paragraph" w:customStyle="1" w:styleId="71">
    <w:name w:val="Стиль7"/>
    <w:basedOn w:val="FWSL50"/>
    <w:link w:val="70"/>
    <w:qFormat/>
    <w:rsid w:val="00953A45"/>
    <w:pPr>
      <w:spacing w:line="276" w:lineRule="auto"/>
    </w:pPr>
  </w:style>
  <w:style w:type="paragraph" w:customStyle="1" w:styleId="aff3">
    <w:name w:val="Прижатый влево"/>
    <w:basedOn w:val="a"/>
    <w:next w:val="a"/>
    <w:uiPriority w:val="99"/>
    <w:rsid w:val="00953A45"/>
    <w:pPr>
      <w:widowControl w:val="0"/>
      <w:autoSpaceDE w:val="0"/>
      <w:autoSpaceDN w:val="0"/>
      <w:adjustRightInd w:val="0"/>
    </w:pPr>
    <w:rPr>
      <w:rFonts w:ascii="Arial" w:eastAsia="Times New Roman" w:hAnsi="Arial" w:cs="Arial"/>
      <w:color w:val="auto"/>
      <w:sz w:val="26"/>
      <w:szCs w:val="26"/>
      <w:lang w:val="ru-RU"/>
    </w:rPr>
  </w:style>
  <w:style w:type="character" w:customStyle="1" w:styleId="aff4">
    <w:name w:val="КрСтрока Знак"/>
    <w:link w:val="aff5"/>
    <w:locked/>
    <w:rsid w:val="00953A45"/>
    <w:rPr>
      <w:rFonts w:ascii="Times New Roman" w:hAnsi="Times New Roman" w:cs="Times New Roman"/>
      <w:lang w:val="x-none"/>
    </w:rPr>
  </w:style>
  <w:style w:type="paragraph" w:customStyle="1" w:styleId="aff5">
    <w:name w:val="КрСтрока"/>
    <w:basedOn w:val="a"/>
    <w:link w:val="aff4"/>
    <w:qFormat/>
    <w:rsid w:val="00953A45"/>
    <w:pPr>
      <w:ind w:firstLine="709"/>
      <w:jc w:val="both"/>
    </w:pPr>
    <w:rPr>
      <w:rFonts w:ascii="Times New Roman" w:hAnsi="Times New Roman" w:cs="Times New Roman"/>
      <w:color w:val="auto"/>
      <w:lang w:val="x-none"/>
    </w:rPr>
  </w:style>
  <w:style w:type="paragraph" w:customStyle="1" w:styleId="RUSL2">
    <w:name w:val="RUS_L2"/>
    <w:basedOn w:val="RUSL1"/>
    <w:uiPriority w:val="99"/>
    <w:rsid w:val="00953A45"/>
    <w:pPr>
      <w:numPr>
        <w:ilvl w:val="1"/>
      </w:numPr>
      <w:tabs>
        <w:tab w:val="num" w:pos="720"/>
      </w:tabs>
    </w:pPr>
  </w:style>
  <w:style w:type="paragraph" w:customStyle="1" w:styleId="RUSL1">
    <w:name w:val="RUS_L1"/>
    <w:basedOn w:val="a"/>
    <w:next w:val="RUSL2"/>
    <w:uiPriority w:val="99"/>
    <w:rsid w:val="00953A45"/>
    <w:pPr>
      <w:tabs>
        <w:tab w:val="num" w:pos="720"/>
      </w:tabs>
      <w:spacing w:after="240"/>
      <w:outlineLvl w:val="0"/>
    </w:pPr>
    <w:rPr>
      <w:rFonts w:ascii="Times New Roman" w:eastAsia="Times New Roman" w:hAnsi="Times New Roman" w:cs="Times New Roman"/>
      <w:color w:val="auto"/>
      <w:szCs w:val="20"/>
      <w:lang w:val="en-GB" w:eastAsia="en-US"/>
    </w:rPr>
  </w:style>
  <w:style w:type="paragraph" w:customStyle="1" w:styleId="RUSL3">
    <w:name w:val="RUS_L3"/>
    <w:basedOn w:val="RUSL2"/>
    <w:uiPriority w:val="99"/>
    <w:rsid w:val="00953A45"/>
    <w:pPr>
      <w:numPr>
        <w:ilvl w:val="2"/>
      </w:numPr>
      <w:tabs>
        <w:tab w:val="num" w:pos="720"/>
      </w:tabs>
    </w:pPr>
  </w:style>
  <w:style w:type="paragraph" w:customStyle="1" w:styleId="RUSL4">
    <w:name w:val="RUS_L4"/>
    <w:basedOn w:val="RUSL3"/>
    <w:uiPriority w:val="99"/>
    <w:rsid w:val="00953A45"/>
    <w:pPr>
      <w:numPr>
        <w:ilvl w:val="3"/>
      </w:numPr>
      <w:tabs>
        <w:tab w:val="num" w:pos="720"/>
      </w:tabs>
    </w:pPr>
  </w:style>
  <w:style w:type="paragraph" w:customStyle="1" w:styleId="RUSL5">
    <w:name w:val="RUS_L5"/>
    <w:basedOn w:val="RUSL4"/>
    <w:uiPriority w:val="99"/>
    <w:rsid w:val="00953A45"/>
    <w:pPr>
      <w:numPr>
        <w:ilvl w:val="4"/>
      </w:numPr>
      <w:tabs>
        <w:tab w:val="num" w:pos="720"/>
      </w:tabs>
    </w:pPr>
  </w:style>
  <w:style w:type="paragraph" w:customStyle="1" w:styleId="RUSL6">
    <w:name w:val="RUS_L6"/>
    <w:basedOn w:val="RUSL5"/>
    <w:uiPriority w:val="99"/>
    <w:rsid w:val="00953A45"/>
    <w:pPr>
      <w:numPr>
        <w:ilvl w:val="5"/>
      </w:numPr>
      <w:tabs>
        <w:tab w:val="num" w:pos="720"/>
      </w:tabs>
    </w:pPr>
  </w:style>
  <w:style w:type="paragraph" w:customStyle="1" w:styleId="RUSL7">
    <w:name w:val="RUS_L7"/>
    <w:basedOn w:val="RUSL6"/>
    <w:uiPriority w:val="99"/>
    <w:rsid w:val="00953A45"/>
    <w:pPr>
      <w:numPr>
        <w:ilvl w:val="6"/>
      </w:numPr>
      <w:tabs>
        <w:tab w:val="num" w:pos="720"/>
      </w:tabs>
    </w:pPr>
  </w:style>
  <w:style w:type="paragraph" w:customStyle="1" w:styleId="RUSL8">
    <w:name w:val="RUS_L8"/>
    <w:basedOn w:val="RUSL7"/>
    <w:uiPriority w:val="99"/>
    <w:rsid w:val="00953A45"/>
    <w:pPr>
      <w:numPr>
        <w:ilvl w:val="7"/>
      </w:numPr>
      <w:tabs>
        <w:tab w:val="num" w:pos="720"/>
      </w:tabs>
    </w:pPr>
  </w:style>
  <w:style w:type="paragraph" w:customStyle="1" w:styleId="Level4">
    <w:name w:val="Level 4"/>
    <w:basedOn w:val="a"/>
    <w:uiPriority w:val="99"/>
    <w:rsid w:val="00953A45"/>
    <w:pPr>
      <w:numPr>
        <w:ilvl w:val="3"/>
        <w:numId w:val="30"/>
      </w:numPr>
      <w:spacing w:after="220"/>
      <w:outlineLvl w:val="3"/>
    </w:pPr>
    <w:rPr>
      <w:rFonts w:ascii="Arial" w:eastAsia="Times New Roman" w:hAnsi="Arial" w:cs="Arial"/>
      <w:color w:val="auto"/>
      <w:sz w:val="20"/>
      <w:szCs w:val="20"/>
      <w:lang w:val="en-GB" w:eastAsia="en-US"/>
    </w:rPr>
  </w:style>
  <w:style w:type="paragraph" w:customStyle="1" w:styleId="Default">
    <w:name w:val="Default"/>
    <w:uiPriority w:val="99"/>
    <w:rsid w:val="00953A45"/>
    <w:pPr>
      <w:autoSpaceDE w:val="0"/>
      <w:autoSpaceDN w:val="0"/>
      <w:adjustRightInd w:val="0"/>
    </w:pPr>
    <w:rPr>
      <w:rFonts w:ascii="Times New Roman" w:eastAsia="Calibri" w:hAnsi="Times New Roman" w:cs="Times New Roman"/>
      <w:color w:val="000000"/>
      <w:lang w:val="ru-RU" w:eastAsia="en-US"/>
    </w:rPr>
  </w:style>
  <w:style w:type="paragraph" w:customStyle="1" w:styleId="BodyText10">
    <w:name w:val="Body Text 1"/>
    <w:basedOn w:val="a"/>
    <w:uiPriority w:val="99"/>
    <w:qFormat/>
    <w:rsid w:val="00953A45"/>
    <w:pPr>
      <w:spacing w:after="200" w:line="288" w:lineRule="auto"/>
      <w:ind w:left="720"/>
      <w:jc w:val="both"/>
    </w:pPr>
    <w:rPr>
      <w:rFonts w:ascii="Times New Roman" w:eastAsia="Times New Roman" w:hAnsi="Times New Roman" w:cs="Times New Roman"/>
      <w:color w:val="auto"/>
      <w:sz w:val="22"/>
      <w:szCs w:val="20"/>
      <w:lang w:val="en-GB" w:eastAsia="en-GB"/>
    </w:rPr>
  </w:style>
  <w:style w:type="paragraph" w:customStyle="1" w:styleId="headertext">
    <w:name w:val="headertext"/>
    <w:basedOn w:val="a"/>
    <w:uiPriority w:val="99"/>
    <w:rsid w:val="00953A45"/>
    <w:pPr>
      <w:spacing w:before="100" w:beforeAutospacing="1" w:after="100" w:afterAutospacing="1"/>
    </w:pPr>
    <w:rPr>
      <w:rFonts w:ascii="Times New Roman" w:eastAsia="Times New Roman" w:hAnsi="Times New Roman" w:cs="Times New Roman"/>
      <w:color w:val="auto"/>
      <w:lang w:val="ru-RU"/>
    </w:rPr>
  </w:style>
  <w:style w:type="paragraph" w:customStyle="1" w:styleId="Style1">
    <w:name w:val="Style1"/>
    <w:basedOn w:val="a"/>
    <w:uiPriority w:val="99"/>
    <w:rsid w:val="00953A45"/>
    <w:pPr>
      <w:widowControl w:val="0"/>
      <w:autoSpaceDE w:val="0"/>
      <w:autoSpaceDN w:val="0"/>
      <w:adjustRightInd w:val="0"/>
      <w:spacing w:line="269" w:lineRule="exact"/>
      <w:jc w:val="right"/>
    </w:pPr>
    <w:rPr>
      <w:rFonts w:ascii="Times New Roman" w:eastAsia="Times New Roman" w:hAnsi="Times New Roman" w:cs="Times New Roman"/>
      <w:color w:val="auto"/>
      <w:lang w:val="ru-RU"/>
    </w:rPr>
  </w:style>
  <w:style w:type="paragraph" w:customStyle="1" w:styleId="Style2">
    <w:name w:val="Style2"/>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3">
    <w:name w:val="Style3"/>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4">
    <w:name w:val="Style4"/>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5">
    <w:name w:val="Style5"/>
    <w:basedOn w:val="a"/>
    <w:uiPriority w:val="99"/>
    <w:rsid w:val="00953A45"/>
    <w:pPr>
      <w:widowControl w:val="0"/>
      <w:autoSpaceDE w:val="0"/>
      <w:autoSpaceDN w:val="0"/>
      <w:adjustRightInd w:val="0"/>
      <w:spacing w:line="278" w:lineRule="exact"/>
      <w:ind w:hanging="538"/>
    </w:pPr>
    <w:rPr>
      <w:rFonts w:ascii="Times New Roman" w:eastAsia="Times New Roman" w:hAnsi="Times New Roman" w:cs="Times New Roman"/>
      <w:color w:val="auto"/>
      <w:lang w:val="ru-RU"/>
    </w:rPr>
  </w:style>
  <w:style w:type="paragraph" w:customStyle="1" w:styleId="Style6">
    <w:name w:val="Style6"/>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7">
    <w:name w:val="Style7"/>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8">
    <w:name w:val="Style8"/>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9">
    <w:name w:val="Style9"/>
    <w:basedOn w:val="a"/>
    <w:uiPriority w:val="99"/>
    <w:rsid w:val="00953A45"/>
    <w:pPr>
      <w:widowControl w:val="0"/>
      <w:autoSpaceDE w:val="0"/>
      <w:autoSpaceDN w:val="0"/>
      <w:adjustRightInd w:val="0"/>
      <w:jc w:val="right"/>
    </w:pPr>
    <w:rPr>
      <w:rFonts w:ascii="Times New Roman" w:eastAsia="Times New Roman" w:hAnsi="Times New Roman" w:cs="Times New Roman"/>
      <w:color w:val="auto"/>
      <w:lang w:val="ru-RU"/>
    </w:rPr>
  </w:style>
  <w:style w:type="paragraph" w:customStyle="1" w:styleId="Style10">
    <w:name w:val="Style10"/>
    <w:basedOn w:val="a"/>
    <w:uiPriority w:val="99"/>
    <w:rsid w:val="00953A45"/>
    <w:pPr>
      <w:widowControl w:val="0"/>
      <w:autoSpaceDE w:val="0"/>
      <w:autoSpaceDN w:val="0"/>
      <w:adjustRightInd w:val="0"/>
      <w:spacing w:line="230" w:lineRule="exact"/>
      <w:jc w:val="both"/>
    </w:pPr>
    <w:rPr>
      <w:rFonts w:ascii="Times New Roman" w:eastAsia="Times New Roman" w:hAnsi="Times New Roman" w:cs="Times New Roman"/>
      <w:color w:val="auto"/>
      <w:lang w:val="ru-RU"/>
    </w:rPr>
  </w:style>
  <w:style w:type="paragraph" w:customStyle="1" w:styleId="Style11">
    <w:name w:val="Style11"/>
    <w:basedOn w:val="a"/>
    <w:uiPriority w:val="99"/>
    <w:rsid w:val="00953A45"/>
    <w:pPr>
      <w:widowControl w:val="0"/>
      <w:autoSpaceDE w:val="0"/>
      <w:autoSpaceDN w:val="0"/>
      <w:adjustRightInd w:val="0"/>
      <w:spacing w:line="229" w:lineRule="exact"/>
      <w:ind w:firstLine="173"/>
      <w:jc w:val="both"/>
    </w:pPr>
    <w:rPr>
      <w:rFonts w:ascii="Times New Roman" w:eastAsia="Times New Roman" w:hAnsi="Times New Roman" w:cs="Times New Roman"/>
      <w:color w:val="auto"/>
      <w:lang w:val="ru-RU"/>
    </w:rPr>
  </w:style>
  <w:style w:type="paragraph" w:customStyle="1" w:styleId="Style13">
    <w:name w:val="Style13"/>
    <w:basedOn w:val="a"/>
    <w:uiPriority w:val="99"/>
    <w:rsid w:val="00953A45"/>
    <w:pPr>
      <w:widowControl w:val="0"/>
      <w:autoSpaceDE w:val="0"/>
      <w:autoSpaceDN w:val="0"/>
      <w:adjustRightInd w:val="0"/>
      <w:spacing w:line="278" w:lineRule="exact"/>
      <w:jc w:val="both"/>
    </w:pPr>
    <w:rPr>
      <w:rFonts w:ascii="Times New Roman" w:eastAsia="Times New Roman" w:hAnsi="Times New Roman" w:cs="Times New Roman"/>
      <w:color w:val="auto"/>
      <w:lang w:val="ru-RU"/>
    </w:rPr>
  </w:style>
  <w:style w:type="paragraph" w:customStyle="1" w:styleId="Style14">
    <w:name w:val="Style14"/>
    <w:basedOn w:val="a"/>
    <w:uiPriority w:val="99"/>
    <w:rsid w:val="00953A45"/>
    <w:pPr>
      <w:widowControl w:val="0"/>
      <w:autoSpaceDE w:val="0"/>
      <w:autoSpaceDN w:val="0"/>
      <w:adjustRightInd w:val="0"/>
      <w:spacing w:line="277" w:lineRule="exact"/>
      <w:jc w:val="both"/>
    </w:pPr>
    <w:rPr>
      <w:rFonts w:ascii="Times New Roman" w:eastAsia="Times New Roman" w:hAnsi="Times New Roman" w:cs="Times New Roman"/>
      <w:color w:val="auto"/>
      <w:lang w:val="ru-RU"/>
    </w:rPr>
  </w:style>
  <w:style w:type="paragraph" w:customStyle="1" w:styleId="Style15">
    <w:name w:val="Style15"/>
    <w:basedOn w:val="a"/>
    <w:uiPriority w:val="99"/>
    <w:rsid w:val="00953A45"/>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17">
    <w:name w:val="Style17"/>
    <w:basedOn w:val="a"/>
    <w:uiPriority w:val="99"/>
    <w:rsid w:val="00953A45"/>
    <w:pPr>
      <w:widowControl w:val="0"/>
      <w:autoSpaceDE w:val="0"/>
      <w:autoSpaceDN w:val="0"/>
      <w:adjustRightInd w:val="0"/>
      <w:spacing w:line="173" w:lineRule="exact"/>
    </w:pPr>
    <w:rPr>
      <w:rFonts w:ascii="Times New Roman" w:eastAsia="Times New Roman" w:hAnsi="Times New Roman" w:cs="Times New Roman"/>
      <w:color w:val="auto"/>
      <w:lang w:val="ru-RU"/>
    </w:rPr>
  </w:style>
  <w:style w:type="paragraph" w:customStyle="1" w:styleId="Style18">
    <w:name w:val="Style18"/>
    <w:basedOn w:val="a"/>
    <w:uiPriority w:val="99"/>
    <w:rsid w:val="00953A45"/>
    <w:pPr>
      <w:widowControl w:val="0"/>
      <w:autoSpaceDE w:val="0"/>
      <w:autoSpaceDN w:val="0"/>
      <w:adjustRightInd w:val="0"/>
      <w:spacing w:line="276" w:lineRule="exact"/>
    </w:pPr>
    <w:rPr>
      <w:rFonts w:ascii="Times New Roman" w:eastAsia="Times New Roman" w:hAnsi="Times New Roman" w:cs="Times New Roman"/>
      <w:color w:val="auto"/>
      <w:lang w:val="ru-RU"/>
    </w:rPr>
  </w:style>
  <w:style w:type="paragraph" w:customStyle="1" w:styleId="Style19">
    <w:name w:val="Style19"/>
    <w:basedOn w:val="a"/>
    <w:uiPriority w:val="99"/>
    <w:rsid w:val="00953A45"/>
    <w:pPr>
      <w:widowControl w:val="0"/>
      <w:autoSpaceDE w:val="0"/>
      <w:autoSpaceDN w:val="0"/>
      <w:adjustRightInd w:val="0"/>
      <w:spacing w:line="269" w:lineRule="exact"/>
    </w:pPr>
    <w:rPr>
      <w:rFonts w:ascii="Times New Roman" w:eastAsia="Times New Roman" w:hAnsi="Times New Roman" w:cs="Times New Roman"/>
      <w:color w:val="auto"/>
      <w:lang w:val="ru-RU"/>
    </w:rPr>
  </w:style>
  <w:style w:type="paragraph" w:customStyle="1" w:styleId="ConsPlusTitle">
    <w:name w:val="ConsPlusTitle"/>
    <w:uiPriority w:val="99"/>
    <w:rsid w:val="00953A45"/>
    <w:pPr>
      <w:widowControl w:val="0"/>
      <w:autoSpaceDE w:val="0"/>
      <w:autoSpaceDN w:val="0"/>
    </w:pPr>
    <w:rPr>
      <w:rFonts w:ascii="Calibri" w:eastAsia="Times New Roman" w:hAnsi="Calibri" w:cs="Calibri"/>
      <w:b/>
      <w:sz w:val="22"/>
      <w:szCs w:val="22"/>
      <w:lang w:val="ru-RU"/>
    </w:rPr>
  </w:style>
  <w:style w:type="paragraph" w:customStyle="1" w:styleId="ConsPlusDocList">
    <w:name w:val="ConsPlusDocList"/>
    <w:uiPriority w:val="99"/>
    <w:rsid w:val="00953A45"/>
    <w:pPr>
      <w:widowControl w:val="0"/>
      <w:autoSpaceDE w:val="0"/>
      <w:autoSpaceDN w:val="0"/>
    </w:pPr>
    <w:rPr>
      <w:rFonts w:ascii="Calibri" w:eastAsia="Times New Roman" w:hAnsi="Calibri" w:cs="Calibri"/>
      <w:sz w:val="22"/>
      <w:szCs w:val="22"/>
      <w:lang w:val="ru-RU"/>
    </w:rPr>
  </w:style>
  <w:style w:type="paragraph" w:customStyle="1" w:styleId="ConsPlusTitlePage">
    <w:name w:val="ConsPlusTitlePage"/>
    <w:uiPriority w:val="99"/>
    <w:rsid w:val="00953A45"/>
    <w:pPr>
      <w:widowControl w:val="0"/>
      <w:autoSpaceDE w:val="0"/>
      <w:autoSpaceDN w:val="0"/>
    </w:pPr>
    <w:rPr>
      <w:rFonts w:ascii="Tahoma" w:eastAsia="Times New Roman" w:hAnsi="Tahoma" w:cs="Tahoma"/>
      <w:sz w:val="20"/>
      <w:szCs w:val="22"/>
      <w:lang w:val="ru-RU"/>
    </w:rPr>
  </w:style>
  <w:style w:type="paragraph" w:customStyle="1" w:styleId="ConsPlusJurTerm">
    <w:name w:val="ConsPlusJurTerm"/>
    <w:uiPriority w:val="99"/>
    <w:rsid w:val="00953A45"/>
    <w:pPr>
      <w:widowControl w:val="0"/>
      <w:autoSpaceDE w:val="0"/>
      <w:autoSpaceDN w:val="0"/>
    </w:pPr>
    <w:rPr>
      <w:rFonts w:ascii="Tahoma" w:eastAsia="Times New Roman" w:hAnsi="Tahoma" w:cs="Tahoma"/>
      <w:sz w:val="26"/>
      <w:szCs w:val="22"/>
      <w:lang w:val="ru-RU"/>
    </w:rPr>
  </w:style>
  <w:style w:type="paragraph" w:customStyle="1" w:styleId="ConsPlusTextList">
    <w:name w:val="ConsPlusTextList"/>
    <w:uiPriority w:val="99"/>
    <w:rsid w:val="00953A45"/>
    <w:pPr>
      <w:widowControl w:val="0"/>
      <w:autoSpaceDE w:val="0"/>
      <w:autoSpaceDN w:val="0"/>
    </w:pPr>
    <w:rPr>
      <w:rFonts w:ascii="Arial" w:eastAsia="Times New Roman" w:hAnsi="Arial" w:cs="Arial"/>
      <w:sz w:val="20"/>
      <w:szCs w:val="22"/>
      <w:lang w:val="ru-RU"/>
    </w:rPr>
  </w:style>
  <w:style w:type="character" w:customStyle="1" w:styleId="1d">
    <w:name w:val="Основной шрифт абзаца1"/>
    <w:rsid w:val="00953A45"/>
  </w:style>
  <w:style w:type="character" w:customStyle="1" w:styleId="apple-converted-space">
    <w:name w:val="apple-converted-space"/>
    <w:rsid w:val="00953A45"/>
  </w:style>
  <w:style w:type="character" w:customStyle="1" w:styleId="normaltextrun">
    <w:name w:val="normaltextrun"/>
    <w:basedOn w:val="a0"/>
    <w:rsid w:val="00953A45"/>
  </w:style>
  <w:style w:type="character" w:customStyle="1" w:styleId="eop">
    <w:name w:val="eop"/>
    <w:basedOn w:val="a0"/>
    <w:rsid w:val="00953A45"/>
  </w:style>
  <w:style w:type="character" w:customStyle="1" w:styleId="spellingerror">
    <w:name w:val="spellingerror"/>
    <w:basedOn w:val="a0"/>
    <w:rsid w:val="00953A45"/>
  </w:style>
  <w:style w:type="character" w:customStyle="1" w:styleId="contextualspellingandgrammarerror">
    <w:name w:val="contextualspellingandgrammarerror"/>
    <w:basedOn w:val="a0"/>
    <w:rsid w:val="00953A45"/>
  </w:style>
  <w:style w:type="character" w:customStyle="1" w:styleId="blk">
    <w:name w:val="blk"/>
    <w:uiPriority w:val="99"/>
    <w:rsid w:val="00953A45"/>
  </w:style>
  <w:style w:type="character" w:customStyle="1" w:styleId="hl">
    <w:name w:val="hl"/>
    <w:rsid w:val="00953A45"/>
  </w:style>
  <w:style w:type="character" w:customStyle="1" w:styleId="nobr">
    <w:name w:val="nobr"/>
    <w:rsid w:val="00953A45"/>
  </w:style>
  <w:style w:type="character" w:customStyle="1" w:styleId="1e">
    <w:name w:val="Тема примечания Знак1"/>
    <w:basedOn w:val="12"/>
    <w:uiPriority w:val="99"/>
    <w:semiHidden/>
    <w:rsid w:val="00953A45"/>
    <w:rPr>
      <w:b/>
      <w:bCs/>
      <w:color w:val="000000"/>
      <w:sz w:val="20"/>
      <w:szCs w:val="20"/>
    </w:rPr>
  </w:style>
  <w:style w:type="character" w:customStyle="1" w:styleId="1f">
    <w:name w:val="Текст сноски Знак1"/>
    <w:basedOn w:val="a0"/>
    <w:uiPriority w:val="99"/>
    <w:semiHidden/>
    <w:rsid w:val="00953A45"/>
    <w:rPr>
      <w:color w:val="000000"/>
      <w:sz w:val="20"/>
      <w:szCs w:val="20"/>
    </w:rPr>
  </w:style>
  <w:style w:type="character" w:customStyle="1" w:styleId="311">
    <w:name w:val="Основной текст с отступом 3 Знак1"/>
    <w:basedOn w:val="a0"/>
    <w:semiHidden/>
    <w:rsid w:val="00953A45"/>
    <w:rPr>
      <w:color w:val="000000"/>
      <w:sz w:val="16"/>
      <w:szCs w:val="16"/>
    </w:rPr>
  </w:style>
  <w:style w:type="character" w:customStyle="1" w:styleId="1f0">
    <w:name w:val="Текст Знак1"/>
    <w:basedOn w:val="a0"/>
    <w:semiHidden/>
    <w:rsid w:val="00953A45"/>
    <w:rPr>
      <w:rFonts w:ascii="Consolas" w:hAnsi="Consolas" w:cs="Consolas"/>
      <w:color w:val="000000"/>
      <w:sz w:val="21"/>
      <w:szCs w:val="21"/>
    </w:rPr>
  </w:style>
  <w:style w:type="character" w:customStyle="1" w:styleId="ep">
    <w:name w:val="ep"/>
    <w:basedOn w:val="a0"/>
    <w:rsid w:val="00953A45"/>
  </w:style>
  <w:style w:type="character" w:customStyle="1" w:styleId="DeltaViewInsertion">
    <w:name w:val="DeltaView Insertion"/>
    <w:rsid w:val="00953A45"/>
    <w:rPr>
      <w:b/>
      <w:bCs/>
      <w:color w:val="0000FF"/>
      <w:spacing w:val="0"/>
      <w:u w:val="double"/>
    </w:rPr>
  </w:style>
  <w:style w:type="character" w:customStyle="1" w:styleId="55">
    <w:name w:val="Основной текст5"/>
    <w:rsid w:val="00953A45"/>
    <w:rPr>
      <w:rFonts w:ascii="Times New Roman" w:hAnsi="Times New Roman" w:cs="Times New Roman" w:hint="default"/>
      <w:spacing w:val="0"/>
      <w:sz w:val="23"/>
      <w:u w:val="single"/>
      <w:shd w:val="clear" w:color="auto" w:fill="FFFFFF"/>
    </w:rPr>
  </w:style>
  <w:style w:type="character" w:customStyle="1" w:styleId="FontStyle654">
    <w:name w:val="Font Style654"/>
    <w:uiPriority w:val="99"/>
    <w:rsid w:val="00953A45"/>
    <w:rPr>
      <w:rFonts w:ascii="Times New Roman" w:hAnsi="Times New Roman" w:cs="Times New Roman" w:hint="default"/>
      <w:spacing w:val="10"/>
      <w:sz w:val="18"/>
    </w:rPr>
  </w:style>
  <w:style w:type="character" w:customStyle="1" w:styleId="FontStyle642">
    <w:name w:val="Font Style642"/>
    <w:uiPriority w:val="99"/>
    <w:rsid w:val="00953A45"/>
    <w:rPr>
      <w:rFonts w:ascii="Times New Roman" w:hAnsi="Times New Roman" w:cs="Times New Roman" w:hint="default"/>
      <w:sz w:val="22"/>
    </w:rPr>
  </w:style>
  <w:style w:type="character" w:customStyle="1" w:styleId="FontStyle656">
    <w:name w:val="Font Style656"/>
    <w:uiPriority w:val="99"/>
    <w:rsid w:val="00953A45"/>
    <w:rPr>
      <w:rFonts w:ascii="Times New Roman" w:hAnsi="Times New Roman" w:cs="Times New Roman" w:hint="default"/>
      <w:b/>
      <w:bCs w:val="0"/>
      <w:i/>
      <w:iCs w:val="0"/>
      <w:sz w:val="22"/>
    </w:rPr>
  </w:style>
  <w:style w:type="character" w:customStyle="1" w:styleId="r">
    <w:name w:val="r"/>
    <w:basedOn w:val="a0"/>
    <w:rsid w:val="00953A45"/>
  </w:style>
  <w:style w:type="character" w:customStyle="1" w:styleId="CharacterStyle2">
    <w:name w:val="Character Style 2"/>
    <w:uiPriority w:val="99"/>
    <w:rsid w:val="00953A45"/>
    <w:rPr>
      <w:sz w:val="20"/>
      <w:szCs w:val="20"/>
    </w:rPr>
  </w:style>
  <w:style w:type="character" w:customStyle="1" w:styleId="213">
    <w:name w:val="Красная строка 2 Знак1"/>
    <w:basedOn w:val="14"/>
    <w:semiHidden/>
    <w:rsid w:val="00953A45"/>
    <w:rPr>
      <w:color w:val="000000"/>
    </w:rPr>
  </w:style>
  <w:style w:type="character" w:customStyle="1" w:styleId="rvts10">
    <w:name w:val="rvts10"/>
    <w:basedOn w:val="a0"/>
    <w:rsid w:val="00953A45"/>
  </w:style>
  <w:style w:type="character" w:customStyle="1" w:styleId="rvts6">
    <w:name w:val="rvts6"/>
    <w:basedOn w:val="a0"/>
    <w:rsid w:val="00953A45"/>
  </w:style>
  <w:style w:type="character" w:customStyle="1" w:styleId="1f1">
    <w:name w:val="Текст концевой сноски Знак1"/>
    <w:basedOn w:val="a0"/>
    <w:uiPriority w:val="99"/>
    <w:semiHidden/>
    <w:rsid w:val="00953A45"/>
    <w:rPr>
      <w:color w:val="000000"/>
      <w:sz w:val="20"/>
      <w:szCs w:val="20"/>
    </w:rPr>
  </w:style>
  <w:style w:type="character" w:customStyle="1" w:styleId="FontStyle21">
    <w:name w:val="Font Style21"/>
    <w:basedOn w:val="a0"/>
    <w:uiPriority w:val="99"/>
    <w:rsid w:val="00953A45"/>
    <w:rPr>
      <w:rFonts w:ascii="Times New Roman" w:hAnsi="Times New Roman" w:cs="Times New Roman" w:hint="default"/>
      <w:b/>
      <w:bCs/>
      <w:smallCaps/>
      <w:sz w:val="20"/>
      <w:szCs w:val="20"/>
    </w:rPr>
  </w:style>
  <w:style w:type="character" w:customStyle="1" w:styleId="FontStyle22">
    <w:name w:val="Font Style22"/>
    <w:basedOn w:val="a0"/>
    <w:uiPriority w:val="99"/>
    <w:rsid w:val="00953A45"/>
    <w:rPr>
      <w:rFonts w:ascii="Times New Roman" w:hAnsi="Times New Roman" w:cs="Times New Roman" w:hint="default"/>
      <w:sz w:val="20"/>
      <w:szCs w:val="20"/>
    </w:rPr>
  </w:style>
  <w:style w:type="character" w:customStyle="1" w:styleId="FontStyle23">
    <w:name w:val="Font Style23"/>
    <w:basedOn w:val="a0"/>
    <w:uiPriority w:val="99"/>
    <w:rsid w:val="00953A45"/>
    <w:rPr>
      <w:rFonts w:ascii="Times New Roman" w:hAnsi="Times New Roman" w:cs="Times New Roman" w:hint="default"/>
      <w:b/>
      <w:bCs/>
      <w:sz w:val="20"/>
      <w:szCs w:val="20"/>
    </w:rPr>
  </w:style>
  <w:style w:type="character" w:customStyle="1" w:styleId="FontStyle24">
    <w:name w:val="Font Style24"/>
    <w:basedOn w:val="a0"/>
    <w:uiPriority w:val="99"/>
    <w:rsid w:val="00953A45"/>
    <w:rPr>
      <w:rFonts w:ascii="Times New Roman" w:hAnsi="Times New Roman" w:cs="Times New Roman" w:hint="default"/>
      <w:i/>
      <w:iCs/>
      <w:sz w:val="20"/>
      <w:szCs w:val="20"/>
    </w:rPr>
  </w:style>
  <w:style w:type="character" w:customStyle="1" w:styleId="FontStyle25">
    <w:name w:val="Font Style25"/>
    <w:basedOn w:val="a0"/>
    <w:uiPriority w:val="99"/>
    <w:rsid w:val="00953A45"/>
    <w:rPr>
      <w:rFonts w:ascii="Times New Roman" w:hAnsi="Times New Roman" w:cs="Times New Roman" w:hint="default"/>
      <w:sz w:val="14"/>
      <w:szCs w:val="14"/>
    </w:rPr>
  </w:style>
  <w:style w:type="character" w:customStyle="1" w:styleId="FontStyle26">
    <w:name w:val="Font Style26"/>
    <w:basedOn w:val="a0"/>
    <w:uiPriority w:val="99"/>
    <w:rsid w:val="00953A45"/>
    <w:rPr>
      <w:rFonts w:ascii="Times New Roman" w:hAnsi="Times New Roman" w:cs="Times New Roman" w:hint="default"/>
      <w:sz w:val="20"/>
      <w:szCs w:val="20"/>
    </w:rPr>
  </w:style>
  <w:style w:type="character" w:styleId="aff6">
    <w:name w:val="Strong"/>
    <w:basedOn w:val="a0"/>
    <w:uiPriority w:val="22"/>
    <w:qFormat/>
    <w:rsid w:val="006560EF"/>
    <w:rPr>
      <w:b/>
      <w:bCs/>
    </w:rPr>
  </w:style>
</w:styles>
</file>

<file path=word/webSettings.xml><?xml version="1.0" encoding="utf-8"?>
<w:webSettings xmlns:r="http://schemas.openxmlformats.org/officeDocument/2006/relationships" xmlns:w="http://schemas.openxmlformats.org/wordprocessingml/2006/main">
  <w:divs>
    <w:div w:id="331686489">
      <w:bodyDiv w:val="1"/>
      <w:marLeft w:val="0"/>
      <w:marRight w:val="0"/>
      <w:marTop w:val="0"/>
      <w:marBottom w:val="0"/>
      <w:divBdr>
        <w:top w:val="none" w:sz="0" w:space="0" w:color="auto"/>
        <w:left w:val="none" w:sz="0" w:space="0" w:color="auto"/>
        <w:bottom w:val="none" w:sz="0" w:space="0" w:color="auto"/>
        <w:right w:val="none" w:sz="0" w:space="0" w:color="auto"/>
      </w:divBdr>
    </w:div>
    <w:div w:id="892035740">
      <w:bodyDiv w:val="1"/>
      <w:marLeft w:val="0"/>
      <w:marRight w:val="0"/>
      <w:marTop w:val="0"/>
      <w:marBottom w:val="0"/>
      <w:divBdr>
        <w:top w:val="none" w:sz="0" w:space="0" w:color="auto"/>
        <w:left w:val="none" w:sz="0" w:space="0" w:color="auto"/>
        <w:bottom w:val="none" w:sz="0" w:space="0" w:color="auto"/>
        <w:right w:val="none" w:sz="0" w:space="0" w:color="auto"/>
      </w:divBdr>
    </w:div>
    <w:div w:id="894974836">
      <w:bodyDiv w:val="1"/>
      <w:marLeft w:val="0"/>
      <w:marRight w:val="0"/>
      <w:marTop w:val="0"/>
      <w:marBottom w:val="0"/>
      <w:divBdr>
        <w:top w:val="none" w:sz="0" w:space="0" w:color="auto"/>
        <w:left w:val="none" w:sz="0" w:space="0" w:color="auto"/>
        <w:bottom w:val="none" w:sz="0" w:space="0" w:color="auto"/>
        <w:right w:val="none" w:sz="0" w:space="0" w:color="auto"/>
      </w:divBdr>
    </w:div>
    <w:div w:id="1088504705">
      <w:bodyDiv w:val="1"/>
      <w:marLeft w:val="0"/>
      <w:marRight w:val="0"/>
      <w:marTop w:val="0"/>
      <w:marBottom w:val="0"/>
      <w:divBdr>
        <w:top w:val="none" w:sz="0" w:space="0" w:color="auto"/>
        <w:left w:val="none" w:sz="0" w:space="0" w:color="auto"/>
        <w:bottom w:val="none" w:sz="0" w:space="0" w:color="auto"/>
        <w:right w:val="none" w:sz="0" w:space="0" w:color="auto"/>
      </w:divBdr>
    </w:div>
    <w:div w:id="1268082021">
      <w:bodyDiv w:val="1"/>
      <w:marLeft w:val="0"/>
      <w:marRight w:val="0"/>
      <w:marTop w:val="0"/>
      <w:marBottom w:val="0"/>
      <w:divBdr>
        <w:top w:val="none" w:sz="0" w:space="0" w:color="auto"/>
        <w:left w:val="none" w:sz="0" w:space="0" w:color="auto"/>
        <w:bottom w:val="none" w:sz="0" w:space="0" w:color="auto"/>
        <w:right w:val="none" w:sz="0" w:space="0" w:color="auto"/>
      </w:divBdr>
    </w:div>
    <w:div w:id="1271208047">
      <w:bodyDiv w:val="1"/>
      <w:marLeft w:val="0"/>
      <w:marRight w:val="0"/>
      <w:marTop w:val="0"/>
      <w:marBottom w:val="0"/>
      <w:divBdr>
        <w:top w:val="none" w:sz="0" w:space="0" w:color="auto"/>
        <w:left w:val="none" w:sz="0" w:space="0" w:color="auto"/>
        <w:bottom w:val="none" w:sz="0" w:space="0" w:color="auto"/>
        <w:right w:val="none" w:sz="0" w:space="0" w:color="auto"/>
      </w:divBdr>
    </w:div>
    <w:div w:id="1302006513">
      <w:bodyDiv w:val="1"/>
      <w:marLeft w:val="0"/>
      <w:marRight w:val="0"/>
      <w:marTop w:val="0"/>
      <w:marBottom w:val="0"/>
      <w:divBdr>
        <w:top w:val="none" w:sz="0" w:space="0" w:color="auto"/>
        <w:left w:val="none" w:sz="0" w:space="0" w:color="auto"/>
        <w:bottom w:val="none" w:sz="0" w:space="0" w:color="auto"/>
        <w:right w:val="none" w:sz="0" w:space="0" w:color="auto"/>
      </w:divBdr>
    </w:div>
    <w:div w:id="1756172765">
      <w:bodyDiv w:val="1"/>
      <w:marLeft w:val="0"/>
      <w:marRight w:val="0"/>
      <w:marTop w:val="0"/>
      <w:marBottom w:val="0"/>
      <w:divBdr>
        <w:top w:val="none" w:sz="0" w:space="0" w:color="auto"/>
        <w:left w:val="none" w:sz="0" w:space="0" w:color="auto"/>
        <w:bottom w:val="none" w:sz="0" w:space="0" w:color="auto"/>
        <w:right w:val="none" w:sz="0" w:space="0" w:color="auto"/>
      </w:divBdr>
    </w:div>
    <w:div w:id="2104380234">
      <w:bodyDiv w:val="1"/>
      <w:marLeft w:val="0"/>
      <w:marRight w:val="0"/>
      <w:marTop w:val="0"/>
      <w:marBottom w:val="0"/>
      <w:divBdr>
        <w:top w:val="none" w:sz="0" w:space="0" w:color="auto"/>
        <w:left w:val="none" w:sz="0" w:space="0" w:color="auto"/>
        <w:bottom w:val="none" w:sz="0" w:space="0" w:color="auto"/>
        <w:right w:val="none" w:sz="0" w:space="0" w:color="auto"/>
      </w:divBdr>
    </w:div>
    <w:div w:id="211597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izoakmrck@mail.ru" TargetMode="External"/><Relationship Id="rId18" Type="http://schemas.openxmlformats.org/officeDocument/2006/relationships/hyperlink" Target="file:///C:\Desktop\Downloads\&#1055;&#1088;&#1086;&#1077;&#1082;&#1090;%20&#1089;&#1086;&#1075;&#1083;&#1072;&#1096;&#1077;&#1085;&#1080;&#1103;%20&#1043;&#1058;&#1057;%2018%20(&#1085;&#1086;&#1074;&#1099;&#1081;).doc" TargetMode="External"/><Relationship Id="rId26" Type="http://schemas.openxmlformats.org/officeDocument/2006/relationships/hyperlink" Target="file:///C:\Desktop\Downloads\&#1055;&#1088;&#1086;&#1077;&#1082;&#1090;%20&#1089;&#1086;&#1075;&#1083;&#1072;&#1096;&#1077;&#1085;&#1080;&#1103;%20&#1043;&#1058;&#1057;%2018%20(&#1085;&#1086;&#1074;&#1099;&#1081;).doc" TargetMode="External"/><Relationship Id="rId39" Type="http://schemas.openxmlformats.org/officeDocument/2006/relationships/hyperlink" Target="file:///C:\Desktop\Downloads\&#1055;&#1088;&#1086;&#1077;&#1082;&#1090;%20&#1089;&#1086;&#1075;&#1083;&#1072;&#1096;&#1077;&#1085;&#1080;&#1103;%20&#1043;&#1058;&#1057;%2018%20(&#1085;&#1086;&#1074;&#1099;&#1081;).doc" TargetMode="External"/><Relationship Id="rId21" Type="http://schemas.openxmlformats.org/officeDocument/2006/relationships/hyperlink" Target="file:///C:\Desktop\Downloads\&#1055;&#1088;&#1086;&#1077;&#1082;&#1090;%20&#1089;&#1086;&#1075;&#1083;&#1072;&#1096;&#1077;&#1085;&#1080;&#1103;%20&#1043;&#1058;&#1057;%2018%20(&#1085;&#1086;&#1074;&#1099;&#1081;).doc" TargetMode="External"/><Relationship Id="rId34" Type="http://schemas.openxmlformats.org/officeDocument/2006/relationships/hyperlink" Target="file:///C:\Desktop\Downloads\&#1055;&#1088;&#1086;&#1077;&#1082;&#1090;%20&#1089;&#1086;&#1075;&#1083;&#1072;&#1096;&#1077;&#1085;&#1080;&#1103;%20&#1043;&#1058;&#1057;%2018%20(&#1085;&#1086;&#1074;&#1099;&#1081;).doc" TargetMode="External"/><Relationship Id="rId42" Type="http://schemas.openxmlformats.org/officeDocument/2006/relationships/hyperlink" Target="file:///C:\Desktop\Downloads\&#1055;&#1088;&#1086;&#1077;&#1082;&#1090;%20&#1089;&#1086;&#1075;&#1083;&#1072;&#1096;&#1077;&#1085;&#1080;&#1103;%20&#1043;&#1058;&#1057;%2018%20(&#1085;&#1086;&#1074;&#1099;&#1081;).doc" TargetMode="External"/><Relationship Id="rId47" Type="http://schemas.openxmlformats.org/officeDocument/2006/relationships/hyperlink" Target="file:///C:\Desktop\Downloads\&#1055;&#1088;&#1086;&#1077;&#1082;&#1090;%20&#1089;&#1086;&#1075;&#1083;&#1072;&#1096;&#1077;&#1085;&#1080;&#1103;%20&#1043;&#1058;&#1057;%2018%20(&#1085;&#1086;&#1074;&#1099;&#1081;).doc" TargetMode="External"/><Relationship Id="rId50" Type="http://schemas.openxmlformats.org/officeDocument/2006/relationships/hyperlink" Target="https://login.consultant.ru/link/?req=doc&amp;base=LAW&amp;n=481377&amp;dst=100170"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dmi.volgadmin.ru/Concession/Detail.aspx?idn=2&amp;param=4" TargetMode="External"/><Relationship Id="rId17" Type="http://schemas.openxmlformats.org/officeDocument/2006/relationships/hyperlink" Target="http://docs.cntd.ru/document/901941331" TargetMode="External"/><Relationship Id="rId25" Type="http://schemas.openxmlformats.org/officeDocument/2006/relationships/hyperlink" Target="file:///C:\Desktop\Downloads\&#1055;&#1088;&#1086;&#1077;&#1082;&#1090;%20&#1089;&#1086;&#1075;&#1083;&#1072;&#1096;&#1077;&#1085;&#1080;&#1103;%20&#1043;&#1058;&#1057;%2018%20(&#1085;&#1086;&#1074;&#1099;&#1081;).doc" TargetMode="External"/><Relationship Id="rId33" Type="http://schemas.openxmlformats.org/officeDocument/2006/relationships/hyperlink" Target="file:///C:\Desktop\Downloads\&#1055;&#1088;&#1086;&#1077;&#1082;&#1090;%20&#1089;&#1086;&#1075;&#1083;&#1072;&#1096;&#1077;&#1085;&#1080;&#1103;%20&#1043;&#1058;&#1057;%2018%20(&#1085;&#1086;&#1074;&#1099;&#1081;).doc" TargetMode="External"/><Relationship Id="rId38" Type="http://schemas.openxmlformats.org/officeDocument/2006/relationships/hyperlink" Target="file:///C:\Desktop\Downloads\&#1055;&#1088;&#1086;&#1077;&#1082;&#1090;%20&#1089;&#1086;&#1075;&#1083;&#1072;&#1096;&#1077;&#1085;&#1080;&#1103;%20&#1043;&#1058;&#1057;%2018%20(&#1085;&#1086;&#1074;&#1099;&#1081;).doc" TargetMode="External"/><Relationship Id="rId46" Type="http://schemas.openxmlformats.org/officeDocument/2006/relationships/hyperlink" Target="file:///C:\Desktop\Downloads\&#1055;&#1088;&#1086;&#1077;&#1082;&#1090;%20&#1089;&#1086;&#1075;&#1083;&#1072;&#1096;&#1077;&#1085;&#1080;&#1103;%20&#1043;&#1058;&#1057;%2018%20(&#1085;&#1086;&#1074;&#1099;&#1081;).doc" TargetMode="External"/><Relationship Id="rId2" Type="http://schemas.openxmlformats.org/officeDocument/2006/relationships/styles" Target="styles.xml"/><Relationship Id="rId16" Type="http://schemas.openxmlformats.org/officeDocument/2006/relationships/hyperlink" Target="http://docs.cntd.ru/document/901941331" TargetMode="External"/><Relationship Id="rId20" Type="http://schemas.openxmlformats.org/officeDocument/2006/relationships/hyperlink" Target="file:///C:\Desktop\Downloads\&#1055;&#1088;&#1086;&#1077;&#1082;&#1090;%20&#1089;&#1086;&#1075;&#1083;&#1072;&#1096;&#1077;&#1085;&#1080;&#1103;%20&#1043;&#1058;&#1057;%2018%20(&#1085;&#1086;&#1074;&#1099;&#1081;).doc" TargetMode="External"/><Relationship Id="rId29" Type="http://schemas.openxmlformats.org/officeDocument/2006/relationships/hyperlink" Target="file:///C:\Desktop\Downloads\&#1055;&#1088;&#1086;&#1077;&#1082;&#1090;%20&#1089;&#1086;&#1075;&#1083;&#1072;&#1096;&#1077;&#1085;&#1080;&#1103;%20&#1043;&#1058;&#1057;%2018%20(&#1085;&#1086;&#1074;&#1099;&#1081;).doc" TargetMode="External"/><Relationship Id="rId41" Type="http://schemas.openxmlformats.org/officeDocument/2006/relationships/hyperlink" Target="file:///C:\Desktop\Downloads\&#1055;&#1088;&#1086;&#1077;&#1082;&#1090;%20&#1089;&#1086;&#1075;&#1083;&#1072;&#1096;&#1077;&#1085;&#1080;&#1103;%20&#1043;&#1058;&#1057;%2018%20(&#1085;&#1086;&#1074;&#1099;&#1081;).do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hyperlink" Target="file:///C:\Desktop\Downloads\&#1055;&#1088;&#1086;&#1077;&#1082;&#1090;%20&#1089;&#1086;&#1075;&#1083;&#1072;&#1096;&#1077;&#1085;&#1080;&#1103;%20&#1043;&#1058;&#1057;%2018%20(&#1085;&#1086;&#1074;&#1099;&#1081;).doc" TargetMode="External"/><Relationship Id="rId32" Type="http://schemas.openxmlformats.org/officeDocument/2006/relationships/hyperlink" Target="file:///C:\Desktop\Downloads\&#1055;&#1088;&#1086;&#1077;&#1082;&#1090;%20&#1089;&#1086;&#1075;&#1083;&#1072;&#1096;&#1077;&#1085;&#1080;&#1103;%20&#1043;&#1058;&#1057;%2018%20(&#1085;&#1086;&#1074;&#1099;&#1081;).doc" TargetMode="External"/><Relationship Id="rId37" Type="http://schemas.openxmlformats.org/officeDocument/2006/relationships/hyperlink" Target="file:///C:\Desktop\Downloads\&#1055;&#1088;&#1086;&#1077;&#1082;&#1090;%20&#1089;&#1086;&#1075;&#1083;&#1072;&#1096;&#1077;&#1085;&#1080;&#1103;%20&#1043;&#1058;&#1057;%2018%20(&#1085;&#1086;&#1074;&#1099;&#1081;).doc" TargetMode="External"/><Relationship Id="rId40" Type="http://schemas.openxmlformats.org/officeDocument/2006/relationships/hyperlink" Target="file:///C:\Desktop\Downloads\&#1055;&#1088;&#1086;&#1077;&#1082;&#1090;%20&#1089;&#1086;&#1075;&#1083;&#1072;&#1096;&#1077;&#1085;&#1080;&#1103;%20&#1043;&#1058;&#1057;%2018%20(&#1085;&#1086;&#1074;&#1099;&#1081;).doc" TargetMode="External"/><Relationship Id="rId45" Type="http://schemas.openxmlformats.org/officeDocument/2006/relationships/hyperlink" Target="file:///C:\Desktop\Downloads\&#1055;&#1088;&#1086;&#1077;&#1082;&#1090;%20&#1089;&#1086;&#1075;&#1083;&#1072;&#1096;&#1077;&#1085;&#1080;&#1103;%20&#1043;&#1058;&#1057;%2018%20(&#1085;&#1086;&#1074;&#1099;&#1081;).doc" TargetMode="External"/><Relationship Id="rId53" Type="http://schemas.openxmlformats.org/officeDocument/2006/relationships/hyperlink" Target="https://login.consultant.ru/link/?req=doc&amp;base=LAW&amp;n=481377&amp;dst=100415" TargetMode="External"/><Relationship Id="rId5" Type="http://schemas.openxmlformats.org/officeDocument/2006/relationships/footnotes" Target="footnotes.xml"/><Relationship Id="rId15" Type="http://schemas.openxmlformats.org/officeDocument/2006/relationships/hyperlink" Target="http://docs.cntd.ru/document/901941331" TargetMode="External"/><Relationship Id="rId23" Type="http://schemas.openxmlformats.org/officeDocument/2006/relationships/hyperlink" Target="file:///C:\Desktop\Downloads\&#1055;&#1088;&#1086;&#1077;&#1082;&#1090;%20&#1089;&#1086;&#1075;&#1083;&#1072;&#1096;&#1077;&#1085;&#1080;&#1103;%20&#1043;&#1058;&#1057;%2018%20(&#1085;&#1086;&#1074;&#1099;&#1081;).doc" TargetMode="External"/><Relationship Id="rId28" Type="http://schemas.openxmlformats.org/officeDocument/2006/relationships/hyperlink" Target="file:///C:\Desktop\Downloads\&#1055;&#1088;&#1086;&#1077;&#1082;&#1090;%20&#1089;&#1086;&#1075;&#1083;&#1072;&#1096;&#1077;&#1085;&#1080;&#1103;%20&#1043;&#1058;&#1057;%2018%20(&#1085;&#1086;&#1074;&#1099;&#1081;).doc" TargetMode="External"/><Relationship Id="rId36" Type="http://schemas.openxmlformats.org/officeDocument/2006/relationships/hyperlink" Target="file:///C:\Desktop\Downloads\&#1055;&#1088;&#1086;&#1077;&#1082;&#1090;%20&#1089;&#1086;&#1075;&#1083;&#1072;&#1096;&#1077;&#1085;&#1080;&#1103;%20&#1043;&#1058;&#1057;%2018%20(&#1085;&#1086;&#1074;&#1099;&#1081;).doc" TargetMode="External"/><Relationship Id="rId49" Type="http://schemas.openxmlformats.org/officeDocument/2006/relationships/hyperlink" Target="https://login.consultant.ru/link/?req=doc&amp;base=LAW&amp;n=452991" TargetMode="External"/><Relationship Id="rId10" Type="http://schemas.openxmlformats.org/officeDocument/2006/relationships/header" Target="header3.xml"/><Relationship Id="rId19" Type="http://schemas.openxmlformats.org/officeDocument/2006/relationships/hyperlink" Target="file:///C:\Desktop\Downloads\&#1055;&#1088;&#1086;&#1077;&#1082;&#1090;%20&#1089;&#1086;&#1075;&#1083;&#1072;&#1096;&#1077;&#1085;&#1080;&#1103;%20&#1043;&#1058;&#1057;%2018%20(&#1085;&#1086;&#1074;&#1099;&#1081;).doc" TargetMode="External"/><Relationship Id="rId31" Type="http://schemas.openxmlformats.org/officeDocument/2006/relationships/hyperlink" Target="file:///C:\Desktop\Downloads\&#1055;&#1088;&#1086;&#1077;&#1082;&#1090;%20&#1089;&#1086;&#1075;&#1083;&#1072;&#1096;&#1077;&#1085;&#1080;&#1103;%20&#1043;&#1058;&#1057;%2018%20(&#1085;&#1086;&#1074;&#1099;&#1081;).doc" TargetMode="External"/><Relationship Id="rId44" Type="http://schemas.openxmlformats.org/officeDocument/2006/relationships/hyperlink" Target="file:///C:\Desktop\Downloads\&#1055;&#1088;&#1086;&#1077;&#1082;&#1090;%20&#1089;&#1086;&#1075;&#1083;&#1072;&#1096;&#1077;&#1085;&#1080;&#1103;%20&#1043;&#1058;&#1057;%2018%20(&#1085;&#1086;&#1074;&#1099;&#1081;).doc" TargetMode="External"/><Relationship Id="rId52" Type="http://schemas.openxmlformats.org/officeDocument/2006/relationships/hyperlink" Target="https://login.consultant.ru/link/?req=doc&amp;base=LAW&amp;n=481377&amp;dst=10040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docs.cntd.ru/document/901941331" TargetMode="External"/><Relationship Id="rId22" Type="http://schemas.openxmlformats.org/officeDocument/2006/relationships/hyperlink" Target="file:///C:\Desktop\Downloads\&#1055;&#1088;&#1086;&#1077;&#1082;&#1090;%20&#1089;&#1086;&#1075;&#1083;&#1072;&#1096;&#1077;&#1085;&#1080;&#1103;%20&#1043;&#1058;&#1057;%2018%20(&#1085;&#1086;&#1074;&#1099;&#1081;).doc" TargetMode="External"/><Relationship Id="rId27" Type="http://schemas.openxmlformats.org/officeDocument/2006/relationships/hyperlink" Target="file:///C:\Desktop\Downloads\&#1055;&#1088;&#1086;&#1077;&#1082;&#1090;%20&#1089;&#1086;&#1075;&#1083;&#1072;&#1096;&#1077;&#1085;&#1080;&#1103;%20&#1043;&#1058;&#1057;%2018%20(&#1085;&#1086;&#1074;&#1099;&#1081;).doc" TargetMode="External"/><Relationship Id="rId30" Type="http://schemas.openxmlformats.org/officeDocument/2006/relationships/hyperlink" Target="file:///C:\Desktop\Downloads\&#1055;&#1088;&#1086;&#1077;&#1082;&#1090;%20&#1089;&#1086;&#1075;&#1083;&#1072;&#1096;&#1077;&#1085;&#1080;&#1103;%20&#1043;&#1058;&#1057;%2018%20(&#1085;&#1086;&#1074;&#1099;&#1081;).doc" TargetMode="External"/><Relationship Id="rId35" Type="http://schemas.openxmlformats.org/officeDocument/2006/relationships/hyperlink" Target="file:///C:\Desktop\Downloads\&#1055;&#1088;&#1086;&#1077;&#1082;&#1090;%20&#1089;&#1086;&#1075;&#1083;&#1072;&#1096;&#1077;&#1085;&#1080;&#1103;%20&#1043;&#1058;&#1057;%2018%20(&#1085;&#1086;&#1074;&#1099;&#1081;).doc" TargetMode="External"/><Relationship Id="rId43" Type="http://schemas.openxmlformats.org/officeDocument/2006/relationships/hyperlink" Target="file:///C:\Desktop\Downloads\&#1055;&#1088;&#1086;&#1077;&#1082;&#1090;%20&#1089;&#1086;&#1075;&#1083;&#1072;&#1096;&#1077;&#1085;&#1080;&#1103;%20&#1043;&#1058;&#1057;%2018%20(&#1085;&#1086;&#1074;&#1099;&#1081;).doc" TargetMode="External"/><Relationship Id="rId48" Type="http://schemas.openxmlformats.org/officeDocument/2006/relationships/hyperlink" Target="file:///C:\Desktop\Downloads\&#1055;&#1088;&#1086;&#1077;&#1082;&#1090;%20&#1089;&#1086;&#1075;&#1083;&#1072;&#1096;&#1077;&#1085;&#1080;&#1103;%20&#1043;&#1058;&#1057;%2018%20(&#1085;&#1086;&#1074;&#1099;&#1081;).doc" TargetMode="External"/><Relationship Id="rId56"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hyperlink" Target="https://login.consultant.ru/link/?req=doc&amp;base=LAW&amp;n=481377&amp;dst=10026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93</Pages>
  <Words>26787</Words>
  <Characters>152690</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akmrsk_Cherbina_EA</dc:creator>
  <cp:lastModifiedBy>User</cp:lastModifiedBy>
  <cp:revision>28</cp:revision>
  <cp:lastPrinted>2024-09-05T06:37:00Z</cp:lastPrinted>
  <dcterms:created xsi:type="dcterms:W3CDTF">2024-08-30T12:11:00Z</dcterms:created>
  <dcterms:modified xsi:type="dcterms:W3CDTF">2024-09-06T10:40:00Z</dcterms:modified>
</cp:coreProperties>
</file>