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Pr="00CA6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801D37" w:rsidRPr="00C83BAB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второго</w:t>
      </w:r>
      <w:r w:rsidRPr="00C83BAB">
        <w:rPr>
          <w:rFonts w:ascii="Times New Roman" w:hAnsi="Times New Roman" w:cs="Times New Roman"/>
          <w:bCs/>
          <w:sz w:val="28"/>
          <w:szCs w:val="28"/>
        </w:rPr>
        <w:t xml:space="preserve"> созыва 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A6182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618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C83BAB" w:rsidRDefault="001837E0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 февраля</w:t>
      </w:r>
      <w:r w:rsidR="007D4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>
        <w:rPr>
          <w:rFonts w:ascii="Times New Roman" w:hAnsi="Times New Roman" w:cs="Times New Roman"/>
          <w:bCs/>
          <w:sz w:val="28"/>
          <w:szCs w:val="28"/>
        </w:rPr>
        <w:t>202</w:t>
      </w:r>
      <w:r w:rsidR="00E33B89">
        <w:rPr>
          <w:rFonts w:ascii="Times New Roman" w:hAnsi="Times New Roman" w:cs="Times New Roman"/>
          <w:bCs/>
          <w:sz w:val="28"/>
          <w:szCs w:val="28"/>
        </w:rPr>
        <w:t>4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Новопавловск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801D3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801D37" w:rsidRPr="00C83BAB">
        <w:rPr>
          <w:rFonts w:ascii="Times New Roman" w:hAnsi="Times New Roman" w:cs="Times New Roman"/>
          <w:bCs/>
          <w:sz w:val="28"/>
          <w:szCs w:val="28"/>
        </w:rPr>
        <w:t xml:space="preserve">                     №</w:t>
      </w:r>
      <w:r w:rsidR="00D7521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45ADE">
        <w:rPr>
          <w:rFonts w:ascii="Times New Roman" w:hAnsi="Times New Roman" w:cs="Times New Roman"/>
          <w:bCs/>
          <w:sz w:val="28"/>
          <w:szCs w:val="28"/>
        </w:rPr>
        <w:t>7</w:t>
      </w:r>
    </w:p>
    <w:p w:rsidR="00801D37" w:rsidRDefault="00801D37" w:rsidP="00801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1D37" w:rsidRPr="00801D37" w:rsidRDefault="004F3BC3" w:rsidP="00801D37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4F3BC3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муниципальных служащих Кировского муниципального округа Ставропольского края, </w:t>
      </w:r>
      <w:r w:rsidR="00801D37" w:rsidRPr="004F3BC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6933029"/>
      <w:r w:rsidR="00801D37" w:rsidRPr="00801D37">
        <w:rPr>
          <w:rFonts w:ascii="Times New Roman" w:hAnsi="Times New Roman" w:cs="Times New Roman"/>
          <w:b/>
          <w:sz w:val="28"/>
          <w:szCs w:val="28"/>
        </w:rPr>
        <w:t>утвержден</w:t>
      </w:r>
      <w:r>
        <w:rPr>
          <w:rFonts w:ascii="Times New Roman" w:hAnsi="Times New Roman" w:cs="Times New Roman"/>
          <w:b/>
          <w:sz w:val="28"/>
          <w:szCs w:val="28"/>
        </w:rPr>
        <w:t>ный решением Думы</w:t>
      </w:r>
      <w:r w:rsidR="00801D37" w:rsidRPr="00801D37">
        <w:rPr>
          <w:rFonts w:ascii="Times New Roman" w:hAnsi="Times New Roman" w:cs="Times New Roman"/>
          <w:b/>
          <w:sz w:val="28"/>
          <w:szCs w:val="28"/>
        </w:rPr>
        <w:t xml:space="preserve"> Кировского </w:t>
      </w:r>
      <w:r w:rsidR="00DF541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D37" w:rsidRPr="00801D37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21 декабря 2023 года №171»</w:t>
      </w:r>
    </w:p>
    <w:bookmarkEnd w:id="0"/>
    <w:p w:rsidR="00801D37" w:rsidRDefault="00801D37" w:rsidP="00801D37">
      <w:pPr>
        <w:pStyle w:val="ConsPlusNormal"/>
        <w:suppressAutoHyphens/>
        <w:ind w:firstLine="0"/>
        <w:jc w:val="center"/>
        <w:outlineLvl w:val="1"/>
        <w:rPr>
          <w:b/>
          <w:sz w:val="32"/>
          <w:szCs w:val="32"/>
        </w:rPr>
      </w:pPr>
    </w:p>
    <w:p w:rsidR="00801D37" w:rsidRPr="00801D37" w:rsidRDefault="00801D37" w:rsidP="001837E0">
      <w:pPr>
        <w:suppressAutoHyphens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D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</w:t>
      </w:r>
      <w:hyperlink r:id="rId6" w:tooltip="от 06 октября 2003 года № 131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06 октября 2003 года</w:t>
        </w:r>
        <w:r w:rsidR="00D752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7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Об общих принципах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 Российской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Федерации», </w:t>
      </w:r>
      <w:r w:rsidR="00A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от 25 декабря 2008 года № 273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25 декабря </w:t>
        </w:r>
        <w:r w:rsidR="00A90BA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2008 года № 273-ФЗ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«О противодействии коррупции»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tooltip="от 02 марта 2007 года № 25-Ф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02 марта 2007 года № 25-ФЗ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hyperlink r:id="rId11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 муниципальной службе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Федерации», </w:t>
      </w:r>
      <w:hyperlink r:id="rId12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hyperlink r:id="rId13" w:tooltip="от 24 декабря 2007 г. № 78-кз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от 24 декабря 2007 г. № 78-кз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отдельных вопросах муниципальной службы в Ставропольском крае», </w:t>
      </w:r>
      <w:hyperlink r:id="rId14" w:tgtFrame="Logical" w:history="1">
        <w:r w:rsidRPr="00801D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Кировского</w:t>
      </w:r>
      <w:proofErr w:type="gramEnd"/>
      <w:r w:rsidRPr="00801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41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801D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Дума Кировского </w:t>
      </w:r>
      <w:r w:rsidR="00DF541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D3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01D37" w:rsidRDefault="00801D37" w:rsidP="001837E0">
      <w:pPr>
        <w:pStyle w:val="ConsPlusNormal"/>
        <w:suppressAutoHyphens/>
        <w:ind w:firstLine="0"/>
        <w:outlineLvl w:val="1"/>
        <w:rPr>
          <w:sz w:val="24"/>
          <w:szCs w:val="24"/>
        </w:rPr>
      </w:pPr>
    </w:p>
    <w:p w:rsidR="00801D37" w:rsidRPr="00D75217" w:rsidRDefault="00801D37" w:rsidP="001837E0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5217">
        <w:rPr>
          <w:rFonts w:ascii="Times New Roman" w:hAnsi="Times New Roman" w:cs="Times New Roman"/>
          <w:b/>
          <w:sz w:val="28"/>
          <w:szCs w:val="28"/>
        </w:rPr>
        <w:t>РЕШИЛ</w:t>
      </w:r>
      <w:r w:rsidR="00906E3C" w:rsidRPr="00D75217">
        <w:rPr>
          <w:rFonts w:ascii="Times New Roman" w:hAnsi="Times New Roman" w:cs="Times New Roman"/>
          <w:b/>
          <w:sz w:val="28"/>
          <w:szCs w:val="28"/>
        </w:rPr>
        <w:t>А</w:t>
      </w:r>
      <w:r w:rsidRPr="00D75217">
        <w:rPr>
          <w:rFonts w:ascii="Times New Roman" w:hAnsi="Times New Roman" w:cs="Times New Roman"/>
          <w:b/>
          <w:sz w:val="28"/>
          <w:szCs w:val="28"/>
        </w:rPr>
        <w:t>:</w:t>
      </w:r>
    </w:p>
    <w:p w:rsidR="00801D37" w:rsidRPr="00906E3C" w:rsidRDefault="00801D37" w:rsidP="001837E0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F5414" w:rsidRDefault="00801D37" w:rsidP="001837E0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E3C">
        <w:rPr>
          <w:rFonts w:ascii="Times New Roman" w:hAnsi="Times New Roman" w:cs="Times New Roman"/>
          <w:sz w:val="28"/>
          <w:szCs w:val="28"/>
        </w:rPr>
        <w:t xml:space="preserve">1. </w:t>
      </w:r>
      <w:r w:rsidR="00796BB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6BB7" w:rsidRPr="00796BB7">
        <w:rPr>
          <w:rFonts w:ascii="Times New Roman" w:hAnsi="Times New Roman" w:cs="Times New Roman"/>
          <w:sz w:val="28"/>
          <w:szCs w:val="28"/>
        </w:rPr>
        <w:t>в Кодекс этики и служебного поведения муниципальных служащих Кировского муниципального округа Ставропольского края,  утвержденный решением Думы Кировского муниципального округа Ставропольского края от 21 декабря 2023 года №171» следующие изменения:</w:t>
      </w:r>
    </w:p>
    <w:p w:rsidR="00796BB7" w:rsidRDefault="00796BB7" w:rsidP="00796BB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15 признать утратившим силу.</w:t>
      </w:r>
    </w:p>
    <w:p w:rsidR="00796BB7" w:rsidRPr="00796BB7" w:rsidRDefault="00796BB7" w:rsidP="00796BB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17 слово «гражданской» заменить словом «муниципальной».</w:t>
      </w:r>
    </w:p>
    <w:p w:rsidR="00801D37" w:rsidRPr="00906E3C" w:rsidRDefault="00A90BA8" w:rsidP="00801D37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1D37" w:rsidRPr="00906E3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05621B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06E3C">
        <w:rPr>
          <w:rFonts w:ascii="Times New Roman" w:hAnsi="Times New Roman" w:cs="Times New Roman"/>
          <w:sz w:val="28"/>
          <w:szCs w:val="28"/>
        </w:rPr>
        <w:t>.</w:t>
      </w:r>
      <w:r w:rsidR="00801D37" w:rsidRPr="00906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Шейранов</w:t>
      </w:r>
      <w:proofErr w:type="spellEnd"/>
    </w:p>
    <w:p w:rsidR="00A96DC8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Pr="00F815AE" w:rsidRDefault="00A96DC8" w:rsidP="00D75217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Default="00A96DC8" w:rsidP="00D75217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лавы Кировского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96DC8" w:rsidRDefault="00A96DC8" w:rsidP="00796BB7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</w:t>
      </w:r>
      <w:bookmarkStart w:id="1" w:name="_GoBack"/>
      <w:bookmarkEnd w:id="1"/>
      <w:r w:rsidRPr="008B76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Н.О. Новопашин</w:t>
      </w:r>
    </w:p>
    <w:p w:rsidR="00801D37" w:rsidRDefault="00801D37" w:rsidP="00801D37">
      <w:pPr>
        <w:pStyle w:val="ConsPlusNormal"/>
        <w:suppressAutoHyphens/>
        <w:ind w:firstLine="0"/>
        <w:jc w:val="right"/>
        <w:outlineLvl w:val="1"/>
        <w:rPr>
          <w:sz w:val="24"/>
          <w:szCs w:val="24"/>
        </w:rPr>
      </w:pPr>
    </w:p>
    <w:sectPr w:rsidR="00801D37" w:rsidSect="00D60D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37"/>
    <w:rsid w:val="0005621B"/>
    <w:rsid w:val="000C7662"/>
    <w:rsid w:val="000F2DD8"/>
    <w:rsid w:val="00171344"/>
    <w:rsid w:val="001837E0"/>
    <w:rsid w:val="0021344D"/>
    <w:rsid w:val="00214777"/>
    <w:rsid w:val="00245ADE"/>
    <w:rsid w:val="0027601C"/>
    <w:rsid w:val="002B4F90"/>
    <w:rsid w:val="00305862"/>
    <w:rsid w:val="0039296E"/>
    <w:rsid w:val="003F089A"/>
    <w:rsid w:val="004766E4"/>
    <w:rsid w:val="004F3BC3"/>
    <w:rsid w:val="00551A53"/>
    <w:rsid w:val="005846ED"/>
    <w:rsid w:val="00603ED9"/>
    <w:rsid w:val="006145BB"/>
    <w:rsid w:val="007827B3"/>
    <w:rsid w:val="00796BB7"/>
    <w:rsid w:val="007D458F"/>
    <w:rsid w:val="00801D37"/>
    <w:rsid w:val="00813FF0"/>
    <w:rsid w:val="008844A9"/>
    <w:rsid w:val="0090380A"/>
    <w:rsid w:val="00906E3C"/>
    <w:rsid w:val="00A16F31"/>
    <w:rsid w:val="00A3038A"/>
    <w:rsid w:val="00A579C1"/>
    <w:rsid w:val="00A73F02"/>
    <w:rsid w:val="00A90BA8"/>
    <w:rsid w:val="00A96DC8"/>
    <w:rsid w:val="00B602AF"/>
    <w:rsid w:val="00D60DC3"/>
    <w:rsid w:val="00D75217"/>
    <w:rsid w:val="00DA1B19"/>
    <w:rsid w:val="00DC6C05"/>
    <w:rsid w:val="00DD79D4"/>
    <w:rsid w:val="00DF5414"/>
    <w:rsid w:val="00E308BA"/>
    <w:rsid w:val="00E33B89"/>
    <w:rsid w:val="00E55C7E"/>
    <w:rsid w:val="00E64FAA"/>
    <w:rsid w:val="00EC3750"/>
    <w:rsid w:val="00F6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13" Type="http://schemas.openxmlformats.org/officeDocument/2006/relationships/hyperlink" Target="http://nla-service.minjust.ru:8080/rnla-links/ws/content/act/690e3be5-a3cd-4263-a806-59d989482cd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registr:8080/content/act/237329cc-68e0-4b4f-93ae-97d648645bc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125E-D554-4AFC-B863-9BC8419D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2022-11-18T09:22:00Z</cp:lastPrinted>
  <dcterms:created xsi:type="dcterms:W3CDTF">2022-11-17T11:20:00Z</dcterms:created>
  <dcterms:modified xsi:type="dcterms:W3CDTF">2024-02-05T12:06:00Z</dcterms:modified>
</cp:coreProperties>
</file>