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410E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14:paraId="54B5BE3B" w14:textId="77777777" w:rsidR="00945873" w:rsidRPr="00CA6182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5B4FB8EB" w14:textId="77777777" w:rsidR="00945873" w:rsidRPr="00CA6182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1C760742" w14:textId="77777777" w:rsidR="00945873" w:rsidRPr="00C83BAB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14:paraId="77013A6D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89B1D" w14:textId="77777777" w:rsidR="00945873" w:rsidRPr="00CA6182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B382569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00C9B" w14:textId="78473EAF" w:rsidR="00945873" w:rsidRPr="00C83BAB" w:rsidRDefault="00BB34DE" w:rsidP="0094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945873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945873">
        <w:rPr>
          <w:rFonts w:ascii="Times New Roman" w:hAnsi="Times New Roman" w:cs="Times New Roman"/>
          <w:bCs/>
          <w:sz w:val="28"/>
          <w:szCs w:val="28"/>
        </w:rPr>
        <w:t>23</w:t>
      </w:r>
      <w:r w:rsidR="00945873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</w:t>
      </w:r>
      <w:r w:rsidR="00945873" w:rsidRPr="0094587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45873" w:rsidRPr="00C83BAB">
        <w:rPr>
          <w:rFonts w:ascii="Times New Roman" w:hAnsi="Times New Roman" w:cs="Times New Roman"/>
          <w:bCs/>
          <w:sz w:val="28"/>
          <w:szCs w:val="28"/>
        </w:rPr>
        <w:t>г.</w:t>
      </w:r>
      <w:r w:rsidR="00945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873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45873" w:rsidRPr="00C83BAB">
        <w:rPr>
          <w:rFonts w:ascii="Times New Roman" w:hAnsi="Times New Roman" w:cs="Times New Roman"/>
          <w:bCs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140</w:t>
      </w:r>
    </w:p>
    <w:p w14:paraId="50F064FC" w14:textId="77777777" w:rsidR="00945873" w:rsidRPr="00AC03B6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3CC1CC" w14:textId="77777777" w:rsidR="00BB34DE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A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 w:rsidRPr="000356A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0356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Новопавловском</w:t>
      </w:r>
      <w:proofErr w:type="gramEnd"/>
      <w:r w:rsidRPr="000356A6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территориальном отделе администрации Кировского муниципального округа </w:t>
      </w:r>
    </w:p>
    <w:p w14:paraId="3DE1CDBE" w14:textId="15E3A3A0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A6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571704F1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574FB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286053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</w:t>
      </w:r>
      <w:r w:rsidRPr="00286053">
        <w:rPr>
          <w:rFonts w:ascii="Times New Roman" w:hAnsi="Times New Roman" w:cs="Times New Roman"/>
          <w:sz w:val="28"/>
          <w:szCs w:val="28"/>
        </w:rPr>
        <w:t xml:space="preserve"> </w:t>
      </w:r>
      <w:r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P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074DA07A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3E71BB" w14:textId="7887A83A" w:rsidR="00392A8F" w:rsidRPr="007B55DD" w:rsidRDefault="00392A8F" w:rsidP="009458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55DD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 w:rsidRPr="007B55DD">
        <w:rPr>
          <w:rFonts w:ascii="Times New Roman" w:hAnsi="Times New Roman" w:cs="Times New Roman"/>
          <w:b/>
          <w:sz w:val="28"/>
          <w:szCs w:val="28"/>
        </w:rPr>
        <w:t>А</w:t>
      </w:r>
      <w:r w:rsidRPr="007B55DD">
        <w:rPr>
          <w:rFonts w:ascii="Times New Roman" w:hAnsi="Times New Roman" w:cs="Times New Roman"/>
          <w:b/>
          <w:sz w:val="28"/>
          <w:szCs w:val="28"/>
        </w:rPr>
        <w:t>:</w:t>
      </w:r>
    </w:p>
    <w:p w14:paraId="289E09B2" w14:textId="77777777" w:rsidR="005B3773" w:rsidRPr="007B55DD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9B9F27" w14:textId="065FDD7B" w:rsidR="00945873" w:rsidRPr="00945873" w:rsidRDefault="00945873" w:rsidP="0094587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73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proofErr w:type="spellStart"/>
      <w:r w:rsidRPr="00945873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Pr="00945873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Кировского городского округа Ставропольского края в </w:t>
      </w:r>
      <w:proofErr w:type="spellStart"/>
      <w:r w:rsidRPr="00945873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Pr="00945873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Кировского муниципального округа Ставропольского края.</w:t>
      </w:r>
    </w:p>
    <w:p w14:paraId="79C49A49" w14:textId="18F114BE" w:rsidR="00945873" w:rsidRPr="00945873" w:rsidRDefault="00945873" w:rsidP="0094587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73">
        <w:rPr>
          <w:rFonts w:ascii="Times New Roman" w:hAnsi="Times New Roman" w:cs="Times New Roman"/>
          <w:sz w:val="28"/>
          <w:szCs w:val="28"/>
        </w:rPr>
        <w:t xml:space="preserve">Утвердить прилагаемое  Положение </w:t>
      </w:r>
      <w:proofErr w:type="gramStart"/>
      <w:r w:rsidRPr="009458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5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Новопавловско</w:t>
      </w:r>
      <w:r w:rsidRPr="009458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5873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муниципального округа Ставропольского края.</w:t>
      </w:r>
    </w:p>
    <w:p w14:paraId="216B0EF7" w14:textId="77777777" w:rsidR="00BB34DE" w:rsidRDefault="00945873" w:rsidP="00BB3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A2D75" w:rsidRPr="007B55DD">
        <w:rPr>
          <w:rFonts w:ascii="Times New Roman" w:hAnsi="Times New Roman" w:cs="Times New Roman"/>
          <w:sz w:val="28"/>
          <w:szCs w:val="28"/>
        </w:rPr>
        <w:t xml:space="preserve">. </w:t>
      </w:r>
      <w:r w:rsidR="00CB3349" w:rsidRPr="007B55DD">
        <w:rPr>
          <w:rFonts w:ascii="Times New Roman" w:hAnsi="Times New Roman" w:cs="Times New Roman"/>
          <w:sz w:val="28"/>
          <w:szCs w:val="28"/>
        </w:rPr>
        <w:t xml:space="preserve">  </w:t>
      </w:r>
      <w:r w:rsidR="009A2D75" w:rsidRPr="007B55D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силу</w:t>
      </w:r>
      <w:r w:rsidR="00BB34DE">
        <w:rPr>
          <w:rFonts w:ascii="Times New Roman" w:hAnsi="Times New Roman" w:cs="Times New Roman"/>
          <w:sz w:val="28"/>
          <w:szCs w:val="28"/>
        </w:rPr>
        <w:t xml:space="preserve"> </w:t>
      </w:r>
      <w:r w:rsidR="00D2033E" w:rsidRPr="007B55DD">
        <w:rPr>
          <w:rFonts w:ascii="Times New Roman" w:hAnsi="Times New Roman" w:cs="Times New Roman"/>
          <w:sz w:val="28"/>
          <w:szCs w:val="28"/>
        </w:rPr>
        <w:t>решени</w:t>
      </w:r>
      <w:r w:rsidR="00BB34DE">
        <w:rPr>
          <w:rFonts w:ascii="Times New Roman" w:hAnsi="Times New Roman" w:cs="Times New Roman"/>
          <w:sz w:val="28"/>
          <w:szCs w:val="28"/>
        </w:rPr>
        <w:t>я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 края</w:t>
      </w:r>
      <w:r w:rsidR="00BB34DE">
        <w:rPr>
          <w:rFonts w:ascii="Times New Roman" w:hAnsi="Times New Roman" w:cs="Times New Roman"/>
          <w:sz w:val="28"/>
          <w:szCs w:val="28"/>
        </w:rPr>
        <w:t>:</w:t>
      </w:r>
    </w:p>
    <w:p w14:paraId="6A8079BC" w14:textId="185B7D47" w:rsidR="002E698E" w:rsidRPr="007B55DD" w:rsidRDefault="002E698E" w:rsidP="00BB3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DD">
        <w:rPr>
          <w:rFonts w:ascii="Times New Roman" w:hAnsi="Times New Roman" w:cs="Times New Roman"/>
          <w:sz w:val="28"/>
          <w:szCs w:val="28"/>
        </w:rPr>
        <w:t xml:space="preserve">от </w:t>
      </w:r>
      <w:r w:rsidR="00CB3349" w:rsidRPr="007B55DD">
        <w:rPr>
          <w:rFonts w:ascii="Times New Roman" w:hAnsi="Times New Roman" w:cs="Times New Roman"/>
          <w:sz w:val="28"/>
          <w:szCs w:val="28"/>
        </w:rPr>
        <w:t>20</w:t>
      </w:r>
      <w:r w:rsidRPr="007B55DD">
        <w:rPr>
          <w:rFonts w:ascii="Times New Roman" w:hAnsi="Times New Roman" w:cs="Times New Roman"/>
          <w:sz w:val="28"/>
          <w:szCs w:val="28"/>
        </w:rPr>
        <w:t xml:space="preserve"> </w:t>
      </w:r>
      <w:r w:rsidR="00CB3349" w:rsidRPr="007B55DD">
        <w:rPr>
          <w:rFonts w:ascii="Times New Roman" w:hAnsi="Times New Roman" w:cs="Times New Roman"/>
          <w:sz w:val="28"/>
          <w:szCs w:val="28"/>
        </w:rPr>
        <w:t>декабря</w:t>
      </w:r>
      <w:r w:rsidRPr="007B55DD">
        <w:rPr>
          <w:rFonts w:ascii="Times New Roman" w:hAnsi="Times New Roman" w:cs="Times New Roman"/>
          <w:sz w:val="28"/>
          <w:szCs w:val="28"/>
        </w:rPr>
        <w:t xml:space="preserve"> 202</w:t>
      </w:r>
      <w:r w:rsidR="00CB3349" w:rsidRPr="007B55DD">
        <w:rPr>
          <w:rFonts w:ascii="Times New Roman" w:hAnsi="Times New Roman" w:cs="Times New Roman"/>
          <w:sz w:val="28"/>
          <w:szCs w:val="28"/>
        </w:rPr>
        <w:t>2</w:t>
      </w:r>
      <w:r w:rsidRPr="007B55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3349" w:rsidRPr="007B55DD">
        <w:rPr>
          <w:rFonts w:ascii="Times New Roman" w:hAnsi="Times New Roman" w:cs="Times New Roman"/>
          <w:sz w:val="28"/>
          <w:szCs w:val="28"/>
        </w:rPr>
        <w:t>24</w:t>
      </w:r>
      <w:r w:rsidRPr="007B55DD">
        <w:rPr>
          <w:rFonts w:ascii="Times New Roman" w:hAnsi="Times New Roman" w:cs="Times New Roman"/>
          <w:sz w:val="28"/>
          <w:szCs w:val="28"/>
        </w:rPr>
        <w:t xml:space="preserve"> «</w:t>
      </w:r>
      <w:r w:rsidR="00CB3349" w:rsidRPr="007B55DD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proofErr w:type="gramStart"/>
      <w:r w:rsidR="00CB3349" w:rsidRPr="007B55DD">
        <w:rPr>
          <w:rFonts w:ascii="Times New Roman" w:hAnsi="Times New Roman" w:cs="Times New Roman"/>
          <w:sz w:val="28"/>
          <w:szCs w:val="28"/>
        </w:rPr>
        <w:t>отдела городского хозяйства администрации Кировского городского округа Ставропольского края</w:t>
      </w:r>
      <w:proofErr w:type="gramEnd"/>
      <w:r w:rsidRPr="007B55DD">
        <w:rPr>
          <w:rFonts w:ascii="Times New Roman" w:hAnsi="Times New Roman" w:cs="Times New Roman"/>
          <w:sz w:val="28"/>
          <w:szCs w:val="28"/>
        </w:rPr>
        <w:t>»;</w:t>
      </w:r>
    </w:p>
    <w:p w14:paraId="5DCB02C7" w14:textId="08E1D494" w:rsidR="00286053" w:rsidRPr="007B55DD" w:rsidRDefault="002E698E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DD">
        <w:rPr>
          <w:rFonts w:ascii="Times New Roman" w:hAnsi="Times New Roman" w:cs="Times New Roman"/>
          <w:sz w:val="28"/>
          <w:szCs w:val="28"/>
        </w:rPr>
        <w:t xml:space="preserve">от </w:t>
      </w:r>
      <w:r w:rsidR="001E134D" w:rsidRPr="007B55DD">
        <w:rPr>
          <w:rFonts w:ascii="Times New Roman" w:hAnsi="Times New Roman" w:cs="Times New Roman"/>
          <w:sz w:val="28"/>
          <w:szCs w:val="28"/>
        </w:rPr>
        <w:t>18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ма</w:t>
      </w:r>
      <w:r w:rsidR="001E134D" w:rsidRPr="007B55DD">
        <w:rPr>
          <w:rFonts w:ascii="Times New Roman" w:hAnsi="Times New Roman" w:cs="Times New Roman"/>
          <w:sz w:val="28"/>
          <w:szCs w:val="28"/>
        </w:rPr>
        <w:t>я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202</w:t>
      </w:r>
      <w:r w:rsidR="001E134D" w:rsidRPr="007B55DD">
        <w:rPr>
          <w:rFonts w:ascii="Times New Roman" w:hAnsi="Times New Roman" w:cs="Times New Roman"/>
          <w:sz w:val="28"/>
          <w:szCs w:val="28"/>
        </w:rPr>
        <w:t>3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134D" w:rsidRPr="007B55DD">
        <w:rPr>
          <w:rFonts w:ascii="Times New Roman" w:hAnsi="Times New Roman" w:cs="Times New Roman"/>
          <w:sz w:val="28"/>
          <w:szCs w:val="28"/>
        </w:rPr>
        <w:t>78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</w:t>
      </w:r>
      <w:proofErr w:type="gramStart"/>
      <w:r w:rsidR="00D2033E" w:rsidRPr="007B55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E134D" w:rsidRPr="007B55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134D" w:rsidRPr="007B55DD">
        <w:rPr>
          <w:rFonts w:ascii="Times New Roman" w:hAnsi="Times New Roman" w:cs="Times New Roman"/>
          <w:sz w:val="28"/>
          <w:szCs w:val="28"/>
        </w:rPr>
        <w:t>Новопавловском</w:t>
      </w:r>
      <w:proofErr w:type="gramEnd"/>
      <w:r w:rsidR="001E134D" w:rsidRPr="007B55DD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</w:t>
      </w:r>
      <w:r w:rsidR="00C52D9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D2033E" w:rsidRPr="007B55DD">
        <w:rPr>
          <w:rFonts w:ascii="Times New Roman" w:hAnsi="Times New Roman" w:cs="Times New Roman"/>
          <w:sz w:val="28"/>
          <w:szCs w:val="28"/>
        </w:rPr>
        <w:t>, утвержденное решением Думы Кировского городского округа Ставропольского края от 2</w:t>
      </w:r>
      <w:r w:rsidR="00117187" w:rsidRPr="007B55DD">
        <w:rPr>
          <w:rFonts w:ascii="Times New Roman" w:hAnsi="Times New Roman" w:cs="Times New Roman"/>
          <w:sz w:val="28"/>
          <w:szCs w:val="28"/>
        </w:rPr>
        <w:t>0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17187" w:rsidRPr="007B55DD">
        <w:rPr>
          <w:rFonts w:ascii="Times New Roman" w:hAnsi="Times New Roman" w:cs="Times New Roman"/>
          <w:sz w:val="28"/>
          <w:szCs w:val="28"/>
        </w:rPr>
        <w:t>2</w:t>
      </w:r>
      <w:r w:rsidR="00D2033E" w:rsidRPr="007B55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7187" w:rsidRPr="007B55DD">
        <w:rPr>
          <w:rFonts w:ascii="Times New Roman" w:hAnsi="Times New Roman" w:cs="Times New Roman"/>
          <w:sz w:val="28"/>
          <w:szCs w:val="28"/>
        </w:rPr>
        <w:t>24</w:t>
      </w:r>
      <w:r w:rsidR="00D2033E" w:rsidRPr="007B55DD">
        <w:rPr>
          <w:rFonts w:ascii="Times New Roman" w:hAnsi="Times New Roman" w:cs="Times New Roman"/>
          <w:sz w:val="28"/>
          <w:szCs w:val="28"/>
        </w:rPr>
        <w:t>».</w:t>
      </w:r>
    </w:p>
    <w:p w14:paraId="060C0E9C" w14:textId="251FF619" w:rsidR="00945873" w:rsidRDefault="00C24C1A" w:rsidP="00945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DD">
        <w:rPr>
          <w:rFonts w:ascii="Times New Roman" w:hAnsi="Times New Roman" w:cs="Times New Roman"/>
          <w:sz w:val="28"/>
          <w:szCs w:val="28"/>
        </w:rPr>
        <w:t>4</w:t>
      </w:r>
      <w:r w:rsidR="00AE5A9E" w:rsidRPr="007B55DD">
        <w:rPr>
          <w:rFonts w:ascii="Times New Roman" w:hAnsi="Times New Roman" w:cs="Times New Roman"/>
          <w:sz w:val="28"/>
          <w:szCs w:val="28"/>
        </w:rPr>
        <w:t xml:space="preserve">. </w:t>
      </w:r>
      <w:r w:rsidR="00945873" w:rsidRPr="006D3E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обнародованию (опубликованию).</w:t>
      </w:r>
    </w:p>
    <w:p w14:paraId="60A874A0" w14:textId="77777777" w:rsidR="00945873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A4E5B1" w14:textId="77777777" w:rsidR="00BB34DE" w:rsidRDefault="00945873" w:rsidP="00BB34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398F163C" w14:textId="030C8C6C" w:rsidR="00945873" w:rsidRDefault="00945873" w:rsidP="00BB34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1109">
        <w:rPr>
          <w:rFonts w:ascii="Times New Roman" w:hAnsi="Times New Roman" w:cs="Times New Roman"/>
          <w:sz w:val="28"/>
          <w:szCs w:val="28"/>
        </w:rPr>
        <w:t>округа</w:t>
      </w:r>
    </w:p>
    <w:p w14:paraId="4154DC28" w14:textId="4091FAC7" w:rsidR="00945873" w:rsidRDefault="00945873" w:rsidP="00BB34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B34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14:paraId="4E76292D" w14:textId="77777777" w:rsidR="00BB34DE" w:rsidRDefault="00BB34DE" w:rsidP="009458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D974C88" w14:textId="77777777" w:rsidR="00BB34DE" w:rsidRDefault="00BB34DE" w:rsidP="009458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7147EE0" w14:textId="77777777" w:rsidR="00945873" w:rsidRPr="008B76CA" w:rsidRDefault="00945873" w:rsidP="009458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58542DC4" w14:textId="470FB4A5" w:rsidR="00945873" w:rsidRPr="008B76CA" w:rsidRDefault="00945873" w:rsidP="00945873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BB3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29" w:rsidRPr="00EB7E29" w14:paraId="1E164272" w14:textId="77777777" w:rsidTr="009926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F606EC4" w14:textId="77777777" w:rsidR="00EB7E29" w:rsidRPr="00EB7E29" w:rsidRDefault="00EB7E29" w:rsidP="00EB7E29">
            <w:pPr>
              <w:ind w:firstLine="567"/>
              <w:jc w:val="center"/>
            </w:pPr>
            <w:bookmarkStart w:id="0" w:name="Par60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92FABAF" w14:textId="77777777" w:rsidR="00945873" w:rsidRPr="00EB7E29" w:rsidRDefault="00945873" w:rsidP="00945873">
            <w:pPr>
              <w:jc w:val="right"/>
            </w:pPr>
            <w:r w:rsidRPr="00EB7E29">
              <w:t>УТВЕРЖДЕНО</w:t>
            </w:r>
          </w:p>
          <w:p w14:paraId="04D9FF77" w14:textId="77777777" w:rsidR="00945873" w:rsidRPr="00EB7E29" w:rsidRDefault="00945873" w:rsidP="00945873">
            <w:pPr>
              <w:ind w:firstLine="35"/>
              <w:jc w:val="right"/>
            </w:pPr>
            <w:r w:rsidRPr="00EB7E29">
              <w:t>решением Думы</w:t>
            </w:r>
          </w:p>
          <w:p w14:paraId="3A2A361F" w14:textId="77777777" w:rsidR="00945873" w:rsidRPr="00EB7E29" w:rsidRDefault="00945873" w:rsidP="00945873">
            <w:pPr>
              <w:ind w:firstLine="35"/>
              <w:jc w:val="right"/>
            </w:pPr>
            <w:r w:rsidRPr="00EB7E29">
              <w:t xml:space="preserve">Кировского </w:t>
            </w:r>
            <w:r>
              <w:t xml:space="preserve">муниципального </w:t>
            </w:r>
            <w:r w:rsidRPr="00EB7E29">
              <w:t>округа</w:t>
            </w:r>
          </w:p>
          <w:p w14:paraId="006B1E74" w14:textId="77777777" w:rsidR="00945873" w:rsidRDefault="00945873" w:rsidP="00945873">
            <w:pPr>
              <w:ind w:firstLine="35"/>
              <w:jc w:val="right"/>
            </w:pPr>
            <w:r w:rsidRPr="00EB7E29">
              <w:t>Ставропольского края</w:t>
            </w:r>
          </w:p>
          <w:p w14:paraId="287BFDCB" w14:textId="161C2B47" w:rsidR="00945873" w:rsidRPr="00EB7E29" w:rsidRDefault="00945873" w:rsidP="00945873">
            <w:pPr>
              <w:ind w:firstLine="35"/>
              <w:jc w:val="right"/>
            </w:pPr>
            <w:r>
              <w:t xml:space="preserve">от </w:t>
            </w:r>
            <w:r w:rsidR="00BB34DE">
              <w:t xml:space="preserve">19 октября </w:t>
            </w:r>
            <w:r>
              <w:t>2023 г</w:t>
            </w:r>
            <w:r w:rsidR="00BB34DE">
              <w:t xml:space="preserve">ода </w:t>
            </w:r>
            <w:r>
              <w:t>№</w:t>
            </w:r>
            <w:r w:rsidR="00BB34DE">
              <w:t xml:space="preserve"> 140</w:t>
            </w:r>
          </w:p>
          <w:p w14:paraId="01AB277B" w14:textId="77777777" w:rsidR="00EB7E29" w:rsidRPr="00EB7E29" w:rsidRDefault="00EB7E29" w:rsidP="00EB7E29">
            <w:pPr>
              <w:ind w:firstLine="567"/>
              <w:jc w:val="center"/>
            </w:pPr>
          </w:p>
        </w:tc>
      </w:tr>
    </w:tbl>
    <w:p w14:paraId="78B06FD5" w14:textId="77777777" w:rsidR="00945873" w:rsidRPr="00AB3A47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A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3BF2F73" w14:textId="2BE4C083" w:rsidR="00945873" w:rsidRPr="00AB3A47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3A4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B3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3A47">
        <w:rPr>
          <w:rFonts w:ascii="Times New Roman" w:hAnsi="Times New Roman" w:cs="Times New Roman"/>
          <w:b/>
          <w:sz w:val="28"/>
          <w:szCs w:val="28"/>
        </w:rPr>
        <w:t>НОВОПАВЛОВСКОМ</w:t>
      </w:r>
      <w:proofErr w:type="gramEnd"/>
      <w:r w:rsidRPr="00AB3A47">
        <w:rPr>
          <w:rFonts w:ascii="Times New Roman" w:hAnsi="Times New Roman" w:cs="Times New Roman"/>
          <w:b/>
          <w:sz w:val="28"/>
          <w:szCs w:val="28"/>
        </w:rPr>
        <w:t xml:space="preserve"> ТЕРРИТОРИАЛЬНОМ ОТДЕЛЕ АДМИНИСТРАЦИИ КИРОВСКОГО МУНИЦИПАЛЬНОГО ОКРУГА СТАВРОПОЛЬСКОГО КРАЯ</w:t>
      </w:r>
    </w:p>
    <w:p w14:paraId="788C05FF" w14:textId="77777777" w:rsidR="00945873" w:rsidRPr="00AB3A47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CF02D2" w14:textId="77777777" w:rsidR="00945873" w:rsidRPr="00AB3A47" w:rsidRDefault="00945873" w:rsidP="009458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A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6EE4E96" w14:textId="77777777"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49D172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полномочия по решению вопросов местного значения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Новопавловского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администрации Кировского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(далее - отдел) на территории  города Новопавловска (далее - подведомственная территория).</w:t>
      </w:r>
    </w:p>
    <w:p w14:paraId="3DF4CD1E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Новопавловский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Кировского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 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736DD568" w14:textId="12953784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наименование: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Новопавловский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АК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2D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СК.</w:t>
      </w:r>
    </w:p>
    <w:p w14:paraId="57A0EAFE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1.2. Место нахождения и почтовый адрес Отдела: 357300, Ставропольский край, Кировский район, г. Новопавловск, пл. Ленина.</w:t>
      </w:r>
    </w:p>
    <w:p w14:paraId="536407FC" w14:textId="361F6756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1.3. Отдел </w:t>
      </w:r>
      <w:r w:rsidR="002105E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возложенные на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5E3">
        <w:rPr>
          <w:rFonts w:ascii="Times New Roman" w:eastAsia="Times New Roman" w:hAnsi="Times New Roman" w:cs="Times New Roman"/>
          <w:sz w:val="28"/>
          <w:szCs w:val="28"/>
        </w:rPr>
        <w:t>него функции непосредственно, а также через находящиеся в его ведении организации (далее – подведомственные организации).</w:t>
      </w:r>
    </w:p>
    <w:p w14:paraId="3F933619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1.4. Отдел как юридическое лицо действует на основании общих для организаций данного вида положений Федерального закона от 6 октября 2003 года № 131-ФЗ «Об общих принципах организации местного самоуправления в Российской Федерации».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8F37F9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1.5. Отдел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Ставропольского края и иными нормативными правовыми актами Ставропольского края, Уставом Кировского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и иными правовыми актами органов местного самоуправления Кировского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го округа, настоящим Положением.</w:t>
      </w:r>
    </w:p>
    <w:p w14:paraId="4A630B98" w14:textId="7669BE0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1.6. Отдел подчиняется главе Кировского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  (д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 xml:space="preserve">алее - глава </w:t>
      </w:r>
      <w:r w:rsidR="00EC6FA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>ого округа)</w:t>
      </w:r>
      <w:r w:rsidR="002B6BB2">
        <w:rPr>
          <w:rFonts w:ascii="Times New Roman" w:eastAsia="Times New Roman" w:hAnsi="Times New Roman" w:cs="Times New Roman"/>
          <w:sz w:val="28"/>
          <w:szCs w:val="28"/>
        </w:rPr>
        <w:t>, а непосредственно по вопросам своей деятельности – заместителю главы администрации Кировского  муниципального округа, курирующего данное направление.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отделом осуществляется начальником отдела.</w:t>
      </w:r>
    </w:p>
    <w:p w14:paraId="54C0B2A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1.7. Отдел осуществляет свою деятельность во взаимодействии с органами государственной власти Ставропольского края, органами местного самоуправления Кировского </w:t>
      </w:r>
      <w:r w:rsidR="00315B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структурными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подразделениями администрации Кировского </w:t>
      </w:r>
      <w:r w:rsidR="00315B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и иными органами и организациями.</w:t>
      </w:r>
    </w:p>
    <w:p w14:paraId="7F92110B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1.8. Отдел представляет администрацию Кировского </w:t>
      </w:r>
      <w:r w:rsidR="00315B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(далее - администрация городского округа) во взаимоотношениях с территориальными федеральными органами государственной власти, органами государственной власти Ставропольского края, органами администрации </w:t>
      </w:r>
      <w:r w:rsidR="00315B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предприятиями и учреждениями, иными юридическими и физическими лицами по вопросам своих полномочий. </w:t>
      </w:r>
    </w:p>
    <w:p w14:paraId="21A4E08A" w14:textId="5C746A2F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1.9. Предельную штатную численность работников отдела утверждает глава </w:t>
      </w:r>
      <w:r w:rsidR="00FB100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по представлению </w:t>
      </w:r>
      <w:r w:rsidR="002B6BB2">
        <w:rPr>
          <w:rFonts w:ascii="Times New Roman" w:eastAsia="Times New Roman" w:hAnsi="Times New Roman" w:cs="Times New Roman"/>
          <w:sz w:val="28"/>
          <w:szCs w:val="28"/>
        </w:rPr>
        <w:t xml:space="preserve">курирующего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B100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4D46C641" w14:textId="6347B908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1.10. Финансирование расходов на содержание отдела осуществляется за счет средств, предусмотренных в бюджете </w:t>
      </w:r>
      <w:r w:rsidR="002A24E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2F30875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1.11. Отдел является юридическим лицом, имеет бланк и печать, соответствующие штампы, лицевые счета в финансовом органе администрации </w:t>
      </w:r>
      <w:r w:rsidR="00FB100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для учета бюджетных средств.</w:t>
      </w:r>
    </w:p>
    <w:p w14:paraId="73C4619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Имущество, необходимое для осуществления деятельности, передается отделу в оперативное управление.</w:t>
      </w:r>
    </w:p>
    <w:p w14:paraId="4FE05038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724C15" w14:textId="54676A6E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91EB5" w:rsidRPr="00AB3A4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адачи отдела</w:t>
      </w:r>
    </w:p>
    <w:p w14:paraId="1ADDB65F" w14:textId="77777777"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A0DFD" w14:textId="4E492934" w:rsidR="00ED18A8" w:rsidRPr="00ED18A8" w:rsidRDefault="00755001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91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порядка.</w:t>
      </w:r>
    </w:p>
    <w:p w14:paraId="04E77496" w14:textId="1CFC33C9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755001">
        <w:rPr>
          <w:rFonts w:ascii="Times New Roman" w:eastAsia="Times New Roman" w:hAnsi="Times New Roman" w:cs="Times New Roman"/>
          <w:sz w:val="28"/>
          <w:szCs w:val="28"/>
        </w:rPr>
        <w:t>Осуществление в пределах своей компетенции мер по повышению уровня и качества жизни  населения.</w:t>
      </w:r>
    </w:p>
    <w:p w14:paraId="3E705185" w14:textId="3834FD29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2.3. Информ</w:t>
      </w:r>
      <w:r w:rsidR="00755001">
        <w:rPr>
          <w:rFonts w:ascii="Times New Roman" w:eastAsia="Times New Roman" w:hAnsi="Times New Roman" w:cs="Times New Roman"/>
          <w:sz w:val="28"/>
          <w:szCs w:val="28"/>
        </w:rPr>
        <w:t>ационное и организационное  обеспечение  реализации муниципальной политики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0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подведомственной территории.</w:t>
      </w:r>
    </w:p>
    <w:p w14:paraId="6A06B44D" w14:textId="352E0E1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2.4. Взаимодействие с органами государственной власти Ставропольского края, </w:t>
      </w:r>
      <w:r w:rsidR="00755001">
        <w:rPr>
          <w:rFonts w:ascii="Times New Roman" w:eastAsia="Times New Roman" w:hAnsi="Times New Roman" w:cs="Times New Roman"/>
          <w:sz w:val="28"/>
          <w:szCs w:val="28"/>
        </w:rPr>
        <w:t>территориальными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органами федерального органа исполнительной власти, органами администрации </w:t>
      </w:r>
      <w:r w:rsidR="00DB19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предприятиями и учреждениями по выполнению мероприятий, отн</w:t>
      </w:r>
      <w:r w:rsidR="00A735BC">
        <w:rPr>
          <w:rFonts w:ascii="Times New Roman" w:eastAsia="Times New Roman" w:hAnsi="Times New Roman" w:cs="Times New Roman"/>
          <w:sz w:val="28"/>
          <w:szCs w:val="28"/>
        </w:rPr>
        <w:t>осящихся к компетенции отдела.</w:t>
      </w:r>
    </w:p>
    <w:p w14:paraId="11FAD00E" w14:textId="356EEAF8" w:rsidR="00ED18A8" w:rsidRPr="00F161CB" w:rsidRDefault="00ED18A8" w:rsidP="00F1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91EB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реализации федеральных, краевых и муниципальных программ на территории города Новопавловска.</w:t>
      </w:r>
    </w:p>
    <w:p w14:paraId="5E0C58BD" w14:textId="6E04D44E" w:rsidR="00ED18A8" w:rsidRPr="00F161CB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F161CB"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161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реализацией мероприятий по освещению улиц и общественных  территорий,  благоустройству  и  озеленению территории    города Новопавловска.</w:t>
      </w:r>
    </w:p>
    <w:p w14:paraId="1AB53895" w14:textId="657AAB11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Контроль за организацией надлежащего санитарного состояния территории города Новопавловска.</w:t>
      </w:r>
    </w:p>
    <w:p w14:paraId="35487183" w14:textId="6A22D63F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Создание условий для массового отдыха жителей города Новопавловска и организации обустройства мест массового отдыха населения.</w:t>
      </w:r>
    </w:p>
    <w:p w14:paraId="37379013" w14:textId="79F6DE0D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Разработка в пределах своей компетенции муниципальных правовых актов и программ Кировского </w:t>
      </w:r>
      <w:r w:rsidR="00DB1971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круга Ставропольского края в соответствии с возложенными функциями.</w:t>
      </w:r>
    </w:p>
    <w:p w14:paraId="699EE870" w14:textId="4B8CED24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Управление и правовое регулирование в области жилищно-коммунального хозяйства, благоустройства и озеленения, организации ритуальных услуг на территории города Новопавловска; </w:t>
      </w:r>
    </w:p>
    <w:p w14:paraId="10481218" w14:textId="5697F90D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Организация строительства жилых многоквартирных домов в рамках регионального проекта «Обеспечение устойчивого сокращения непригодного для проживания жилищного фонда», в том числе:</w:t>
      </w:r>
    </w:p>
    <w:p w14:paraId="37EACA6E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осуществление функций  заказчика при строительстве, реконструкции, капитальном  и текущем ремонте зданий и сооружений;</w:t>
      </w:r>
    </w:p>
    <w:p w14:paraId="4564C224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своевременное оформление и разработка документов, анализа проектно-сметных расчетов, координация действий при размещении муниципальных заказов, необходимых для заключения контрактов (договоров) на закупку товаров, выполнение работ, оказание услуг, в соответствии  требованиям Федерального Закона № 44-ФЗ от 05.04.2013 «О контрактной системе в сфере закупок товаров, работ, услуг для обеспечения государственных и муниципальных нужд»;</w:t>
      </w:r>
    </w:p>
    <w:p w14:paraId="4578B34C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осуществление контроля за строительством и соответствием объема, стоимости и качества выполненных работ проектам и сметным расчетам, строительным нормам и правилам на производство и приемку этих работ; </w:t>
      </w:r>
    </w:p>
    <w:p w14:paraId="42834ABE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получение в установленном порядке заключения государственной экспертизы;</w:t>
      </w:r>
    </w:p>
    <w:p w14:paraId="41D73696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получение в установленном порядке разрешения на строительство и разрешения на ввод объекта в эксплуатацию;</w:t>
      </w:r>
    </w:p>
    <w:p w14:paraId="7855F0FB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осуществление приемки выполненных подрядными организациями работ, проверка предъявленных ими к оплате документов по строительству объектов и оплата выполненных подрядчиком работ по строительству, в пределах лимитов финансирования на очередной финансовый год в соответствии с муниципальными контрактами;</w:t>
      </w:r>
    </w:p>
    <w:p w14:paraId="140ABAE2" w14:textId="77777777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осуществление деятельности заказчика-застройщика, генерального подрядчика в сфере организации реализации инвестиционного проекта (выполнение предпроектной подготовки, анализа возможностей участника инвестиционно-строительного процесса, планирование строительства, не включая проектные, изыскательные, научно-исследовательские, опытно-конструкторские, строительно-монтажные, отделочные работы, сейсмические исследования и другие работы, связанные со строительством и ремонтом объектов производственного и непроизводственного назначения). В задачи заказчика-застройщика может входить весь комплекс организационно-управленческих работ, обеспечивающих строительство «под ключ» (за счет переданных ему по договору с инвестором денежных средств).</w:t>
      </w:r>
    </w:p>
    <w:p w14:paraId="7AB02094" w14:textId="18230C4C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Согласование выдачи разрешений на проведение земляных работ и восстановление нарушенного в ходе работ покрытия, в соответствии с нормативно-правовыми актами администрации Кировского </w:t>
      </w:r>
      <w:r w:rsidR="00DB1971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14:paraId="68D03499" w14:textId="2C0832B2" w:rsidR="00ED18A8" w:rsidRPr="00981750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981750"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8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Иные задачи, в соответствии с действующим законодательством.</w:t>
      </w:r>
    </w:p>
    <w:p w14:paraId="3FC26430" w14:textId="77777777" w:rsidR="00981750" w:rsidRDefault="00981750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B8257C" w14:textId="77777777" w:rsidR="00AB3A47" w:rsidRDefault="00AB3A47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7EC520" w14:textId="518D960D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Функции отдела</w:t>
      </w:r>
    </w:p>
    <w:p w14:paraId="3D25EB98" w14:textId="77777777" w:rsidR="002F483A" w:rsidRDefault="002F483A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D138D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на отдел задачами и в пределах своей компетенции отдел осуществляет следующие функции:</w:t>
      </w:r>
    </w:p>
    <w:p w14:paraId="45C3C12B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3.1. Обеспечивает:</w:t>
      </w:r>
    </w:p>
    <w:p w14:paraId="01D66A43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проведение единой муниципальной политики на подведомственной территории;</w:t>
      </w:r>
    </w:p>
    <w:p w14:paraId="19B74570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организацию и осуществление контроля за профессиональной подготовкой, переподготовкой и повышением квалификации работников отделов;</w:t>
      </w:r>
    </w:p>
    <w:p w14:paraId="26EF9CE7" w14:textId="77777777"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муниципального контроля в сфере благоустройства, предметом которого является соблюдение правил благоустройства территории Кировского </w:t>
      </w:r>
      <w:r w:rsidR="00DB19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14A44E39" w14:textId="24B05E26" w:rsidR="002F483A" w:rsidRDefault="002F483A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реализацию мероприятий федеральных, краевых и муниципальных программ на подведомственной территории.</w:t>
      </w:r>
    </w:p>
    <w:p w14:paraId="7D1EE126" w14:textId="4BF67C49" w:rsidR="002F483A" w:rsidRPr="00ED18A8" w:rsidRDefault="002F483A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населению муниципальных услуг,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муници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округа.</w:t>
      </w:r>
    </w:p>
    <w:p w14:paraId="516311C6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3.2. Разрабатывает и представляет главе </w:t>
      </w:r>
      <w:r w:rsidR="00DB19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предложения по совершенствованию нормативных правовых актов.</w:t>
      </w:r>
    </w:p>
    <w:p w14:paraId="1DB16EE1" w14:textId="178DD594" w:rsidR="00670FD3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Оказывает содействие избирательным комиссиям в соответствии с  законодательством Российской Федерации о выборах и референдумах.</w:t>
      </w:r>
    </w:p>
    <w:p w14:paraId="03CC9470" w14:textId="74EB3508" w:rsidR="00ED18A8" w:rsidRPr="00ED18A8" w:rsidRDefault="00670FD3" w:rsidP="0067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 xml:space="preserve">Участвует: </w:t>
      </w:r>
    </w:p>
    <w:p w14:paraId="5A674DB9" w14:textId="2002A0CC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-  в формировании проекта бюджета </w:t>
      </w:r>
      <w:r w:rsidR="006D7FA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 на очередной финансовый год;</w:t>
      </w:r>
    </w:p>
    <w:p w14:paraId="3463CE10" w14:textId="7E5E58D5"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в работе комиссий и иных рабочих органов, в том числе межведомственных и межотраслевых, созданных для решения вопросов, относящихся к компетенции отдела.</w:t>
      </w:r>
    </w:p>
    <w:p w14:paraId="2A7EB29B" w14:textId="2082F8FD" w:rsidR="00670FD3" w:rsidRPr="00ED18A8" w:rsidRDefault="00670FD3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B3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и поддержке на подведомственной территории деятельности территориального общественного  самоуправления.</w:t>
      </w:r>
    </w:p>
    <w:p w14:paraId="73E5011E" w14:textId="01D3B9F0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 Организует проведение конференций, совещаний, семинаров по вопросам, относящимся к компетенции отдела.</w:t>
      </w:r>
    </w:p>
    <w:p w14:paraId="1C5CE733" w14:textId="7F3EF8D4" w:rsidR="00670FD3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Информирует жителей подведомственной территории о деятельности администрации муниципального округа, отдела.</w:t>
      </w:r>
    </w:p>
    <w:p w14:paraId="3368DCC7" w14:textId="6F0F8C1B" w:rsidR="00ED18A8" w:rsidRPr="00ED18A8" w:rsidRDefault="00670FD3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>Составляет финансовые, статистические и другие отчеты деятельности отдела, предусмотренные действующим законодательством.</w:t>
      </w:r>
    </w:p>
    <w:p w14:paraId="58EA81F4" w14:textId="192D31B3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 Рассматривает в соответствии с Конституцией Российской Федерации, федеральными законами и законами Ставропольского края письма, жалобы и обращения юридических лиц и граждан по вопросам, относящимся к компетенции отдела, и принимает в соответствии с действующим законодательством меры по урегулированию спорных вопросов.</w:t>
      </w:r>
    </w:p>
    <w:p w14:paraId="3788484E" w14:textId="08E857F1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0FD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иные функции, реализация которых возложена на отдел нормативными правовыми актами Думы </w:t>
      </w:r>
      <w:r w:rsidR="00DB19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и администрации </w:t>
      </w:r>
      <w:r w:rsidR="00DB19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024AA9F0" w14:textId="77777777" w:rsidR="00C23F88" w:rsidRDefault="00C23F8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6CDD0" w14:textId="77777777" w:rsidR="00AB3A47" w:rsidRPr="00AB3A47" w:rsidRDefault="00AB3A47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60840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Полномочия отдела</w:t>
      </w:r>
    </w:p>
    <w:p w14:paraId="36572B3C" w14:textId="77777777" w:rsidR="00391920" w:rsidRPr="00AB3A47" w:rsidRDefault="00391920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27F2B" w14:textId="1C305821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4.1. Владение, пользование имуществом, находящимся в муниципальной собственност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3D0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ого округа, переданным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14:paraId="6F715523" w14:textId="05DA1AAE" w:rsidR="00BB1CAA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BB1CAA" w:rsidRPr="00ED18A8">
        <w:rPr>
          <w:rFonts w:ascii="Times New Roman" w:eastAsia="Times New Roman" w:hAnsi="Times New Roman" w:cs="Times New Roman"/>
          <w:sz w:val="28"/>
          <w:szCs w:val="28"/>
        </w:rPr>
        <w:t>Участие в качестве муниципального заказчика при размещении заказов, заключение муниципальных контрактов</w:t>
      </w:r>
      <w:r w:rsidR="00BB1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84BCA" w14:textId="5034EE63" w:rsidR="002A52D3" w:rsidRDefault="002A52D3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4.3.Взаимодействие со структурными подразделениями администрации муниципального округа в части организации и контроля в границах подведомственной территории бесперебойного электро-,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газо- и 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1B19AA2B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4.4. Дорожная деятельность в отношении автомобильных дорог местного значения в границах подведомственной территории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251B7B45" w14:textId="77777777" w:rsidR="002A52D3" w:rsidRPr="002A52D3" w:rsidRDefault="00ED18A8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2A52D3" w:rsidRPr="002A52D3">
        <w:rPr>
          <w:rFonts w:ascii="Times New Roman" w:eastAsia="Times New Roman" w:hAnsi="Times New Roman" w:cs="Times New Roman"/>
          <w:sz w:val="28"/>
          <w:szCs w:val="28"/>
        </w:rPr>
        <w:t>Взаимодействие со структурными подразделениями администрации муниципального округа в части создания условий на подведомственной территории:</w:t>
      </w:r>
    </w:p>
    <w:p w14:paraId="2A54BE90" w14:textId="77777777" w:rsidR="002A52D3" w:rsidRPr="002A52D3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D3">
        <w:rPr>
          <w:rFonts w:ascii="Times New Roman" w:eastAsia="Times New Roman" w:hAnsi="Times New Roman" w:cs="Times New Roman"/>
          <w:sz w:val="28"/>
          <w:szCs w:val="28"/>
        </w:rPr>
        <w:t>- для предоставления транспортных услуг населению и организации транспортного обслуживания населения;</w:t>
      </w:r>
    </w:p>
    <w:p w14:paraId="101F7282" w14:textId="77777777" w:rsidR="002A52D3" w:rsidRPr="002A52D3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D3">
        <w:rPr>
          <w:rFonts w:ascii="Times New Roman" w:eastAsia="Times New Roman" w:hAnsi="Times New Roman" w:cs="Times New Roman"/>
          <w:sz w:val="28"/>
          <w:szCs w:val="28"/>
        </w:rPr>
        <w:t>- для обеспечения жителей подведомственной территории услугами связи, общественного питания, торговли и бытового обслуживания;</w:t>
      </w:r>
    </w:p>
    <w:p w14:paraId="217890B0" w14:textId="77777777" w:rsidR="002A52D3" w:rsidRPr="002A52D3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D3">
        <w:rPr>
          <w:rFonts w:ascii="Times New Roman" w:eastAsia="Times New Roman" w:hAnsi="Times New Roman" w:cs="Times New Roman"/>
          <w:sz w:val="28"/>
          <w:szCs w:val="28"/>
        </w:rPr>
        <w:t>- для организации досуга и обеспечения жителей подведомственной территории услугами организаций культуры, развития местного традиционного народного художественного творчества, сохранения, возрождения и развития народных художественных промыслов на подведомственной территории, сохранения, использования и популяризации объектов культурного наследия (памятников истории и культуры), расположенных на подведомственной территории,</w:t>
      </w:r>
    </w:p>
    <w:p w14:paraId="295370E7" w14:textId="77777777" w:rsidR="002A52D3" w:rsidRPr="002A52D3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D3">
        <w:rPr>
          <w:rFonts w:ascii="Times New Roman" w:eastAsia="Times New Roman" w:hAnsi="Times New Roman" w:cs="Times New Roman"/>
          <w:sz w:val="28"/>
          <w:szCs w:val="28"/>
        </w:rPr>
        <w:t>- для развития физической культуры, массового спорта, пропаганда здорового образа жизни, организации проведения официальных физкультурно-оздоровительных и спортивных мероприятий;</w:t>
      </w:r>
    </w:p>
    <w:p w14:paraId="011F13E8" w14:textId="77777777" w:rsidR="002A52D3" w:rsidRPr="002A52D3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D3">
        <w:rPr>
          <w:rFonts w:ascii="Times New Roman" w:eastAsia="Times New Roman" w:hAnsi="Times New Roman" w:cs="Times New Roman"/>
          <w:sz w:val="28"/>
          <w:szCs w:val="28"/>
        </w:rPr>
        <w:t>-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14:paraId="36EEFDF1" w14:textId="77777777" w:rsidR="002A52D3" w:rsidRPr="00ED18A8" w:rsidRDefault="00ED18A8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2A52D3" w:rsidRPr="00ED18A8">
        <w:rPr>
          <w:rFonts w:ascii="Times New Roman" w:eastAsia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подведомственной территории.</w:t>
      </w:r>
    </w:p>
    <w:p w14:paraId="5933EFDB" w14:textId="5C487D92" w:rsidR="00ED18A8" w:rsidRPr="00ED18A8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профилактику этнического и религиозного экстремизма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EA6F0E" w14:textId="23375F10"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4.7.  Участие в предупреждении и ликвидации последствий чрезвычайных ситуаций в границах подведомственной территории.</w:t>
      </w:r>
    </w:p>
    <w:p w14:paraId="19F445DF" w14:textId="12E693B0" w:rsidR="002A52D3" w:rsidRPr="00ED18A8" w:rsidRDefault="002A52D3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2A52D3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участковыми уполномоченными полиции по вопросам профилактики правонарушений и участие в мероприятиях, способствующих предупреждению преступлений и иных правонарушений.</w:t>
      </w:r>
    </w:p>
    <w:p w14:paraId="70DBD7C4" w14:textId="3B42F610" w:rsidR="00ED18A8" w:rsidRDefault="00ED18A8" w:rsidP="002A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4.9. Участие в обеспечении первичных мер пожарной безопасности в границах подведомственной территории.</w:t>
      </w:r>
    </w:p>
    <w:p w14:paraId="2C10F4DC" w14:textId="77777777" w:rsidR="006B7D9F" w:rsidRDefault="006B7D9F" w:rsidP="006B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Pr="006B7D9F">
        <w:rPr>
          <w:rFonts w:ascii="Times New Roman" w:eastAsia="Times New Roman" w:hAnsi="Times New Roman" w:cs="Times New Roman"/>
          <w:sz w:val="28"/>
          <w:szCs w:val="28"/>
        </w:rPr>
        <w:t>Участие в организации мероприятий по охране окружающей среды в границах подведомственной территории в пределах своей компетенции.</w:t>
      </w:r>
    </w:p>
    <w:p w14:paraId="143A18D4" w14:textId="5115EA08" w:rsidR="00770604" w:rsidRDefault="00ED18A8" w:rsidP="00ED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604"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r w:rsidR="00770604">
        <w:rPr>
          <w:rFonts w:ascii="Times New Roman" w:hAnsi="Times New Roman" w:cs="Times New Roman"/>
          <w:sz w:val="28"/>
          <w:szCs w:val="28"/>
        </w:rPr>
        <w:t>.</w:t>
      </w:r>
    </w:p>
    <w:p w14:paraId="3643EE98" w14:textId="0F1968CC" w:rsidR="00362031" w:rsidRPr="00ED18A8" w:rsidRDefault="00362031" w:rsidP="00362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36203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содержания мест захоронения, согласование предоставления земельного участка для размещения места погребения на подведомственной территории.</w:t>
      </w:r>
    </w:p>
    <w:p w14:paraId="48C33CC0" w14:textId="77777777" w:rsidR="00682695" w:rsidRPr="00ED18A8" w:rsidRDefault="00ED18A8" w:rsidP="0068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2695"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 w:rsidR="00682695"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r w:rsidR="00682695" w:rsidRPr="00ED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1E039" w14:textId="77777777" w:rsidR="00682695" w:rsidRPr="00682695" w:rsidRDefault="00ED18A8" w:rsidP="005B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2695" w:rsidRPr="00682695">
        <w:rPr>
          <w:rFonts w:ascii="Times New Roman" w:eastAsia="Times New Roman" w:hAnsi="Times New Roman" w:cs="Times New Roman"/>
          <w:sz w:val="28"/>
          <w:szCs w:val="28"/>
        </w:rPr>
        <w:t>Организация на подведомственной территории санитарной очистки и благоустройства территорий, включая озеленение, обустройство мест массового отдыха населения.</w:t>
      </w:r>
    </w:p>
    <w:p w14:paraId="4EB5E32E" w14:textId="77777777" w:rsidR="005B37CD" w:rsidRPr="005B37CD" w:rsidRDefault="00ED18A8" w:rsidP="005B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7CD" w:rsidRPr="005B37CD">
        <w:rPr>
          <w:rFonts w:ascii="Times New Roman" w:eastAsia="Times New Roman" w:hAnsi="Times New Roman" w:cs="Times New Roman"/>
          <w:sz w:val="28"/>
          <w:szCs w:val="28"/>
        </w:rPr>
        <w:t>Организация на подведомственной территории содержания объектов благоустройства, детских и спортивных площадок.</w:t>
      </w:r>
    </w:p>
    <w:p w14:paraId="4F743F4C" w14:textId="0383A54C" w:rsidR="00ED18A8" w:rsidRPr="00ED18A8" w:rsidRDefault="00ED18A8" w:rsidP="005B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7CD" w:rsidRPr="00ED18A8">
        <w:rPr>
          <w:rFonts w:ascii="Times New Roman" w:eastAsia="Times New Roman" w:hAnsi="Times New Roman" w:cs="Times New Roman"/>
          <w:sz w:val="28"/>
          <w:szCs w:val="28"/>
        </w:rPr>
        <w:t>Организация освещения улиц и установки указателей с названиями улиц и номерами домов.</w:t>
      </w:r>
    </w:p>
    <w:p w14:paraId="7E04630A" w14:textId="77777777" w:rsidR="005B37CD" w:rsidRPr="00ED18A8" w:rsidRDefault="00ED18A8" w:rsidP="005B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7CD" w:rsidRPr="00ED18A8">
        <w:rPr>
          <w:rFonts w:ascii="Times New Roman" w:eastAsia="Times New Roman" w:hAnsi="Times New Roman" w:cs="Times New Roman"/>
          <w:sz w:val="28"/>
          <w:szCs w:val="28"/>
        </w:rPr>
        <w:t>Участие в осуществлении мероприятий по гражданской обороне в соответствии с действующим законодательством.</w:t>
      </w:r>
    </w:p>
    <w:p w14:paraId="1ACA437E" w14:textId="77777777" w:rsidR="005B37CD" w:rsidRPr="00ED18A8" w:rsidRDefault="00ED18A8" w:rsidP="005B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7CD" w:rsidRPr="00ED18A8">
        <w:rPr>
          <w:rFonts w:ascii="Times New Roman" w:eastAsia="Times New Roman" w:hAnsi="Times New Roman" w:cs="Times New Roman"/>
          <w:sz w:val="28"/>
          <w:szCs w:val="28"/>
        </w:rPr>
        <w:t>Участие в создании условий для деятельности аварийно-спасательных служб и (или) аварийно-спасательных формирований на подведомственной территории.</w:t>
      </w:r>
    </w:p>
    <w:p w14:paraId="6A96F1AD" w14:textId="543F2058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7CD" w:rsidRPr="005B37CD">
        <w:rPr>
          <w:rFonts w:ascii="Times New Roman" w:eastAsia="Times New Roman" w:hAnsi="Times New Roman" w:cs="Times New Roman"/>
          <w:sz w:val="28"/>
          <w:szCs w:val="28"/>
        </w:rPr>
        <w:t>Участие в осуществлении мероприятий по обеспечению безопасности людей на водных объектах, охране их жизни и здоровья на подведомственной территории</w:t>
      </w:r>
      <w:r w:rsidR="005B37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0A8DF" w14:textId="77777777" w:rsidR="003A27A2" w:rsidRPr="00ED18A8" w:rsidRDefault="00ED18A8" w:rsidP="003A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7A2" w:rsidRPr="00ED18A8">
        <w:rPr>
          <w:rFonts w:ascii="Times New Roman" w:eastAsia="Times New Roman" w:hAnsi="Times New Roman" w:cs="Times New Roman"/>
          <w:sz w:val="28"/>
          <w:szCs w:val="28"/>
        </w:rPr>
        <w:t>Участие и содействие в проведении мероприятий по работе с детьми и молодежью на подведомственной территории.</w:t>
      </w:r>
    </w:p>
    <w:p w14:paraId="59C8CEDF" w14:textId="77777777" w:rsidR="003A27A2" w:rsidRPr="00ED18A8" w:rsidRDefault="00ED18A8" w:rsidP="003A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7A2" w:rsidRPr="00ED18A8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проведения на подведомственной территории общественных работ для граждан и временной занятости несовершеннолетних граждан в возрасте от 14 до 18 лет в соответствии с действующим законодательством.</w:t>
      </w:r>
    </w:p>
    <w:p w14:paraId="0CE0B69D" w14:textId="3698CFAD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7A2" w:rsidRPr="00ED18A8">
        <w:rPr>
          <w:rFonts w:ascii="Times New Roman" w:eastAsia="Times New Roman" w:hAnsi="Times New Roman" w:cs="Times New Roman"/>
          <w:sz w:val="28"/>
          <w:szCs w:val="28"/>
        </w:rPr>
        <w:t>Участие в осуществлении деятельности по опеке и попечительству</w:t>
      </w:r>
      <w:r w:rsidR="003A27A2">
        <w:rPr>
          <w:rFonts w:ascii="Times New Roman" w:eastAsia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14:paraId="23CA560A" w14:textId="44D34358"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770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7A2" w:rsidRPr="003A27A2">
        <w:rPr>
          <w:rFonts w:ascii="Times New Roman" w:eastAsia="Times New Roman" w:hAnsi="Times New Roman" w:cs="Times New Roman"/>
          <w:sz w:val="28"/>
          <w:szCs w:val="28"/>
        </w:rPr>
        <w:t>Участие в согласовании выделения земельных участков в установленном порядке на подведомственной территории</w:t>
      </w:r>
      <w:r w:rsidR="003A2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49821" w14:textId="5BB0337C" w:rsidR="00F85F17" w:rsidRPr="00ED18A8" w:rsidRDefault="00F85F17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4.24. Осуществление полномочий по выдаче выписок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книг, выдачи копий справок, книг нотариальных действий  и свидетельств о праве собственности на землю</w:t>
      </w:r>
    </w:p>
    <w:p w14:paraId="24538F88" w14:textId="446D834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F85F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7A2" w:rsidRPr="003A27A2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осуществление учета и отчетности отдела</w:t>
      </w:r>
      <w:r w:rsidR="003A2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D7722" w14:textId="3F6D0258" w:rsidR="00ED18A8" w:rsidRPr="00ED18A8" w:rsidRDefault="00ED18A8" w:rsidP="003A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F85F1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 Осуществление иных полномочий, относящихся к компетенции отдела, в соответствии с законодательством Российской Федерации.</w:t>
      </w:r>
    </w:p>
    <w:p w14:paraId="7C101F8D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75A03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5. Ответств</w:t>
      </w:r>
      <w:bookmarkStart w:id="1" w:name="_GoBack"/>
      <w:bookmarkEnd w:id="1"/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енность отдела</w:t>
      </w:r>
    </w:p>
    <w:p w14:paraId="7664ED3E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E60A8" w14:textId="1EA70248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5.1. Отдел несет ответственность за неисполнение или ненадлежащее исполнение федеральных законов, законов Ставропольского края, нормативных правовых актов федеральных органов исполнительной власти, Губернатора и Правительства Ставропольского края по вопросам, относящимся к компетенции отдела, Устава Кировского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нормативных правовых актов Думы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ого округа и администрации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0BFECDB3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5.2. Вред, причиненный гражданину или юридическому лицу в результате незаконных действий (бездействия) отдела, в том числе в результате издания не соответствующего закону или иному правовому акту распоряжения (приказа) начальника отдела, подлежит возмещению в соответствии с действующим законодательством.</w:t>
      </w:r>
    </w:p>
    <w:p w14:paraId="4925F623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5.3. Правовой акт начальника отдела, принятый с превышением компетенции отдела или противоречащий федеральному или краевому законодательству, Уставу Кировского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 или правовым актам Думы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администрации </w:t>
      </w:r>
      <w:r w:rsidR="001171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подлежит отмене.</w:t>
      </w:r>
    </w:p>
    <w:p w14:paraId="506079B3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9B1D4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6. Порядок управления</w:t>
      </w:r>
    </w:p>
    <w:p w14:paraId="7A97D7C5" w14:textId="77777777" w:rsidR="00391920" w:rsidRPr="00AB3A47" w:rsidRDefault="00391920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DA4E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6.1.  Отдел возглавляет начальник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Новопавловского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(далее - начальник отдела), назначаемый на должность и освобождаемый от должности главой Кировского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ого округа (далее - глава </w:t>
      </w:r>
      <w:proofErr w:type="spellStart"/>
      <w:r w:rsidR="00E21B6E">
        <w:rPr>
          <w:rFonts w:ascii="Times New Roman" w:eastAsia="Times New Roman" w:hAnsi="Times New Roman" w:cs="Times New Roman"/>
          <w:sz w:val="28"/>
          <w:szCs w:val="28"/>
        </w:rPr>
        <w:t>мунициально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округа) в установленном порядке. Начальник отдела является муниципальным служащим. </w:t>
      </w:r>
    </w:p>
    <w:p w14:paraId="0DEB9047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6.2. Начальник отдела осуществляет руководство отделом на принципах единоначалия и несет персональную ответственность за выполнение возложенных на отдел задач и осуществление им своих полномочий и функций.</w:t>
      </w:r>
    </w:p>
    <w:p w14:paraId="210AB848" w14:textId="6F71A8E5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6.3. Начальник отдела подч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 xml:space="preserve">иняется главе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="00213F74">
        <w:rPr>
          <w:rFonts w:ascii="Times New Roman" w:eastAsia="Times New Roman" w:hAnsi="Times New Roman" w:cs="Times New Roman"/>
          <w:sz w:val="28"/>
          <w:szCs w:val="28"/>
        </w:rPr>
        <w:t xml:space="preserve"> и курирующему заместителю главы администрации муниципального округа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C5662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6.4.  Начальник отдела: </w:t>
      </w:r>
    </w:p>
    <w:p w14:paraId="129AB83C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руководит деятельностью отдела;</w:t>
      </w:r>
    </w:p>
    <w:p w14:paraId="549A85FA" w14:textId="74F8E3E4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A15525">
        <w:rPr>
          <w:rFonts w:ascii="Times New Roman" w:eastAsia="Times New Roman" w:hAnsi="Times New Roman" w:cs="Times New Roman"/>
          <w:sz w:val="28"/>
          <w:szCs w:val="28"/>
        </w:rPr>
        <w:t>представляет отдел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без доверенности в судах,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14:paraId="471299CB" w14:textId="311C5288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вносит предложение главе </w:t>
      </w:r>
      <w:r w:rsidR="006D7FA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 по структуре и штатному расписанию отдела;</w:t>
      </w:r>
    </w:p>
    <w:p w14:paraId="2FA2CFA6" w14:textId="237ABBE2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составляет и представляет на согласование и утверждение бюджетную смету на содержание отдела</w:t>
      </w:r>
      <w:r w:rsidR="00A15525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возложенных на отдел  функций в соответствующие органы администрации муниципального округа в соответствии с выделенным финансирование, в установленном порядке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404D10C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правила, инструкции, другую нормативно-методическую документацию (в случае необходимости - совместно с другими организациями) по вопросам функционирования отдела;</w:t>
      </w:r>
    </w:p>
    <w:p w14:paraId="17D4869D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должностные инструкции работников;</w:t>
      </w:r>
    </w:p>
    <w:p w14:paraId="4F3CF2ED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номенклатуру дел отдела и другие локальные акты, регламентирующие деятельность отдела;</w:t>
      </w:r>
    </w:p>
    <w:p w14:paraId="70404948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принимает и увольняет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являющихся муниципальными служащими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а также из числа лиц, исполняющих обязанности по техническому обеспечению деятельности, не замещающих должности муниципальной службы (далее - Работники);</w:t>
      </w:r>
    </w:p>
    <w:p w14:paraId="6D485187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издает в пределах своей компетенции распоряжения, обязательные для исполнения Работниками отдела, осуществляет контроль за их исполнением;</w:t>
      </w:r>
    </w:p>
    <w:p w14:paraId="0A6CAA59" w14:textId="031D0958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применяет </w:t>
      </w:r>
      <w:r w:rsidR="00A15525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дисциплинарные взыскания к Работникам отдела;</w:t>
      </w:r>
    </w:p>
    <w:p w14:paraId="05CFC70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создает условия для повышения квалификации Работников отдела;</w:t>
      </w:r>
    </w:p>
    <w:p w14:paraId="0F129E27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применяет поощрения к Работникам отдела за добросовестное исполнение трудовых обязанностей, представляет в установленном порядке материалы на награждение Работников отдела;</w:t>
      </w:r>
    </w:p>
    <w:p w14:paraId="5849EC66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ходатайствует об открытии (закрытии) лицевых счетов в финансовом органе администрации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подписывает финансовые документы, распоряжается в установленном законодательством порядке финансовыми средствами отдела в пределах утвержденной бюджетной сметы;</w:t>
      </w:r>
    </w:p>
    <w:p w14:paraId="26FEE1AB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подписывает от имени отдела муниципальные контракты, договоры, платежные поручения, чековые книжки, довер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енности, письма и иные документы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, предусмотренные действующим законодательством;</w:t>
      </w:r>
    </w:p>
    <w:p w14:paraId="1B242415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подписывает бухгалтерскую и статистическую отчетность по работе отдела, несет ответственность за нарушение законодательства о бухгалтерском учете и отчетности и порядка представления статистической отчетности;</w:t>
      </w:r>
    </w:p>
    <w:p w14:paraId="5488EDA1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16)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согласовывает проекты правовых актов, представляемых на рассмотрение главы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округа, в соответствии с компетенцией отдела;</w:t>
      </w:r>
    </w:p>
    <w:p w14:paraId="2411159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ведет прием граждан, рассматривает и принимает решения по предложениям, заявлениям, обращениям и жалобам граждан;</w:t>
      </w:r>
    </w:p>
    <w:p w14:paraId="3E758B4F" w14:textId="540798C2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18)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вносит предложения главе </w:t>
      </w:r>
      <w:r w:rsidR="0027562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го округа по определению основных направлений жизнедеятельности населения на подведомственной территории;</w:t>
      </w:r>
    </w:p>
    <w:p w14:paraId="3E6E268C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19)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осуществляет иные полномочия в соответствии с законодательством Российской Федерации, Ставропольского края, Уставом Кировского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округа, нормативно-правовыми актами органов местного самоуправления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C9A253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6.5. Премирование начальника отдела по результатам деятельности отдела осуществляется в соответствии с Положением о премировании, утвержденным правовым актом администрации Кировского </w:t>
      </w:r>
      <w:r w:rsidR="00E21B6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4DB42E89" w14:textId="77777777" w:rsidR="004D7272" w:rsidRDefault="00ED18A8" w:rsidP="001C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="004D7272" w:rsidRPr="00ED18A8"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временного отсутствия начальника отдела его обязанности исполняет и несет ответственность за деятельность отдела </w:t>
      </w:r>
      <w:r w:rsidR="004D727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</w:t>
      </w:r>
    </w:p>
    <w:p w14:paraId="3E7060F7" w14:textId="053E9A5A" w:rsidR="001C15C8" w:rsidRDefault="001C15C8" w:rsidP="001C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Заместитель начальника имеет право подписывать распорядительные и финансовые документы,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должностных обязанностей.</w:t>
      </w:r>
    </w:p>
    <w:p w14:paraId="7844B014" w14:textId="77777777" w:rsidR="003D3920" w:rsidRPr="00AB3A47" w:rsidRDefault="003D3920" w:rsidP="00AB3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3F2FC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7. Имущество и финансирование деятельности отдела</w:t>
      </w:r>
    </w:p>
    <w:p w14:paraId="442DBA56" w14:textId="77777777" w:rsidR="00ED18A8" w:rsidRPr="00AB3A47" w:rsidRDefault="00ED18A8" w:rsidP="00AB3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25AC6" w14:textId="42AC9D3B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7.1.  Имущество отдела является собственностью </w:t>
      </w:r>
      <w:r w:rsidR="0046776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ого округа и закреплено за ним на праве оперативного управления. Отдел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 </w:t>
      </w:r>
      <w:r w:rsidR="00D23D6B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 округа.</w:t>
      </w:r>
    </w:p>
    <w:p w14:paraId="57711620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7.2.  За отделом закрепляются в постоянное (бессрочное) пользование выделенные в установленном порядке земельные участки. Отдел владеет и пользуется земельными участками в соответствии с целями и задачами по согласованию с собственником или уполномоченным им органом в порядке, установленном законодательством Российской Федерации.</w:t>
      </w:r>
    </w:p>
    <w:p w14:paraId="286AAC4F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7.3.  Финансирование деятельности отдела осуществляется за счет средств бюджета Кировского </w:t>
      </w:r>
      <w:r w:rsidR="00D23D6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 в соответствии с утвержденной бюджетной сметой.</w:t>
      </w:r>
    </w:p>
    <w:p w14:paraId="35700301" w14:textId="77777777" w:rsidR="00AB3A47" w:rsidRDefault="00AB3A47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10EA5" w14:textId="77777777" w:rsidR="00ED18A8" w:rsidRPr="00AB3A47" w:rsidRDefault="00ED18A8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47">
        <w:rPr>
          <w:rFonts w:ascii="Times New Roman" w:eastAsia="Times New Roman" w:hAnsi="Times New Roman" w:cs="Times New Roman"/>
          <w:b/>
          <w:sz w:val="28"/>
          <w:szCs w:val="28"/>
        </w:rPr>
        <w:t>8. Заключительные положения</w:t>
      </w:r>
    </w:p>
    <w:p w14:paraId="697B8F67" w14:textId="77777777" w:rsidR="00391920" w:rsidRPr="00ED18A8" w:rsidRDefault="00391920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95CDA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8.1. Изменения и дополнения в настоящее Положение вносятся по представлению главы </w:t>
      </w:r>
      <w:r w:rsidR="004D10E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ого округа решением Думы </w:t>
      </w:r>
      <w:r w:rsidR="004D10E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67ABE964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8.2. Реорганизация, ликвидация отдела осуществляется по представлению главы </w:t>
      </w:r>
      <w:r w:rsidR="004D10E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ого округа в соответствии с решением Думы </w:t>
      </w:r>
      <w:r w:rsidR="004D10E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округа, в порядке, установленном законодательством Российской Федерации.</w:t>
      </w:r>
    </w:p>
    <w:p w14:paraId="49258522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8.3. Ликвидация отдела влечет прекращение его прав и обязанностей без перехода их в порядке правопреемства к другим органам администрации </w:t>
      </w:r>
      <w:r w:rsidR="00E32E4C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округа, в соответствии с гражданским законодательством.</w:t>
      </w:r>
    </w:p>
    <w:p w14:paraId="3F714118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8.4. При ликвидации и реорганизации отдела, увольняемым работникам гарантируется соблюдение их прав в соответствии с законодательством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Федерации, муниципальным служащим гарантируется соблюдение их прав и реализация социальных гарантий в соответствии с законодательством Российской Федерации, Ставропольского края, правовыми актами органов местного самоуправления </w:t>
      </w:r>
      <w:r w:rsidR="00E32E4C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76DB0417" w14:textId="77777777"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8.5. При ликвидации отдела его документы передаются в архив </w:t>
      </w:r>
      <w:r w:rsidR="00E32E4C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4B38E668" w14:textId="77777777" w:rsidR="00DA3299" w:rsidRDefault="00ED18A8" w:rsidP="00DA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8.6. При реорганизации отдела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14:paraId="5EBADCD3" w14:textId="29FFB464" w:rsidR="00945873" w:rsidRDefault="00945873" w:rsidP="00AB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945873" w:rsidSect="00BB34DE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80A42"/>
    <w:multiLevelType w:val="hybridMultilevel"/>
    <w:tmpl w:val="38F2074A"/>
    <w:lvl w:ilvl="0" w:tplc="575245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3D07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187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38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4A10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1CBF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15C8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34D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5E3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3F74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62C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4E4"/>
    <w:rsid w:val="002A27F2"/>
    <w:rsid w:val="002A2D13"/>
    <w:rsid w:val="002A2FD8"/>
    <w:rsid w:val="002A3336"/>
    <w:rsid w:val="002A350B"/>
    <w:rsid w:val="002A378C"/>
    <w:rsid w:val="002A3E9C"/>
    <w:rsid w:val="002A4361"/>
    <w:rsid w:val="002A52D3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6BB2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483A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26D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BA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D0B"/>
    <w:rsid w:val="00360EBF"/>
    <w:rsid w:val="00360FFB"/>
    <w:rsid w:val="0036140E"/>
    <w:rsid w:val="00361F4F"/>
    <w:rsid w:val="00362031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1920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7A2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65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0E6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272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7CD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4A0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0FD3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695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33C0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B7D9F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912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D7FAA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085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001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604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1EB5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55DD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5873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095"/>
    <w:rsid w:val="00981565"/>
    <w:rsid w:val="00981750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987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8B0"/>
    <w:rsid w:val="00A13FF6"/>
    <w:rsid w:val="00A14FB5"/>
    <w:rsid w:val="00A1552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3A47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2DE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315A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CAA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4DE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D93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6FD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349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35B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D6B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7DE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299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1971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B6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2E4C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6FA7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1CB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5F17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007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2A5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3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379C-243E-40D9-A750-E9D422CC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Кировскогомуниципального района</dc:creator>
  <cp:lastModifiedBy>User</cp:lastModifiedBy>
  <cp:revision>8</cp:revision>
  <cp:lastPrinted>2023-10-05T06:35:00Z</cp:lastPrinted>
  <dcterms:created xsi:type="dcterms:W3CDTF">2023-10-02T07:16:00Z</dcterms:created>
  <dcterms:modified xsi:type="dcterms:W3CDTF">2023-10-12T14:07:00Z</dcterms:modified>
</cp:coreProperties>
</file>