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277A5" w:rsidRPr="00C7231C" w:rsidRDefault="000C52E6" w:rsidP="005277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7A5" w:rsidRPr="00B8119B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РЕШЕНИЕ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7A5" w:rsidRPr="00E30236" w:rsidRDefault="0036555C" w:rsidP="005277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22 июня 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>2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>0</w:t>
      </w:r>
      <w:r w:rsidR="00B648A6">
        <w:rPr>
          <w:rFonts w:ascii="Times New Roman" w:hAnsi="Times New Roman" w:cs="Times New Roman"/>
          <w:b w:val="0"/>
          <w:sz w:val="28"/>
          <w:szCs w:val="28"/>
        </w:rPr>
        <w:t>2</w:t>
      </w:r>
      <w:r w:rsidR="00A80222">
        <w:rPr>
          <w:rFonts w:ascii="Times New Roman" w:hAnsi="Times New Roman" w:cs="Times New Roman"/>
          <w:b w:val="0"/>
          <w:sz w:val="28"/>
          <w:szCs w:val="28"/>
        </w:rPr>
        <w:t>3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>г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1D3AB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D3AB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0C5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D3AB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648A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94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0222" w:rsidRPr="00A80222" w:rsidRDefault="00A80222" w:rsidP="00A80222">
      <w:pPr>
        <w:pStyle w:val="ConsPlusTitle"/>
        <w:tabs>
          <w:tab w:val="left" w:pos="891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222">
        <w:rPr>
          <w:rFonts w:ascii="Times New Roman" w:hAnsi="Times New Roman" w:cs="Times New Roman"/>
          <w:sz w:val="28"/>
          <w:szCs w:val="28"/>
        </w:rPr>
        <w:t>О внесении изменений решение Думы Кировского городского округа Ставропольского края от 20 декабря 2022 года № 33 «Об особенностях командирования лиц, замещающих муниципальные должности в органах местного самоуправления Кировского городского округа Ставропольского края  работающих на постоянной основе,  лиц, замещающих должности муниципальной службы в органах местного самоуправления Кировского городского округа Ставропольского края,  лиц, не замещающих должности муниципальной службы и исполняющих обязанности по</w:t>
      </w:r>
      <w:proofErr w:type="gramEnd"/>
      <w:r w:rsidRPr="00A80222">
        <w:rPr>
          <w:rFonts w:ascii="Times New Roman" w:hAnsi="Times New Roman" w:cs="Times New Roman"/>
          <w:sz w:val="28"/>
          <w:szCs w:val="28"/>
        </w:rPr>
        <w:t xml:space="preserve"> техническому обеспечению деятельности органов местного самоуправления Кировского городского округа Ставропольского края, и работников муниципальных учреждений, подведомственных органам местного самоуправления Кировского городского округа Ставропольского края»</w:t>
      </w:r>
    </w:p>
    <w:p w:rsidR="009C2A00" w:rsidRPr="00CE0EB7" w:rsidRDefault="00AF6DC2" w:rsidP="00AF6DC2">
      <w:pPr>
        <w:pStyle w:val="ConsPlusTitle"/>
        <w:tabs>
          <w:tab w:val="left" w:pos="8910"/>
        </w:tabs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</w:r>
    </w:p>
    <w:p w:rsidR="00A0336F" w:rsidRPr="00A0336F" w:rsidRDefault="0000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В соответствии</w:t>
      </w:r>
      <w:r w:rsidR="00691480">
        <w:rPr>
          <w:rFonts w:ascii="Times New Roman" w:hAnsi="Times New Roman" w:cs="Times New Roman"/>
          <w:sz w:val="28"/>
          <w:szCs w:val="28"/>
        </w:rPr>
        <w:t xml:space="preserve"> с пунктом 4 Указа Президента Российской Федерации «О</w:t>
      </w:r>
      <w:r w:rsidR="00691480" w:rsidRP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особенностях командирования отдельных категорий лиц на территории </w:t>
      </w:r>
      <w:r w:rsid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691480" w:rsidRP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онецкой </w:t>
      </w:r>
      <w:r w:rsid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91480" w:rsidRP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ародной </w:t>
      </w:r>
      <w:r w:rsid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91480" w:rsidRP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еспублики, </w:t>
      </w:r>
      <w:r w:rsid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691480" w:rsidRP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уганской </w:t>
      </w:r>
      <w:r w:rsid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91480" w:rsidRP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ародной </w:t>
      </w:r>
      <w:r w:rsid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91480" w:rsidRP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еспублики, </w:t>
      </w:r>
      <w:r w:rsid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Запорожской области и Х</w:t>
      </w:r>
      <w:r w:rsidR="00691480" w:rsidRPr="00691480">
        <w:rPr>
          <w:rFonts w:ascii="Times New Roman" w:eastAsiaTheme="minorHAnsi" w:hAnsi="Times New Roman" w:cs="Times New Roman"/>
          <w:sz w:val="28"/>
          <w:szCs w:val="28"/>
          <w:lang w:eastAsia="en-US"/>
        </w:rPr>
        <w:t>ерсонской области</w:t>
      </w:r>
      <w:r w:rsidR="00691480">
        <w:rPr>
          <w:rFonts w:ascii="Arial" w:eastAsiaTheme="minorHAnsi" w:hAnsi="Arial" w:cs="Arial"/>
          <w:lang w:eastAsia="en-US"/>
        </w:rPr>
        <w:t>,</w:t>
      </w:r>
      <w:r w:rsidR="005C075A"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167 Трудового кодекса Российской Федерации, </w:t>
      </w:r>
      <w:r w:rsidRPr="00A0336F">
        <w:rPr>
          <w:rFonts w:ascii="Times New Roman" w:hAnsi="Times New Roman" w:cs="Times New Roman"/>
          <w:sz w:val="28"/>
          <w:szCs w:val="28"/>
        </w:rPr>
        <w:t xml:space="preserve">Дума </w:t>
      </w:r>
      <w:r w:rsidR="00A0336F" w:rsidRPr="00A0336F">
        <w:rPr>
          <w:rFonts w:ascii="Times New Roman" w:hAnsi="Times New Roman" w:cs="Times New Roman"/>
          <w:sz w:val="28"/>
          <w:szCs w:val="28"/>
        </w:rPr>
        <w:t>Кировского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A7C01">
        <w:rPr>
          <w:rFonts w:ascii="Times New Roman" w:hAnsi="Times New Roman" w:cs="Times New Roman"/>
          <w:sz w:val="28"/>
          <w:szCs w:val="28"/>
        </w:rPr>
        <w:t>,</w:t>
      </w:r>
      <w:r w:rsidRPr="00A03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6F" w:rsidRDefault="00A03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EB7" w:rsidRPr="00CE0EB7" w:rsidRDefault="00CE0EB7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002833" w:rsidRPr="00A0336F" w:rsidRDefault="00A0336F" w:rsidP="00A033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6F">
        <w:rPr>
          <w:rFonts w:ascii="Times New Roman" w:hAnsi="Times New Roman" w:cs="Times New Roman"/>
          <w:b/>
          <w:sz w:val="28"/>
          <w:szCs w:val="28"/>
        </w:rPr>
        <w:t>РЕШИЛА</w:t>
      </w:r>
      <w:r w:rsidR="00002833" w:rsidRPr="00A0336F">
        <w:rPr>
          <w:rFonts w:ascii="Times New Roman" w:hAnsi="Times New Roman" w:cs="Times New Roman"/>
          <w:b/>
          <w:sz w:val="28"/>
          <w:szCs w:val="28"/>
        </w:rPr>
        <w:t>:</w:t>
      </w:r>
    </w:p>
    <w:p w:rsidR="00002833" w:rsidRPr="00A0336F" w:rsidRDefault="0000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BE2" w:rsidRDefault="00002833" w:rsidP="00875BE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0336F">
        <w:rPr>
          <w:sz w:val="28"/>
          <w:szCs w:val="28"/>
        </w:rPr>
        <w:t xml:space="preserve">1. </w:t>
      </w:r>
      <w:r w:rsidR="00875BE2">
        <w:rPr>
          <w:sz w:val="28"/>
          <w:szCs w:val="28"/>
        </w:rPr>
        <w:t>В</w:t>
      </w:r>
      <w:r w:rsidR="00875BE2">
        <w:rPr>
          <w:color w:val="000000"/>
          <w:sz w:val="28"/>
          <w:szCs w:val="28"/>
        </w:rPr>
        <w:t xml:space="preserve">нести изменение, изложив абзац второй пункта 1 Решения </w:t>
      </w:r>
      <w:r w:rsidR="00875BE2" w:rsidRPr="00A80222">
        <w:rPr>
          <w:sz w:val="28"/>
          <w:szCs w:val="28"/>
        </w:rPr>
        <w:t>Думы Кировского городского округа Ставропольского края от 20 декабря 2022 года № 33 «Об особенностях командирования лиц, замещающих муниципальные должности в органах местного самоуправления Кировского городского округа Ставропольского края  работающих на постоянной основе,  лиц, замещающих должности муниципальной службы в органах местного самоуправления Кировского городского округа Ставропольского края, 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Кировского городского округа Ставропольского края, и работников муниципальных учреждений, подведомственных органам местного самоуправления Кировского городского округа Ставропольского края»</w:t>
      </w:r>
      <w:r w:rsidR="00875BE2">
        <w:rPr>
          <w:sz w:val="28"/>
          <w:szCs w:val="28"/>
        </w:rPr>
        <w:t xml:space="preserve"> </w:t>
      </w:r>
      <w:r w:rsidR="00875BE2">
        <w:rPr>
          <w:color w:val="000000"/>
          <w:sz w:val="28"/>
          <w:szCs w:val="28"/>
        </w:rPr>
        <w:t>в следующей редакции:</w:t>
      </w:r>
    </w:p>
    <w:p w:rsidR="00875BE2" w:rsidRDefault="00875BE2" w:rsidP="00875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75A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5C075A" w:rsidRPr="005C07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Денежное содержание лицам, замещающим муниципальные должности в органах местного самоуправления Кировского городского округа Ставропольского края, работающим на постоянной основе, лицам, замещающим должности муниципальной службы в органах местного самоуправления Кировского городского округа Ставропольского края, средний заработок лицам, не замещающим должности муниципальной службы в органах местного самоуправления Кировского городского округа Ставропольского края и исполняющим обязанности по техническому обеспечению деятельности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края, и работникам муниципальных учреждений, подведомственных органам местного самоуправления Кировского городского округа Ставропольского края, в период их нахождения в служебных командировках на территории Донецкой Народной Республики, Луганской Республики, Запорожской области и Херсонской области (далее - служебные командировки) выплачиваются в двойном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02833" w:rsidRPr="00A0336F" w:rsidRDefault="00875BE2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833" w:rsidRPr="00A0336F">
        <w:rPr>
          <w:rFonts w:ascii="Times New Roman" w:hAnsi="Times New Roman" w:cs="Times New Roman"/>
          <w:sz w:val="28"/>
          <w:szCs w:val="28"/>
        </w:rPr>
        <w:t>. Настоящее реш</w:t>
      </w:r>
      <w:r w:rsidR="00CE0EB7">
        <w:rPr>
          <w:rFonts w:ascii="Times New Roman" w:hAnsi="Times New Roman" w:cs="Times New Roman"/>
          <w:sz w:val="28"/>
          <w:szCs w:val="28"/>
        </w:rPr>
        <w:t xml:space="preserve">ение вступает в </w:t>
      </w:r>
      <w:r w:rsidR="005C075A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E0EB7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7B5142">
        <w:rPr>
          <w:rFonts w:ascii="Times New Roman" w:hAnsi="Times New Roman" w:cs="Times New Roman"/>
          <w:sz w:val="28"/>
          <w:szCs w:val="28"/>
        </w:rPr>
        <w:t>.</w:t>
      </w:r>
    </w:p>
    <w:p w:rsidR="00002833" w:rsidRDefault="0000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142" w:rsidRDefault="007B5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A0336F" w:rsidRDefault="00002833" w:rsidP="00033D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02833" w:rsidRPr="00A0336F" w:rsidRDefault="00033DF5" w:rsidP="00033D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2833" w:rsidRPr="00A0336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02833" w:rsidRDefault="00002833" w:rsidP="00033D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648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52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648A6">
        <w:rPr>
          <w:rFonts w:ascii="Times New Roman" w:hAnsi="Times New Roman" w:cs="Times New Roman"/>
          <w:sz w:val="28"/>
          <w:szCs w:val="28"/>
        </w:rPr>
        <w:t xml:space="preserve">    </w:t>
      </w:r>
      <w:r w:rsidR="000C52E6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0C52E6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CE0EB7" w:rsidRDefault="00CE0EB7" w:rsidP="00033D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5142" w:rsidRDefault="007B5142" w:rsidP="00033D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0EB7" w:rsidRDefault="00CE0EB7" w:rsidP="00033D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CE0EB7" w:rsidRPr="00A0336F" w:rsidRDefault="00CE0EB7" w:rsidP="00033D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7B5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0C52E6" w:rsidRDefault="000C5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52E6" w:rsidRDefault="000C5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52E6" w:rsidRDefault="000C5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1B8" w:rsidRDefault="00F07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071B8" w:rsidSect="0036555C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5859"/>
    <w:multiLevelType w:val="hybridMultilevel"/>
    <w:tmpl w:val="BEA8D5EA"/>
    <w:lvl w:ilvl="0" w:tplc="134EDC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33"/>
    <w:rsid w:val="00002833"/>
    <w:rsid w:val="00033DF5"/>
    <w:rsid w:val="00042D43"/>
    <w:rsid w:val="00050CBC"/>
    <w:rsid w:val="0006366E"/>
    <w:rsid w:val="00064211"/>
    <w:rsid w:val="00093F50"/>
    <w:rsid w:val="000B4393"/>
    <w:rsid w:val="000C07F7"/>
    <w:rsid w:val="000C52E6"/>
    <w:rsid w:val="000D2132"/>
    <w:rsid w:val="000E6EFE"/>
    <w:rsid w:val="000F12F6"/>
    <w:rsid w:val="00122F76"/>
    <w:rsid w:val="00133C7F"/>
    <w:rsid w:val="001516FB"/>
    <w:rsid w:val="00154C55"/>
    <w:rsid w:val="00162168"/>
    <w:rsid w:val="001676DC"/>
    <w:rsid w:val="001805F9"/>
    <w:rsid w:val="00185578"/>
    <w:rsid w:val="001935B9"/>
    <w:rsid w:val="001D3AB8"/>
    <w:rsid w:val="00234D2F"/>
    <w:rsid w:val="002367A2"/>
    <w:rsid w:val="00250B5C"/>
    <w:rsid w:val="00255A67"/>
    <w:rsid w:val="002664AD"/>
    <w:rsid w:val="002A48D6"/>
    <w:rsid w:val="002B1740"/>
    <w:rsid w:val="002C0DFA"/>
    <w:rsid w:val="002C7921"/>
    <w:rsid w:val="002F643A"/>
    <w:rsid w:val="00325F9B"/>
    <w:rsid w:val="0035292C"/>
    <w:rsid w:val="0036533A"/>
    <w:rsid w:val="0036555C"/>
    <w:rsid w:val="00365E26"/>
    <w:rsid w:val="003664AF"/>
    <w:rsid w:val="003A568E"/>
    <w:rsid w:val="003E4AA3"/>
    <w:rsid w:val="00411378"/>
    <w:rsid w:val="004347C8"/>
    <w:rsid w:val="00446D27"/>
    <w:rsid w:val="004544CF"/>
    <w:rsid w:val="0045605E"/>
    <w:rsid w:val="004B0B32"/>
    <w:rsid w:val="004B0FB1"/>
    <w:rsid w:val="005277A5"/>
    <w:rsid w:val="00530925"/>
    <w:rsid w:val="00534333"/>
    <w:rsid w:val="005532E1"/>
    <w:rsid w:val="00575494"/>
    <w:rsid w:val="005A0B17"/>
    <w:rsid w:val="005A4E60"/>
    <w:rsid w:val="005B2D20"/>
    <w:rsid w:val="005B4430"/>
    <w:rsid w:val="005C075A"/>
    <w:rsid w:val="005E4E38"/>
    <w:rsid w:val="005F7F2F"/>
    <w:rsid w:val="00601EB6"/>
    <w:rsid w:val="00664865"/>
    <w:rsid w:val="00680E1B"/>
    <w:rsid w:val="00685DC7"/>
    <w:rsid w:val="00691480"/>
    <w:rsid w:val="006B075D"/>
    <w:rsid w:val="006E2A4C"/>
    <w:rsid w:val="00702E36"/>
    <w:rsid w:val="00707662"/>
    <w:rsid w:val="00715A87"/>
    <w:rsid w:val="00720E2E"/>
    <w:rsid w:val="00726EA5"/>
    <w:rsid w:val="007B5142"/>
    <w:rsid w:val="007D3EF0"/>
    <w:rsid w:val="00875BE2"/>
    <w:rsid w:val="0088274A"/>
    <w:rsid w:val="00887FF5"/>
    <w:rsid w:val="00907880"/>
    <w:rsid w:val="00921C1D"/>
    <w:rsid w:val="0094091A"/>
    <w:rsid w:val="00995C6A"/>
    <w:rsid w:val="009A0EBB"/>
    <w:rsid w:val="009A4C4B"/>
    <w:rsid w:val="009C2A00"/>
    <w:rsid w:val="009E3926"/>
    <w:rsid w:val="009F56A4"/>
    <w:rsid w:val="00A0336F"/>
    <w:rsid w:val="00A20B53"/>
    <w:rsid w:val="00A50F86"/>
    <w:rsid w:val="00A6206D"/>
    <w:rsid w:val="00A80222"/>
    <w:rsid w:val="00AF6DC2"/>
    <w:rsid w:val="00B162FE"/>
    <w:rsid w:val="00B33F47"/>
    <w:rsid w:val="00B44875"/>
    <w:rsid w:val="00B648A6"/>
    <w:rsid w:val="00B65578"/>
    <w:rsid w:val="00B8350E"/>
    <w:rsid w:val="00B9379F"/>
    <w:rsid w:val="00BA3741"/>
    <w:rsid w:val="00BD31CD"/>
    <w:rsid w:val="00C03557"/>
    <w:rsid w:val="00C13B8E"/>
    <w:rsid w:val="00C16069"/>
    <w:rsid w:val="00C5318A"/>
    <w:rsid w:val="00C97073"/>
    <w:rsid w:val="00CA7C01"/>
    <w:rsid w:val="00CB7F1F"/>
    <w:rsid w:val="00CD0FDC"/>
    <w:rsid w:val="00CE0EB7"/>
    <w:rsid w:val="00CE2037"/>
    <w:rsid w:val="00D12A22"/>
    <w:rsid w:val="00D247F9"/>
    <w:rsid w:val="00D3633D"/>
    <w:rsid w:val="00DA03D9"/>
    <w:rsid w:val="00DB6CCC"/>
    <w:rsid w:val="00DC1CEF"/>
    <w:rsid w:val="00DD2508"/>
    <w:rsid w:val="00DD4124"/>
    <w:rsid w:val="00E030D2"/>
    <w:rsid w:val="00E435AE"/>
    <w:rsid w:val="00E74356"/>
    <w:rsid w:val="00EB2E12"/>
    <w:rsid w:val="00ED2CF2"/>
    <w:rsid w:val="00ED735E"/>
    <w:rsid w:val="00EE0758"/>
    <w:rsid w:val="00EE0E29"/>
    <w:rsid w:val="00EE7E43"/>
    <w:rsid w:val="00F04B16"/>
    <w:rsid w:val="00F071B8"/>
    <w:rsid w:val="00F2687E"/>
    <w:rsid w:val="00F328F3"/>
    <w:rsid w:val="00F54F84"/>
    <w:rsid w:val="00F73D66"/>
    <w:rsid w:val="00FA329B"/>
    <w:rsid w:val="00FB44D0"/>
    <w:rsid w:val="00FC0CA8"/>
    <w:rsid w:val="00FC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2D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5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6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5C075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2D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5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6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5C075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C9DB-04A7-4044-BAFF-79BC2D8A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2023-06-06T12:32:00Z</cp:lastPrinted>
  <dcterms:created xsi:type="dcterms:W3CDTF">2023-06-06T10:01:00Z</dcterms:created>
  <dcterms:modified xsi:type="dcterms:W3CDTF">2023-06-16T14:00:00Z</dcterms:modified>
</cp:coreProperties>
</file>