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AE" w:rsidRPr="00984FAE" w:rsidRDefault="00984FAE" w:rsidP="00984FAE">
      <w:pPr>
        <w:jc w:val="center"/>
        <w:rPr>
          <w:color w:val="auto"/>
          <w:szCs w:val="28"/>
        </w:rPr>
      </w:pPr>
      <w:r w:rsidRPr="00984FAE">
        <w:rPr>
          <w:b/>
          <w:noProof/>
          <w:color w:val="auto"/>
          <w:sz w:val="40"/>
          <w:szCs w:val="40"/>
        </w:rPr>
        <w:drawing>
          <wp:inline distT="0" distB="0" distL="0" distR="0" wp14:anchorId="54E91215" wp14:editId="0C67965C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AE" w:rsidRPr="00984FAE" w:rsidRDefault="00984FAE" w:rsidP="00984FAE">
      <w:pPr>
        <w:jc w:val="center"/>
        <w:rPr>
          <w:b/>
          <w:color w:val="auto"/>
          <w:sz w:val="20"/>
        </w:rPr>
      </w:pPr>
    </w:p>
    <w:p w:rsidR="00984FAE" w:rsidRPr="00984FAE" w:rsidRDefault="00984FAE" w:rsidP="00984FAE">
      <w:pPr>
        <w:jc w:val="center"/>
        <w:rPr>
          <w:b/>
          <w:color w:val="auto"/>
          <w:szCs w:val="28"/>
        </w:rPr>
      </w:pPr>
      <w:r w:rsidRPr="00984FAE">
        <w:rPr>
          <w:b/>
          <w:color w:val="auto"/>
          <w:szCs w:val="28"/>
        </w:rPr>
        <w:t xml:space="preserve">АДМИНИСТРАЦИЯ КИРОВСКОГО ГОРОДСКОГО ОКРУГА </w:t>
      </w:r>
    </w:p>
    <w:p w:rsidR="00984FAE" w:rsidRPr="00984FAE" w:rsidRDefault="00984FAE" w:rsidP="00984FAE">
      <w:pPr>
        <w:jc w:val="center"/>
        <w:rPr>
          <w:b/>
          <w:color w:val="auto"/>
          <w:szCs w:val="28"/>
        </w:rPr>
      </w:pPr>
      <w:r w:rsidRPr="00984FAE">
        <w:rPr>
          <w:b/>
          <w:color w:val="auto"/>
          <w:szCs w:val="28"/>
        </w:rPr>
        <w:t>СТАВРОПОЛЬСКОГО КРАЯ</w:t>
      </w:r>
    </w:p>
    <w:p w:rsidR="00984FAE" w:rsidRPr="00984FAE" w:rsidRDefault="00984FAE" w:rsidP="00984FAE">
      <w:pPr>
        <w:jc w:val="center"/>
        <w:rPr>
          <w:b/>
          <w:color w:val="auto"/>
          <w:szCs w:val="28"/>
        </w:rPr>
      </w:pPr>
    </w:p>
    <w:p w:rsidR="00984FAE" w:rsidRPr="00984FAE" w:rsidRDefault="00984FAE" w:rsidP="00984FAE">
      <w:pPr>
        <w:jc w:val="center"/>
        <w:rPr>
          <w:b/>
          <w:color w:val="auto"/>
          <w:sz w:val="40"/>
          <w:szCs w:val="40"/>
        </w:rPr>
      </w:pPr>
      <w:proofErr w:type="gramStart"/>
      <w:r w:rsidRPr="00984FAE">
        <w:rPr>
          <w:b/>
          <w:color w:val="auto"/>
          <w:sz w:val="40"/>
          <w:szCs w:val="40"/>
        </w:rPr>
        <w:t>Р</w:t>
      </w:r>
      <w:proofErr w:type="gramEnd"/>
      <w:r w:rsidRPr="00984FAE">
        <w:rPr>
          <w:b/>
          <w:color w:val="auto"/>
          <w:sz w:val="40"/>
          <w:szCs w:val="40"/>
        </w:rPr>
        <w:t xml:space="preserve"> А С П О Р Я Ж Е Н И Е</w:t>
      </w:r>
    </w:p>
    <w:p w:rsidR="00984FAE" w:rsidRPr="00984FAE" w:rsidRDefault="00984FAE" w:rsidP="00984FAE">
      <w:pPr>
        <w:tabs>
          <w:tab w:val="left" w:pos="5760"/>
        </w:tabs>
        <w:rPr>
          <w:b/>
          <w:color w:val="auto"/>
          <w:szCs w:val="28"/>
        </w:rPr>
      </w:pPr>
    </w:p>
    <w:p w:rsidR="00984FAE" w:rsidRPr="00984FAE" w:rsidRDefault="00984FAE" w:rsidP="00984FAE">
      <w:pPr>
        <w:ind w:right="-1"/>
        <w:jc w:val="both"/>
        <w:rPr>
          <w:color w:val="auto"/>
          <w:szCs w:val="28"/>
        </w:rPr>
      </w:pPr>
      <w:r w:rsidRPr="00984FAE">
        <w:rPr>
          <w:color w:val="auto"/>
          <w:szCs w:val="28"/>
        </w:rPr>
        <w:t>16 октября 2023 г</w:t>
      </w:r>
      <w:r w:rsidRPr="00984FAE">
        <w:rPr>
          <w:color w:val="auto"/>
          <w:sz w:val="22"/>
          <w:szCs w:val="22"/>
        </w:rPr>
        <w:t xml:space="preserve">. </w:t>
      </w:r>
      <w:r w:rsidRPr="00984FAE">
        <w:rPr>
          <w:b/>
          <w:color w:val="auto"/>
          <w:sz w:val="22"/>
          <w:szCs w:val="22"/>
        </w:rPr>
        <w:t xml:space="preserve">                          </w:t>
      </w:r>
      <w:r>
        <w:rPr>
          <w:b/>
          <w:color w:val="auto"/>
          <w:sz w:val="22"/>
          <w:szCs w:val="22"/>
        </w:rPr>
        <w:t xml:space="preserve">   </w:t>
      </w:r>
      <w:r w:rsidRPr="00984FAE">
        <w:rPr>
          <w:b/>
          <w:color w:val="auto"/>
          <w:sz w:val="22"/>
          <w:szCs w:val="22"/>
        </w:rPr>
        <w:t>г. Новопавловск</w:t>
      </w:r>
      <w:r w:rsidRPr="00984FAE">
        <w:rPr>
          <w:b/>
          <w:color w:val="auto"/>
          <w:sz w:val="24"/>
          <w:szCs w:val="24"/>
        </w:rPr>
        <w:t xml:space="preserve">        </w:t>
      </w:r>
      <w:r>
        <w:rPr>
          <w:b/>
          <w:color w:val="auto"/>
          <w:sz w:val="24"/>
          <w:szCs w:val="24"/>
        </w:rPr>
        <w:t xml:space="preserve">     </w:t>
      </w:r>
      <w:r w:rsidRPr="00984FAE">
        <w:rPr>
          <w:b/>
          <w:color w:val="auto"/>
          <w:sz w:val="24"/>
          <w:szCs w:val="24"/>
        </w:rPr>
        <w:t xml:space="preserve">                                     </w:t>
      </w:r>
      <w:r w:rsidRPr="00984FAE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>381-р</w:t>
      </w:r>
    </w:p>
    <w:p w:rsidR="0032605E" w:rsidRDefault="0032605E">
      <w:pPr>
        <w:widowControl w:val="0"/>
        <w:spacing w:line="240" w:lineRule="exact"/>
        <w:jc w:val="both"/>
      </w:pPr>
    </w:p>
    <w:p w:rsidR="0032605E" w:rsidRDefault="00984FAE">
      <w:pPr>
        <w:widowControl w:val="0"/>
        <w:spacing w:line="240" w:lineRule="exact"/>
        <w:jc w:val="both"/>
      </w:pPr>
      <w:r>
        <w:t>О внесении изменений в детальный план-график реализации муниципальной программы Кировского городского округа Ставропольского края «Развитие культуры» на 2023 год</w:t>
      </w:r>
    </w:p>
    <w:p w:rsidR="0032605E" w:rsidRDefault="0032605E">
      <w:pPr>
        <w:widowControl w:val="0"/>
        <w:ind w:firstLine="720"/>
        <w:jc w:val="both"/>
      </w:pPr>
    </w:p>
    <w:p w:rsidR="0032605E" w:rsidRDefault="00984FAE">
      <w:pPr>
        <w:widowControl w:val="0"/>
        <w:ind w:firstLine="720"/>
        <w:jc w:val="both"/>
      </w:pPr>
      <w:bookmarkStart w:id="0" w:name="sub_1"/>
      <w:r>
        <w:t>В соответствии с решением Думы Кировского городского округа Ставропольского</w:t>
      </w:r>
      <w:r>
        <w:t xml:space="preserve"> края от 15 августа 2023 года № 101 «О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плановый период 2024 и 2025 г</w:t>
      </w:r>
      <w:r>
        <w:t>одов»</w:t>
      </w:r>
    </w:p>
    <w:p w:rsidR="0032605E" w:rsidRDefault="0032605E">
      <w:pPr>
        <w:widowControl w:val="0"/>
      </w:pPr>
    </w:p>
    <w:p w:rsidR="0032605E" w:rsidRDefault="0032605E">
      <w:pPr>
        <w:widowControl w:val="0"/>
      </w:pPr>
    </w:p>
    <w:p w:rsidR="0032605E" w:rsidRDefault="00984FAE">
      <w:pPr>
        <w:widowControl w:val="0"/>
        <w:ind w:firstLine="709"/>
        <w:jc w:val="both"/>
        <w:rPr>
          <w:highlight w:val="yellow"/>
        </w:rPr>
      </w:pPr>
      <w:r>
        <w:t>1. Внести изменения в детальный план-график, утвержденный распоряжением от 29 декабря 2022 года № 563-р «Об утверждении детального плана-графика реализации муниципальной программы Кировского городского округа Ставропольского края «Развитие культуры</w:t>
      </w:r>
      <w:r>
        <w:t xml:space="preserve">» на 2023 год» (с изменениями </w:t>
      </w:r>
      <w:r>
        <w:t>от 16.05.2023 года № 187-р,</w:t>
      </w:r>
      <w:r>
        <w:t xml:space="preserve"> от 18 августа 2023 года № 305-р), изложив его в новой прилагаемой редакции.</w:t>
      </w:r>
    </w:p>
    <w:p w:rsidR="0032605E" w:rsidRDefault="0032605E">
      <w:pPr>
        <w:widowControl w:val="0"/>
        <w:ind w:right="272" w:firstLine="709"/>
        <w:jc w:val="both"/>
        <w:rPr>
          <w:highlight w:val="yellow"/>
        </w:rPr>
      </w:pPr>
    </w:p>
    <w:p w:rsidR="0032605E" w:rsidRDefault="00984FAE">
      <w:pPr>
        <w:widowControl w:val="0"/>
        <w:ind w:firstLine="709"/>
        <w:jc w:val="both"/>
      </w:pPr>
      <w:r>
        <w:t xml:space="preserve">2. </w:t>
      </w:r>
      <w:bookmarkEnd w:id="0"/>
      <w: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распоряжение  в установленном порядке на официальном портале администрации Кировского гор</w:t>
      </w:r>
      <w:r>
        <w:t xml:space="preserve">одского округа Ставропольского края в сети Интернет. </w:t>
      </w:r>
    </w:p>
    <w:p w:rsidR="0032605E" w:rsidRDefault="0032605E">
      <w:pPr>
        <w:widowControl w:val="0"/>
        <w:ind w:firstLine="720"/>
        <w:jc w:val="both"/>
      </w:pPr>
    </w:p>
    <w:p w:rsidR="0032605E" w:rsidRDefault="00984FAE">
      <w:pPr>
        <w:widowControl w:val="0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заместителя главы администрации Кировского городского округа Ставропольского края Тупиченко Е.В.</w:t>
      </w:r>
    </w:p>
    <w:p w:rsidR="0032605E" w:rsidRDefault="0032605E">
      <w:pPr>
        <w:widowControl w:val="0"/>
        <w:ind w:firstLine="540"/>
        <w:jc w:val="both"/>
      </w:pPr>
    </w:p>
    <w:p w:rsidR="0032605E" w:rsidRDefault="00984FAE">
      <w:pPr>
        <w:widowControl w:val="0"/>
        <w:ind w:left="993"/>
        <w:jc w:val="both"/>
      </w:pPr>
      <w:r>
        <w:t xml:space="preserve">4. Настоящее распоряжение вступает в силу </w:t>
      </w:r>
      <w:r>
        <w:t>со дня подписания.</w:t>
      </w:r>
    </w:p>
    <w:p w:rsidR="0032605E" w:rsidRDefault="0032605E">
      <w:pPr>
        <w:widowControl w:val="0"/>
        <w:ind w:left="993"/>
        <w:jc w:val="both"/>
      </w:pPr>
    </w:p>
    <w:p w:rsidR="0032605E" w:rsidRDefault="0032605E">
      <w:pPr>
        <w:widowControl w:val="0"/>
        <w:ind w:left="993"/>
        <w:jc w:val="both"/>
      </w:pPr>
    </w:p>
    <w:p w:rsidR="0032605E" w:rsidRDefault="00984FAE">
      <w:pPr>
        <w:spacing w:line="240" w:lineRule="exact"/>
        <w:jc w:val="both"/>
      </w:pPr>
      <w:r>
        <w:t xml:space="preserve">Глава Кировского городского округа </w:t>
      </w:r>
    </w:p>
    <w:p w:rsidR="0032605E" w:rsidRDefault="00984FAE">
      <w:pPr>
        <w:widowControl w:val="0"/>
        <w:spacing w:line="240" w:lineRule="exact"/>
        <w:ind w:right="-1"/>
      </w:pPr>
      <w:r>
        <w:t xml:space="preserve">Ставропольского края                                                                      Н.О. </w:t>
      </w:r>
      <w:proofErr w:type="spellStart"/>
      <w:r>
        <w:t>Новопашин</w:t>
      </w:r>
      <w:proofErr w:type="spellEnd"/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32605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32605E" w:rsidRPr="00984FA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32605E" w:rsidRPr="00984FA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 xml:space="preserve">Проект распоряжения вносит заместитель главы администрации Кировского городского округа Ставропольского края                                        Е.В. Тупиченко             </w:t>
      </w:r>
    </w:p>
    <w:p w:rsidR="0032605E" w:rsidRPr="00984FA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32605E" w:rsidRPr="00984FA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>Визируют:</w:t>
      </w:r>
    </w:p>
    <w:p w:rsidR="0032605E" w:rsidRPr="00984FA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32605E" w:rsidRPr="00984FA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>Управляющий делами администрации</w:t>
      </w:r>
    </w:p>
    <w:p w:rsidR="0032605E" w:rsidRPr="00984FA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>Кировского городского округа</w:t>
      </w:r>
    </w:p>
    <w:p w:rsidR="0032605E" w:rsidRPr="00984FA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>Ставро</w:t>
      </w:r>
      <w:r w:rsidRPr="00984FAE">
        <w:rPr>
          <w:color w:val="FFFFFF" w:themeColor="background1"/>
        </w:rPr>
        <w:t>польского края                                                                          Т.Ю. Яковлева</w:t>
      </w:r>
    </w:p>
    <w:p w:rsidR="0032605E" w:rsidRPr="00984FA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32605E" w:rsidRPr="00984FA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 xml:space="preserve">Заместитель начальника финансового управления </w:t>
      </w:r>
    </w:p>
    <w:p w:rsidR="0032605E" w:rsidRPr="00984FA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>администрации                                                                                         Е.В.</w:t>
      </w:r>
      <w:r w:rsidRPr="00984FAE">
        <w:rPr>
          <w:color w:val="FFFFFF" w:themeColor="background1"/>
        </w:rPr>
        <w:t xml:space="preserve"> </w:t>
      </w:r>
      <w:proofErr w:type="spellStart"/>
      <w:r w:rsidRPr="00984FAE">
        <w:rPr>
          <w:color w:val="FFFFFF" w:themeColor="background1"/>
        </w:rPr>
        <w:t>Халеева</w:t>
      </w:r>
      <w:proofErr w:type="spellEnd"/>
    </w:p>
    <w:p w:rsidR="0032605E" w:rsidRPr="00984FA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32605E" w:rsidRPr="00984FA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 xml:space="preserve">Начальник отдела экономического развития и </w:t>
      </w:r>
    </w:p>
    <w:p w:rsidR="0032605E" w:rsidRPr="00984FA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>торговли  администрации                                                                      Е.Г. Редькина</w:t>
      </w:r>
    </w:p>
    <w:p w:rsidR="0032605E" w:rsidRPr="00984FA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32605E" w:rsidRPr="00984FAE" w:rsidRDefault="00984FAE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 xml:space="preserve">Начальник отдела </w:t>
      </w:r>
    </w:p>
    <w:p w:rsidR="0032605E" w:rsidRPr="00984FAE" w:rsidRDefault="00984FAE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 xml:space="preserve">по организационным </w:t>
      </w:r>
    </w:p>
    <w:p w:rsidR="0032605E" w:rsidRPr="00984FAE" w:rsidRDefault="00984FAE">
      <w:pPr>
        <w:spacing w:line="240" w:lineRule="exact"/>
        <w:ind w:left="-1134" w:right="1133"/>
        <w:rPr>
          <w:color w:val="FFFFFF" w:themeColor="background1"/>
        </w:rPr>
      </w:pPr>
      <w:r w:rsidRPr="00984FAE">
        <w:rPr>
          <w:color w:val="FFFFFF" w:themeColor="background1"/>
        </w:rPr>
        <w:t xml:space="preserve">и общим вопросам администрации                          </w:t>
      </w:r>
      <w:r w:rsidRPr="00984FAE">
        <w:rPr>
          <w:color w:val="FFFFFF" w:themeColor="background1"/>
        </w:rPr>
        <w:t xml:space="preserve">                     </w:t>
      </w:r>
      <w:r w:rsidRPr="00984FAE">
        <w:rPr>
          <w:color w:val="FFFFFF" w:themeColor="background1"/>
        </w:rPr>
        <w:tab/>
        <w:t xml:space="preserve">       А.П. Харенко</w:t>
      </w:r>
    </w:p>
    <w:p w:rsidR="0032605E" w:rsidRPr="00984FAE" w:rsidRDefault="0032605E">
      <w:pPr>
        <w:spacing w:line="240" w:lineRule="exact"/>
        <w:ind w:left="-1134" w:right="1133"/>
        <w:rPr>
          <w:color w:val="FFFFFF" w:themeColor="background1"/>
        </w:rPr>
      </w:pPr>
    </w:p>
    <w:p w:rsidR="0032605E" w:rsidRPr="00984FA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 xml:space="preserve">Начальник отдела культуры администрации                                   </w:t>
      </w:r>
      <w:r w:rsidRPr="00984FAE">
        <w:rPr>
          <w:color w:val="FFFFFF" w:themeColor="background1"/>
        </w:rPr>
        <w:t>Е.А. Овчаренко</w:t>
      </w:r>
    </w:p>
    <w:p w:rsidR="0032605E" w:rsidRPr="00984FA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32605E" w:rsidRPr="00984FAE" w:rsidRDefault="00984FAE">
      <w:pPr>
        <w:spacing w:line="240" w:lineRule="exact"/>
        <w:ind w:left="-1134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>Начальник отдела правового, кадрового</w:t>
      </w:r>
    </w:p>
    <w:p w:rsidR="0032605E" w:rsidRPr="00984FAE" w:rsidRDefault="00984FAE">
      <w:pPr>
        <w:spacing w:line="240" w:lineRule="exact"/>
        <w:ind w:left="-1134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 xml:space="preserve">обеспечения и профилактики </w:t>
      </w:r>
      <w:proofErr w:type="gramStart"/>
      <w:r w:rsidRPr="00984FAE">
        <w:rPr>
          <w:color w:val="FFFFFF" w:themeColor="background1"/>
        </w:rPr>
        <w:t>коррупционных</w:t>
      </w:r>
      <w:proofErr w:type="gramEnd"/>
      <w:r w:rsidRPr="00984FAE">
        <w:rPr>
          <w:color w:val="FFFFFF" w:themeColor="background1"/>
        </w:rPr>
        <w:t xml:space="preserve">   </w:t>
      </w:r>
    </w:p>
    <w:p w:rsidR="0032605E" w:rsidRPr="00984FAE" w:rsidRDefault="00984FAE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32605E" w:rsidRPr="00984FAE" w:rsidRDefault="0032605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32605E" w:rsidRPr="00984FA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984FAE">
        <w:rPr>
          <w:color w:val="FFFFFF" w:themeColor="background1"/>
        </w:rPr>
        <w:t xml:space="preserve">Проект распоряжения подготовлен отделом культуры администрации Кировского городского округа Ставропольского края   </w:t>
      </w:r>
    </w:p>
    <w:p w:rsidR="0032605E" w:rsidRPr="00984FAE" w:rsidRDefault="0032605E">
      <w:pPr>
        <w:rPr>
          <w:color w:val="FFFFFF" w:themeColor="background1"/>
        </w:rPr>
        <w:sectPr w:rsidR="0032605E" w:rsidRPr="00984FAE">
          <w:pgSz w:w="11905" w:h="16837"/>
          <w:pgMar w:top="1134" w:right="567" w:bottom="679" w:left="1701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32605E">
        <w:tc>
          <w:tcPr>
            <w:tcW w:w="4644" w:type="dxa"/>
            <w:shd w:val="clear" w:color="auto" w:fill="auto"/>
          </w:tcPr>
          <w:p w:rsidR="0032605E" w:rsidRDefault="00984FAE">
            <w:pPr>
              <w:jc w:val="both"/>
            </w:pPr>
            <w:r>
              <w:lastRenderedPageBreak/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2605E" w:rsidRDefault="00984FAE">
            <w:pPr>
              <w:jc w:val="center"/>
            </w:pPr>
            <w:r>
              <w:t>УТВЕРЖДЕН</w:t>
            </w:r>
          </w:p>
          <w:p w:rsidR="0032605E" w:rsidRDefault="00984FAE">
            <w:pPr>
              <w:jc w:val="center"/>
            </w:pPr>
            <w:r>
              <w:t>распоряжением админис</w:t>
            </w:r>
            <w:r>
              <w:t xml:space="preserve">трации </w:t>
            </w:r>
          </w:p>
          <w:p w:rsidR="0032605E" w:rsidRDefault="00984FAE">
            <w:pPr>
              <w:jc w:val="center"/>
            </w:pPr>
            <w:r>
              <w:t>Кировского городского округа</w:t>
            </w:r>
          </w:p>
          <w:p w:rsidR="0032605E" w:rsidRDefault="00984FAE">
            <w:pPr>
              <w:jc w:val="center"/>
            </w:pPr>
            <w:r>
              <w:t>Ставропольского края</w:t>
            </w:r>
          </w:p>
          <w:p w:rsidR="0032605E" w:rsidRDefault="00984FAE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 16 октября 2023г. № 381-р</w:t>
            </w:r>
          </w:p>
          <w:p w:rsidR="0032605E" w:rsidRDefault="0032605E">
            <w:pPr>
              <w:jc w:val="center"/>
            </w:pPr>
          </w:p>
        </w:tc>
      </w:tr>
    </w:tbl>
    <w:p w:rsidR="0032605E" w:rsidRDefault="0032605E">
      <w:pPr>
        <w:widowControl w:val="0"/>
        <w:contextualSpacing/>
        <w:jc w:val="both"/>
      </w:pPr>
    </w:p>
    <w:p w:rsidR="0032605E" w:rsidRDefault="0032605E">
      <w:pPr>
        <w:widowControl w:val="0"/>
        <w:contextualSpacing/>
        <w:jc w:val="both"/>
      </w:pPr>
      <w:bookmarkStart w:id="1" w:name="_GoBack"/>
      <w:bookmarkEnd w:id="1"/>
    </w:p>
    <w:p w:rsidR="00984FAE" w:rsidRDefault="00984FAE">
      <w:pPr>
        <w:widowControl w:val="0"/>
        <w:contextualSpacing/>
        <w:jc w:val="both"/>
      </w:pPr>
    </w:p>
    <w:p w:rsidR="0032605E" w:rsidRDefault="00984FAE">
      <w:pPr>
        <w:widowControl w:val="0"/>
        <w:jc w:val="center"/>
        <w:rPr>
          <w:sz w:val="24"/>
        </w:rPr>
      </w:pPr>
      <w:bookmarkStart w:id="2" w:name="P1549"/>
      <w:bookmarkEnd w:id="2"/>
      <w:r>
        <w:rPr>
          <w:sz w:val="24"/>
        </w:rPr>
        <w:t xml:space="preserve">Детальный план-график реализации муниципальной </w:t>
      </w:r>
    </w:p>
    <w:p w:rsidR="0032605E" w:rsidRDefault="00984FAE">
      <w:pPr>
        <w:widowControl w:val="0"/>
        <w:jc w:val="center"/>
        <w:rPr>
          <w:sz w:val="24"/>
        </w:rPr>
      </w:pPr>
      <w:r>
        <w:rPr>
          <w:sz w:val="24"/>
        </w:rPr>
        <w:t xml:space="preserve">программы Кировского городского округа Ставропольского края </w:t>
      </w:r>
      <w:r>
        <w:rPr>
          <w:spacing w:val="2"/>
          <w:sz w:val="24"/>
        </w:rPr>
        <w:t>«Развитие культуры»</w:t>
      </w:r>
      <w:r>
        <w:rPr>
          <w:sz w:val="24"/>
        </w:rPr>
        <w:t xml:space="preserve"> на 2023 год</w:t>
      </w:r>
    </w:p>
    <w:p w:rsidR="0032605E" w:rsidRDefault="0032605E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08"/>
        <w:gridCol w:w="1380"/>
        <w:gridCol w:w="1339"/>
        <w:gridCol w:w="1406"/>
        <w:gridCol w:w="1276"/>
        <w:gridCol w:w="1418"/>
        <w:gridCol w:w="1417"/>
        <w:gridCol w:w="1134"/>
        <w:gridCol w:w="993"/>
        <w:gridCol w:w="1296"/>
      </w:tblGrid>
      <w:tr w:rsidR="0032605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2605E" w:rsidRDefault="00984FAE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32605E" w:rsidRDefault="00984FA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исполнитель (должность/Ф.И.О.)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</w:t>
            </w:r>
          </w:p>
          <w:p w:rsidR="0032605E" w:rsidRDefault="00984FA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события </w:t>
            </w: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Объемы и источники финансового обеспечения Программы, тыс. рублей</w:t>
            </w:r>
          </w:p>
        </w:tc>
      </w:tr>
      <w:tr w:rsidR="0032605E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32605E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32605E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32605E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32605E"/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городского округа, 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расходы</w:t>
            </w:r>
          </w:p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местные бюджеты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участников Программы</w:t>
            </w:r>
          </w:p>
        </w:tc>
      </w:tr>
      <w:tr w:rsidR="0032605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32605E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32605E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32605E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32605E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32605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</w:t>
            </w:r>
            <w:proofErr w:type="spellEnd"/>
          </w:p>
          <w:p w:rsidR="0032605E" w:rsidRDefault="00984FA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городского округа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32605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</w:t>
            </w:r>
            <w:proofErr w:type="spellEnd"/>
          </w:p>
          <w:p w:rsidR="0032605E" w:rsidRDefault="00984FAE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лица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32605E" w:rsidRDefault="00984FA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</w:t>
            </w:r>
            <w:proofErr w:type="spellEnd"/>
          </w:p>
          <w:p w:rsidR="0032605E" w:rsidRDefault="00984FA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физические лица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32605E">
            <w:pPr>
              <w:widowControl w:val="0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Кировского городского округа «Развитие культуры», всего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</w:t>
            </w:r>
            <w:r>
              <w:rPr>
                <w:sz w:val="24"/>
              </w:rPr>
              <w:lastRenderedPageBreak/>
              <w:t>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150960,41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6530,47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144 429,94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</w:t>
            </w:r>
            <w:r>
              <w:rPr>
                <w:sz w:val="24"/>
              </w:rPr>
              <w:t xml:space="preserve">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72 151,92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widowControl w:val="0"/>
              <w:tabs>
                <w:tab w:val="left" w:pos="397"/>
                <w:tab w:val="center" w:pos="681"/>
              </w:tabs>
              <w:contextualSpacing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ab/>
              <w:t>1000,02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71 151,90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культурно-досуговой деятельности на территории Кировского городского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</w:t>
            </w:r>
            <w:r>
              <w:rPr>
                <w:sz w:val="24"/>
              </w:rPr>
              <w:t>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67 894,06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67 096,06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</w:t>
            </w:r>
            <w:r>
              <w:rPr>
                <w:sz w:val="24"/>
              </w:rPr>
              <w:lastRenderedPageBreak/>
              <w:t xml:space="preserve">деятельности (оказание услуг) муниципальных учреждений (выплата заработной платы работникам, оплата договоров ГПХ,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приобретения оборудования и т.д.) </w:t>
            </w:r>
          </w:p>
          <w:p w:rsidR="0032605E" w:rsidRDefault="0032605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Начальник отдела культуры администра</w:t>
            </w:r>
            <w:r>
              <w:rPr>
                <w:sz w:val="24"/>
              </w:rPr>
              <w:lastRenderedPageBreak/>
              <w:t>ции Кировс</w:t>
            </w:r>
            <w:r>
              <w:rPr>
                <w:sz w:val="24"/>
              </w:rPr>
              <w:t>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Даты выплаты заработной платы: 8 и </w:t>
            </w:r>
            <w:r>
              <w:rPr>
                <w:sz w:val="24"/>
              </w:rPr>
              <w:lastRenderedPageBreak/>
              <w:t>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32605E" w:rsidRDefault="0032605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  <w:r>
              <w:rPr>
                <w:sz w:val="24"/>
              </w:rPr>
              <w:t>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32605E">
            <w:pPr>
              <w:jc w:val="center"/>
              <w:rPr>
                <w:sz w:val="24"/>
              </w:rPr>
            </w:pP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3.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работ по огнезащитной обработке в муниципальных организациях </w:t>
            </w:r>
          </w:p>
          <w:p w:rsidR="0032605E" w:rsidRDefault="0032605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городского округа Овчаренко </w:t>
            </w:r>
            <w:r>
              <w:rPr>
                <w:sz w:val="24"/>
              </w:rPr>
              <w:lastRenderedPageBreak/>
              <w:t>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32605E">
            <w:pPr>
              <w:jc w:val="center"/>
              <w:rPr>
                <w:sz w:val="24"/>
              </w:rPr>
            </w:pP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1.1.4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4.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благоустройство прилегающей территории здания МКУК «Дом культуры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рловка</w:t>
            </w:r>
            <w:proofErr w:type="spellEnd"/>
            <w:r>
              <w:rPr>
                <w:sz w:val="24"/>
              </w:rPr>
              <w:t>»</w:t>
            </w:r>
          </w:p>
          <w:p w:rsidR="0032605E" w:rsidRDefault="0032605E">
            <w:pPr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  <w:r>
              <w:rPr>
                <w:sz w:val="24"/>
              </w:rPr>
              <w:t>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5.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(приобрели в МКУК «ДК </w:t>
            </w:r>
            <w:proofErr w:type="spellStart"/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оманько</w:t>
            </w:r>
            <w:proofErr w:type="spellEnd"/>
            <w:r>
              <w:rPr>
                <w:sz w:val="24"/>
              </w:rPr>
              <w:t>»: надувной экран, пылесос, акустическая система, проектор, ноутбук, фотоаппарат)</w:t>
            </w:r>
          </w:p>
          <w:p w:rsidR="0032605E" w:rsidRDefault="0032605E">
            <w:pPr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Нача</w:t>
            </w:r>
            <w:r>
              <w:rPr>
                <w:sz w:val="24"/>
              </w:rPr>
              <w:t>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Укрепление </w:t>
            </w:r>
            <w:r>
              <w:rPr>
                <w:sz w:val="24"/>
              </w:rPr>
              <w:lastRenderedPageBreak/>
              <w:t>материально-технической базы учреждений культуры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  <w:r>
              <w:rPr>
                <w:sz w:val="24"/>
              </w:rPr>
              <w:lastRenderedPageBreak/>
              <w:t>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4 055,84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4 055,84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6.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Организация деятельности по работе кинозалов в домах культуры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  <w:r>
              <w:rPr>
                <w:sz w:val="24"/>
              </w:rPr>
              <w:t>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32605E" w:rsidRDefault="00984FAE">
            <w:pPr>
              <w:rPr>
                <w:b/>
                <w:sz w:val="24"/>
              </w:rPr>
            </w:pPr>
            <w:r>
              <w:rPr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rPr>
          <w:trHeight w:val="43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7.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реализацию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rPr>
          <w:trHeight w:val="37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Подпрограмма «Развитие системы библиотечного обслуживания населения Кировского городского округа»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20 802,67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20 415,89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Комплектование книжных фондов библиотек Кировского </w:t>
            </w:r>
            <w:r>
              <w:rPr>
                <w:sz w:val="24"/>
              </w:rPr>
              <w:lastRenderedPageBreak/>
              <w:t>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Начальник отдела культуры администра</w:t>
            </w:r>
            <w:r>
              <w:rPr>
                <w:sz w:val="24"/>
              </w:rPr>
              <w:lastRenderedPageBreak/>
              <w:t>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694,78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8.</w:t>
            </w:r>
          </w:p>
          <w:p w:rsidR="0032605E" w:rsidRDefault="00984FA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комплектование книжных фондов библиотек из краевого бюджета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  <w:p w:rsidR="0032605E" w:rsidRDefault="0032605E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Осуществление библиотечного, библиографического и информационного обслуживания пользователей муниципальных библиотек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20 107,</w:t>
            </w:r>
            <w:r>
              <w:rPr>
                <w:rFonts w:ascii="Calibri" w:hAnsi="Calibri"/>
                <w:sz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      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20 107,</w:t>
            </w:r>
            <w:r>
              <w:rPr>
                <w:rFonts w:ascii="Calibri" w:hAnsi="Calibri"/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     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9.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Расходы на обеспечение деятельности (оказание услуг) муниципальных учреждений (выплата заработной платы работникам, 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приобретения </w:t>
            </w:r>
            <w:r>
              <w:rPr>
                <w:sz w:val="24"/>
              </w:rPr>
              <w:t>оборудования и т.д.)</w:t>
            </w:r>
          </w:p>
          <w:p w:rsidR="0032605E" w:rsidRDefault="0032605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>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Даты выплаты </w:t>
            </w:r>
            <w:r>
              <w:rPr>
                <w:sz w:val="24"/>
              </w:rPr>
              <w:lastRenderedPageBreak/>
              <w:t>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10.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работ по огнезащитной обработке </w:t>
            </w:r>
            <w:r>
              <w:rPr>
                <w:sz w:val="24"/>
              </w:rPr>
              <w:t>в муниципальных организациях</w:t>
            </w:r>
          </w:p>
          <w:p w:rsidR="0032605E" w:rsidRDefault="0032605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музейной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городского округа </w:t>
            </w:r>
            <w:r>
              <w:rPr>
                <w:sz w:val="24"/>
              </w:rPr>
              <w:lastRenderedPageBreak/>
              <w:t>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5 099,94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5 099,94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Пополнение, учет, обработка и хранение музейного фонда</w:t>
            </w:r>
          </w:p>
          <w:p w:rsidR="0032605E" w:rsidRDefault="0032605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</w:t>
            </w:r>
            <w:r>
              <w:rPr>
                <w:sz w:val="24"/>
              </w:rPr>
              <w:t>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5 099,94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5 099,94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11.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заработной платы работникам,  выплата пособия по соц</w:t>
            </w:r>
            <w:r>
              <w:rPr>
                <w:sz w:val="24"/>
              </w:rPr>
              <w:t xml:space="preserve">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</w:t>
            </w:r>
            <w:r>
              <w:rPr>
                <w:sz w:val="24"/>
              </w:rPr>
              <w:lastRenderedPageBreak/>
              <w:t>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2605E" w:rsidRDefault="0032605E">
            <w:pPr>
              <w:jc w:val="center"/>
              <w:rPr>
                <w:sz w:val="24"/>
              </w:rPr>
            </w:pPr>
          </w:p>
          <w:p w:rsidR="0032605E" w:rsidRDefault="0032605E">
            <w:pPr>
              <w:jc w:val="center"/>
              <w:rPr>
                <w:sz w:val="24"/>
              </w:rPr>
            </w:pP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образования в сфере культуры»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39 589,54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39 589,54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деятельности учреждений </w:t>
            </w:r>
            <w:r>
              <w:rPr>
                <w:sz w:val="24"/>
              </w:rPr>
              <w:t>дополнительного образования в сфере культуры Кировского городского округа</w:t>
            </w:r>
          </w:p>
          <w:p w:rsidR="0032605E" w:rsidRDefault="0032605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39 589,54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39 589,54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12.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 (выплата заработной платы работникам,  выплата пособия по соц</w:t>
            </w:r>
            <w:r>
              <w:rPr>
                <w:sz w:val="24"/>
              </w:rPr>
              <w:t xml:space="preserve">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  <w:p w:rsidR="0032605E" w:rsidRDefault="0032605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администрации Кировского городского </w:t>
            </w:r>
            <w:r>
              <w:rPr>
                <w:sz w:val="24"/>
              </w:rPr>
              <w:lastRenderedPageBreak/>
              <w:t>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Контрольное </w:t>
            </w:r>
            <w:r>
              <w:rPr>
                <w:b/>
                <w:sz w:val="24"/>
              </w:rPr>
              <w:t>событие 13.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32605E" w:rsidRDefault="0032605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10 числа 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z w:val="24"/>
              </w:rPr>
              <w:t xml:space="preserve"> перечислений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14.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32605E" w:rsidRDefault="0032605E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городского </w:t>
            </w:r>
            <w:r>
              <w:rPr>
                <w:sz w:val="24"/>
              </w:rPr>
              <w:lastRenderedPageBreak/>
              <w:t>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Контрольное </w:t>
            </w:r>
            <w:r>
              <w:rPr>
                <w:b/>
                <w:sz w:val="24"/>
              </w:rPr>
              <w:t>событие 15.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4.1.6.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16.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проведение </w:t>
            </w:r>
            <w:r>
              <w:rPr>
                <w:sz w:val="24"/>
              </w:rPr>
              <w:t>психиатрического освидетельствования работников образовательных организаций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4.1.7.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17.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проведение мероприятий по обеспечению пожарной безопасности </w:t>
            </w:r>
            <w:r>
              <w:rPr>
                <w:sz w:val="24"/>
              </w:rPr>
              <w:lastRenderedPageBreak/>
              <w:t>муниципальных учреждений и органов 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администрации </w:t>
            </w:r>
            <w:r>
              <w:rPr>
                <w:sz w:val="24"/>
              </w:rPr>
              <w:lastRenderedPageBreak/>
              <w:t>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«Обеспечение реализации программы «Развитие культуры» и </w:t>
            </w:r>
            <w:proofErr w:type="spellStart"/>
            <w:r>
              <w:rPr>
                <w:sz w:val="24"/>
              </w:rPr>
              <w:t>общепрограммные</w:t>
            </w:r>
            <w:proofErr w:type="spellEnd"/>
            <w:r>
              <w:rPr>
                <w:sz w:val="24"/>
              </w:rPr>
              <w:t xml:space="preserve"> мероприятия»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8 055,</w:t>
            </w:r>
            <w:r>
              <w:rPr>
                <w:rStyle w:val="1"/>
                <w:sz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8 055,</w:t>
            </w:r>
            <w:r>
              <w:rPr>
                <w:rStyle w:val="1"/>
                <w:sz w:val="24"/>
              </w:rPr>
              <w:t>38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Обеспечение деятельности по реализации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7 223</w:t>
            </w:r>
            <w:r>
              <w:rPr>
                <w:rStyle w:val="1"/>
                <w:sz w:val="24"/>
              </w:rPr>
              <w:t>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7 223</w:t>
            </w:r>
            <w:r>
              <w:rPr>
                <w:rStyle w:val="1"/>
                <w:sz w:val="24"/>
              </w:rPr>
              <w:t>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bookmarkStart w:id="3" w:name="_Hlk103668297"/>
            <w:r>
              <w:rPr>
                <w:sz w:val="24"/>
              </w:rPr>
              <w:t>5.1.1.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18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по </w:t>
            </w:r>
            <w:r>
              <w:rPr>
                <w:sz w:val="24"/>
              </w:rPr>
              <w:lastRenderedPageBreak/>
              <w:t>оплате труда работников органов</w:t>
            </w:r>
            <w:r>
              <w:rPr>
                <w:sz w:val="24"/>
              </w:rPr>
              <w:t xml:space="preserve"> местного самоуправления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  <w:r>
              <w:rPr>
                <w:sz w:val="24"/>
              </w:rPr>
              <w:lastRenderedPageBreak/>
              <w:t>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32605E">
            <w:pPr>
              <w:jc w:val="center"/>
              <w:rPr>
                <w:sz w:val="24"/>
              </w:rPr>
            </w:pP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Даты выплаты </w:t>
            </w:r>
            <w:r>
              <w:rPr>
                <w:sz w:val="24"/>
              </w:rPr>
              <w:lastRenderedPageBreak/>
              <w:t>заработной платы: 8 и 23 числа каждого месяца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bookmarkEnd w:id="3"/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19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32605E">
            <w:pPr>
              <w:jc w:val="center"/>
              <w:rPr>
                <w:sz w:val="24"/>
              </w:rPr>
            </w:pP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</w:t>
            </w:r>
            <w:r>
              <w:rPr>
                <w:sz w:val="24"/>
              </w:rPr>
              <w:t xml:space="preserve"> заработной платы: 8 и 23 числа каждого месяца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 Проведение мероприятий городского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городского округа Овчаренко </w:t>
            </w:r>
            <w:r>
              <w:rPr>
                <w:sz w:val="24"/>
              </w:rPr>
              <w:lastRenderedPageBreak/>
              <w:t>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20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народные гуляния: 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-День культработника;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-Районная конференция работников культуры.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-День победы;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-День России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-День города Новопавловска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-День народного единства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</w:t>
            </w:r>
            <w:r>
              <w:rPr>
                <w:sz w:val="24"/>
              </w:rPr>
              <w:t>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32605E">
            <w:pPr>
              <w:jc w:val="center"/>
              <w:rPr>
                <w:sz w:val="24"/>
              </w:rPr>
            </w:pP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30.06.2023</w:t>
            </w: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  <w:p w:rsidR="0032605E" w:rsidRDefault="0032605E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rPr>
          <w:trHeight w:val="11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21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Проведены фестивали и конкурсы: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 -Районный патриотический фестиваль «Живая память» 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-Фестиваль народного творчества ко дню России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-Фестиваль «Народные самоцветы»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- Районный фестиваль «Играй и пой, моя гармонь!»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32605E">
            <w:pPr>
              <w:jc w:val="center"/>
              <w:rPr>
                <w:sz w:val="24"/>
              </w:rPr>
            </w:pP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30.06.2023</w:t>
            </w: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  <w:p w:rsidR="0032605E" w:rsidRDefault="0032605E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rPr>
          <w:trHeight w:val="3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«Сохранение и развитие культурного потенциала  Кировского городского округа»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5260,96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5140,67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Обустройство и </w:t>
            </w:r>
            <w:r>
              <w:rPr>
                <w:sz w:val="24"/>
              </w:rPr>
              <w:t>восстановление воинских захоронений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5260,96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5140,67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2605E">
        <w:trPr>
          <w:trHeight w:val="3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6.1.1.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22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>оплата услуг по проведению строительного контроля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>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32605E">
        <w:trPr>
          <w:trHeight w:val="47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23</w:t>
            </w:r>
          </w:p>
          <w:p w:rsidR="0032605E" w:rsidRDefault="00984FAE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Проведен ремонт, восстановление и реставрация наиболее значимых и находящихся в неудовлетворительном состоянии воинских </w:t>
            </w:r>
            <w:r>
              <w:rPr>
                <w:sz w:val="24"/>
              </w:rPr>
              <w:t>захоронений, памятников и мемориальных комплексов, увековечивающих память погибших Великой Отечественной Войны</w:t>
            </w:r>
          </w:p>
          <w:p w:rsidR="0032605E" w:rsidRDefault="00984FA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оветской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605E" w:rsidRDefault="00984FA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32605E" w:rsidRDefault="0032605E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32605E" w:rsidRDefault="00984FAE">
      <w:pPr>
        <w:widowControl w:val="0"/>
        <w:spacing w:before="220"/>
        <w:contextualSpacing/>
        <w:jc w:val="both"/>
      </w:pPr>
      <w:r>
        <w:t xml:space="preserve">                                                                 </w:t>
      </w:r>
    </w:p>
    <w:p w:rsidR="0032605E" w:rsidRDefault="00984FAE">
      <w:pPr>
        <w:spacing w:line="240" w:lineRule="exact"/>
        <w:ind w:right="-285"/>
        <w:jc w:val="both"/>
      </w:pPr>
      <w:r>
        <w:t>Управляющий делами администрации</w:t>
      </w:r>
    </w:p>
    <w:p w:rsidR="0032605E" w:rsidRDefault="00984FAE">
      <w:pPr>
        <w:spacing w:line="240" w:lineRule="exact"/>
        <w:ind w:right="-285"/>
        <w:jc w:val="both"/>
      </w:pPr>
      <w:r>
        <w:t>Кировского городского округа</w:t>
      </w:r>
    </w:p>
    <w:p w:rsidR="0032605E" w:rsidRDefault="00984FA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  <w:r>
        <w:t xml:space="preserve">Ставропольского края                                                                                                            </w:t>
      </w:r>
      <w:r>
        <w:t xml:space="preserve">                                    Т.Ю. Яковлева</w:t>
      </w:r>
    </w:p>
    <w:sectPr w:rsidR="0032605E">
      <w:pgSz w:w="16837" w:h="11905" w:orient="landscape"/>
      <w:pgMar w:top="1701" w:right="82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2605E"/>
    <w:rsid w:val="0032605E"/>
    <w:rsid w:val="0098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нак Знак Знак Знак Знак Знак Знак Знак Знак Знак Знак Знак"/>
    <w:basedOn w:val="a"/>
    <w:link w:val="a4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 Знак Знак Знак Знак Знак Знак"/>
    <w:basedOn w:val="1"/>
    <w:link w:val="a3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8"/>
    </w:rPr>
  </w:style>
  <w:style w:type="paragraph" w:styleId="ad">
    <w:name w:val="No Spacing"/>
    <w:link w:val="ae"/>
    <w:rPr>
      <w:sz w:val="24"/>
    </w:rPr>
  </w:style>
  <w:style w:type="character" w:customStyle="1" w:styleId="ae">
    <w:name w:val="Без интервала Знак"/>
    <w:link w:val="ad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8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"/>
    <w:link w:val="14"/>
    <w:rPr>
      <w:i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1a">
    <w:name w:val="Номер страницы1"/>
    <w:basedOn w:val="1b"/>
    <w:link w:val="1c"/>
  </w:style>
  <w:style w:type="character" w:customStyle="1" w:styleId="1c">
    <w:name w:val="Номер страницы1"/>
    <w:basedOn w:val="1d"/>
    <w:link w:val="1a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af3">
    <w:name w:val="Знак"/>
    <w:basedOn w:val="a"/>
    <w:link w:val="af4"/>
    <w:pPr>
      <w:spacing w:after="160" w:line="240" w:lineRule="exact"/>
    </w:pPr>
    <w:rPr>
      <w:rFonts w:ascii="Verdana" w:hAnsi="Verdana"/>
      <w:sz w:val="24"/>
    </w:rPr>
  </w:style>
  <w:style w:type="character" w:customStyle="1" w:styleId="af4">
    <w:name w:val="Знак"/>
    <w:basedOn w:val="1"/>
    <w:link w:val="af3"/>
    <w:rPr>
      <w:rFonts w:ascii="Verdana" w:hAnsi="Verdana"/>
      <w:sz w:val="24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 Знак Знак Знак Знак Знак Знак Знак Знак Знак Знак Знак Знак Знак Знак Знак"/>
    <w:basedOn w:val="1"/>
    <w:link w:val="af7"/>
    <w:rPr>
      <w:rFonts w:ascii="Verdana" w:hAnsi="Verdana"/>
      <w:sz w:val="20"/>
    </w:rPr>
  </w:style>
  <w:style w:type="paragraph" w:customStyle="1" w:styleId="1e">
    <w:name w:val="Гиперссылка1"/>
    <w:link w:val="af9"/>
    <w:rPr>
      <w:color w:val="0000FF"/>
      <w:u w:val="single"/>
    </w:rPr>
  </w:style>
  <w:style w:type="character" w:styleId="af9">
    <w:name w:val="Hyperlink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f1">
    <w:name w:val="Текст1"/>
    <w:basedOn w:val="a"/>
    <w:link w:val="1f2"/>
    <w:rPr>
      <w:rFonts w:ascii="Courier New" w:hAnsi="Courier New"/>
      <w:sz w:val="20"/>
    </w:rPr>
  </w:style>
  <w:style w:type="character" w:customStyle="1" w:styleId="1f2">
    <w:name w:val="Текст1"/>
    <w:basedOn w:val="1"/>
    <w:link w:val="1f1"/>
    <w:rPr>
      <w:rFonts w:ascii="Courier New" w:hAnsi="Courier New"/>
      <w:sz w:val="20"/>
    </w:rPr>
  </w:style>
  <w:style w:type="paragraph" w:customStyle="1" w:styleId="1f3">
    <w:name w:val="Знак Знак Знак1 Знак Знак Знак Знак"/>
    <w:basedOn w:val="a"/>
    <w:link w:val="1f4"/>
    <w:pPr>
      <w:spacing w:beforeAutospacing="1" w:afterAutospacing="1"/>
    </w:pPr>
    <w:rPr>
      <w:rFonts w:ascii="Tahoma" w:hAnsi="Tahoma"/>
      <w:sz w:val="20"/>
    </w:rPr>
  </w:style>
  <w:style w:type="character" w:customStyle="1" w:styleId="1f4">
    <w:name w:val="Знак Знак Знак1 Знак Знак Знак Знак"/>
    <w:basedOn w:val="1"/>
    <w:link w:val="1f3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4">
    <w:name w:val="Основной шрифт абзаца3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afa">
    <w:name w:val="caption"/>
    <w:basedOn w:val="a"/>
    <w:link w:val="afb"/>
    <w:pPr>
      <w:jc w:val="center"/>
    </w:pPr>
    <w:rPr>
      <w:b/>
      <w:sz w:val="32"/>
    </w:rPr>
  </w:style>
  <w:style w:type="character" w:customStyle="1" w:styleId="afb">
    <w:name w:val="Название объекта Знак"/>
    <w:basedOn w:val="1"/>
    <w:link w:val="afa"/>
    <w:rPr>
      <w:b/>
      <w:sz w:val="32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customStyle="1" w:styleId="1f5">
    <w:name w:val="Указатель1"/>
    <w:basedOn w:val="a"/>
    <w:link w:val="1f6"/>
  </w:style>
  <w:style w:type="character" w:customStyle="1" w:styleId="1f6">
    <w:name w:val="Указатель1"/>
    <w:basedOn w:val="1"/>
    <w:link w:val="1f5"/>
    <w:rPr>
      <w:sz w:val="28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styleId="afc">
    <w:name w:val="Body Text Indent"/>
    <w:basedOn w:val="a"/>
    <w:link w:val="afd"/>
    <w:pPr>
      <w:spacing w:line="240" w:lineRule="exact"/>
      <w:ind w:left="4320" w:hanging="4320"/>
    </w:pPr>
  </w:style>
  <w:style w:type="character" w:customStyle="1" w:styleId="afd">
    <w:name w:val="Основной текст с отступом Знак"/>
    <w:basedOn w:val="1"/>
    <w:link w:val="af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8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9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нак Знак Знак Знак Знак Знак Знак Знак Знак Знак Знак Знак"/>
    <w:basedOn w:val="a"/>
    <w:link w:val="a4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 Знак Знак Знак Знак Знак Знак Знак"/>
    <w:basedOn w:val="1"/>
    <w:link w:val="a3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8"/>
    </w:rPr>
  </w:style>
  <w:style w:type="paragraph" w:styleId="ad">
    <w:name w:val="No Spacing"/>
    <w:link w:val="ae"/>
    <w:rPr>
      <w:sz w:val="24"/>
    </w:rPr>
  </w:style>
  <w:style w:type="character" w:customStyle="1" w:styleId="ae">
    <w:name w:val="Без интервала Знак"/>
    <w:link w:val="ad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8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"/>
    <w:link w:val="14"/>
    <w:rPr>
      <w:i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1a">
    <w:name w:val="Номер страницы1"/>
    <w:basedOn w:val="1b"/>
    <w:link w:val="1c"/>
  </w:style>
  <w:style w:type="character" w:customStyle="1" w:styleId="1c">
    <w:name w:val="Номер страницы1"/>
    <w:basedOn w:val="1d"/>
    <w:link w:val="1a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af3">
    <w:name w:val="Знак"/>
    <w:basedOn w:val="a"/>
    <w:link w:val="af4"/>
    <w:pPr>
      <w:spacing w:after="160" w:line="240" w:lineRule="exact"/>
    </w:pPr>
    <w:rPr>
      <w:rFonts w:ascii="Verdana" w:hAnsi="Verdana"/>
      <w:sz w:val="24"/>
    </w:rPr>
  </w:style>
  <w:style w:type="character" w:customStyle="1" w:styleId="af4">
    <w:name w:val="Знак"/>
    <w:basedOn w:val="1"/>
    <w:link w:val="af3"/>
    <w:rPr>
      <w:rFonts w:ascii="Verdana" w:hAnsi="Verdana"/>
      <w:sz w:val="24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 Знак Знак Знак Знак Знак Знак Знак Знак Знак Знак Знак Знак Знак Знак Знак"/>
    <w:basedOn w:val="1"/>
    <w:link w:val="af7"/>
    <w:rPr>
      <w:rFonts w:ascii="Verdana" w:hAnsi="Verdana"/>
      <w:sz w:val="20"/>
    </w:rPr>
  </w:style>
  <w:style w:type="paragraph" w:customStyle="1" w:styleId="1e">
    <w:name w:val="Гиперссылка1"/>
    <w:link w:val="af9"/>
    <w:rPr>
      <w:color w:val="0000FF"/>
      <w:u w:val="single"/>
    </w:rPr>
  </w:style>
  <w:style w:type="character" w:styleId="af9">
    <w:name w:val="Hyperlink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f1">
    <w:name w:val="Текст1"/>
    <w:basedOn w:val="a"/>
    <w:link w:val="1f2"/>
    <w:rPr>
      <w:rFonts w:ascii="Courier New" w:hAnsi="Courier New"/>
      <w:sz w:val="20"/>
    </w:rPr>
  </w:style>
  <w:style w:type="character" w:customStyle="1" w:styleId="1f2">
    <w:name w:val="Текст1"/>
    <w:basedOn w:val="1"/>
    <w:link w:val="1f1"/>
    <w:rPr>
      <w:rFonts w:ascii="Courier New" w:hAnsi="Courier New"/>
      <w:sz w:val="20"/>
    </w:rPr>
  </w:style>
  <w:style w:type="paragraph" w:customStyle="1" w:styleId="1f3">
    <w:name w:val="Знак Знак Знак1 Знак Знак Знак Знак"/>
    <w:basedOn w:val="a"/>
    <w:link w:val="1f4"/>
    <w:pPr>
      <w:spacing w:beforeAutospacing="1" w:afterAutospacing="1"/>
    </w:pPr>
    <w:rPr>
      <w:rFonts w:ascii="Tahoma" w:hAnsi="Tahoma"/>
      <w:sz w:val="20"/>
    </w:rPr>
  </w:style>
  <w:style w:type="character" w:customStyle="1" w:styleId="1f4">
    <w:name w:val="Знак Знак Знак1 Знак Знак Знак Знак"/>
    <w:basedOn w:val="1"/>
    <w:link w:val="1f3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4">
    <w:name w:val="Основной шрифт абзаца3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afa">
    <w:name w:val="caption"/>
    <w:basedOn w:val="a"/>
    <w:link w:val="afb"/>
    <w:pPr>
      <w:jc w:val="center"/>
    </w:pPr>
    <w:rPr>
      <w:b/>
      <w:sz w:val="32"/>
    </w:rPr>
  </w:style>
  <w:style w:type="character" w:customStyle="1" w:styleId="afb">
    <w:name w:val="Название объекта Знак"/>
    <w:basedOn w:val="1"/>
    <w:link w:val="afa"/>
    <w:rPr>
      <w:b/>
      <w:sz w:val="32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customStyle="1" w:styleId="1f5">
    <w:name w:val="Указатель1"/>
    <w:basedOn w:val="a"/>
    <w:link w:val="1f6"/>
  </w:style>
  <w:style w:type="character" w:customStyle="1" w:styleId="1f6">
    <w:name w:val="Указатель1"/>
    <w:basedOn w:val="1"/>
    <w:link w:val="1f5"/>
    <w:rPr>
      <w:sz w:val="28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styleId="afc">
    <w:name w:val="Body Text Indent"/>
    <w:basedOn w:val="a"/>
    <w:link w:val="afd"/>
    <w:pPr>
      <w:spacing w:line="240" w:lineRule="exact"/>
      <w:ind w:left="4320" w:hanging="4320"/>
    </w:pPr>
  </w:style>
  <w:style w:type="character" w:customStyle="1" w:styleId="afd">
    <w:name w:val="Основной текст с отступом Знак"/>
    <w:basedOn w:val="1"/>
    <w:link w:val="af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8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9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2</cp:revision>
  <cp:lastPrinted>2023-10-17T04:51:00Z</cp:lastPrinted>
  <dcterms:created xsi:type="dcterms:W3CDTF">2023-10-17T04:42:00Z</dcterms:created>
  <dcterms:modified xsi:type="dcterms:W3CDTF">2023-10-17T04:51:00Z</dcterms:modified>
</cp:coreProperties>
</file>