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E5E" w:rsidRPr="003062D0" w:rsidRDefault="00BC0E5E" w:rsidP="00BC0E5E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2D0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61C219FC" wp14:editId="6E6BC20B">
            <wp:extent cx="61595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E5E" w:rsidRPr="003062D0" w:rsidRDefault="00BC0E5E" w:rsidP="00BC0E5E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0E5E" w:rsidRPr="003062D0" w:rsidRDefault="00BC0E5E" w:rsidP="00BC0E5E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BC0E5E" w:rsidRPr="003062D0" w:rsidRDefault="00BC0E5E" w:rsidP="00BC0E5E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BC0E5E" w:rsidRPr="003062D0" w:rsidRDefault="00BC0E5E" w:rsidP="00BC0E5E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E5E" w:rsidRPr="003062D0" w:rsidRDefault="00BC0E5E" w:rsidP="00BC0E5E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3062D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</w:t>
      </w:r>
      <w:proofErr w:type="gramEnd"/>
      <w:r w:rsidRPr="003062D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А С П О Р Я Ж Е Н И Е</w:t>
      </w:r>
    </w:p>
    <w:p w:rsidR="00BC0E5E" w:rsidRPr="003062D0" w:rsidRDefault="00BC0E5E" w:rsidP="00BC0E5E">
      <w:pPr>
        <w:tabs>
          <w:tab w:val="left" w:pos="5760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E5E" w:rsidRPr="003062D0" w:rsidRDefault="00BC0E5E" w:rsidP="00BC0E5E">
      <w:pPr>
        <w:spacing w:line="240" w:lineRule="auto"/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2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6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2024 г</w:t>
      </w:r>
      <w:r w:rsidRPr="003062D0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062D0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г. Новопавловск</w:t>
      </w:r>
      <w:r w:rsidRPr="00306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 w:rsidRPr="003062D0"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3062D0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B105B4" w:rsidRDefault="00B105B4" w:rsidP="00C01AC7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5B4" w:rsidRDefault="00B105B4" w:rsidP="00C01AC7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Default="00C01AC7" w:rsidP="00C01AC7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Default="00C01AC7" w:rsidP="00C01AC7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Default="00C01AC7" w:rsidP="00C01AC7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ответственных за организацию и предоставление муниципальной услуги </w:t>
      </w:r>
      <w:r w:rsidRPr="00B33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865B8" w:rsidRPr="002865B8">
        <w:rPr>
          <w:rFonts w:ascii="Times New Roman" w:eastAsia="Times New Roman" w:hAnsi="Times New Roman" w:cs="Times New Roman"/>
          <w:sz w:val="28"/>
          <w:szCs w:val="28"/>
          <w:lang w:eastAsia="zh-CN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33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форме, осуществление межведомственного взаимодействия в </w:t>
      </w:r>
      <w:r>
        <w:rPr>
          <w:rFonts w:ascii="Times New Roman" w:hAnsi="Times New Roman" w:cs="Times New Roman"/>
          <w:sz w:val="28"/>
          <w:szCs w:val="28"/>
        </w:rPr>
        <w:t>Единой информационно-аналитической системе оказания государственных и муниципальных услуг в электронной форме с использованием портала государственных и муниципальных услуг (функций), предоставляемых (исполняемых) органами исполнительной власти Ставропольского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C01AC7" w:rsidRDefault="00C01AC7" w:rsidP="00C01AC7">
      <w:pPr>
        <w:spacing w:line="240" w:lineRule="exac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Default="00C01AC7" w:rsidP="00C01AC7">
      <w:pPr>
        <w:spacing w:line="240" w:lineRule="exac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Pr="00C01AC7" w:rsidRDefault="00C01AC7" w:rsidP="00C01AC7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Федерального закона от 27 июля 2010 года</w:t>
      </w:r>
      <w:r w:rsidR="000F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>реализации постановления Правительства Российской Федерации от 26 марта 2016 г.</w:t>
      </w:r>
      <w:r w:rsidR="000F4E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№ 236 «О требованиях к предоставлению в электронной форме государственных и муниципальных услуг»,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электронного взаимодействия с муниципальным казенным учреждением «Многофункциональный центр предоставления государственных и муниципальных услуг </w:t>
      </w:r>
      <w:r w:rsidRPr="00C01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муниципального округа Ставропольского края</w:t>
      </w:r>
      <w:proofErr w:type="gramEnd"/>
    </w:p>
    <w:p w:rsidR="00C01AC7" w:rsidRDefault="00C01AC7" w:rsidP="00C01AC7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EE9" w:rsidRDefault="000F4EE9" w:rsidP="00C01AC7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Pr="000A1E85" w:rsidRDefault="00C01AC7" w:rsidP="000A1E8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01AC7">
        <w:rPr>
          <w:rFonts w:ascii="Times New Roman" w:hAnsi="Times New Roman" w:cs="Times New Roman"/>
          <w:sz w:val="28"/>
          <w:szCs w:val="28"/>
        </w:rPr>
        <w:t xml:space="preserve">Назначить ответственными лицами за предоставление </w:t>
      </w:r>
      <w:r w:rsidRPr="00C0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="002865B8" w:rsidRPr="00B33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865B8" w:rsidRPr="002865B8">
        <w:rPr>
          <w:rFonts w:ascii="Times New Roman" w:eastAsia="Times New Roman" w:hAnsi="Times New Roman" w:cs="Times New Roman"/>
          <w:sz w:val="28"/>
          <w:szCs w:val="28"/>
          <w:lang w:eastAsia="zh-CN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2865B8" w:rsidRPr="00B33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2865B8" w:rsidRPr="00C01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1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муниципальная услуга)</w:t>
      </w:r>
      <w:r w:rsidRPr="00C01AC7">
        <w:rPr>
          <w:rFonts w:ascii="Times New Roman" w:hAnsi="Times New Roman" w:cs="Times New Roman"/>
          <w:sz w:val="28"/>
          <w:szCs w:val="28"/>
        </w:rPr>
        <w:t>, в том числе в электронной форме в Единой информационно-аналитической системе оказания государственных и муниципальных услуг в электронной форме с использованием портала государственных и муниципальных услуг (функций), предоставляемых (исполняемых) органами исполнительной власти</w:t>
      </w:r>
      <w:proofErr w:type="gramEnd"/>
      <w:r w:rsidRPr="00C01AC7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– ЕИАС), за полноту и качество их предоставления, а также за постановку электронной подписи (далее – ЭП) на электронных документах (запросах, ответах), связанных с предоставлением муниципальной услуги, следующих </w:t>
      </w:r>
      <w:r w:rsidRPr="00C01AC7">
        <w:rPr>
          <w:rFonts w:ascii="Times New Roman" w:hAnsi="Times New Roman" w:cs="Times New Roman"/>
          <w:sz w:val="28"/>
          <w:szCs w:val="28"/>
        </w:rPr>
        <w:lastRenderedPageBreak/>
        <w:t>сотрудников: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C01AC7">
        <w:rPr>
          <w:rFonts w:ascii="Times New Roman" w:hAnsi="Times New Roman" w:cs="Times New Roman"/>
          <w:sz w:val="28"/>
          <w:szCs w:val="28"/>
        </w:rPr>
        <w:t>аместител</w:t>
      </w:r>
      <w:r w:rsidR="000A1E85">
        <w:rPr>
          <w:rFonts w:ascii="Times New Roman" w:hAnsi="Times New Roman" w:cs="Times New Roman"/>
          <w:sz w:val="28"/>
          <w:szCs w:val="28"/>
        </w:rPr>
        <w:t>я</w:t>
      </w:r>
      <w:r w:rsidRPr="00C01AC7">
        <w:rPr>
          <w:rFonts w:ascii="Times New Roman" w:hAnsi="Times New Roman" w:cs="Times New Roman"/>
          <w:sz w:val="28"/>
          <w:szCs w:val="28"/>
        </w:rPr>
        <w:t xml:space="preserve"> начальника отдела </w:t>
      </w:r>
      <w:r w:rsidRPr="00C01AC7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строительства, архитектуры, дорожного хозяйства и транспорта </w:t>
      </w:r>
      <w:proofErr w:type="gramStart"/>
      <w:r w:rsidRPr="00C01AC7">
        <w:rPr>
          <w:rFonts w:ascii="Times New Roman" w:hAnsi="Times New Roman" w:cs="Times New Roman"/>
          <w:color w:val="000000"/>
          <w:sz w:val="28"/>
          <w:szCs w:val="28"/>
        </w:rPr>
        <w:t>администрации Кировского муниципального округа Ставропольского края Баннова Антона Николаевича</w:t>
      </w:r>
      <w:proofErr w:type="gramEnd"/>
      <w:r w:rsidRPr="00C01A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1E85" w:rsidRPr="00C01AC7" w:rsidRDefault="000A1E85" w:rsidP="000A1E85">
      <w:pPr>
        <w:pStyle w:val="a3"/>
        <w:tabs>
          <w:tab w:val="left" w:pos="993"/>
        </w:tabs>
        <w:spacing w:line="240" w:lineRule="auto"/>
        <w:ind w:left="56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AC7" w:rsidRDefault="00C01AC7" w:rsidP="00B105B4">
      <w:pPr>
        <w:keepNext/>
        <w:spacing w:line="240" w:lineRule="auto"/>
        <w:ind w:firstLine="567"/>
        <w:outlineLvl w:val="0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 Назначить ответственными лицами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межведомственного взаимодействия в ЕИАС </w:t>
      </w:r>
      <w:r w:rsidR="002865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Мещерякову Ольгу Александровну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38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специалиста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AC7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C01AC7">
        <w:rPr>
          <w:rFonts w:ascii="Times New Roman" w:hAnsi="Times New Roman" w:cs="Times New Roman"/>
          <w:color w:val="000000"/>
          <w:sz w:val="28"/>
          <w:szCs w:val="28"/>
        </w:rPr>
        <w:t>строительства, архитектуры, дорожного хозяйства и транспорта администрации Кировского муниципального округа Ставропольского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края.</w:t>
      </w:r>
    </w:p>
    <w:p w:rsidR="00C01AC7" w:rsidRDefault="00C01AC7" w:rsidP="00B105B4">
      <w:pPr>
        <w:keepNext/>
        <w:tabs>
          <w:tab w:val="left" w:pos="7755"/>
        </w:tabs>
        <w:spacing w:line="240" w:lineRule="auto"/>
        <w:ind w:firstLine="567"/>
        <w:outlineLvl w:val="0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</w:p>
    <w:p w:rsidR="00C01AC7" w:rsidRDefault="00C01AC7" w:rsidP="00B105B4">
      <w:pPr>
        <w:keepNext/>
        <w:spacing w:line="240" w:lineRule="auto"/>
        <w:ind w:left="14" w:firstLine="567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NewRomanPSMT" w:hAnsi="TimesNewRomanPSMT" w:cs="TimesNewRomanPSMT"/>
          <w:sz w:val="28"/>
          <w:szCs w:val="28"/>
        </w:rPr>
        <w:t xml:space="preserve">Наделить полномочиями по подписанию результатов предоставления муниципальной услуги следующих сотрудников: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Баннова Антона Николаевича,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01AC7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01AC7">
        <w:rPr>
          <w:rFonts w:ascii="Times New Roman" w:hAnsi="Times New Roman" w:cs="Times New Roman"/>
          <w:sz w:val="28"/>
          <w:szCs w:val="28"/>
        </w:rPr>
        <w:t xml:space="preserve"> начальника отдела </w:t>
      </w:r>
      <w:r w:rsidRPr="00C01AC7">
        <w:rPr>
          <w:rFonts w:ascii="Times New Roman" w:hAnsi="Times New Roman" w:cs="Times New Roman"/>
          <w:color w:val="000000"/>
          <w:sz w:val="28"/>
          <w:szCs w:val="28"/>
        </w:rPr>
        <w:t>строительства, архитектуры, дорожного хозяйства и транспорта администрации Кировского муниципального округа Ставропольского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5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Мещерякову Ольгу Александровну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38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специалиста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AC7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C01AC7">
        <w:rPr>
          <w:rFonts w:ascii="Times New Roman" w:hAnsi="Times New Roman" w:cs="Times New Roman"/>
          <w:color w:val="000000"/>
          <w:sz w:val="28"/>
          <w:szCs w:val="28"/>
        </w:rPr>
        <w:t>строительства, архитектуры, дорожного хозяйства и транспорта администрации Кировского муниципального округа Ставропольского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края.</w:t>
      </w:r>
    </w:p>
    <w:p w:rsidR="00B105B4" w:rsidRDefault="00B105B4" w:rsidP="00B105B4">
      <w:pPr>
        <w:keepNext/>
        <w:spacing w:line="240" w:lineRule="auto"/>
        <w:ind w:left="14" w:firstLine="567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105B4" w:rsidRPr="00B105B4" w:rsidRDefault="00B105B4" w:rsidP="00B105B4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105B4">
        <w:rPr>
          <w:rFonts w:ascii="Times New Roman" w:hAnsi="Times New Roman" w:cs="Times New Roman"/>
          <w:sz w:val="28"/>
          <w:szCs w:val="28"/>
        </w:rPr>
        <w:t>4</w:t>
      </w:r>
      <w:r w:rsidRPr="00B105B4">
        <w:rPr>
          <w:rFonts w:ascii="Times New Roman" w:eastAsia="Calibri" w:hAnsi="Times New Roman" w:cs="Times New Roman"/>
          <w:sz w:val="28"/>
          <w:szCs w:val="28"/>
        </w:rPr>
        <w:t xml:space="preserve">. Отделу по информационной политике, информационным технологиям и защите информации администрации 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105B4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 разместить в установленном порядке настоящее распоряжение на официальном портале администрации Кировского муниципального округа Ставропольского края в информационно-телекоммуникационной сети «Интернет» в разделе «Документы».</w:t>
      </w:r>
    </w:p>
    <w:p w:rsidR="00B105B4" w:rsidRPr="00B105B4" w:rsidRDefault="00B105B4" w:rsidP="00B105B4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B105B4" w:rsidRPr="00B105B4" w:rsidRDefault="00B105B4" w:rsidP="00B105B4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105B4">
        <w:rPr>
          <w:rFonts w:ascii="Times New Roman" w:hAnsi="Times New Roman" w:cs="Times New Roman"/>
          <w:sz w:val="28"/>
          <w:szCs w:val="28"/>
        </w:rPr>
        <w:t>5</w:t>
      </w:r>
      <w:r w:rsidRPr="00B105B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B105B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105B4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B105B4" w:rsidRPr="00B105B4" w:rsidRDefault="00B105B4" w:rsidP="00B105B4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B105B4" w:rsidRPr="00B105B4" w:rsidRDefault="00B105B4" w:rsidP="00B105B4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105B4">
        <w:rPr>
          <w:rFonts w:ascii="Times New Roman" w:hAnsi="Times New Roman" w:cs="Times New Roman"/>
          <w:sz w:val="28"/>
          <w:szCs w:val="28"/>
        </w:rPr>
        <w:t>6</w:t>
      </w:r>
      <w:r w:rsidRPr="00B105B4">
        <w:rPr>
          <w:rFonts w:ascii="Times New Roman" w:eastAsia="Calibri" w:hAnsi="Times New Roman" w:cs="Times New Roman"/>
          <w:sz w:val="28"/>
          <w:szCs w:val="28"/>
        </w:rPr>
        <w:t>. Настоящее распоряжение вступает в силу со дня подписания.</w:t>
      </w:r>
    </w:p>
    <w:p w:rsidR="000F4EE9" w:rsidRPr="000F4EE9" w:rsidRDefault="000F4EE9" w:rsidP="00C01AC7">
      <w:pPr>
        <w:keepNext/>
        <w:spacing w:line="240" w:lineRule="auto"/>
        <w:ind w:left="14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4EE9" w:rsidRPr="000F4EE9" w:rsidRDefault="000F4EE9" w:rsidP="00C01AC7">
      <w:pPr>
        <w:keepNext/>
        <w:spacing w:line="240" w:lineRule="auto"/>
        <w:ind w:left="14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4EE9" w:rsidRPr="000F4EE9" w:rsidRDefault="000F4EE9" w:rsidP="00C01AC7">
      <w:pPr>
        <w:keepNext/>
        <w:spacing w:line="240" w:lineRule="auto"/>
        <w:ind w:left="14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7A5" w:rsidRPr="00775AA9" w:rsidRDefault="00A117A5" w:rsidP="00A117A5">
      <w:pPr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5AA9">
        <w:rPr>
          <w:rFonts w:ascii="Times New Roman" w:eastAsia="Calibri" w:hAnsi="Times New Roman" w:cs="Times New Roman"/>
          <w:sz w:val="28"/>
          <w:szCs w:val="28"/>
          <w:lang w:eastAsia="ru-RU"/>
        </w:rPr>
        <w:t>Глава Кировского муниципального округа</w:t>
      </w:r>
    </w:p>
    <w:p w:rsidR="00A117A5" w:rsidRPr="00EC32D4" w:rsidRDefault="00A117A5" w:rsidP="00A117A5">
      <w:pPr>
        <w:spacing w:line="240" w:lineRule="exact"/>
        <w:ind w:firstLine="0"/>
        <w:rPr>
          <w:rFonts w:ascii="Times New Roman" w:eastAsia="Calibri" w:hAnsi="Times New Roman" w:cs="Times New Roman"/>
          <w:sz w:val="28"/>
          <w:lang w:eastAsia="ru-RU"/>
        </w:rPr>
      </w:pPr>
      <w:r w:rsidRPr="00775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Н.О. </w:t>
      </w:r>
      <w:proofErr w:type="spellStart"/>
      <w:r w:rsidRPr="00775AA9">
        <w:rPr>
          <w:rFonts w:ascii="Times New Roman" w:eastAsia="Calibri" w:hAnsi="Times New Roman" w:cs="Times New Roman"/>
          <w:sz w:val="28"/>
          <w:szCs w:val="28"/>
          <w:lang w:eastAsia="ru-RU"/>
        </w:rPr>
        <w:t>Новопашин</w:t>
      </w:r>
      <w:proofErr w:type="spellEnd"/>
    </w:p>
    <w:p w:rsidR="000F4EE9" w:rsidRPr="00EC32D4" w:rsidRDefault="000F4EE9" w:rsidP="000F4EE9">
      <w:pPr>
        <w:spacing w:line="240" w:lineRule="exact"/>
        <w:ind w:firstLine="0"/>
        <w:rPr>
          <w:rFonts w:ascii="Times New Roman" w:eastAsia="Calibri" w:hAnsi="Times New Roman" w:cs="Times New Roman"/>
          <w:sz w:val="28"/>
          <w:lang w:eastAsia="ru-RU"/>
        </w:rPr>
      </w:pPr>
    </w:p>
    <w:p w:rsidR="000F4EE9" w:rsidRDefault="000F4EE9" w:rsidP="000F4EE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4EE9" w:rsidRDefault="000F4EE9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0F4EE9" w:rsidRDefault="000F4EE9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0F4EE9" w:rsidRDefault="000F4EE9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0F4EE9" w:rsidRDefault="000F4EE9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D3474" w:rsidRDefault="00BD347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  <w:sectPr w:rsidR="00BD3474" w:rsidSect="00C17020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105B4" w:rsidRDefault="00B105B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0F4EE9" w:rsidRDefault="000F4EE9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0F4EE9" w:rsidRDefault="000F4EE9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D3474" w:rsidRDefault="00BD3474" w:rsidP="000F4EE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A117A5" w:rsidRPr="00BC0E5E" w:rsidRDefault="00A117A5" w:rsidP="00A117A5">
      <w:pPr>
        <w:spacing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bookmarkStart w:id="0" w:name="_GoBack"/>
      <w:r w:rsidRPr="00BC0E5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Проект вносит заместитель главы администрации Кировского муниципального округа Ставропольского края                                                          С.В. </w:t>
      </w:r>
      <w:proofErr w:type="spellStart"/>
      <w:r w:rsidRPr="00BC0E5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Макарченко</w:t>
      </w:r>
      <w:proofErr w:type="spellEnd"/>
    </w:p>
    <w:p w:rsidR="00A117A5" w:rsidRPr="00BC0E5E" w:rsidRDefault="00A117A5" w:rsidP="00A117A5">
      <w:pPr>
        <w:spacing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A117A5" w:rsidRPr="00BC0E5E" w:rsidRDefault="00A117A5" w:rsidP="00A117A5">
      <w:pPr>
        <w:spacing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BC0E5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Визируют:</w:t>
      </w:r>
    </w:p>
    <w:p w:rsidR="00A117A5" w:rsidRPr="00BC0E5E" w:rsidRDefault="00A117A5" w:rsidP="00A117A5">
      <w:pPr>
        <w:spacing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A117A5" w:rsidRPr="00BC0E5E" w:rsidRDefault="00A117A5" w:rsidP="00A117A5">
      <w:pPr>
        <w:spacing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BC0E5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:rsidR="00A117A5" w:rsidRPr="00BC0E5E" w:rsidRDefault="00A117A5" w:rsidP="00A117A5">
      <w:pPr>
        <w:spacing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A117A5" w:rsidRPr="00BC0E5E" w:rsidRDefault="00A117A5" w:rsidP="00A117A5">
      <w:pPr>
        <w:spacing w:line="240" w:lineRule="exact"/>
        <w:ind w:firstLine="0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</w:pPr>
      <w:r w:rsidRPr="00BC0E5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Начальник правового отдела администрации                                    И.В. Яковенко</w:t>
      </w:r>
    </w:p>
    <w:p w:rsidR="00A117A5" w:rsidRPr="00BC0E5E" w:rsidRDefault="00A117A5" w:rsidP="00A117A5">
      <w:pPr>
        <w:spacing w:line="240" w:lineRule="exact"/>
        <w:ind w:firstLine="0"/>
        <w:rPr>
          <w:rFonts w:ascii="Times New Roman" w:eastAsia="Calibri" w:hAnsi="Times New Roman" w:cs="Times New Roman"/>
          <w:bCs/>
          <w:color w:val="FFFFFF" w:themeColor="background1"/>
          <w:sz w:val="28"/>
          <w:szCs w:val="28"/>
        </w:rPr>
      </w:pPr>
    </w:p>
    <w:p w:rsidR="00A117A5" w:rsidRPr="00BC0E5E" w:rsidRDefault="00A117A5" w:rsidP="00A117A5">
      <w:pPr>
        <w:spacing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BC0E5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BC0E5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организационным</w:t>
      </w:r>
      <w:proofErr w:type="gramEnd"/>
    </w:p>
    <w:p w:rsidR="00A117A5" w:rsidRPr="00BC0E5E" w:rsidRDefault="00A117A5" w:rsidP="00A117A5">
      <w:pPr>
        <w:spacing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BC0E5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и общим вопросам администрации                                                      А.П. Харенко</w:t>
      </w:r>
    </w:p>
    <w:p w:rsidR="00A117A5" w:rsidRPr="00BC0E5E" w:rsidRDefault="00A117A5" w:rsidP="00A117A5">
      <w:pPr>
        <w:spacing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A117A5" w:rsidRPr="00BC0E5E" w:rsidRDefault="00A117A5" w:rsidP="00A117A5">
      <w:pPr>
        <w:spacing w:line="240" w:lineRule="exact"/>
        <w:ind w:firstLine="0"/>
        <w:rPr>
          <w:rFonts w:ascii="Times New Roman" w:eastAsia="Calibri" w:hAnsi="Times New Roman" w:cs="Times New Roman"/>
          <w:bCs/>
          <w:color w:val="FFFFFF" w:themeColor="background1"/>
          <w:sz w:val="28"/>
          <w:szCs w:val="28"/>
        </w:rPr>
      </w:pPr>
      <w:r w:rsidRPr="00BC0E5E">
        <w:rPr>
          <w:rFonts w:ascii="Times New Roman" w:eastAsia="Calibri" w:hAnsi="Times New Roman" w:cs="Times New Roman"/>
          <w:bCs/>
          <w:color w:val="FFFFFF" w:themeColor="background1"/>
          <w:sz w:val="28"/>
          <w:szCs w:val="28"/>
        </w:rPr>
        <w:t xml:space="preserve">Начальник отдела строительства, архитектуры, </w:t>
      </w:r>
    </w:p>
    <w:p w:rsidR="00A117A5" w:rsidRPr="00BC0E5E" w:rsidRDefault="00A117A5" w:rsidP="00A117A5">
      <w:pPr>
        <w:spacing w:line="240" w:lineRule="exact"/>
        <w:ind w:firstLine="0"/>
        <w:rPr>
          <w:rFonts w:ascii="Times New Roman" w:eastAsia="Calibri" w:hAnsi="Times New Roman" w:cs="Times New Roman"/>
          <w:b/>
          <w:bCs/>
          <w:color w:val="FFFFFF" w:themeColor="background1"/>
          <w:sz w:val="28"/>
          <w:szCs w:val="28"/>
        </w:rPr>
      </w:pPr>
      <w:r w:rsidRPr="00BC0E5E">
        <w:rPr>
          <w:rFonts w:ascii="Times New Roman" w:eastAsia="Calibri" w:hAnsi="Times New Roman" w:cs="Times New Roman"/>
          <w:bCs/>
          <w:color w:val="FFFFFF" w:themeColor="background1"/>
          <w:sz w:val="28"/>
          <w:szCs w:val="28"/>
        </w:rPr>
        <w:t>дорожного хозяйства и транспорта администрации                             К.А. Бабкин</w:t>
      </w:r>
    </w:p>
    <w:p w:rsidR="00A117A5" w:rsidRPr="00BC0E5E" w:rsidRDefault="00A117A5" w:rsidP="00A117A5">
      <w:pPr>
        <w:spacing w:line="240" w:lineRule="exact"/>
        <w:ind w:firstLine="0"/>
        <w:rPr>
          <w:rFonts w:ascii="Times New Roman" w:eastAsia="Calibri" w:hAnsi="Times New Roman" w:cs="Times New Roman"/>
          <w:bCs/>
          <w:color w:val="FFFFFF" w:themeColor="background1"/>
          <w:sz w:val="28"/>
          <w:szCs w:val="28"/>
        </w:rPr>
      </w:pPr>
    </w:p>
    <w:p w:rsidR="008B304A" w:rsidRPr="00BC0E5E" w:rsidRDefault="00A117A5" w:rsidP="00A117A5">
      <w:pPr>
        <w:spacing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BC0E5E">
        <w:rPr>
          <w:rFonts w:ascii="Times New Roman" w:eastAsia="Calibri" w:hAnsi="Times New Roman" w:cs="Times New Roman"/>
          <w:bCs/>
          <w:color w:val="FFFFFF" w:themeColor="background1"/>
          <w:sz w:val="28"/>
          <w:szCs w:val="28"/>
        </w:rPr>
        <w:t>Проект подготовил заместитель начальника отдела строительства, архитектуры дорожного хозяйства и транспорта администрации Кировского муниципального округа Ставропольского края                                    А.Н. Баннов</w:t>
      </w:r>
      <w:bookmarkEnd w:id="0"/>
    </w:p>
    <w:sectPr w:rsidR="008B304A" w:rsidRPr="00BC0E5E" w:rsidSect="00BD3474">
      <w:pgSz w:w="11906" w:h="16838" w:code="9"/>
      <w:pgMar w:top="1134" w:right="170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7EC6"/>
    <w:multiLevelType w:val="hybridMultilevel"/>
    <w:tmpl w:val="871E1E3E"/>
    <w:lvl w:ilvl="0" w:tplc="711A4ABC">
      <w:start w:val="1"/>
      <w:numFmt w:val="decimal"/>
      <w:lvlText w:val="%1."/>
      <w:lvlJc w:val="left"/>
      <w:pPr>
        <w:ind w:left="720" w:hanging="360"/>
      </w:pPr>
    </w:lvl>
    <w:lvl w:ilvl="1" w:tplc="76F4F2FE">
      <w:start w:val="1"/>
      <w:numFmt w:val="lowerLetter"/>
      <w:lvlText w:val="%2."/>
      <w:lvlJc w:val="left"/>
      <w:pPr>
        <w:ind w:left="1440" w:hanging="360"/>
      </w:pPr>
    </w:lvl>
    <w:lvl w:ilvl="2" w:tplc="81D4483A">
      <w:start w:val="1"/>
      <w:numFmt w:val="lowerRoman"/>
      <w:lvlText w:val="%3."/>
      <w:lvlJc w:val="right"/>
      <w:pPr>
        <w:ind w:left="2160" w:hanging="180"/>
      </w:pPr>
    </w:lvl>
    <w:lvl w:ilvl="3" w:tplc="47D876FA">
      <w:start w:val="1"/>
      <w:numFmt w:val="decimal"/>
      <w:lvlText w:val="%4."/>
      <w:lvlJc w:val="left"/>
      <w:pPr>
        <w:ind w:left="2880" w:hanging="360"/>
      </w:pPr>
    </w:lvl>
    <w:lvl w:ilvl="4" w:tplc="F1D038CA">
      <w:start w:val="1"/>
      <w:numFmt w:val="lowerLetter"/>
      <w:lvlText w:val="%5."/>
      <w:lvlJc w:val="left"/>
      <w:pPr>
        <w:ind w:left="3600" w:hanging="360"/>
      </w:pPr>
    </w:lvl>
    <w:lvl w:ilvl="5" w:tplc="1D4AE608">
      <w:start w:val="1"/>
      <w:numFmt w:val="lowerRoman"/>
      <w:lvlText w:val="%6."/>
      <w:lvlJc w:val="right"/>
      <w:pPr>
        <w:ind w:left="4320" w:hanging="180"/>
      </w:pPr>
    </w:lvl>
    <w:lvl w:ilvl="6" w:tplc="7F1A89E0">
      <w:start w:val="1"/>
      <w:numFmt w:val="decimal"/>
      <w:lvlText w:val="%7."/>
      <w:lvlJc w:val="left"/>
      <w:pPr>
        <w:ind w:left="5040" w:hanging="360"/>
      </w:pPr>
    </w:lvl>
    <w:lvl w:ilvl="7" w:tplc="CC28BAC2">
      <w:start w:val="1"/>
      <w:numFmt w:val="lowerLetter"/>
      <w:lvlText w:val="%8."/>
      <w:lvlJc w:val="left"/>
      <w:pPr>
        <w:ind w:left="5760" w:hanging="360"/>
      </w:pPr>
    </w:lvl>
    <w:lvl w:ilvl="8" w:tplc="4E9E8C8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01AC7"/>
    <w:rsid w:val="000A1E85"/>
    <w:rsid w:val="000F4EE9"/>
    <w:rsid w:val="001552D1"/>
    <w:rsid w:val="002865B8"/>
    <w:rsid w:val="00312797"/>
    <w:rsid w:val="00482901"/>
    <w:rsid w:val="00522CE2"/>
    <w:rsid w:val="005F550F"/>
    <w:rsid w:val="006351A8"/>
    <w:rsid w:val="00642876"/>
    <w:rsid w:val="006A1F78"/>
    <w:rsid w:val="00747161"/>
    <w:rsid w:val="00780823"/>
    <w:rsid w:val="008B304A"/>
    <w:rsid w:val="009930EB"/>
    <w:rsid w:val="00A117A5"/>
    <w:rsid w:val="00A32C98"/>
    <w:rsid w:val="00B105B4"/>
    <w:rsid w:val="00B338F5"/>
    <w:rsid w:val="00BC0E5E"/>
    <w:rsid w:val="00BD3474"/>
    <w:rsid w:val="00C01AC7"/>
    <w:rsid w:val="00C17020"/>
    <w:rsid w:val="00ED6FA2"/>
    <w:rsid w:val="00F0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C7"/>
    <w:pPr>
      <w:spacing w:after="0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AC7"/>
    <w:pPr>
      <w:ind w:left="720"/>
      <w:contextualSpacing/>
    </w:pPr>
  </w:style>
  <w:style w:type="paragraph" w:customStyle="1" w:styleId="ConsTitle">
    <w:name w:val="ConsTitle"/>
    <w:rsid w:val="000F4EE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BC0E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ОпоОиОВ</cp:lastModifiedBy>
  <cp:revision>4</cp:revision>
  <cp:lastPrinted>2024-08-15T06:02:00Z</cp:lastPrinted>
  <dcterms:created xsi:type="dcterms:W3CDTF">2024-07-30T12:15:00Z</dcterms:created>
  <dcterms:modified xsi:type="dcterms:W3CDTF">2024-08-15T06:02:00Z</dcterms:modified>
</cp:coreProperties>
</file>