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72" w:rsidRPr="00B31072" w:rsidRDefault="00B31072" w:rsidP="00B31072">
      <w:pPr>
        <w:jc w:val="center"/>
        <w:rPr>
          <w:color w:val="auto"/>
          <w:szCs w:val="28"/>
        </w:rPr>
      </w:pPr>
      <w:r w:rsidRPr="00B31072">
        <w:rPr>
          <w:b/>
          <w:noProof/>
          <w:color w:val="auto"/>
          <w:sz w:val="40"/>
          <w:szCs w:val="40"/>
        </w:rPr>
        <w:drawing>
          <wp:inline distT="0" distB="0" distL="0" distR="0" wp14:anchorId="0497926B" wp14:editId="45D8CBE4">
            <wp:extent cx="618490" cy="682625"/>
            <wp:effectExtent l="0" t="0" r="0" b="317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072" w:rsidRPr="00B31072" w:rsidRDefault="00B31072" w:rsidP="00B31072">
      <w:pPr>
        <w:jc w:val="center"/>
        <w:rPr>
          <w:b/>
          <w:color w:val="auto"/>
          <w:sz w:val="20"/>
        </w:rPr>
      </w:pPr>
    </w:p>
    <w:p w:rsidR="00B31072" w:rsidRPr="00B31072" w:rsidRDefault="00B31072" w:rsidP="00B31072">
      <w:pPr>
        <w:jc w:val="center"/>
        <w:rPr>
          <w:b/>
          <w:color w:val="auto"/>
          <w:szCs w:val="28"/>
        </w:rPr>
      </w:pPr>
      <w:r w:rsidRPr="00B31072">
        <w:rPr>
          <w:b/>
          <w:color w:val="auto"/>
          <w:szCs w:val="28"/>
        </w:rPr>
        <w:t xml:space="preserve">АДМИНИСТРАЦИЯ КИРОВСКОГО ГОРОДСКОГО ОКРУГА </w:t>
      </w:r>
    </w:p>
    <w:p w:rsidR="00B31072" w:rsidRPr="00B31072" w:rsidRDefault="00B31072" w:rsidP="00B31072">
      <w:pPr>
        <w:jc w:val="center"/>
        <w:rPr>
          <w:b/>
          <w:color w:val="auto"/>
          <w:szCs w:val="28"/>
        </w:rPr>
      </w:pPr>
      <w:r w:rsidRPr="00B31072">
        <w:rPr>
          <w:b/>
          <w:color w:val="auto"/>
          <w:szCs w:val="28"/>
        </w:rPr>
        <w:t>СТАВРОПОЛЬСКОГО КРАЯ</w:t>
      </w:r>
    </w:p>
    <w:p w:rsidR="00B31072" w:rsidRPr="00B31072" w:rsidRDefault="00B31072" w:rsidP="00B31072">
      <w:pPr>
        <w:jc w:val="center"/>
        <w:rPr>
          <w:b/>
          <w:color w:val="auto"/>
          <w:szCs w:val="28"/>
        </w:rPr>
      </w:pPr>
    </w:p>
    <w:p w:rsidR="00B31072" w:rsidRPr="00B31072" w:rsidRDefault="00B31072" w:rsidP="00B31072">
      <w:pPr>
        <w:jc w:val="center"/>
        <w:rPr>
          <w:b/>
          <w:color w:val="auto"/>
          <w:sz w:val="40"/>
          <w:szCs w:val="40"/>
        </w:rPr>
      </w:pPr>
      <w:proofErr w:type="gramStart"/>
      <w:r w:rsidRPr="00B31072">
        <w:rPr>
          <w:b/>
          <w:color w:val="auto"/>
          <w:sz w:val="40"/>
          <w:szCs w:val="40"/>
        </w:rPr>
        <w:t>Р</w:t>
      </w:r>
      <w:proofErr w:type="gramEnd"/>
      <w:r w:rsidRPr="00B31072">
        <w:rPr>
          <w:b/>
          <w:color w:val="auto"/>
          <w:sz w:val="40"/>
          <w:szCs w:val="40"/>
        </w:rPr>
        <w:t xml:space="preserve"> А С П О Р Я Ж Е Н И Е</w:t>
      </w:r>
    </w:p>
    <w:p w:rsidR="00B31072" w:rsidRPr="00B31072" w:rsidRDefault="00B31072" w:rsidP="00B31072">
      <w:pPr>
        <w:tabs>
          <w:tab w:val="left" w:pos="5760"/>
        </w:tabs>
        <w:rPr>
          <w:b/>
          <w:color w:val="auto"/>
          <w:szCs w:val="28"/>
        </w:rPr>
      </w:pPr>
    </w:p>
    <w:p w:rsidR="00B31072" w:rsidRPr="00B31072" w:rsidRDefault="00B31072" w:rsidP="00B31072">
      <w:pPr>
        <w:ind w:right="-1"/>
        <w:jc w:val="both"/>
        <w:rPr>
          <w:color w:val="auto"/>
          <w:szCs w:val="28"/>
        </w:rPr>
      </w:pPr>
      <w:r w:rsidRPr="00B31072">
        <w:rPr>
          <w:color w:val="auto"/>
          <w:szCs w:val="28"/>
        </w:rPr>
        <w:t>18 августа 2023 г</w:t>
      </w:r>
      <w:r w:rsidRPr="00B31072">
        <w:rPr>
          <w:color w:val="auto"/>
          <w:sz w:val="22"/>
          <w:szCs w:val="22"/>
        </w:rPr>
        <w:t xml:space="preserve">. </w:t>
      </w:r>
      <w:r w:rsidRPr="00B31072">
        <w:rPr>
          <w:b/>
          <w:color w:val="auto"/>
          <w:sz w:val="22"/>
          <w:szCs w:val="22"/>
        </w:rPr>
        <w:t xml:space="preserve">                               г. Новопавловск</w:t>
      </w:r>
      <w:r w:rsidRPr="00B31072">
        <w:rPr>
          <w:b/>
          <w:color w:val="auto"/>
          <w:sz w:val="24"/>
          <w:szCs w:val="24"/>
        </w:rPr>
        <w:t xml:space="preserve">                                                </w:t>
      </w:r>
      <w:r w:rsidRPr="00B31072">
        <w:rPr>
          <w:color w:val="auto"/>
          <w:szCs w:val="28"/>
        </w:rPr>
        <w:t>№ 305-р</w:t>
      </w:r>
    </w:p>
    <w:p w:rsidR="004F65EE" w:rsidRDefault="004F65EE">
      <w:pPr>
        <w:widowControl w:val="0"/>
        <w:spacing w:line="240" w:lineRule="exact"/>
        <w:jc w:val="both"/>
      </w:pPr>
    </w:p>
    <w:p w:rsidR="004F65EE" w:rsidRDefault="00B31072">
      <w:pPr>
        <w:widowControl w:val="0"/>
        <w:spacing w:line="240" w:lineRule="exact"/>
        <w:jc w:val="both"/>
      </w:pPr>
      <w:r>
        <w:t>О внесении изменений в детальный план-график реализации муниципальной программы Кировского городского округа Ставропольского края «Развитие культуры» на 2023 год</w:t>
      </w:r>
    </w:p>
    <w:p w:rsidR="004F65EE" w:rsidRDefault="004F65EE">
      <w:pPr>
        <w:widowControl w:val="0"/>
        <w:ind w:firstLine="720"/>
        <w:jc w:val="both"/>
      </w:pPr>
    </w:p>
    <w:p w:rsidR="004F65EE" w:rsidRDefault="00B31072">
      <w:pPr>
        <w:widowControl w:val="0"/>
        <w:ind w:firstLine="720"/>
        <w:jc w:val="both"/>
      </w:pPr>
      <w:bookmarkStart w:id="0" w:name="sub_1"/>
      <w:r>
        <w:t xml:space="preserve">В соответствии с </w:t>
      </w:r>
      <w:r>
        <w:t>решением Думы Кировского городского округа Ставропольского края от 22 июня 2023 года № 92«О внесении изменений в решение Думы Кировского городского округа Ставропольского края от 20 декабря 2022 года № 38 «О бюджете Кировского городского округа Ставропольс</w:t>
      </w:r>
      <w:r>
        <w:t>кого края на 2023 год и плановый период 2024 и 2025 годов»</w:t>
      </w:r>
    </w:p>
    <w:p w:rsidR="004F65EE" w:rsidRDefault="004F65EE">
      <w:pPr>
        <w:widowControl w:val="0"/>
      </w:pPr>
    </w:p>
    <w:p w:rsidR="004F65EE" w:rsidRDefault="004F65EE">
      <w:pPr>
        <w:widowControl w:val="0"/>
      </w:pPr>
    </w:p>
    <w:p w:rsidR="004F65EE" w:rsidRDefault="00B31072">
      <w:pPr>
        <w:widowControl w:val="0"/>
        <w:ind w:firstLine="709"/>
        <w:jc w:val="both"/>
        <w:rPr>
          <w:highlight w:val="yellow"/>
        </w:rPr>
      </w:pPr>
      <w:r>
        <w:t>1. Внести изменения в детальный план-график, утвержденный распоряжением от 29 декабря 2022 г. № 563-р «Об утверждении детального плана-графика реализации муниципальной программы Кировского городс</w:t>
      </w:r>
      <w:r>
        <w:t>кого округа Ставропольского края «Развитие культуры» на 2023 год», изложив его в новой прилагаемой редакции.</w:t>
      </w:r>
    </w:p>
    <w:p w:rsidR="004F65EE" w:rsidRDefault="004F65EE">
      <w:pPr>
        <w:widowControl w:val="0"/>
        <w:ind w:right="272" w:firstLine="709"/>
        <w:jc w:val="both"/>
        <w:rPr>
          <w:highlight w:val="yellow"/>
        </w:rPr>
      </w:pPr>
    </w:p>
    <w:p w:rsidR="004F65EE" w:rsidRDefault="00B31072">
      <w:pPr>
        <w:widowControl w:val="0"/>
        <w:ind w:firstLine="709"/>
        <w:jc w:val="both"/>
      </w:pPr>
      <w:r>
        <w:t xml:space="preserve">2. </w:t>
      </w:r>
      <w:bookmarkEnd w:id="0"/>
      <w:r>
        <w:t xml:space="preserve">Отделу по информационной политике,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>
        <w:t>разместить</w:t>
      </w:r>
      <w:proofErr w:type="gramEnd"/>
      <w:r>
        <w:t xml:space="preserve"> настоящее распоряжение  в установленном порядке на официальном портале администрации Кировского гор</w:t>
      </w:r>
      <w:r>
        <w:t xml:space="preserve">одского округа Ставропольского края в сети Интернет. </w:t>
      </w:r>
    </w:p>
    <w:p w:rsidR="004F65EE" w:rsidRDefault="004F65EE">
      <w:pPr>
        <w:widowControl w:val="0"/>
        <w:ind w:firstLine="720"/>
        <w:jc w:val="both"/>
      </w:pPr>
    </w:p>
    <w:p w:rsidR="004F65EE" w:rsidRDefault="00B31072">
      <w:pPr>
        <w:widowControl w:val="0"/>
        <w:ind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заместителя главы администрации Кировского городского округа Ставропольского края Тупиченко Е.В.</w:t>
      </w:r>
    </w:p>
    <w:p w:rsidR="004F65EE" w:rsidRDefault="004F65EE">
      <w:pPr>
        <w:widowControl w:val="0"/>
        <w:ind w:firstLine="540"/>
        <w:jc w:val="both"/>
      </w:pPr>
    </w:p>
    <w:p w:rsidR="004F65EE" w:rsidRDefault="00B31072">
      <w:pPr>
        <w:widowControl w:val="0"/>
        <w:ind w:left="993"/>
        <w:jc w:val="both"/>
      </w:pPr>
      <w:r>
        <w:t xml:space="preserve">4. Настоящее распоряжение вступает в силу </w:t>
      </w:r>
      <w:r>
        <w:t>со дня подписания.</w:t>
      </w:r>
    </w:p>
    <w:p w:rsidR="004F65EE" w:rsidRDefault="004F65EE">
      <w:pPr>
        <w:widowControl w:val="0"/>
        <w:ind w:left="993"/>
        <w:jc w:val="both"/>
      </w:pPr>
    </w:p>
    <w:p w:rsidR="004F65EE" w:rsidRDefault="004F65EE">
      <w:pPr>
        <w:widowControl w:val="0"/>
        <w:ind w:left="993"/>
        <w:jc w:val="both"/>
      </w:pPr>
    </w:p>
    <w:p w:rsidR="004F65EE" w:rsidRDefault="00B31072">
      <w:pPr>
        <w:spacing w:line="240" w:lineRule="exact"/>
        <w:jc w:val="both"/>
      </w:pPr>
      <w:r>
        <w:rPr>
          <w:rStyle w:val="1"/>
        </w:rPr>
        <w:t xml:space="preserve">Временно </w:t>
      </w:r>
      <w:proofErr w:type="gramStart"/>
      <w:r>
        <w:rPr>
          <w:rStyle w:val="1"/>
        </w:rPr>
        <w:t>исполняющий</w:t>
      </w:r>
      <w:proofErr w:type="gramEnd"/>
      <w:r>
        <w:rPr>
          <w:rStyle w:val="1"/>
        </w:rPr>
        <w:t xml:space="preserve"> полномочия главы </w:t>
      </w:r>
    </w:p>
    <w:p w:rsidR="004F65EE" w:rsidRDefault="00B31072">
      <w:pPr>
        <w:spacing w:line="240" w:lineRule="exact"/>
        <w:jc w:val="both"/>
      </w:pPr>
      <w:r>
        <w:rPr>
          <w:rStyle w:val="1"/>
        </w:rPr>
        <w:t>Кировского городского округа Ставропольского края,</w:t>
      </w:r>
    </w:p>
    <w:p w:rsidR="004F65EE" w:rsidRDefault="00B31072">
      <w:pPr>
        <w:spacing w:line="240" w:lineRule="exact"/>
        <w:jc w:val="both"/>
      </w:pPr>
      <w:r>
        <w:rPr>
          <w:rStyle w:val="1"/>
        </w:rPr>
        <w:t>первый заместитель главы администр</w:t>
      </w:r>
      <w:r>
        <w:t>ации</w:t>
      </w:r>
    </w:p>
    <w:p w:rsidR="004F65EE" w:rsidRDefault="00B31072">
      <w:pPr>
        <w:spacing w:line="240" w:lineRule="exact"/>
        <w:jc w:val="both"/>
      </w:pPr>
      <w:r>
        <w:t xml:space="preserve">Кировского городского округа </w:t>
      </w:r>
    </w:p>
    <w:p w:rsidR="004F65EE" w:rsidRDefault="00B31072">
      <w:pPr>
        <w:widowControl w:val="0"/>
        <w:spacing w:line="240" w:lineRule="exact"/>
        <w:ind w:right="-1"/>
      </w:pPr>
      <w:r>
        <w:t xml:space="preserve">Ставропольского края                                                        </w:t>
      </w:r>
      <w:r>
        <w:t xml:space="preserve">           М.-Т.З. Магомедов</w:t>
      </w: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4F65EE" w:rsidRPr="00B31072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</w:p>
    <w:p w:rsidR="004F65EE" w:rsidRPr="00B31072" w:rsidRDefault="00B31072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B31072">
        <w:rPr>
          <w:color w:val="FFFFFF" w:themeColor="background1"/>
        </w:rPr>
        <w:t xml:space="preserve">Проект распоряжения вносит заместитель главы администрации Кировского городского округа Ставропольского края                                        Е.В. Тупиченко             </w:t>
      </w:r>
    </w:p>
    <w:p w:rsidR="004F65EE" w:rsidRPr="00B31072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4F65EE" w:rsidRPr="00B31072" w:rsidRDefault="00B31072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B31072">
        <w:rPr>
          <w:color w:val="FFFFFF" w:themeColor="background1"/>
        </w:rPr>
        <w:t>Визируют:</w:t>
      </w:r>
    </w:p>
    <w:p w:rsidR="004F65EE" w:rsidRPr="00B31072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4F65EE" w:rsidRPr="00B31072" w:rsidRDefault="00B31072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B31072">
        <w:rPr>
          <w:color w:val="FFFFFF" w:themeColor="background1"/>
        </w:rPr>
        <w:t>Управляющий делами администрации</w:t>
      </w:r>
    </w:p>
    <w:p w:rsidR="004F65EE" w:rsidRPr="00B31072" w:rsidRDefault="00B31072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B31072">
        <w:rPr>
          <w:color w:val="FFFFFF" w:themeColor="background1"/>
        </w:rPr>
        <w:t>Кировского городского округа</w:t>
      </w:r>
    </w:p>
    <w:p w:rsidR="004F65EE" w:rsidRPr="00B31072" w:rsidRDefault="00B31072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B31072">
        <w:rPr>
          <w:color w:val="FFFFFF" w:themeColor="background1"/>
        </w:rPr>
        <w:t>Ставропольского края                                                                          Т.Ю. Яковлева</w:t>
      </w:r>
    </w:p>
    <w:p w:rsidR="004F65EE" w:rsidRPr="00B31072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4F65EE" w:rsidRPr="00B31072" w:rsidRDefault="00B31072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B31072">
        <w:rPr>
          <w:color w:val="FFFFFF" w:themeColor="background1"/>
        </w:rPr>
        <w:t xml:space="preserve">Начальник финансового управления </w:t>
      </w:r>
    </w:p>
    <w:p w:rsidR="004F65EE" w:rsidRPr="00B31072" w:rsidRDefault="00B31072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B31072">
        <w:rPr>
          <w:color w:val="FFFFFF" w:themeColor="background1"/>
        </w:rPr>
        <w:t xml:space="preserve">администрации                                      </w:t>
      </w:r>
      <w:r w:rsidRPr="00B31072">
        <w:rPr>
          <w:color w:val="FFFFFF" w:themeColor="background1"/>
        </w:rPr>
        <w:t xml:space="preserve">                                          Г.В. </w:t>
      </w:r>
      <w:proofErr w:type="spellStart"/>
      <w:r w:rsidRPr="00B31072">
        <w:rPr>
          <w:color w:val="FFFFFF" w:themeColor="background1"/>
        </w:rPr>
        <w:t>Самохвалова</w:t>
      </w:r>
      <w:proofErr w:type="spellEnd"/>
    </w:p>
    <w:p w:rsidR="004F65EE" w:rsidRPr="00B31072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4F65EE" w:rsidRPr="00B31072" w:rsidRDefault="00B31072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B31072">
        <w:rPr>
          <w:color w:val="FFFFFF" w:themeColor="background1"/>
        </w:rPr>
        <w:t xml:space="preserve">Начальник отдела экономического развития и </w:t>
      </w:r>
    </w:p>
    <w:p w:rsidR="004F65EE" w:rsidRPr="00B31072" w:rsidRDefault="00B31072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B31072">
        <w:rPr>
          <w:color w:val="FFFFFF" w:themeColor="background1"/>
        </w:rPr>
        <w:t>торговли  администрации                                                                      Е.Г. Редькина</w:t>
      </w:r>
    </w:p>
    <w:p w:rsidR="004F65EE" w:rsidRPr="00B31072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4F65EE" w:rsidRPr="00B31072" w:rsidRDefault="00B31072">
      <w:pPr>
        <w:spacing w:line="240" w:lineRule="exact"/>
        <w:ind w:left="-1134" w:right="1133"/>
        <w:jc w:val="both"/>
        <w:rPr>
          <w:color w:val="FFFFFF" w:themeColor="background1"/>
        </w:rPr>
      </w:pPr>
      <w:r w:rsidRPr="00B31072">
        <w:rPr>
          <w:color w:val="FFFFFF" w:themeColor="background1"/>
        </w:rPr>
        <w:t xml:space="preserve">Начальник отдела </w:t>
      </w:r>
    </w:p>
    <w:p w:rsidR="004F65EE" w:rsidRPr="00B31072" w:rsidRDefault="00B31072">
      <w:pPr>
        <w:spacing w:line="240" w:lineRule="exact"/>
        <w:ind w:left="-1134" w:right="1133"/>
        <w:jc w:val="both"/>
        <w:rPr>
          <w:color w:val="FFFFFF" w:themeColor="background1"/>
        </w:rPr>
      </w:pPr>
      <w:r w:rsidRPr="00B31072">
        <w:rPr>
          <w:color w:val="FFFFFF" w:themeColor="background1"/>
        </w:rPr>
        <w:t xml:space="preserve">по организационным </w:t>
      </w:r>
    </w:p>
    <w:p w:rsidR="004F65EE" w:rsidRPr="00B31072" w:rsidRDefault="00B31072">
      <w:pPr>
        <w:spacing w:line="240" w:lineRule="exact"/>
        <w:ind w:left="-1134" w:right="1133"/>
        <w:rPr>
          <w:color w:val="FFFFFF" w:themeColor="background1"/>
        </w:rPr>
      </w:pPr>
      <w:r w:rsidRPr="00B31072">
        <w:rPr>
          <w:color w:val="FFFFFF" w:themeColor="background1"/>
        </w:rPr>
        <w:t>и общи</w:t>
      </w:r>
      <w:r w:rsidRPr="00B31072">
        <w:rPr>
          <w:color w:val="FFFFFF" w:themeColor="background1"/>
        </w:rPr>
        <w:t xml:space="preserve">м вопросам администрации                                               </w:t>
      </w:r>
      <w:r w:rsidRPr="00B31072">
        <w:rPr>
          <w:color w:val="FFFFFF" w:themeColor="background1"/>
        </w:rPr>
        <w:tab/>
        <w:t xml:space="preserve">  А.П. Харенко</w:t>
      </w:r>
    </w:p>
    <w:p w:rsidR="004F65EE" w:rsidRPr="00B31072" w:rsidRDefault="004F65EE">
      <w:pPr>
        <w:spacing w:line="240" w:lineRule="exact"/>
        <w:ind w:left="-1134" w:right="1133"/>
        <w:rPr>
          <w:color w:val="FFFFFF" w:themeColor="background1"/>
        </w:rPr>
      </w:pPr>
    </w:p>
    <w:p w:rsidR="004F65EE" w:rsidRPr="00B31072" w:rsidRDefault="00B31072">
      <w:pPr>
        <w:spacing w:line="240" w:lineRule="exact"/>
        <w:ind w:left="-1134" w:right="1133"/>
        <w:rPr>
          <w:color w:val="FFFFFF" w:themeColor="background1"/>
        </w:rPr>
      </w:pPr>
      <w:proofErr w:type="gramStart"/>
      <w:r w:rsidRPr="00B31072">
        <w:rPr>
          <w:color w:val="FFFFFF" w:themeColor="background1"/>
        </w:rPr>
        <w:t>Исполняющий</w:t>
      </w:r>
      <w:proofErr w:type="gramEnd"/>
      <w:r w:rsidRPr="00B31072">
        <w:rPr>
          <w:color w:val="FFFFFF" w:themeColor="background1"/>
        </w:rPr>
        <w:t xml:space="preserve"> обязанности</w:t>
      </w:r>
    </w:p>
    <w:p w:rsidR="004F65EE" w:rsidRPr="00B31072" w:rsidRDefault="00B31072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B31072">
        <w:rPr>
          <w:color w:val="FFFFFF" w:themeColor="background1"/>
        </w:rPr>
        <w:t xml:space="preserve">начальника отдела культуры </w:t>
      </w:r>
    </w:p>
    <w:p w:rsidR="004F65EE" w:rsidRPr="00B31072" w:rsidRDefault="00B31072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B31072">
        <w:rPr>
          <w:color w:val="FFFFFF" w:themeColor="background1"/>
        </w:rPr>
        <w:t>администрации                                                                               В.В. Новосельцева</w:t>
      </w:r>
    </w:p>
    <w:p w:rsidR="004F65EE" w:rsidRPr="00B31072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4F65EE" w:rsidRPr="00B31072" w:rsidRDefault="00B31072">
      <w:pPr>
        <w:spacing w:line="240" w:lineRule="exact"/>
        <w:ind w:left="-1134" w:right="1133"/>
        <w:jc w:val="both"/>
        <w:rPr>
          <w:color w:val="FFFFFF" w:themeColor="background1"/>
        </w:rPr>
      </w:pPr>
      <w:r w:rsidRPr="00B31072">
        <w:rPr>
          <w:color w:val="FFFFFF" w:themeColor="background1"/>
        </w:rPr>
        <w:t>Замес</w:t>
      </w:r>
      <w:r w:rsidRPr="00B31072">
        <w:rPr>
          <w:color w:val="FFFFFF" w:themeColor="background1"/>
        </w:rPr>
        <w:t>титель начальника отдела правового, кадрового</w:t>
      </w:r>
    </w:p>
    <w:p w:rsidR="004F65EE" w:rsidRPr="00B31072" w:rsidRDefault="00B31072">
      <w:pPr>
        <w:spacing w:line="240" w:lineRule="exact"/>
        <w:ind w:left="-1134" w:right="1133"/>
        <w:jc w:val="both"/>
        <w:rPr>
          <w:color w:val="FFFFFF" w:themeColor="background1"/>
        </w:rPr>
      </w:pPr>
      <w:r w:rsidRPr="00B31072">
        <w:rPr>
          <w:color w:val="FFFFFF" w:themeColor="background1"/>
        </w:rPr>
        <w:t xml:space="preserve">обеспечения и профилактики </w:t>
      </w:r>
      <w:proofErr w:type="gramStart"/>
      <w:r w:rsidRPr="00B31072">
        <w:rPr>
          <w:color w:val="FFFFFF" w:themeColor="background1"/>
        </w:rPr>
        <w:t>коррупционных</w:t>
      </w:r>
      <w:proofErr w:type="gramEnd"/>
      <w:r w:rsidRPr="00B31072">
        <w:rPr>
          <w:color w:val="FFFFFF" w:themeColor="background1"/>
        </w:rPr>
        <w:t xml:space="preserve">   </w:t>
      </w:r>
    </w:p>
    <w:p w:rsidR="004F65EE" w:rsidRPr="00B31072" w:rsidRDefault="00B31072">
      <w:pPr>
        <w:spacing w:line="240" w:lineRule="exact"/>
        <w:ind w:left="-1134" w:right="1133"/>
        <w:jc w:val="both"/>
        <w:rPr>
          <w:color w:val="FFFFFF" w:themeColor="background1"/>
        </w:rPr>
      </w:pPr>
      <w:r w:rsidRPr="00B31072">
        <w:rPr>
          <w:color w:val="FFFFFF" w:themeColor="background1"/>
        </w:rPr>
        <w:t>правонарушений администрации                                                        И.В. Яковенко</w:t>
      </w:r>
    </w:p>
    <w:p w:rsidR="004F65EE" w:rsidRPr="00B31072" w:rsidRDefault="004F65E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4F65EE" w:rsidRPr="00B31072" w:rsidRDefault="00B31072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B31072">
        <w:rPr>
          <w:color w:val="FFFFFF" w:themeColor="background1"/>
        </w:rPr>
        <w:t xml:space="preserve">Проект распоряжения подготовлен отделом культуры администрации Кировского городского округа Ставропольского края   </w:t>
      </w:r>
    </w:p>
    <w:p w:rsidR="004F65EE" w:rsidRPr="00B31072" w:rsidRDefault="004F65EE">
      <w:pPr>
        <w:rPr>
          <w:color w:val="FFFFFF" w:themeColor="background1"/>
        </w:rPr>
        <w:sectPr w:rsidR="004F65EE" w:rsidRPr="00B31072">
          <w:pgSz w:w="11905" w:h="16837"/>
          <w:pgMar w:top="1134" w:right="567" w:bottom="679" w:left="1701" w:header="720" w:footer="720" w:gutter="0"/>
          <w:cols w:space="720"/>
        </w:sectPr>
      </w:pPr>
    </w:p>
    <w:tbl>
      <w:tblPr>
        <w:tblW w:w="0" w:type="auto"/>
        <w:tblInd w:w="5340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4F65EE">
        <w:tc>
          <w:tcPr>
            <w:tcW w:w="4644" w:type="dxa"/>
            <w:shd w:val="clear" w:color="auto" w:fill="auto"/>
          </w:tcPr>
          <w:p w:rsidR="004F65EE" w:rsidRDefault="00B31072">
            <w:pPr>
              <w:jc w:val="both"/>
            </w:pPr>
            <w:r>
              <w:lastRenderedPageBreak/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4F65EE" w:rsidRDefault="00B31072">
            <w:pPr>
              <w:jc w:val="center"/>
            </w:pPr>
            <w:r>
              <w:t>УТВЕРЖДЕН</w:t>
            </w:r>
          </w:p>
          <w:p w:rsidR="004F65EE" w:rsidRDefault="00B31072">
            <w:pPr>
              <w:jc w:val="center"/>
            </w:pPr>
            <w:r>
              <w:t xml:space="preserve">распоряжением администрации </w:t>
            </w:r>
          </w:p>
          <w:p w:rsidR="004F65EE" w:rsidRDefault="00B31072">
            <w:pPr>
              <w:jc w:val="center"/>
            </w:pPr>
            <w:r>
              <w:t>Кировского городского округа</w:t>
            </w:r>
          </w:p>
          <w:p w:rsidR="004F65EE" w:rsidRDefault="00B31072">
            <w:pPr>
              <w:jc w:val="center"/>
            </w:pPr>
            <w:r>
              <w:t>Ставропольского края</w:t>
            </w:r>
          </w:p>
          <w:p w:rsidR="004F65EE" w:rsidRDefault="00B31072" w:rsidP="00B31072">
            <w:pPr>
              <w:jc w:val="center"/>
            </w:pPr>
            <w:r>
              <w:t>от 18 августа 2023г. № 305-р</w:t>
            </w:r>
          </w:p>
        </w:tc>
      </w:tr>
    </w:tbl>
    <w:p w:rsidR="004F65EE" w:rsidRDefault="004F65EE">
      <w:pPr>
        <w:widowControl w:val="0"/>
        <w:contextualSpacing/>
        <w:jc w:val="both"/>
      </w:pPr>
    </w:p>
    <w:p w:rsidR="004F65EE" w:rsidRDefault="004F65EE">
      <w:pPr>
        <w:widowControl w:val="0"/>
        <w:contextualSpacing/>
        <w:jc w:val="both"/>
      </w:pPr>
      <w:bookmarkStart w:id="1" w:name="_GoBack"/>
      <w:bookmarkEnd w:id="1"/>
    </w:p>
    <w:p w:rsidR="00B31072" w:rsidRDefault="00B31072">
      <w:pPr>
        <w:widowControl w:val="0"/>
        <w:jc w:val="center"/>
        <w:rPr>
          <w:sz w:val="24"/>
        </w:rPr>
      </w:pPr>
      <w:bookmarkStart w:id="2" w:name="P1549"/>
      <w:bookmarkEnd w:id="2"/>
    </w:p>
    <w:p w:rsidR="004F65EE" w:rsidRDefault="00B31072">
      <w:pPr>
        <w:widowControl w:val="0"/>
        <w:jc w:val="center"/>
        <w:rPr>
          <w:sz w:val="24"/>
        </w:rPr>
      </w:pPr>
      <w:r>
        <w:rPr>
          <w:sz w:val="24"/>
        </w:rPr>
        <w:t xml:space="preserve">Детальный план-график реализации муниципальной </w:t>
      </w:r>
    </w:p>
    <w:p w:rsidR="004F65EE" w:rsidRDefault="00B31072">
      <w:pPr>
        <w:widowControl w:val="0"/>
        <w:jc w:val="center"/>
        <w:rPr>
          <w:sz w:val="24"/>
        </w:rPr>
      </w:pPr>
      <w:r>
        <w:rPr>
          <w:sz w:val="24"/>
        </w:rPr>
        <w:t xml:space="preserve">программы Кировского городского округа Ставропольского края </w:t>
      </w:r>
      <w:r>
        <w:rPr>
          <w:spacing w:val="2"/>
          <w:sz w:val="24"/>
        </w:rPr>
        <w:t>«Развитие культуры»</w:t>
      </w:r>
      <w:r>
        <w:rPr>
          <w:sz w:val="24"/>
        </w:rPr>
        <w:t xml:space="preserve"> на 2023 год</w:t>
      </w:r>
    </w:p>
    <w:p w:rsidR="004F65EE" w:rsidRDefault="004F65EE">
      <w:pPr>
        <w:widowControl w:val="0"/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493"/>
        <w:gridCol w:w="1380"/>
        <w:gridCol w:w="1417"/>
        <w:gridCol w:w="1417"/>
        <w:gridCol w:w="1276"/>
        <w:gridCol w:w="1418"/>
        <w:gridCol w:w="1417"/>
        <w:gridCol w:w="1134"/>
        <w:gridCol w:w="993"/>
        <w:gridCol w:w="992"/>
      </w:tblGrid>
      <w:tr w:rsidR="004F65EE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F65EE" w:rsidRDefault="00B31072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основного мероприятия подпрограммы Программы, мероприятия, </w:t>
            </w:r>
            <w:r>
              <w:rPr>
                <w:sz w:val="24"/>
              </w:rPr>
              <w:t>контрольного события мероприятия подпрограммы Программы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4F65EE" w:rsidRDefault="00B31072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исполнитель (должность/Ф.И.О.)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</w:t>
            </w:r>
          </w:p>
          <w:p w:rsidR="004F65EE" w:rsidRDefault="00B31072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события </w:t>
            </w: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Объемы и источники финансового обеспечения Программы, тыс. рублей</w:t>
            </w:r>
          </w:p>
        </w:tc>
      </w:tr>
      <w:tr w:rsidR="004F65EE">
        <w:trPr>
          <w:trHeight w:val="102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4F65EE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4F65EE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4F65EE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4F65EE"/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 городского округа, всего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том </w:t>
            </w:r>
            <w:r>
              <w:rPr>
                <w:sz w:val="24"/>
              </w:rPr>
              <w:t>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налоговые расходы</w:t>
            </w:r>
          </w:p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местные бюджеты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средства участников Программы</w:t>
            </w:r>
          </w:p>
        </w:tc>
      </w:tr>
      <w:tr w:rsidR="004F65E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4F65EE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4F65EE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4F65EE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4F65EE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4F65E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</w:t>
            </w:r>
            <w:proofErr w:type="spellEnd"/>
          </w:p>
          <w:p w:rsidR="004F65EE" w:rsidRDefault="00B31072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 городского округа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4F65E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</w:t>
            </w:r>
            <w:proofErr w:type="spellEnd"/>
          </w:p>
          <w:p w:rsidR="004F65EE" w:rsidRDefault="00B31072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кие</w:t>
            </w:r>
            <w:proofErr w:type="gramEnd"/>
            <w:r>
              <w:rPr>
                <w:sz w:val="24"/>
              </w:rPr>
              <w:t xml:space="preserve">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  <w:p w:rsidR="004F65EE" w:rsidRDefault="00B31072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</w:t>
            </w:r>
            <w:proofErr w:type="spellEnd"/>
          </w:p>
          <w:p w:rsidR="004F65EE" w:rsidRDefault="00B31072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>, физические лица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4F65EE">
            <w:pPr>
              <w:widowControl w:val="0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  <w:r>
              <w:rPr>
                <w:sz w:val="24"/>
              </w:rPr>
              <w:t xml:space="preserve"> Кировского городского округа «Развитие культуры», всего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администрации Кировского городского </w:t>
            </w:r>
            <w:r>
              <w:rPr>
                <w:sz w:val="24"/>
              </w:rPr>
              <w:lastRenderedPageBreak/>
              <w:t>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147 217,84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6530,47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140 687,37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«Организация культурно-досуговой деятельности»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70 562,91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widowControl w:val="0"/>
              <w:tabs>
                <w:tab w:val="left" w:pos="397"/>
                <w:tab w:val="center" w:pos="681"/>
              </w:tabs>
              <w:contextualSpacing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ab/>
              <w:t>1000,02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69 562,89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осуществление культурно-досуговой деятельности на территории Кировского городского округа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66 721,18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798,00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65 923,18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Контрольное </w:t>
            </w:r>
            <w:r>
              <w:rPr>
                <w:b/>
                <w:sz w:val="24"/>
              </w:rPr>
              <w:t>событие 1.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деятельности (оказание услуг) муниципальных </w:t>
            </w:r>
            <w:r>
              <w:rPr>
                <w:sz w:val="24"/>
              </w:rPr>
              <w:lastRenderedPageBreak/>
              <w:t xml:space="preserve">учреждений (выплата заработной платы работникам, оплата договоров ГПХ, выплата пособия по социальной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 xml:space="preserve">), приобретения оборудования и т.д.) </w:t>
            </w:r>
          </w:p>
          <w:p w:rsidR="004F65EE" w:rsidRDefault="004F65EE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Начальник от</w:t>
            </w:r>
            <w:r>
              <w:rPr>
                <w:sz w:val="24"/>
              </w:rPr>
              <w:t xml:space="preserve">дела культуры администрации </w:t>
            </w:r>
            <w:r>
              <w:rPr>
                <w:sz w:val="24"/>
              </w:rPr>
              <w:lastRenderedPageBreak/>
              <w:t>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Даты выплаты заработной платы: 8 и 23 числа каждого </w:t>
            </w:r>
            <w:r>
              <w:rPr>
                <w:sz w:val="24"/>
              </w:rPr>
              <w:lastRenderedPageBreak/>
              <w:t>месяца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1.1.2.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2.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промывку и </w:t>
            </w:r>
            <w:proofErr w:type="spellStart"/>
            <w:r>
              <w:rPr>
                <w:sz w:val="24"/>
              </w:rPr>
              <w:t>опрессовку</w:t>
            </w:r>
            <w:proofErr w:type="spellEnd"/>
            <w:r>
              <w:rPr>
                <w:sz w:val="24"/>
              </w:rPr>
              <w:t xml:space="preserve"> систем отопления в муниципальных </w:t>
            </w:r>
            <w:r>
              <w:rPr>
                <w:sz w:val="24"/>
              </w:rPr>
              <w:t>организациях</w:t>
            </w:r>
          </w:p>
          <w:p w:rsidR="004F65EE" w:rsidRDefault="004F65EE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4F65EE">
            <w:pPr>
              <w:jc w:val="center"/>
              <w:rPr>
                <w:sz w:val="24"/>
              </w:rPr>
            </w:pPr>
          </w:p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3.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работ по огнезащитной обработке в муниципальных организациях </w:t>
            </w:r>
          </w:p>
          <w:p w:rsidR="004F65EE" w:rsidRDefault="004F65EE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4F65EE">
            <w:pPr>
              <w:jc w:val="center"/>
              <w:rPr>
                <w:sz w:val="24"/>
              </w:rPr>
            </w:pPr>
          </w:p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1.1.4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4.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благоустройство прилегающей территории здания МКУК «Дом культуры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рловка</w:t>
            </w:r>
            <w:proofErr w:type="spellEnd"/>
            <w:r>
              <w:rPr>
                <w:sz w:val="24"/>
              </w:rPr>
              <w:t>»</w:t>
            </w:r>
          </w:p>
          <w:p w:rsidR="004F65EE" w:rsidRDefault="004F65EE">
            <w:pPr>
              <w:rPr>
                <w:b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  <w:r>
              <w:rPr>
                <w:sz w:val="24"/>
              </w:rPr>
              <w:t>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5.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(приобрели в МКУК «ДК </w:t>
            </w:r>
            <w:proofErr w:type="spellStart"/>
            <w:r>
              <w:rPr>
                <w:sz w:val="24"/>
              </w:rPr>
              <w:t>см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оманько</w:t>
            </w:r>
            <w:proofErr w:type="spellEnd"/>
            <w:r>
              <w:rPr>
                <w:sz w:val="24"/>
              </w:rPr>
              <w:t>»: надувной экран, пылесос, акустическая система, проектор, ноутбук, фотоаппарат)</w:t>
            </w:r>
          </w:p>
          <w:p w:rsidR="004F65EE" w:rsidRDefault="004F65EE">
            <w:pPr>
              <w:rPr>
                <w:b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Нача</w:t>
            </w:r>
            <w:r>
              <w:rPr>
                <w:sz w:val="24"/>
              </w:rPr>
              <w:t>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30.04.2023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Укрепление материально-технической базы </w:t>
            </w:r>
            <w:r>
              <w:rPr>
                <w:sz w:val="24"/>
              </w:rPr>
              <w:lastRenderedPageBreak/>
              <w:t>учреждений культуры Кировского городского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  <w:r>
              <w:rPr>
                <w:sz w:val="24"/>
              </w:rPr>
              <w:t>администра</w:t>
            </w:r>
            <w:r>
              <w:rPr>
                <w:sz w:val="24"/>
              </w:rPr>
              <w:lastRenderedPageBreak/>
              <w:t>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3 639,70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3 639,70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1.2.1.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6.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Организация деятельности по работе кинозалов в домах культуры Кировского городского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  <w:r>
              <w:rPr>
                <w:sz w:val="24"/>
              </w:rPr>
              <w:t>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1.4.</w:t>
            </w:r>
          </w:p>
          <w:p w:rsidR="004F65EE" w:rsidRDefault="00B31072">
            <w:pPr>
              <w:rPr>
                <w:b/>
                <w:sz w:val="24"/>
              </w:rPr>
            </w:pPr>
            <w:r>
              <w:rPr>
                <w:sz w:val="24"/>
              </w:rPr>
              <w:t>Реализация регионального проекта «Творческие люди»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rPr>
          <w:trHeight w:val="43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1.3.1.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7.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Заключено соглашение о предоставлении субсидии на реализацию регионального проекта «Творческие люди»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rPr>
          <w:trHeight w:val="37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Подпрограмма «Развитие системы библиотечного обслуживания населения Кировского городского округа»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20 317,51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389,78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19 927,73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2.1. Комплектование книжных фондов библиотек Кировского </w:t>
            </w:r>
            <w:r>
              <w:rPr>
                <w:sz w:val="24"/>
              </w:rPr>
              <w:lastRenderedPageBreak/>
              <w:t>городского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Начальник отдела культуры администра</w:t>
            </w:r>
            <w:r>
              <w:rPr>
                <w:sz w:val="24"/>
              </w:rPr>
              <w:lastRenderedPageBreak/>
              <w:t>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694,78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389,78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2.1.1.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8.</w:t>
            </w:r>
          </w:p>
          <w:p w:rsidR="004F65EE" w:rsidRDefault="00B31072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Заключено соглашение о предоставлении субсидии на комплектование книжных фондов библиотек из краевого бюджета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  <w:p w:rsidR="004F65EE" w:rsidRDefault="004F65E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2.2. </w:t>
            </w:r>
            <w:r>
              <w:rPr>
                <w:sz w:val="24"/>
              </w:rPr>
              <w:t>Осуществление библиотечного, библиографического и информационного обслуживания пользователей муниципальных библиотек Кировского городского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19622,73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        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19 622,73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       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9.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Расходы на обеспечение деятельности (оказание услуг) муниципальных учреждений (выплата заработной платы работникам,  выплата пособия по социальной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 xml:space="preserve">), приобретения </w:t>
            </w:r>
            <w:r>
              <w:rPr>
                <w:sz w:val="24"/>
              </w:rPr>
              <w:t>оборудования и т.д.)</w:t>
            </w:r>
          </w:p>
          <w:p w:rsidR="004F65EE" w:rsidRDefault="004F65EE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</w:t>
            </w:r>
            <w:r>
              <w:rPr>
                <w:sz w:val="24"/>
              </w:rPr>
              <w:lastRenderedPageBreak/>
              <w:t>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Даты выплаты </w:t>
            </w:r>
            <w:r>
              <w:rPr>
                <w:sz w:val="24"/>
              </w:rPr>
              <w:lastRenderedPageBreak/>
              <w:t>заработной платы: 8 и 23 числа каждого месяца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2.2.2.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10.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работ по огнезащитной обработке </w:t>
            </w:r>
            <w:r>
              <w:rPr>
                <w:sz w:val="24"/>
              </w:rPr>
              <w:t>в муниципальных организациях</w:t>
            </w:r>
          </w:p>
          <w:p w:rsidR="004F65EE" w:rsidRDefault="004F65EE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 «Развитие музейной деятельности»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администрации Кировского городского округа </w:t>
            </w:r>
            <w:r>
              <w:rPr>
                <w:sz w:val="24"/>
              </w:rPr>
              <w:lastRenderedPageBreak/>
              <w:t>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5 008,66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5 008,66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3.1.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Пополнение, учет, обработка и хранение музейного фонда</w:t>
            </w:r>
          </w:p>
          <w:p w:rsidR="004F65EE" w:rsidRDefault="004F65EE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администрации </w:t>
            </w:r>
            <w:r>
              <w:rPr>
                <w:sz w:val="24"/>
              </w:rPr>
              <w:t>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5 008,66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5 008,66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11.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(выплата заработной платы работникам,  выплата пособия по соц</w:t>
            </w:r>
            <w:r>
              <w:rPr>
                <w:sz w:val="24"/>
              </w:rPr>
              <w:t xml:space="preserve">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 xml:space="preserve">), </w:t>
            </w:r>
            <w:r>
              <w:rPr>
                <w:sz w:val="24"/>
              </w:rPr>
              <w:lastRenderedPageBreak/>
              <w:t>приобретения оборудования и т.д.)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F65EE" w:rsidRDefault="004F65EE">
            <w:pPr>
              <w:jc w:val="center"/>
              <w:rPr>
                <w:sz w:val="24"/>
              </w:rPr>
            </w:pPr>
          </w:p>
          <w:p w:rsidR="004F65EE" w:rsidRDefault="004F65EE">
            <w:pPr>
              <w:jc w:val="center"/>
              <w:rPr>
                <w:sz w:val="24"/>
              </w:rPr>
            </w:pPr>
          </w:p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 «Развитие образования в сфере культуры»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38 743,05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38 743,05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4.1.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деятельности учреждений </w:t>
            </w:r>
            <w:r>
              <w:rPr>
                <w:sz w:val="24"/>
              </w:rPr>
              <w:t>дополнительного образования в сфере культуры Кировского городского округа</w:t>
            </w:r>
          </w:p>
          <w:p w:rsidR="004F65EE" w:rsidRDefault="004F65EE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38 743,05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38 743,05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12.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4"/>
              </w:rPr>
              <w:lastRenderedPageBreak/>
              <w:t>органами, казенными учреждениями, органами управления государственными внебюджетными фондами (выплата заработной платы работникам,  выплата пособия по соц</w:t>
            </w:r>
            <w:r>
              <w:rPr>
                <w:sz w:val="24"/>
              </w:rPr>
              <w:t xml:space="preserve">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>), приобретения оборудования и т.д.)</w:t>
            </w:r>
          </w:p>
          <w:p w:rsidR="004F65EE" w:rsidRDefault="004F65EE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администрации Кировского городского </w:t>
            </w:r>
            <w:r>
              <w:rPr>
                <w:sz w:val="24"/>
              </w:rPr>
              <w:lastRenderedPageBreak/>
              <w:t>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Даты выплаты заработной платы: 8 и 23 числа каждого месяца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4.1.3.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Контрольное </w:t>
            </w:r>
            <w:r>
              <w:rPr>
                <w:b/>
                <w:sz w:val="24"/>
              </w:rPr>
              <w:t>событие 13.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4F65EE" w:rsidRDefault="004F65EE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до 10 числа </w:t>
            </w:r>
            <w:proofErr w:type="gramStart"/>
            <w:r>
              <w:rPr>
                <w:sz w:val="24"/>
              </w:rPr>
              <w:t>согласно графика</w:t>
            </w:r>
            <w:proofErr w:type="gramEnd"/>
            <w:r>
              <w:rPr>
                <w:sz w:val="24"/>
              </w:rPr>
              <w:t xml:space="preserve"> перечислений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4.1.4.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14.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промывку и </w:t>
            </w:r>
            <w:proofErr w:type="spellStart"/>
            <w:r>
              <w:rPr>
                <w:sz w:val="24"/>
              </w:rPr>
              <w:t>опрессовку</w:t>
            </w:r>
            <w:proofErr w:type="spellEnd"/>
            <w:r>
              <w:rPr>
                <w:sz w:val="24"/>
              </w:rPr>
              <w:t xml:space="preserve"> систем отопления в муниципальных организациях</w:t>
            </w:r>
          </w:p>
          <w:p w:rsidR="004F65EE" w:rsidRDefault="004F65EE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администрации Кировского городского </w:t>
            </w:r>
            <w:r>
              <w:rPr>
                <w:sz w:val="24"/>
              </w:rPr>
              <w:lastRenderedPageBreak/>
              <w:t>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4.1.5.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Контрольное </w:t>
            </w:r>
            <w:r>
              <w:rPr>
                <w:b/>
                <w:sz w:val="24"/>
              </w:rPr>
              <w:t>событие 15.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4.1.6.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16.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проведение </w:t>
            </w:r>
            <w:r>
              <w:rPr>
                <w:sz w:val="24"/>
              </w:rPr>
              <w:t>психиатрического освидетельствования работников образовательных организаций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4.1.7.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17.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проведение мероприятий по обеспечению пожарной безопасности </w:t>
            </w:r>
            <w:r>
              <w:rPr>
                <w:sz w:val="24"/>
              </w:rPr>
              <w:lastRenderedPageBreak/>
              <w:t>муниципальных учреждений и органов управления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администрации </w:t>
            </w:r>
            <w:r>
              <w:rPr>
                <w:sz w:val="24"/>
              </w:rPr>
              <w:lastRenderedPageBreak/>
              <w:t>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 «Обеспечение реализации программы «Развитие культуры» и </w:t>
            </w:r>
            <w:proofErr w:type="spellStart"/>
            <w:r>
              <w:rPr>
                <w:sz w:val="24"/>
              </w:rPr>
              <w:t>общепрограммные</w:t>
            </w:r>
            <w:proofErr w:type="spellEnd"/>
            <w:r>
              <w:rPr>
                <w:sz w:val="24"/>
              </w:rPr>
              <w:t xml:space="preserve"> мероприятия»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7 324,75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7 324,75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5.1 </w:t>
            </w:r>
            <w:r>
              <w:rPr>
                <w:sz w:val="24"/>
              </w:rPr>
              <w:t>Обеспечение деятельности по реализации Программы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6 592,75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6 592,75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bookmarkStart w:id="3" w:name="_Hlk103668297"/>
            <w:r>
              <w:rPr>
                <w:sz w:val="24"/>
              </w:rPr>
              <w:t>5.1.1.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18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выплаты по </w:t>
            </w:r>
            <w:r>
              <w:rPr>
                <w:sz w:val="24"/>
              </w:rPr>
              <w:lastRenderedPageBreak/>
              <w:t>оплате труда работников органов</w:t>
            </w:r>
            <w:r>
              <w:rPr>
                <w:sz w:val="24"/>
              </w:rPr>
              <w:t xml:space="preserve"> местного самоуправления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  <w:r>
              <w:rPr>
                <w:sz w:val="24"/>
              </w:rPr>
              <w:lastRenderedPageBreak/>
              <w:t>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4F65EE">
            <w:pPr>
              <w:jc w:val="center"/>
              <w:rPr>
                <w:sz w:val="24"/>
              </w:rPr>
            </w:pPr>
          </w:p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Даты выплаты </w:t>
            </w:r>
            <w:r>
              <w:rPr>
                <w:sz w:val="24"/>
              </w:rPr>
              <w:lastRenderedPageBreak/>
              <w:t>заработной платы: 8 и 23 числа каждого месяца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bookmarkEnd w:id="3"/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5.1.2.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19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4F65EE">
            <w:pPr>
              <w:jc w:val="center"/>
              <w:rPr>
                <w:sz w:val="24"/>
              </w:rPr>
            </w:pPr>
          </w:p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</w:t>
            </w:r>
            <w:r>
              <w:rPr>
                <w:sz w:val="24"/>
              </w:rPr>
              <w:t xml:space="preserve"> заработной платы: 8 и 23 числа каждого месяца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5.2. Проведение мероприятий городского округа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администрации Кировского городского округа Овчаренко </w:t>
            </w:r>
            <w:r>
              <w:rPr>
                <w:sz w:val="24"/>
              </w:rPr>
              <w:lastRenderedPageBreak/>
              <w:t>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732,00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732,00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5.2.1.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20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Проведены народные гуляния: 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-День культработника;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-Районная конференция работников культуры.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-День победы;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-День России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-День города Новопавловска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-День народного единства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администрации </w:t>
            </w:r>
            <w:r>
              <w:rPr>
                <w:sz w:val="24"/>
              </w:rPr>
              <w:t>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4F65EE">
            <w:pPr>
              <w:jc w:val="center"/>
              <w:rPr>
                <w:sz w:val="24"/>
              </w:rPr>
            </w:pPr>
          </w:p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30.06.2023</w:t>
            </w:r>
          </w:p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  <w:p w:rsidR="004F65EE" w:rsidRDefault="004F65E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rPr>
          <w:trHeight w:val="11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5.2.2.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21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Проведены фестивали и конкурсы: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 -Районный патриотический фестиваль «Живая память» 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-Фестиваль народного творчества ко </w:t>
            </w:r>
            <w:r>
              <w:rPr>
                <w:sz w:val="24"/>
              </w:rPr>
              <w:t>дню России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-Фестиваль «Народные самоцветы»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- Районный фестиваль «Играй и пой, моя гармонь!»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4F65EE">
            <w:pPr>
              <w:jc w:val="center"/>
              <w:rPr>
                <w:sz w:val="24"/>
              </w:rPr>
            </w:pPr>
          </w:p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30.06.2023</w:t>
            </w:r>
          </w:p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  <w:p w:rsidR="004F65EE" w:rsidRDefault="004F65EE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rPr>
          <w:trHeight w:val="34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«Сохранение и развитие культурного потенциала  Кировского городского округа»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5260,96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5140,67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6.1.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Обустройство и </w:t>
            </w:r>
            <w:r>
              <w:rPr>
                <w:sz w:val="24"/>
              </w:rPr>
              <w:t>восстановление воинских захоронений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5260,96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5140,67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F65EE">
        <w:trPr>
          <w:trHeight w:val="30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6.1.1.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22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оплата услуг по проведению строительного контроля</w:t>
            </w:r>
          </w:p>
          <w:p w:rsidR="004F65EE" w:rsidRDefault="004F65EE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>
              <w:rPr>
                <w:sz w:val="24"/>
              </w:rPr>
              <w:t>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</w:tr>
      <w:tr w:rsidR="004F65EE">
        <w:trPr>
          <w:trHeight w:val="50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6.1.2.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23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>Проведен ремонт, восстановление и реставрация наиболее значимых и находящихся в неудовлетворительном состоянии воинских</w:t>
            </w:r>
            <w:r>
              <w:rPr>
                <w:sz w:val="24"/>
              </w:rPr>
              <w:t xml:space="preserve"> захоронений, памятников и мемориальных комплексов, увековечивающих память погибших Великой Отечественной Войны</w:t>
            </w:r>
          </w:p>
          <w:p w:rsidR="004F65EE" w:rsidRDefault="00B31072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оветской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F65EE" w:rsidRDefault="00B3107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4F65EE" w:rsidRDefault="004F65E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4F65EE" w:rsidRDefault="00B31072">
      <w:pPr>
        <w:widowControl w:val="0"/>
        <w:spacing w:before="220"/>
        <w:contextualSpacing/>
        <w:jc w:val="both"/>
      </w:pPr>
      <w:r>
        <w:t xml:space="preserve">                                                                 </w:t>
      </w:r>
    </w:p>
    <w:p w:rsidR="004F65EE" w:rsidRDefault="00B31072">
      <w:pPr>
        <w:spacing w:line="240" w:lineRule="exact"/>
        <w:ind w:right="-285"/>
        <w:jc w:val="both"/>
      </w:pPr>
      <w:r>
        <w:t>Управляющий делами администрации</w:t>
      </w:r>
    </w:p>
    <w:p w:rsidR="004F65EE" w:rsidRDefault="00B31072">
      <w:pPr>
        <w:spacing w:line="240" w:lineRule="exact"/>
        <w:ind w:right="-285"/>
        <w:jc w:val="both"/>
      </w:pPr>
      <w:r>
        <w:t>Кировского городского округа</w:t>
      </w:r>
    </w:p>
    <w:p w:rsidR="004F65EE" w:rsidRDefault="00B31072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  <w:r>
        <w:lastRenderedPageBreak/>
        <w:t xml:space="preserve">Ставропольского края                                                                                                            </w:t>
      </w:r>
      <w:r>
        <w:t xml:space="preserve">                                    Т.Ю. Яковлева</w:t>
      </w:r>
    </w:p>
    <w:sectPr w:rsidR="004F65EE">
      <w:pgSz w:w="16837" w:h="11905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4F65EE"/>
    <w:rsid w:val="004F65EE"/>
    <w:rsid w:val="00B3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Текст1"/>
    <w:basedOn w:val="a"/>
    <w:link w:val="13"/>
    <w:rPr>
      <w:rFonts w:ascii="Courier New" w:hAnsi="Courier New"/>
      <w:sz w:val="20"/>
    </w:rPr>
  </w:style>
  <w:style w:type="character" w:customStyle="1" w:styleId="13">
    <w:name w:val="Текст1"/>
    <w:basedOn w:val="1"/>
    <w:link w:val="12"/>
    <w:rPr>
      <w:rFonts w:ascii="Courier New" w:hAnsi="Courier New"/>
      <w:sz w:val="20"/>
    </w:rPr>
  </w:style>
  <w:style w:type="paragraph" w:customStyle="1" w:styleId="a5">
    <w:name w:val="Знак"/>
    <w:basedOn w:val="a"/>
    <w:link w:val="a6"/>
    <w:pPr>
      <w:spacing w:after="160" w:line="240" w:lineRule="exact"/>
    </w:pPr>
    <w:rPr>
      <w:rFonts w:ascii="Verdana" w:hAnsi="Verdana"/>
      <w:sz w:val="24"/>
    </w:rPr>
  </w:style>
  <w:style w:type="character" w:customStyle="1" w:styleId="a6">
    <w:name w:val="Знак"/>
    <w:basedOn w:val="1"/>
    <w:link w:val="a5"/>
    <w:rPr>
      <w:rFonts w:ascii="Verdana" w:hAnsi="Verdana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 Spacing"/>
    <w:link w:val="a8"/>
    <w:rPr>
      <w:sz w:val="24"/>
    </w:rPr>
  </w:style>
  <w:style w:type="character" w:customStyle="1" w:styleId="a8">
    <w:name w:val="Без интервала Знак"/>
    <w:link w:val="a7"/>
    <w:rPr>
      <w:sz w:val="24"/>
    </w:rPr>
  </w:style>
  <w:style w:type="paragraph" w:customStyle="1" w:styleId="14">
    <w:name w:val="Номер страницы1"/>
    <w:basedOn w:val="15"/>
    <w:link w:val="16"/>
  </w:style>
  <w:style w:type="character" w:customStyle="1" w:styleId="16">
    <w:name w:val="Номер страницы1"/>
    <w:basedOn w:val="17"/>
    <w:link w:val="14"/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Normal (Web)"/>
    <w:basedOn w:val="a"/>
    <w:link w:val="aa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customStyle="1" w:styleId="1a">
    <w:name w:val="Знак Знак Знак1 Знак Знак Знак Знак"/>
    <w:basedOn w:val="a"/>
    <w:link w:val="1b"/>
    <w:pPr>
      <w:spacing w:beforeAutospacing="1" w:afterAutospacing="1"/>
    </w:pPr>
    <w:rPr>
      <w:rFonts w:ascii="Tahoma" w:hAnsi="Tahoma"/>
      <w:sz w:val="20"/>
    </w:rPr>
  </w:style>
  <w:style w:type="character" w:customStyle="1" w:styleId="1b">
    <w:name w:val="Знак Знак Знак1 Знак Знак Знак Знак"/>
    <w:basedOn w:val="1"/>
    <w:link w:val="1a"/>
    <w:rPr>
      <w:rFonts w:ascii="Tahoma" w:hAnsi="Tahoma"/>
      <w:sz w:val="20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customStyle="1" w:styleId="1e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d">
    <w:name w:val="Знак Знак Знак Знак Знак Знак Знак Знак Знак Знак Знак Знак"/>
    <w:basedOn w:val="a"/>
    <w:link w:val="ae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 Знак Знак Знак Знак Знак Знак Знак Знак"/>
    <w:basedOn w:val="1"/>
    <w:link w:val="ad"/>
    <w:rPr>
      <w:rFonts w:ascii="Verdana" w:hAnsi="Verdana"/>
      <w:sz w:val="20"/>
    </w:rPr>
  </w:style>
  <w:style w:type="paragraph" w:customStyle="1" w:styleId="1f">
    <w:name w:val="Название1"/>
    <w:basedOn w:val="a"/>
    <w:link w:val="1f0"/>
    <w:pPr>
      <w:spacing w:before="120" w:after="120"/>
    </w:pPr>
    <w:rPr>
      <w:i/>
      <w:sz w:val="24"/>
    </w:rPr>
  </w:style>
  <w:style w:type="character" w:customStyle="1" w:styleId="1f0">
    <w:name w:val="Название1"/>
    <w:basedOn w:val="1"/>
    <w:link w:val="1f"/>
    <w:rPr>
      <w:i/>
      <w:sz w:val="24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sz w:val="28"/>
    </w:rPr>
  </w:style>
  <w:style w:type="paragraph" w:customStyle="1" w:styleId="1f1">
    <w:name w:val="Указатель1"/>
    <w:basedOn w:val="a"/>
    <w:link w:val="1f2"/>
  </w:style>
  <w:style w:type="character" w:customStyle="1" w:styleId="1f2">
    <w:name w:val="Указатель1"/>
    <w:basedOn w:val="1"/>
    <w:link w:val="1f1"/>
    <w:rPr>
      <w:sz w:val="28"/>
    </w:rPr>
  </w:style>
  <w:style w:type="paragraph" w:styleId="af1">
    <w:name w:val="Body Text"/>
    <w:basedOn w:val="a"/>
    <w:link w:val="af2"/>
    <w:pPr>
      <w:spacing w:after="120"/>
    </w:pPr>
  </w:style>
  <w:style w:type="character" w:customStyle="1" w:styleId="af2">
    <w:name w:val="Основной текст Знак"/>
    <w:basedOn w:val="1"/>
    <w:link w:val="af1"/>
    <w:rPr>
      <w:sz w:val="28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f3">
    <w:name w:val="Знак Знак Знак1 Знак"/>
    <w:basedOn w:val="a"/>
    <w:link w:val="1f4"/>
    <w:pPr>
      <w:spacing w:beforeAutospacing="1" w:afterAutospacing="1"/>
    </w:pPr>
    <w:rPr>
      <w:rFonts w:ascii="Tahoma" w:hAnsi="Tahoma"/>
      <w:sz w:val="20"/>
    </w:rPr>
  </w:style>
  <w:style w:type="character" w:customStyle="1" w:styleId="1f4">
    <w:name w:val="Знак Знак Знак1 Знак"/>
    <w:basedOn w:val="1"/>
    <w:link w:val="1f3"/>
    <w:rPr>
      <w:rFonts w:ascii="Tahoma" w:hAnsi="Tahoma"/>
      <w:sz w:val="20"/>
    </w:rPr>
  </w:style>
  <w:style w:type="paragraph" w:customStyle="1" w:styleId="1f5">
    <w:name w:val="Гиперссылка1"/>
    <w:link w:val="af3"/>
    <w:rPr>
      <w:color w:val="0000FF"/>
      <w:u w:val="single"/>
    </w:rPr>
  </w:style>
  <w:style w:type="character" w:styleId="af3">
    <w:name w:val="Hyperlink"/>
    <w:link w:val="1f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4">
    <w:name w:val="Document Map"/>
    <w:basedOn w:val="a"/>
    <w:link w:val="af5"/>
    <w:rPr>
      <w:rFonts w:ascii="Tahoma" w:hAnsi="Tahoma"/>
      <w:sz w:val="20"/>
    </w:rPr>
  </w:style>
  <w:style w:type="character" w:customStyle="1" w:styleId="af5">
    <w:name w:val="Схема документа Знак"/>
    <w:basedOn w:val="1"/>
    <w:link w:val="af4"/>
    <w:rPr>
      <w:rFonts w:ascii="Tahoma" w:hAnsi="Tahoma"/>
      <w:sz w:val="20"/>
    </w:rPr>
  </w:style>
  <w:style w:type="paragraph" w:customStyle="1" w:styleId="BodyText21">
    <w:name w:val="Body Text 21"/>
    <w:basedOn w:val="a"/>
    <w:link w:val="BodyText210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Pr>
      <w:sz w:val="28"/>
    </w:rPr>
  </w:style>
  <w:style w:type="paragraph" w:customStyle="1" w:styleId="310">
    <w:name w:val="Основной текст с отступом 31"/>
    <w:basedOn w:val="a"/>
    <w:link w:val="311"/>
    <w:pPr>
      <w:widowControl w:val="0"/>
      <w:ind w:left="-142"/>
      <w:jc w:val="both"/>
    </w:pPr>
  </w:style>
  <w:style w:type="character" w:customStyle="1" w:styleId="311">
    <w:name w:val="Основной текст с отступом 31"/>
    <w:basedOn w:val="1"/>
    <w:link w:val="310"/>
    <w:rPr>
      <w:sz w:val="28"/>
    </w:rPr>
  </w:style>
  <w:style w:type="paragraph" w:styleId="af6">
    <w:name w:val="Body Text Indent"/>
    <w:basedOn w:val="a"/>
    <w:link w:val="af7"/>
    <w:pPr>
      <w:spacing w:line="240" w:lineRule="exact"/>
      <w:ind w:left="4320" w:hanging="4320"/>
    </w:pPr>
  </w:style>
  <w:style w:type="character" w:customStyle="1" w:styleId="af7">
    <w:name w:val="Основной текст с отступом Знак"/>
    <w:basedOn w:val="1"/>
    <w:link w:val="af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8">
    <w:name w:val="List"/>
    <w:basedOn w:val="af1"/>
    <w:link w:val="af9"/>
  </w:style>
  <w:style w:type="character" w:customStyle="1" w:styleId="af9">
    <w:name w:val="Список Знак"/>
    <w:basedOn w:val="af2"/>
    <w:link w:val="af8"/>
    <w:rPr>
      <w:sz w:val="28"/>
    </w:rPr>
  </w:style>
  <w:style w:type="paragraph" w:customStyle="1" w:styleId="25">
    <w:name w:val="Знак2"/>
    <w:basedOn w:val="a"/>
    <w:link w:val="26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6">
    <w:name w:val="Знак2"/>
    <w:basedOn w:val="1"/>
    <w:link w:val="25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Pr>
      <w:rFonts w:ascii="Tahoma" w:hAnsi="Tahoma"/>
      <w:sz w:val="16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53">
    <w:name w:val="Заголовок 5 Знак"/>
    <w:link w:val="54"/>
    <w:rPr>
      <w:rFonts w:ascii="XO Thames" w:hAnsi="XO Thames"/>
      <w:b/>
      <w:sz w:val="22"/>
    </w:rPr>
  </w:style>
  <w:style w:type="character" w:customStyle="1" w:styleId="54">
    <w:name w:val="Заголовок 5 Знак"/>
    <w:link w:val="53"/>
    <w:rPr>
      <w:rFonts w:ascii="XO Thames" w:hAnsi="XO Thames"/>
      <w:b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e">
    <w:name w:val="Title"/>
    <w:basedOn w:val="a"/>
    <w:next w:val="af1"/>
    <w:link w:val="aff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">
    <w:name w:val="Название Знак"/>
    <w:basedOn w:val="1"/>
    <w:link w:val="afe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0">
    <w:name w:val="caption"/>
    <w:basedOn w:val="a"/>
    <w:link w:val="aff1"/>
    <w:pPr>
      <w:jc w:val="center"/>
    </w:pPr>
    <w:rPr>
      <w:b/>
      <w:sz w:val="32"/>
    </w:rPr>
  </w:style>
  <w:style w:type="character" w:customStyle="1" w:styleId="aff1">
    <w:name w:val="Название объекта Знак"/>
    <w:basedOn w:val="1"/>
    <w:link w:val="aff0"/>
    <w:rPr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3">
    <w:name w:val="Сетка таблицы3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Текст1"/>
    <w:basedOn w:val="a"/>
    <w:link w:val="13"/>
    <w:rPr>
      <w:rFonts w:ascii="Courier New" w:hAnsi="Courier New"/>
      <w:sz w:val="20"/>
    </w:rPr>
  </w:style>
  <w:style w:type="character" w:customStyle="1" w:styleId="13">
    <w:name w:val="Текст1"/>
    <w:basedOn w:val="1"/>
    <w:link w:val="12"/>
    <w:rPr>
      <w:rFonts w:ascii="Courier New" w:hAnsi="Courier New"/>
      <w:sz w:val="20"/>
    </w:rPr>
  </w:style>
  <w:style w:type="paragraph" w:customStyle="1" w:styleId="a5">
    <w:name w:val="Знак"/>
    <w:basedOn w:val="a"/>
    <w:link w:val="a6"/>
    <w:pPr>
      <w:spacing w:after="160" w:line="240" w:lineRule="exact"/>
    </w:pPr>
    <w:rPr>
      <w:rFonts w:ascii="Verdana" w:hAnsi="Verdana"/>
      <w:sz w:val="24"/>
    </w:rPr>
  </w:style>
  <w:style w:type="character" w:customStyle="1" w:styleId="a6">
    <w:name w:val="Знак"/>
    <w:basedOn w:val="1"/>
    <w:link w:val="a5"/>
    <w:rPr>
      <w:rFonts w:ascii="Verdana" w:hAnsi="Verdana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 Spacing"/>
    <w:link w:val="a8"/>
    <w:rPr>
      <w:sz w:val="24"/>
    </w:rPr>
  </w:style>
  <w:style w:type="character" w:customStyle="1" w:styleId="a8">
    <w:name w:val="Без интервала Знак"/>
    <w:link w:val="a7"/>
    <w:rPr>
      <w:sz w:val="24"/>
    </w:rPr>
  </w:style>
  <w:style w:type="paragraph" w:customStyle="1" w:styleId="14">
    <w:name w:val="Номер страницы1"/>
    <w:basedOn w:val="15"/>
    <w:link w:val="16"/>
  </w:style>
  <w:style w:type="character" w:customStyle="1" w:styleId="16">
    <w:name w:val="Номер страницы1"/>
    <w:basedOn w:val="17"/>
    <w:link w:val="14"/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Normal (Web)"/>
    <w:basedOn w:val="a"/>
    <w:link w:val="aa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customStyle="1" w:styleId="1a">
    <w:name w:val="Знак Знак Знак1 Знак Знак Знак Знак"/>
    <w:basedOn w:val="a"/>
    <w:link w:val="1b"/>
    <w:pPr>
      <w:spacing w:beforeAutospacing="1" w:afterAutospacing="1"/>
    </w:pPr>
    <w:rPr>
      <w:rFonts w:ascii="Tahoma" w:hAnsi="Tahoma"/>
      <w:sz w:val="20"/>
    </w:rPr>
  </w:style>
  <w:style w:type="character" w:customStyle="1" w:styleId="1b">
    <w:name w:val="Знак Знак Знак1 Знак Знак Знак Знак"/>
    <w:basedOn w:val="1"/>
    <w:link w:val="1a"/>
    <w:rPr>
      <w:rFonts w:ascii="Tahoma" w:hAnsi="Tahoma"/>
      <w:sz w:val="20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customStyle="1" w:styleId="1e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d">
    <w:name w:val="Знак Знак Знак Знак Знак Знак Знак Знак Знак Знак Знак Знак"/>
    <w:basedOn w:val="a"/>
    <w:link w:val="ae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 Знак Знак Знак Знак Знак Знак Знак Знак"/>
    <w:basedOn w:val="1"/>
    <w:link w:val="ad"/>
    <w:rPr>
      <w:rFonts w:ascii="Verdana" w:hAnsi="Verdana"/>
      <w:sz w:val="20"/>
    </w:rPr>
  </w:style>
  <w:style w:type="paragraph" w:customStyle="1" w:styleId="1f">
    <w:name w:val="Название1"/>
    <w:basedOn w:val="a"/>
    <w:link w:val="1f0"/>
    <w:pPr>
      <w:spacing w:before="120" w:after="120"/>
    </w:pPr>
    <w:rPr>
      <w:i/>
      <w:sz w:val="24"/>
    </w:rPr>
  </w:style>
  <w:style w:type="character" w:customStyle="1" w:styleId="1f0">
    <w:name w:val="Название1"/>
    <w:basedOn w:val="1"/>
    <w:link w:val="1f"/>
    <w:rPr>
      <w:i/>
      <w:sz w:val="24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sz w:val="28"/>
    </w:rPr>
  </w:style>
  <w:style w:type="paragraph" w:customStyle="1" w:styleId="1f1">
    <w:name w:val="Указатель1"/>
    <w:basedOn w:val="a"/>
    <w:link w:val="1f2"/>
  </w:style>
  <w:style w:type="character" w:customStyle="1" w:styleId="1f2">
    <w:name w:val="Указатель1"/>
    <w:basedOn w:val="1"/>
    <w:link w:val="1f1"/>
    <w:rPr>
      <w:sz w:val="28"/>
    </w:rPr>
  </w:style>
  <w:style w:type="paragraph" w:styleId="af1">
    <w:name w:val="Body Text"/>
    <w:basedOn w:val="a"/>
    <w:link w:val="af2"/>
    <w:pPr>
      <w:spacing w:after="120"/>
    </w:pPr>
  </w:style>
  <w:style w:type="character" w:customStyle="1" w:styleId="af2">
    <w:name w:val="Основной текст Знак"/>
    <w:basedOn w:val="1"/>
    <w:link w:val="af1"/>
    <w:rPr>
      <w:sz w:val="28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f3">
    <w:name w:val="Знак Знак Знак1 Знак"/>
    <w:basedOn w:val="a"/>
    <w:link w:val="1f4"/>
    <w:pPr>
      <w:spacing w:beforeAutospacing="1" w:afterAutospacing="1"/>
    </w:pPr>
    <w:rPr>
      <w:rFonts w:ascii="Tahoma" w:hAnsi="Tahoma"/>
      <w:sz w:val="20"/>
    </w:rPr>
  </w:style>
  <w:style w:type="character" w:customStyle="1" w:styleId="1f4">
    <w:name w:val="Знак Знак Знак1 Знак"/>
    <w:basedOn w:val="1"/>
    <w:link w:val="1f3"/>
    <w:rPr>
      <w:rFonts w:ascii="Tahoma" w:hAnsi="Tahoma"/>
      <w:sz w:val="20"/>
    </w:rPr>
  </w:style>
  <w:style w:type="paragraph" w:customStyle="1" w:styleId="1f5">
    <w:name w:val="Гиперссылка1"/>
    <w:link w:val="af3"/>
    <w:rPr>
      <w:color w:val="0000FF"/>
      <w:u w:val="single"/>
    </w:rPr>
  </w:style>
  <w:style w:type="character" w:styleId="af3">
    <w:name w:val="Hyperlink"/>
    <w:link w:val="1f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4">
    <w:name w:val="Document Map"/>
    <w:basedOn w:val="a"/>
    <w:link w:val="af5"/>
    <w:rPr>
      <w:rFonts w:ascii="Tahoma" w:hAnsi="Tahoma"/>
      <w:sz w:val="20"/>
    </w:rPr>
  </w:style>
  <w:style w:type="character" w:customStyle="1" w:styleId="af5">
    <w:name w:val="Схема документа Знак"/>
    <w:basedOn w:val="1"/>
    <w:link w:val="af4"/>
    <w:rPr>
      <w:rFonts w:ascii="Tahoma" w:hAnsi="Tahoma"/>
      <w:sz w:val="20"/>
    </w:rPr>
  </w:style>
  <w:style w:type="paragraph" w:customStyle="1" w:styleId="BodyText21">
    <w:name w:val="Body Text 21"/>
    <w:basedOn w:val="a"/>
    <w:link w:val="BodyText210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Pr>
      <w:sz w:val="28"/>
    </w:rPr>
  </w:style>
  <w:style w:type="paragraph" w:customStyle="1" w:styleId="310">
    <w:name w:val="Основной текст с отступом 31"/>
    <w:basedOn w:val="a"/>
    <w:link w:val="311"/>
    <w:pPr>
      <w:widowControl w:val="0"/>
      <w:ind w:left="-142"/>
      <w:jc w:val="both"/>
    </w:pPr>
  </w:style>
  <w:style w:type="character" w:customStyle="1" w:styleId="311">
    <w:name w:val="Основной текст с отступом 31"/>
    <w:basedOn w:val="1"/>
    <w:link w:val="310"/>
    <w:rPr>
      <w:sz w:val="28"/>
    </w:rPr>
  </w:style>
  <w:style w:type="paragraph" w:styleId="af6">
    <w:name w:val="Body Text Indent"/>
    <w:basedOn w:val="a"/>
    <w:link w:val="af7"/>
    <w:pPr>
      <w:spacing w:line="240" w:lineRule="exact"/>
      <w:ind w:left="4320" w:hanging="4320"/>
    </w:pPr>
  </w:style>
  <w:style w:type="character" w:customStyle="1" w:styleId="af7">
    <w:name w:val="Основной текст с отступом Знак"/>
    <w:basedOn w:val="1"/>
    <w:link w:val="af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8">
    <w:name w:val="List"/>
    <w:basedOn w:val="af1"/>
    <w:link w:val="af9"/>
  </w:style>
  <w:style w:type="character" w:customStyle="1" w:styleId="af9">
    <w:name w:val="Список Знак"/>
    <w:basedOn w:val="af2"/>
    <w:link w:val="af8"/>
    <w:rPr>
      <w:sz w:val="28"/>
    </w:rPr>
  </w:style>
  <w:style w:type="paragraph" w:customStyle="1" w:styleId="25">
    <w:name w:val="Знак2"/>
    <w:basedOn w:val="a"/>
    <w:link w:val="26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6">
    <w:name w:val="Знак2"/>
    <w:basedOn w:val="1"/>
    <w:link w:val="25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Pr>
      <w:rFonts w:ascii="Tahoma" w:hAnsi="Tahoma"/>
      <w:sz w:val="16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53">
    <w:name w:val="Заголовок 5 Знак"/>
    <w:link w:val="54"/>
    <w:rPr>
      <w:rFonts w:ascii="XO Thames" w:hAnsi="XO Thames"/>
      <w:b/>
      <w:sz w:val="22"/>
    </w:rPr>
  </w:style>
  <w:style w:type="character" w:customStyle="1" w:styleId="54">
    <w:name w:val="Заголовок 5 Знак"/>
    <w:link w:val="53"/>
    <w:rPr>
      <w:rFonts w:ascii="XO Thames" w:hAnsi="XO Thames"/>
      <w:b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e">
    <w:name w:val="Title"/>
    <w:basedOn w:val="a"/>
    <w:next w:val="af1"/>
    <w:link w:val="aff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">
    <w:name w:val="Название Знак"/>
    <w:basedOn w:val="1"/>
    <w:link w:val="afe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0">
    <w:name w:val="caption"/>
    <w:basedOn w:val="a"/>
    <w:link w:val="aff1"/>
    <w:pPr>
      <w:jc w:val="center"/>
    </w:pPr>
    <w:rPr>
      <w:b/>
      <w:sz w:val="32"/>
    </w:rPr>
  </w:style>
  <w:style w:type="character" w:customStyle="1" w:styleId="aff1">
    <w:name w:val="Название объекта Знак"/>
    <w:basedOn w:val="1"/>
    <w:link w:val="aff0"/>
    <w:rPr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3">
    <w:name w:val="Сетка таблицы3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ОпоОиОВ</cp:lastModifiedBy>
  <cp:revision>3</cp:revision>
  <cp:lastPrinted>2023-08-21T08:12:00Z</cp:lastPrinted>
  <dcterms:created xsi:type="dcterms:W3CDTF">2023-08-21T08:06:00Z</dcterms:created>
  <dcterms:modified xsi:type="dcterms:W3CDTF">2023-08-21T08:13:00Z</dcterms:modified>
</cp:coreProperties>
</file>