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F7" w:rsidRPr="003223F7" w:rsidRDefault="003223F7" w:rsidP="00322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1E553E0" wp14:editId="15CF8867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F7" w:rsidRPr="003223F7" w:rsidRDefault="003223F7" w:rsidP="0032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3F7" w:rsidRPr="003223F7" w:rsidRDefault="003223F7" w:rsidP="0032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3223F7" w:rsidRPr="003223F7" w:rsidRDefault="003223F7" w:rsidP="0032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223F7" w:rsidRPr="003223F7" w:rsidRDefault="003223F7" w:rsidP="0032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3F7" w:rsidRPr="003223F7" w:rsidRDefault="003223F7" w:rsidP="0032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223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3223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3223F7" w:rsidRPr="003223F7" w:rsidRDefault="003223F7" w:rsidP="003223F7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3F7" w:rsidRPr="003223F7" w:rsidRDefault="003223F7" w:rsidP="00322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</w:t>
      </w:r>
      <w:r w:rsidRPr="003223F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223F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г. Новопавловск</w:t>
      </w:r>
      <w:r w:rsidRPr="0032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3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467-р</w:t>
      </w:r>
    </w:p>
    <w:p w:rsidR="00456144" w:rsidRDefault="00456144" w:rsidP="00543B5F">
      <w:pPr>
        <w:pStyle w:val="a5"/>
        <w:rPr>
          <w:sz w:val="30"/>
        </w:rPr>
      </w:pPr>
    </w:p>
    <w:p w:rsidR="00310AFC" w:rsidRDefault="00310AFC" w:rsidP="008B6CFE">
      <w:pPr>
        <w:pStyle w:val="a5"/>
        <w:spacing w:line="240" w:lineRule="exact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осуществления ведомственного </w:t>
      </w:r>
      <w:proofErr w:type="gramStart"/>
      <w:r>
        <w:t>контроля</w:t>
      </w:r>
      <w:r w:rsidR="00B61E78">
        <w:br/>
      </w:r>
      <w:r>
        <w:t>за</w:t>
      </w:r>
      <w:proofErr w:type="gramEnd"/>
      <w:r>
        <w:t xml:space="preserve"> деятельностью подведомственных учреждений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403E6D" w:rsidRDefault="00403E6D" w:rsidP="008B6C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03E6D" w:rsidRDefault="00403E6D" w:rsidP="008B6C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0AFC" w:rsidRPr="007340E5" w:rsidRDefault="00935F89" w:rsidP="00734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5418">
        <w:rPr>
          <w:rFonts w:ascii="Times New Roman" w:hAnsi="Times New Roman" w:cs="Times New Roman"/>
          <w:sz w:val="28"/>
          <w:szCs w:val="28"/>
        </w:rPr>
        <w:t>с</w:t>
      </w:r>
      <w:r w:rsidR="002F60BB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B61E78">
        <w:rPr>
          <w:rFonts w:ascii="Times New Roman" w:hAnsi="Times New Roman" w:cs="Times New Roman"/>
          <w:sz w:val="28"/>
          <w:szCs w:val="28"/>
        </w:rPr>
        <w:t>32 Ф</w:t>
      </w:r>
      <w:r w:rsidR="007340E5">
        <w:rPr>
          <w:rFonts w:ascii="Times New Roman" w:hAnsi="Times New Roman" w:cs="Times New Roman"/>
          <w:sz w:val="28"/>
          <w:szCs w:val="28"/>
        </w:rPr>
        <w:t>едерального закона от 12 января 1996 года № 7-ФЗ «О некоммерческих организациях», постановлением</w:t>
      </w:r>
      <w:r w:rsidR="00310AFC" w:rsidRPr="007340E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администрации</w:t>
      </w:r>
      <w:r w:rsidR="00310AFC" w:rsidRPr="007340E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№ </w:t>
      </w:r>
      <w:r w:rsidR="00B61E78">
        <w:rPr>
          <w:rFonts w:ascii="Times New Roman" w:hAnsi="Times New Roman" w:cs="Times New Roman"/>
          <w:sz w:val="28"/>
          <w:szCs w:val="28"/>
        </w:rPr>
        <w:t>455</w:t>
      </w:r>
      <w:r w:rsidR="00B61E78">
        <w:rPr>
          <w:rFonts w:ascii="Times New Roman" w:hAnsi="Times New Roman" w:cs="Times New Roman"/>
          <w:sz w:val="28"/>
          <w:szCs w:val="28"/>
        </w:rPr>
        <w:br/>
      </w:r>
      <w:r w:rsidR="00310AFC" w:rsidRPr="007340E5">
        <w:rPr>
          <w:rFonts w:ascii="Times New Roman" w:hAnsi="Times New Roman" w:cs="Times New Roman"/>
          <w:sz w:val="28"/>
          <w:szCs w:val="28"/>
        </w:rPr>
        <w:t xml:space="preserve">от </w:t>
      </w:r>
      <w:r w:rsidR="00B61E78">
        <w:rPr>
          <w:rFonts w:ascii="Times New Roman" w:hAnsi="Times New Roman" w:cs="Times New Roman"/>
          <w:sz w:val="28"/>
          <w:szCs w:val="28"/>
        </w:rPr>
        <w:t>18 марта</w:t>
      </w:r>
      <w:r w:rsidR="00310AFC" w:rsidRPr="007340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202</w:t>
      </w:r>
      <w:r w:rsidR="00B61E78">
        <w:rPr>
          <w:rFonts w:ascii="Times New Roman" w:hAnsi="Times New Roman" w:cs="Times New Roman"/>
          <w:sz w:val="28"/>
          <w:szCs w:val="28"/>
        </w:rPr>
        <w:t xml:space="preserve">2 </w:t>
      </w:r>
      <w:r w:rsidR="00310AFC" w:rsidRPr="007340E5">
        <w:rPr>
          <w:rFonts w:ascii="Times New Roman" w:hAnsi="Times New Roman" w:cs="Times New Roman"/>
          <w:sz w:val="28"/>
          <w:szCs w:val="28"/>
        </w:rPr>
        <w:t>г</w:t>
      </w:r>
      <w:r w:rsidR="00B61E78">
        <w:rPr>
          <w:rFonts w:ascii="Times New Roman" w:hAnsi="Times New Roman" w:cs="Times New Roman"/>
          <w:sz w:val="28"/>
          <w:szCs w:val="28"/>
        </w:rPr>
        <w:t>ода</w:t>
      </w:r>
      <w:r w:rsidR="00310AFC" w:rsidRPr="007340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«Об</w:t>
      </w:r>
      <w:r w:rsidR="00310AFC" w:rsidRPr="007340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утверждении</w:t>
      </w:r>
      <w:r w:rsidR="00310AFC" w:rsidRPr="007340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1E78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="00310AFC" w:rsidRPr="007340E5">
        <w:rPr>
          <w:rFonts w:ascii="Times New Roman" w:hAnsi="Times New Roman" w:cs="Times New Roman"/>
          <w:sz w:val="28"/>
          <w:szCs w:val="28"/>
        </w:rPr>
        <w:t>рядка</w:t>
      </w:r>
      <w:r w:rsidR="00310AFC" w:rsidRPr="007340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осуществления</w:t>
      </w:r>
      <w:r w:rsidR="00310AFC" w:rsidRPr="007340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B61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61E78">
        <w:rPr>
          <w:rFonts w:ascii="Times New Roman" w:hAnsi="Times New Roman" w:cs="Times New Roman"/>
          <w:sz w:val="28"/>
          <w:szCs w:val="28"/>
        </w:rPr>
        <w:t xml:space="preserve"> деятельностью бюджетных и казенных учреждений</w:t>
      </w:r>
      <w:r w:rsidR="00310AFC" w:rsidRPr="007340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Кировского</w:t>
      </w:r>
      <w:r w:rsidR="00310AFC" w:rsidRPr="007340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городского</w:t>
      </w:r>
      <w:r w:rsidR="00310AFC" w:rsidRPr="007340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округа</w:t>
      </w:r>
      <w:r w:rsidR="00310AFC" w:rsidRPr="007340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Ставропольского</w:t>
      </w:r>
      <w:r w:rsidR="00310AFC" w:rsidRPr="007340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0AFC" w:rsidRPr="007340E5">
        <w:rPr>
          <w:rFonts w:ascii="Times New Roman" w:hAnsi="Times New Roman" w:cs="Times New Roman"/>
          <w:sz w:val="28"/>
          <w:szCs w:val="28"/>
        </w:rPr>
        <w:t>края»</w:t>
      </w:r>
    </w:p>
    <w:p w:rsidR="00310AFC" w:rsidRDefault="00310AFC" w:rsidP="00310AFC">
      <w:pPr>
        <w:pStyle w:val="a5"/>
        <w:rPr>
          <w:sz w:val="30"/>
        </w:rPr>
      </w:pPr>
    </w:p>
    <w:p w:rsidR="00310AFC" w:rsidRPr="00310AFC" w:rsidRDefault="00475A29" w:rsidP="00475A29">
      <w:pPr>
        <w:pStyle w:val="a9"/>
        <w:widowControl w:val="0"/>
        <w:tabs>
          <w:tab w:val="left" w:pos="11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0AFC" w:rsidRPr="00310AF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91F25">
        <w:rPr>
          <w:rFonts w:ascii="Times New Roman" w:hAnsi="Times New Roman" w:cs="Times New Roman"/>
          <w:sz w:val="28"/>
          <w:szCs w:val="28"/>
        </w:rPr>
        <w:t>П</w:t>
      </w:r>
      <w:r w:rsidR="00310AFC" w:rsidRPr="00310AFC">
        <w:rPr>
          <w:rFonts w:ascii="Times New Roman" w:hAnsi="Times New Roman" w:cs="Times New Roman"/>
          <w:sz w:val="28"/>
          <w:szCs w:val="28"/>
        </w:rPr>
        <w:t>лан</w:t>
      </w:r>
      <w:r w:rsidR="00310AFC" w:rsidRPr="00310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0AFC" w:rsidRPr="00310AFC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proofErr w:type="gramStart"/>
      <w:r w:rsidR="00310AFC" w:rsidRPr="00310A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10AFC" w:rsidRPr="00310AFC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</w:t>
      </w:r>
      <w:r w:rsidR="00310AFC" w:rsidRPr="00310AF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10AFC" w:rsidRPr="00310AFC">
        <w:rPr>
          <w:rFonts w:ascii="Times New Roman" w:hAnsi="Times New Roman" w:cs="Times New Roman"/>
          <w:sz w:val="28"/>
          <w:szCs w:val="28"/>
        </w:rPr>
        <w:t>на</w:t>
      </w:r>
      <w:r w:rsidR="00310AFC" w:rsidRPr="00310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0AFC" w:rsidRPr="00310AFC">
        <w:rPr>
          <w:rFonts w:ascii="Times New Roman" w:hAnsi="Times New Roman" w:cs="Times New Roman"/>
          <w:sz w:val="28"/>
          <w:szCs w:val="28"/>
        </w:rPr>
        <w:t>2023</w:t>
      </w:r>
      <w:r w:rsidR="00310AFC" w:rsidRPr="00310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0AFC" w:rsidRPr="00310AFC">
        <w:rPr>
          <w:rFonts w:ascii="Times New Roman" w:hAnsi="Times New Roman" w:cs="Times New Roman"/>
          <w:sz w:val="28"/>
          <w:szCs w:val="28"/>
        </w:rPr>
        <w:t>год.</w:t>
      </w:r>
    </w:p>
    <w:p w:rsidR="00310AFC" w:rsidRPr="00310AFC" w:rsidRDefault="00310AFC" w:rsidP="00475A29">
      <w:pPr>
        <w:pStyle w:val="a5"/>
        <w:ind w:firstLine="709"/>
        <w:jc w:val="both"/>
        <w:rPr>
          <w:sz w:val="27"/>
        </w:rPr>
      </w:pPr>
    </w:p>
    <w:p w:rsidR="00CC359D" w:rsidRDefault="00475A29" w:rsidP="0047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359D" w:rsidRPr="00CC359D">
        <w:rPr>
          <w:rFonts w:ascii="Times New Roman" w:hAnsi="Times New Roman" w:cs="Times New Roman"/>
          <w:sz w:val="28"/>
          <w:szCs w:val="28"/>
        </w:rPr>
        <w:t xml:space="preserve">. Отделу по информационным технологиям и защите информации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121">
        <w:rPr>
          <w:rFonts w:ascii="Times New Roman" w:hAnsi="Times New Roman" w:cs="Times New Roman"/>
          <w:sz w:val="28"/>
          <w:szCs w:val="28"/>
        </w:rPr>
        <w:t>дминистрации</w:t>
      </w:r>
      <w:r w:rsidR="00A04422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 w:rsidR="00981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59D" w:rsidRPr="00CC35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C359D" w:rsidRPr="00CC359D"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="00981121">
        <w:rPr>
          <w:rFonts w:ascii="Times New Roman" w:hAnsi="Times New Roman" w:cs="Times New Roman"/>
          <w:sz w:val="28"/>
          <w:szCs w:val="28"/>
        </w:rPr>
        <w:t xml:space="preserve">на официальном портале </w:t>
      </w:r>
      <w:r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Ставропольского края</w:t>
      </w:r>
      <w:r w:rsidR="00705807">
        <w:rPr>
          <w:rFonts w:ascii="Times New Roman" w:hAnsi="Times New Roman" w:cs="Times New Roman"/>
          <w:sz w:val="28"/>
          <w:szCs w:val="28"/>
        </w:rPr>
        <w:br/>
      </w:r>
      <w:r w:rsidR="00F644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981121" w:rsidRPr="00475A29" w:rsidRDefault="00981121" w:rsidP="00475A29">
      <w:pPr>
        <w:spacing w:after="0" w:line="240" w:lineRule="auto"/>
        <w:ind w:firstLine="1145"/>
        <w:jc w:val="both"/>
        <w:rPr>
          <w:rFonts w:ascii="Times New Roman" w:hAnsi="Times New Roman" w:cs="Times New Roman"/>
          <w:sz w:val="28"/>
          <w:szCs w:val="28"/>
        </w:rPr>
      </w:pPr>
    </w:p>
    <w:p w:rsidR="00475A29" w:rsidRDefault="00475A29" w:rsidP="00475A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</w:rPr>
      </w:pPr>
      <w:r w:rsidRPr="00475A29">
        <w:rPr>
          <w:rFonts w:ascii="Times New Roman" w:hAnsi="Times New Roman" w:cs="Times New Roman"/>
          <w:sz w:val="28"/>
          <w:szCs w:val="28"/>
        </w:rPr>
        <w:t>3</w:t>
      </w:r>
      <w:r w:rsidR="00CC359D" w:rsidRPr="00475A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Pr="00475A29">
        <w:rPr>
          <w:rFonts w:ascii="Times New Roman" w:hAnsi="Times New Roman" w:cs="Times New Roman"/>
          <w:sz w:val="28"/>
        </w:rPr>
        <w:t>возложить</w:t>
      </w:r>
      <w:r w:rsidR="007318E0">
        <w:rPr>
          <w:rFonts w:ascii="Times New Roman" w:hAnsi="Times New Roman" w:cs="Times New Roman"/>
          <w:sz w:val="28"/>
        </w:rPr>
        <w:br/>
      </w:r>
      <w:r w:rsidRPr="00475A29">
        <w:rPr>
          <w:rFonts w:ascii="Times New Roman" w:hAnsi="Times New Roman" w:cs="Times New Roman"/>
          <w:sz w:val="28"/>
        </w:rPr>
        <w:t>на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="00A91F25">
        <w:rPr>
          <w:rFonts w:ascii="Times New Roman" w:hAnsi="Times New Roman" w:cs="Times New Roman"/>
          <w:spacing w:val="1"/>
          <w:sz w:val="28"/>
        </w:rPr>
        <w:t xml:space="preserve">временно </w:t>
      </w:r>
      <w:r w:rsidR="007318E0">
        <w:rPr>
          <w:rFonts w:ascii="Times New Roman" w:hAnsi="Times New Roman" w:cs="Times New Roman"/>
          <w:spacing w:val="1"/>
          <w:sz w:val="28"/>
        </w:rPr>
        <w:t xml:space="preserve">исполняющего обязанности </w:t>
      </w:r>
      <w:r w:rsidRPr="00475A29">
        <w:rPr>
          <w:rFonts w:ascii="Times New Roman" w:hAnsi="Times New Roman" w:cs="Times New Roman"/>
          <w:sz w:val="28"/>
        </w:rPr>
        <w:t>первого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Pr="00475A29">
        <w:rPr>
          <w:rFonts w:ascii="Times New Roman" w:hAnsi="Times New Roman" w:cs="Times New Roman"/>
          <w:sz w:val="28"/>
        </w:rPr>
        <w:t>заместителя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Pr="00475A29">
        <w:rPr>
          <w:rFonts w:ascii="Times New Roman" w:hAnsi="Times New Roman" w:cs="Times New Roman"/>
          <w:sz w:val="28"/>
        </w:rPr>
        <w:t>главы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Pr="00475A29">
        <w:rPr>
          <w:rFonts w:ascii="Times New Roman" w:hAnsi="Times New Roman" w:cs="Times New Roman"/>
          <w:sz w:val="28"/>
        </w:rPr>
        <w:t>администрации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Pr="00475A29">
        <w:rPr>
          <w:rFonts w:ascii="Times New Roman" w:hAnsi="Times New Roman" w:cs="Times New Roman"/>
          <w:sz w:val="28"/>
        </w:rPr>
        <w:t>Кировского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Pr="00475A29">
        <w:rPr>
          <w:rFonts w:ascii="Times New Roman" w:hAnsi="Times New Roman" w:cs="Times New Roman"/>
          <w:sz w:val="28"/>
        </w:rPr>
        <w:t>городского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Pr="00475A29">
        <w:rPr>
          <w:rFonts w:ascii="Times New Roman" w:hAnsi="Times New Roman" w:cs="Times New Roman"/>
          <w:sz w:val="28"/>
        </w:rPr>
        <w:t>округа</w:t>
      </w:r>
      <w:r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Pr="00475A29">
        <w:rPr>
          <w:rFonts w:ascii="Times New Roman" w:hAnsi="Times New Roman" w:cs="Times New Roman"/>
          <w:sz w:val="28"/>
        </w:rPr>
        <w:t>Ставропольского края</w:t>
      </w:r>
      <w:r w:rsidRPr="00475A29">
        <w:rPr>
          <w:rFonts w:ascii="Times New Roman" w:hAnsi="Times New Roman" w:cs="Times New Roman"/>
          <w:spacing w:val="3"/>
          <w:sz w:val="28"/>
        </w:rPr>
        <w:t xml:space="preserve"> </w:t>
      </w:r>
      <w:r w:rsidR="00A91F25">
        <w:rPr>
          <w:rFonts w:ascii="Times New Roman" w:hAnsi="Times New Roman" w:cs="Times New Roman"/>
          <w:spacing w:val="3"/>
          <w:sz w:val="28"/>
        </w:rPr>
        <w:t>Магомедова М-Т</w:t>
      </w:r>
      <w:proofErr w:type="gramStart"/>
      <w:r w:rsidR="00A91F25">
        <w:rPr>
          <w:rFonts w:ascii="Times New Roman" w:hAnsi="Times New Roman" w:cs="Times New Roman"/>
          <w:spacing w:val="3"/>
          <w:sz w:val="28"/>
        </w:rPr>
        <w:t>.З</w:t>
      </w:r>
      <w:proofErr w:type="gramEnd"/>
      <w:r w:rsidR="00A91F25">
        <w:rPr>
          <w:rFonts w:ascii="Times New Roman" w:hAnsi="Times New Roman" w:cs="Times New Roman"/>
          <w:spacing w:val="3"/>
          <w:sz w:val="28"/>
        </w:rPr>
        <w:t xml:space="preserve"> и у</w:t>
      </w:r>
      <w:r w:rsidR="00A91F25" w:rsidRPr="008330EC">
        <w:rPr>
          <w:rFonts w:ascii="Times New Roman" w:eastAsia="Calibri" w:hAnsi="Times New Roman" w:cs="Times New Roman"/>
          <w:sz w:val="28"/>
        </w:rPr>
        <w:t>правляющ</w:t>
      </w:r>
      <w:r w:rsidR="00A91F25">
        <w:rPr>
          <w:rFonts w:ascii="Times New Roman" w:eastAsia="Calibri" w:hAnsi="Times New Roman" w:cs="Times New Roman"/>
          <w:sz w:val="28"/>
        </w:rPr>
        <w:t>его</w:t>
      </w:r>
      <w:r w:rsidR="00A91F25" w:rsidRPr="008330EC">
        <w:rPr>
          <w:rFonts w:ascii="Times New Roman" w:eastAsia="Calibri" w:hAnsi="Times New Roman" w:cs="Times New Roman"/>
          <w:sz w:val="28"/>
        </w:rPr>
        <w:t xml:space="preserve"> делами </w:t>
      </w:r>
      <w:r w:rsidR="00A91F25">
        <w:rPr>
          <w:rFonts w:ascii="Times New Roman" w:eastAsia="Calibri" w:hAnsi="Times New Roman" w:cs="Times New Roman"/>
          <w:sz w:val="28"/>
        </w:rPr>
        <w:t xml:space="preserve">администрации </w:t>
      </w:r>
      <w:r w:rsidR="008B6CFE" w:rsidRPr="00475A29">
        <w:rPr>
          <w:rFonts w:ascii="Times New Roman" w:hAnsi="Times New Roman" w:cs="Times New Roman"/>
          <w:sz w:val="28"/>
        </w:rPr>
        <w:t>Кировского</w:t>
      </w:r>
      <w:r w:rsidR="008B6CFE"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="008B6CFE" w:rsidRPr="00475A29">
        <w:rPr>
          <w:rFonts w:ascii="Times New Roman" w:hAnsi="Times New Roman" w:cs="Times New Roman"/>
          <w:sz w:val="28"/>
        </w:rPr>
        <w:t>городского</w:t>
      </w:r>
      <w:r w:rsidR="008B6CFE"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="008B6CFE" w:rsidRPr="00475A29">
        <w:rPr>
          <w:rFonts w:ascii="Times New Roman" w:hAnsi="Times New Roman" w:cs="Times New Roman"/>
          <w:sz w:val="28"/>
        </w:rPr>
        <w:t>округа</w:t>
      </w:r>
      <w:r w:rsidR="008B6CFE" w:rsidRPr="00475A29">
        <w:rPr>
          <w:rFonts w:ascii="Times New Roman" w:hAnsi="Times New Roman" w:cs="Times New Roman"/>
          <w:spacing w:val="1"/>
          <w:sz w:val="28"/>
        </w:rPr>
        <w:t xml:space="preserve"> </w:t>
      </w:r>
      <w:r w:rsidR="008B6CFE" w:rsidRPr="00475A29">
        <w:rPr>
          <w:rFonts w:ascii="Times New Roman" w:hAnsi="Times New Roman" w:cs="Times New Roman"/>
          <w:sz w:val="28"/>
        </w:rPr>
        <w:t>Ставропольского края</w:t>
      </w:r>
      <w:r w:rsidR="008B6CFE" w:rsidRPr="00475A29">
        <w:rPr>
          <w:rFonts w:ascii="Times New Roman" w:hAnsi="Times New Roman" w:cs="Times New Roman"/>
          <w:spacing w:val="3"/>
          <w:sz w:val="28"/>
        </w:rPr>
        <w:t xml:space="preserve"> </w:t>
      </w:r>
      <w:r w:rsidR="00A91F25" w:rsidRPr="008330EC">
        <w:rPr>
          <w:rFonts w:ascii="Times New Roman" w:eastAsia="Calibri" w:hAnsi="Times New Roman" w:cs="Times New Roman"/>
          <w:sz w:val="28"/>
        </w:rPr>
        <w:t>Яковлев</w:t>
      </w:r>
      <w:r w:rsidR="00A91F25">
        <w:rPr>
          <w:rFonts w:ascii="Times New Roman" w:eastAsia="Calibri" w:hAnsi="Times New Roman" w:cs="Times New Roman"/>
          <w:sz w:val="28"/>
        </w:rPr>
        <w:t>у Т.Ю.</w:t>
      </w:r>
    </w:p>
    <w:p w:rsidR="007318E0" w:rsidRDefault="007318E0" w:rsidP="00475A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</w:rPr>
      </w:pPr>
    </w:p>
    <w:p w:rsidR="00CC359D" w:rsidRPr="00475A29" w:rsidRDefault="00475A29" w:rsidP="0047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59D" w:rsidRPr="00475A2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CC359D" w:rsidRDefault="00CC359D" w:rsidP="0047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232" w:rsidRDefault="00DB6232" w:rsidP="0047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A29" w:rsidRPr="00CC359D" w:rsidRDefault="00475A29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B6232" w:rsidRPr="005C65BA" w:rsidRDefault="00DB6232" w:rsidP="00DB623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5BA">
        <w:rPr>
          <w:rFonts w:ascii="Times New Roman" w:eastAsia="Calibri" w:hAnsi="Times New Roman" w:cs="Times New Roman"/>
          <w:color w:val="000000"/>
          <w:sz w:val="28"/>
          <w:szCs w:val="28"/>
        </w:rPr>
        <w:t>Глава Кировского городского округа</w:t>
      </w:r>
    </w:p>
    <w:p w:rsidR="00DB6232" w:rsidRDefault="00DB6232" w:rsidP="00DB623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5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Ставропольского края                               </w:t>
      </w:r>
      <w:r w:rsidR="005E0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65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="00340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65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475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Н.О. </w:t>
      </w:r>
      <w:proofErr w:type="spellStart"/>
      <w:r w:rsidR="00475A29">
        <w:rPr>
          <w:rFonts w:ascii="Times New Roman" w:eastAsia="Calibri" w:hAnsi="Times New Roman" w:cs="Times New Roman"/>
          <w:color w:val="000000"/>
          <w:sz w:val="28"/>
          <w:szCs w:val="28"/>
        </w:rPr>
        <w:t>Новопашин</w:t>
      </w:r>
      <w:proofErr w:type="spellEnd"/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EC" w:rsidRDefault="008330E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EC" w:rsidRDefault="008330E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6144" w:rsidRDefault="00456144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7D9" w:rsidRDefault="002507D9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B22" w:rsidRDefault="00440B22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EC" w:rsidRDefault="008330EC" w:rsidP="00520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3"/>
        <w:gridCol w:w="848"/>
        <w:gridCol w:w="2688"/>
      </w:tblGrid>
      <w:tr w:rsidR="008330EC" w:rsidRPr="004360B3" w:rsidTr="007318E0">
        <w:trPr>
          <w:trHeight w:val="1002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CE21DB">
            <w:pPr>
              <w:spacing w:after="240" w:line="240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 xml:space="preserve">Проект вносит </w:t>
            </w:r>
            <w:r w:rsidR="00CE21DB">
              <w:rPr>
                <w:rFonts w:ascii="Times New Roman" w:eastAsia="Calibri" w:hAnsi="Times New Roman" w:cs="Times New Roman"/>
                <w:sz w:val="28"/>
              </w:rPr>
              <w:t xml:space="preserve">временно </w:t>
            </w:r>
            <w:r w:rsidR="007318E0">
              <w:rPr>
                <w:rFonts w:ascii="Times New Roman" w:eastAsia="Calibri" w:hAnsi="Times New Roman" w:cs="Times New Roman"/>
                <w:sz w:val="28"/>
              </w:rPr>
              <w:t xml:space="preserve">исполняющий обязанности </w:t>
            </w:r>
            <w:r w:rsidRPr="008330EC">
              <w:rPr>
                <w:rFonts w:ascii="Times New Roman" w:hAnsi="Times New Roman" w:cs="Times New Roman"/>
                <w:sz w:val="28"/>
              </w:rPr>
              <w:t>перв</w:t>
            </w:r>
            <w:r w:rsidR="007318E0">
              <w:rPr>
                <w:rFonts w:ascii="Times New Roman" w:hAnsi="Times New Roman" w:cs="Times New Roman"/>
                <w:sz w:val="28"/>
              </w:rPr>
              <w:t>ого</w:t>
            </w:r>
            <w:r w:rsidRPr="008330EC">
              <w:rPr>
                <w:rFonts w:ascii="Times New Roman" w:hAnsi="Times New Roman" w:cs="Times New Roman"/>
                <w:sz w:val="28"/>
              </w:rPr>
              <w:t xml:space="preserve"> заместител</w:t>
            </w:r>
            <w:r w:rsidR="007318E0">
              <w:rPr>
                <w:rFonts w:ascii="Times New Roman" w:hAnsi="Times New Roman" w:cs="Times New Roman"/>
                <w:sz w:val="28"/>
              </w:rPr>
              <w:t>я</w:t>
            </w:r>
            <w:r w:rsidRPr="008330EC">
              <w:rPr>
                <w:rFonts w:ascii="Times New Roman" w:hAnsi="Times New Roman" w:cs="Times New Roman"/>
                <w:sz w:val="28"/>
              </w:rPr>
              <w:t xml:space="preserve"> главы </w:t>
            </w:r>
            <w:r w:rsidRPr="008330EC">
              <w:rPr>
                <w:rFonts w:ascii="Times New Roman" w:eastAsia="Calibri" w:hAnsi="Times New Roman" w:cs="Times New Roman"/>
                <w:sz w:val="28"/>
              </w:rPr>
              <w:t>администрац</w:t>
            </w:r>
            <w:r w:rsidR="007318E0">
              <w:rPr>
                <w:rFonts w:ascii="Times New Roman" w:eastAsia="Calibri" w:hAnsi="Times New Roman" w:cs="Times New Roman"/>
                <w:sz w:val="28"/>
              </w:rPr>
              <w:t xml:space="preserve">ии Кировского городского округа    </w:t>
            </w:r>
            <w:r w:rsidR="00CE21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7318E0">
              <w:rPr>
                <w:rFonts w:ascii="Times New Roman" w:eastAsia="Calibri" w:hAnsi="Times New Roman" w:cs="Times New Roman"/>
                <w:sz w:val="28"/>
              </w:rPr>
              <w:t xml:space="preserve">         </w:t>
            </w:r>
            <w:proofErr w:type="gramStart"/>
            <w:r w:rsidR="007318E0">
              <w:rPr>
                <w:rFonts w:ascii="Times New Roman" w:eastAsia="Calibri" w:hAnsi="Times New Roman" w:cs="Times New Roman"/>
                <w:sz w:val="28"/>
              </w:rPr>
              <w:t>М-</w:t>
            </w:r>
            <w:r w:rsidR="007340E5"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 w:rsidR="007340E5">
              <w:rPr>
                <w:rFonts w:ascii="Times New Roman" w:hAnsi="Times New Roman" w:cs="Times New Roman"/>
                <w:sz w:val="28"/>
              </w:rPr>
              <w:t xml:space="preserve">.З. </w:t>
            </w:r>
            <w:r w:rsidR="00475A29">
              <w:rPr>
                <w:rFonts w:ascii="Times New Roman" w:hAnsi="Times New Roman" w:cs="Times New Roman"/>
                <w:sz w:val="28"/>
              </w:rPr>
              <w:t>Магомедов</w:t>
            </w:r>
          </w:p>
        </w:tc>
      </w:tr>
      <w:tr w:rsidR="008330EC" w:rsidRPr="004360B3" w:rsidTr="007318E0">
        <w:trPr>
          <w:trHeight w:val="322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>Визируют: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330EC" w:rsidRPr="004360B3" w:rsidTr="007318E0">
        <w:trPr>
          <w:trHeight w:val="322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6E7C7B">
            <w:pPr>
              <w:spacing w:after="160" w:line="240" w:lineRule="exac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 xml:space="preserve">Управляющий делами </w:t>
            </w:r>
            <w:r w:rsidR="00981121">
              <w:rPr>
                <w:rFonts w:ascii="Times New Roman" w:eastAsia="Calibri" w:hAnsi="Times New Roman" w:cs="Times New Roman"/>
                <w:sz w:val="28"/>
              </w:rPr>
              <w:t>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>Т.Ю. Яковлева</w:t>
            </w:r>
          </w:p>
        </w:tc>
      </w:tr>
      <w:tr w:rsidR="008330EC" w:rsidRPr="004360B3" w:rsidTr="007318E0">
        <w:trPr>
          <w:trHeight w:val="322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475A29" w:rsidP="00475A29">
            <w:pPr>
              <w:spacing w:after="160" w:line="24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8330EC" w:rsidRPr="008330EC">
              <w:rPr>
                <w:rFonts w:ascii="Times New Roman" w:eastAsia="Calibri" w:hAnsi="Times New Roman" w:cs="Times New Roman"/>
                <w:sz w:val="28"/>
              </w:rPr>
              <w:t xml:space="preserve">ачальник отдела правового, кадрового обеспечения и профилактики коррупционных правонарушений </w:t>
            </w:r>
            <w:r w:rsidR="002507D9" w:rsidRPr="008330EC">
              <w:rPr>
                <w:rFonts w:ascii="Times New Roman" w:eastAsia="Calibri" w:hAnsi="Times New Roman" w:cs="Times New Roman"/>
                <w:sz w:val="28"/>
              </w:rPr>
              <w:t>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E7C7B" w:rsidRPr="008330EC" w:rsidRDefault="006E7C7B" w:rsidP="006E7C7B">
            <w:pPr>
              <w:spacing w:after="120" w:line="240" w:lineRule="exact"/>
              <w:rPr>
                <w:rFonts w:ascii="Times New Roman" w:eastAsia="Calibri" w:hAnsi="Times New Roman" w:cs="Times New Roman"/>
                <w:sz w:val="28"/>
              </w:rPr>
            </w:pPr>
          </w:p>
          <w:p w:rsidR="008330EC" w:rsidRPr="008330EC" w:rsidRDefault="00981121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Т.С. Марочкина</w:t>
            </w:r>
          </w:p>
        </w:tc>
      </w:tr>
      <w:tr w:rsidR="008330EC" w:rsidRPr="004360B3" w:rsidTr="007318E0">
        <w:trPr>
          <w:trHeight w:val="75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475A29" w:rsidP="00475A29">
            <w:pPr>
              <w:spacing w:after="160" w:line="24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8330EC" w:rsidRPr="008330EC">
              <w:rPr>
                <w:rFonts w:ascii="Times New Roman" w:eastAsia="Calibri" w:hAnsi="Times New Roman" w:cs="Times New Roman"/>
                <w:sz w:val="28"/>
              </w:rPr>
              <w:t>ачальник отдела по организационным и общим вопросам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7318E0" w:rsidRPr="008330EC" w:rsidRDefault="008330EC" w:rsidP="007318E0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</w:rPr>
              <w:t>А.П. Харенко</w:t>
            </w:r>
          </w:p>
        </w:tc>
      </w:tr>
      <w:tr w:rsidR="007318E0" w:rsidRPr="004360B3" w:rsidTr="007318E0">
        <w:trPr>
          <w:trHeight w:val="664"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7318E0" w:rsidRDefault="007318E0" w:rsidP="00475A29">
            <w:pPr>
              <w:spacing w:after="160" w:line="24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Начальник отдела имущественных и земельных отношений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318E0" w:rsidRPr="008330EC" w:rsidRDefault="007318E0" w:rsidP="00A751E2">
            <w:pPr>
              <w:spacing w:after="120" w:line="240" w:lineRule="exact"/>
              <w:ind w:left="65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318E0" w:rsidRPr="008330EC" w:rsidRDefault="007318E0" w:rsidP="00A751E2">
            <w:pPr>
              <w:spacing w:after="120" w:line="240" w:lineRule="exact"/>
              <w:ind w:left="6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br/>
              <w:t>И.Н. Синицкая</w:t>
            </w:r>
          </w:p>
        </w:tc>
      </w:tr>
      <w:tr w:rsidR="008330EC" w:rsidRPr="004360B3" w:rsidTr="007318E0">
        <w:trPr>
          <w:trHeight w:val="495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0EC" w:rsidRPr="008330EC" w:rsidRDefault="008330EC" w:rsidP="00A04422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330EC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подготов</w:t>
            </w:r>
            <w:r w:rsidR="00A0442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330EC">
              <w:rPr>
                <w:rFonts w:ascii="Times New Roman" w:eastAsia="Calibri" w:hAnsi="Times New Roman" w:cs="Times New Roman"/>
                <w:sz w:val="28"/>
                <w:szCs w:val="28"/>
              </w:rPr>
              <w:t>л консультант администрации Кировского городского округа</w:t>
            </w:r>
            <w:r w:rsidR="00250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 </w:t>
            </w:r>
            <w:r w:rsidRPr="008330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A044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330EC">
              <w:rPr>
                <w:rFonts w:ascii="Times New Roman" w:hAnsi="Times New Roman" w:cs="Times New Roman"/>
                <w:sz w:val="28"/>
                <w:szCs w:val="28"/>
              </w:rPr>
              <w:t xml:space="preserve">         О.Н. Евдокимова</w:t>
            </w:r>
          </w:p>
        </w:tc>
      </w:tr>
    </w:tbl>
    <w:p w:rsidR="008330EC" w:rsidRDefault="008330EC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2235E5" w:rsidSect="007765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45" w:type="dxa"/>
        <w:tblLook w:val="04A0" w:firstRow="1" w:lastRow="0" w:firstColumn="1" w:lastColumn="0" w:noHBand="0" w:noVBand="1"/>
      </w:tblPr>
      <w:tblGrid>
        <w:gridCol w:w="4965"/>
        <w:gridCol w:w="2348"/>
        <w:gridCol w:w="7832"/>
      </w:tblGrid>
      <w:tr w:rsidR="002235E5" w:rsidTr="008B6CFE">
        <w:trPr>
          <w:trHeight w:val="1940"/>
        </w:trPr>
        <w:tc>
          <w:tcPr>
            <w:tcW w:w="4965" w:type="dxa"/>
          </w:tcPr>
          <w:p w:rsidR="002235E5" w:rsidRDefault="002235E5" w:rsidP="006E300A">
            <w:pPr>
              <w:pStyle w:val="a5"/>
              <w:spacing w:before="57"/>
              <w:ind w:right="224"/>
              <w:jc w:val="right"/>
            </w:pPr>
          </w:p>
        </w:tc>
        <w:tc>
          <w:tcPr>
            <w:tcW w:w="2348" w:type="dxa"/>
          </w:tcPr>
          <w:p w:rsidR="002235E5" w:rsidRDefault="002235E5" w:rsidP="006E300A">
            <w:pPr>
              <w:pStyle w:val="a5"/>
              <w:spacing w:before="57"/>
              <w:ind w:right="224"/>
              <w:jc w:val="right"/>
            </w:pPr>
          </w:p>
        </w:tc>
        <w:tc>
          <w:tcPr>
            <w:tcW w:w="7832" w:type="dxa"/>
          </w:tcPr>
          <w:p w:rsidR="002235E5" w:rsidRPr="002A678E" w:rsidRDefault="002235E5" w:rsidP="008B6CFE">
            <w:pPr>
              <w:pStyle w:val="a5"/>
              <w:spacing w:line="322" w:lineRule="exact"/>
              <w:jc w:val="center"/>
            </w:pPr>
            <w:r>
              <w:t>УТВЕРЖДЕН</w:t>
            </w:r>
          </w:p>
          <w:p w:rsidR="002235E5" w:rsidRPr="002A678E" w:rsidRDefault="002235E5" w:rsidP="008B6CFE">
            <w:pPr>
              <w:pStyle w:val="a5"/>
              <w:tabs>
                <w:tab w:val="left" w:pos="2420"/>
                <w:tab w:val="left" w:pos="4085"/>
              </w:tabs>
              <w:spacing w:line="321" w:lineRule="exact"/>
              <w:jc w:val="center"/>
            </w:pPr>
            <w:r>
              <w:t>распоряжением администрации</w:t>
            </w:r>
            <w:r>
              <w:br/>
              <w:t>Кировского городского округа</w:t>
            </w:r>
            <w:r>
              <w:br/>
              <w:t>Ставропольского края</w:t>
            </w:r>
          </w:p>
          <w:p w:rsidR="002235E5" w:rsidRDefault="003223F7" w:rsidP="008B6CFE">
            <w:pPr>
              <w:pStyle w:val="a5"/>
              <w:tabs>
                <w:tab w:val="left" w:pos="2420"/>
                <w:tab w:val="left" w:pos="4085"/>
              </w:tabs>
              <w:spacing w:line="321" w:lineRule="exact"/>
              <w:ind w:right="163"/>
              <w:jc w:val="center"/>
            </w:pPr>
            <w:r>
              <w:t>от 28 ноября 2022г. № 467-р</w:t>
            </w:r>
          </w:p>
          <w:p w:rsidR="002235E5" w:rsidRDefault="002235E5" w:rsidP="008B6CFE">
            <w:pPr>
              <w:pStyle w:val="a5"/>
              <w:tabs>
                <w:tab w:val="left" w:pos="2420"/>
                <w:tab w:val="left" w:pos="4085"/>
              </w:tabs>
              <w:spacing w:line="321" w:lineRule="exact"/>
              <w:ind w:right="163"/>
              <w:jc w:val="center"/>
            </w:pPr>
          </w:p>
        </w:tc>
      </w:tr>
      <w:tr w:rsidR="002235E5" w:rsidTr="008B6CFE">
        <w:trPr>
          <w:trHeight w:val="732"/>
        </w:trPr>
        <w:tc>
          <w:tcPr>
            <w:tcW w:w="4965" w:type="dxa"/>
          </w:tcPr>
          <w:p w:rsidR="002235E5" w:rsidRDefault="002235E5" w:rsidP="006E300A">
            <w:pPr>
              <w:pStyle w:val="a5"/>
              <w:spacing w:before="57"/>
              <w:ind w:right="224"/>
              <w:jc w:val="right"/>
            </w:pPr>
          </w:p>
        </w:tc>
        <w:tc>
          <w:tcPr>
            <w:tcW w:w="2348" w:type="dxa"/>
          </w:tcPr>
          <w:p w:rsidR="002235E5" w:rsidRDefault="002235E5" w:rsidP="006E300A">
            <w:pPr>
              <w:pStyle w:val="a5"/>
              <w:spacing w:before="57"/>
              <w:ind w:right="224"/>
              <w:jc w:val="right"/>
            </w:pPr>
          </w:p>
        </w:tc>
        <w:tc>
          <w:tcPr>
            <w:tcW w:w="7832" w:type="dxa"/>
          </w:tcPr>
          <w:p w:rsidR="002235E5" w:rsidRDefault="002235E5" w:rsidP="008B6CFE">
            <w:pPr>
              <w:pStyle w:val="a5"/>
              <w:spacing w:before="57"/>
              <w:ind w:right="224"/>
              <w:jc w:val="center"/>
            </w:pPr>
          </w:p>
          <w:p w:rsidR="002235E5" w:rsidRDefault="002235E5" w:rsidP="008B6CFE">
            <w:pPr>
              <w:pStyle w:val="a5"/>
              <w:spacing w:before="57"/>
              <w:ind w:right="224"/>
              <w:jc w:val="center"/>
            </w:pPr>
          </w:p>
        </w:tc>
      </w:tr>
    </w:tbl>
    <w:p w:rsidR="002235E5" w:rsidRPr="00B97681" w:rsidRDefault="002235E5" w:rsidP="002235E5">
      <w:pPr>
        <w:pStyle w:val="a7"/>
        <w:spacing w:after="120"/>
        <w:rPr>
          <w:b w:val="0"/>
          <w:sz w:val="28"/>
          <w:szCs w:val="28"/>
        </w:rPr>
      </w:pPr>
      <w:r w:rsidRPr="00B97681">
        <w:rPr>
          <w:b w:val="0"/>
          <w:sz w:val="28"/>
          <w:szCs w:val="28"/>
        </w:rPr>
        <w:t>ПЛАН</w:t>
      </w:r>
    </w:p>
    <w:p w:rsidR="002235E5" w:rsidRDefault="002235E5" w:rsidP="002235E5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осуществления ведомственного контроля</w:t>
      </w:r>
    </w:p>
    <w:p w:rsidR="002235E5" w:rsidRPr="00B97681" w:rsidRDefault="002235E5" w:rsidP="002235E5">
      <w:pPr>
        <w:pStyle w:val="a7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за деятельностью подведомственных учреждений</w:t>
      </w:r>
      <w:r w:rsidRPr="00B97681">
        <w:rPr>
          <w:b w:val="0"/>
          <w:spacing w:val="-3"/>
          <w:sz w:val="28"/>
          <w:szCs w:val="28"/>
        </w:rPr>
        <w:t xml:space="preserve"> </w:t>
      </w:r>
      <w:r w:rsidRPr="00B97681">
        <w:rPr>
          <w:b w:val="0"/>
          <w:sz w:val="28"/>
          <w:szCs w:val="28"/>
        </w:rPr>
        <w:t>на</w:t>
      </w:r>
      <w:r w:rsidRPr="00B97681">
        <w:rPr>
          <w:b w:val="0"/>
          <w:spacing w:val="6"/>
          <w:sz w:val="28"/>
          <w:szCs w:val="28"/>
        </w:rPr>
        <w:t xml:space="preserve"> </w:t>
      </w:r>
      <w:r w:rsidRPr="00B97681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23</w:t>
      </w:r>
      <w:r w:rsidRPr="00B976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</w:t>
      </w:r>
    </w:p>
    <w:p w:rsidR="002235E5" w:rsidRPr="00B97681" w:rsidRDefault="002235E5" w:rsidP="002235E5">
      <w:pPr>
        <w:pStyle w:val="a7"/>
        <w:rPr>
          <w:sz w:val="28"/>
          <w:szCs w:val="28"/>
        </w:rPr>
      </w:pPr>
    </w:p>
    <w:tbl>
      <w:tblPr>
        <w:tblStyle w:val="TableNormal"/>
        <w:tblW w:w="149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317"/>
        <w:gridCol w:w="5039"/>
        <w:gridCol w:w="1985"/>
        <w:gridCol w:w="2126"/>
        <w:gridCol w:w="1810"/>
      </w:tblGrid>
      <w:tr w:rsidR="002235E5" w:rsidTr="002235E5">
        <w:trPr>
          <w:trHeight w:val="992"/>
        </w:trPr>
        <w:tc>
          <w:tcPr>
            <w:tcW w:w="716" w:type="dxa"/>
            <w:tcBorders>
              <w:bottom w:val="single" w:sz="4" w:space="0" w:color="auto"/>
            </w:tcBorders>
          </w:tcPr>
          <w:p w:rsidR="002235E5" w:rsidRPr="002235E5" w:rsidRDefault="002235E5" w:rsidP="002235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35E5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br/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235E5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2235E5" w:rsidRPr="002235E5" w:rsidRDefault="002235E5" w:rsidP="006E30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35E5">
              <w:rPr>
                <w:sz w:val="28"/>
                <w:szCs w:val="28"/>
                <w:lang w:val="ru-RU"/>
              </w:rPr>
              <w:t>Наименование подведомственного учреждения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2235E5" w:rsidRPr="002235E5" w:rsidRDefault="002235E5" w:rsidP="006E30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35E5">
              <w:rPr>
                <w:sz w:val="28"/>
                <w:szCs w:val="28"/>
                <w:lang w:val="ru-RU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35E5" w:rsidRPr="002235E5" w:rsidRDefault="002235E5" w:rsidP="006E30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35E5">
              <w:rPr>
                <w:sz w:val="28"/>
                <w:szCs w:val="28"/>
                <w:lang w:val="ru-RU"/>
              </w:rPr>
              <w:t>Форма контрольного мероприятия (камеральная, выездная)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35E5" w:rsidRPr="0032592B" w:rsidRDefault="002235E5" w:rsidP="006E300A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контрольного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2235E5" w:rsidRDefault="002235E5" w:rsidP="006E300A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Проверяемый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период</w:t>
            </w:r>
            <w:proofErr w:type="spellEnd"/>
          </w:p>
        </w:tc>
      </w:tr>
      <w:tr w:rsidR="002235E5" w:rsidTr="002235E5">
        <w:trPr>
          <w:trHeight w:val="1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5E5" w:rsidRDefault="002235E5" w:rsidP="006E300A">
            <w:pPr>
              <w:pStyle w:val="TableParagraph"/>
              <w:spacing w:line="315" w:lineRule="exact"/>
              <w:ind w:left="105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5" w:rsidRDefault="002235E5" w:rsidP="006E300A">
            <w:pPr>
              <w:pStyle w:val="TableParagraph"/>
              <w:ind w:left="108" w:right="4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5" w:rsidRDefault="002235E5" w:rsidP="006E300A">
            <w:pPr>
              <w:pStyle w:val="TableParagraph"/>
              <w:ind w:right="27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5E5" w:rsidRDefault="002235E5" w:rsidP="006E300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5" w:rsidRDefault="002235E5" w:rsidP="006E300A">
            <w:pPr>
              <w:pStyle w:val="TableParagraph"/>
              <w:spacing w:line="315" w:lineRule="exact"/>
              <w:ind w:left="10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5" w:rsidRDefault="002235E5" w:rsidP="006E300A">
            <w:pPr>
              <w:pStyle w:val="TableParagraph"/>
              <w:spacing w:line="315" w:lineRule="exact"/>
              <w:ind w:left="105"/>
              <w:jc w:val="center"/>
              <w:rPr>
                <w:spacing w:val="-5"/>
                <w:sz w:val="28"/>
              </w:rPr>
            </w:pPr>
          </w:p>
        </w:tc>
      </w:tr>
      <w:tr w:rsidR="002235E5" w:rsidTr="002235E5">
        <w:trPr>
          <w:trHeight w:val="140"/>
        </w:trPr>
        <w:tc>
          <w:tcPr>
            <w:tcW w:w="716" w:type="dxa"/>
          </w:tcPr>
          <w:p w:rsidR="002235E5" w:rsidRPr="00164BA2" w:rsidRDefault="002235E5" w:rsidP="006E300A">
            <w:pPr>
              <w:pStyle w:val="TableParagraph"/>
              <w:spacing w:line="315" w:lineRule="exact"/>
              <w:ind w:left="105"/>
              <w:jc w:val="center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  <w:r w:rsidRPr="00164BA2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317" w:type="dxa"/>
          </w:tcPr>
          <w:p w:rsidR="002235E5" w:rsidRPr="002235E5" w:rsidRDefault="002235E5" w:rsidP="006E300A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Муниципальное казенное учреждение Кировского городского округа Ставропольского края «Служба спасения»</w:t>
            </w:r>
          </w:p>
        </w:tc>
        <w:tc>
          <w:tcPr>
            <w:tcW w:w="5039" w:type="dxa"/>
          </w:tcPr>
          <w:p w:rsidR="002235E5" w:rsidRPr="002235E5" w:rsidRDefault="002235E5" w:rsidP="006E300A">
            <w:pPr>
              <w:pStyle w:val="TableParagraph"/>
              <w:spacing w:line="315" w:lineRule="exact"/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</w:pP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1. Проверка использования муниципального имущества, закрепленного на праве оперативного управления, а также имущества, переданного в безвозмездное пользование.</w:t>
            </w:r>
          </w:p>
          <w:p w:rsidR="002235E5" w:rsidRPr="00A91F25" w:rsidRDefault="002235E5" w:rsidP="006E300A">
            <w:pPr>
              <w:pStyle w:val="TableParagraph"/>
              <w:spacing w:line="315" w:lineRule="exact"/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</w:pPr>
            <w:r w:rsidRPr="00A91F2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2. Проверка финансовой деятельности учреждения.</w:t>
            </w:r>
          </w:p>
          <w:p w:rsidR="002235E5" w:rsidRPr="002235E5" w:rsidRDefault="002235E5" w:rsidP="006E300A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 xml:space="preserve">3. Обеспечение открытости и доступности информации о </w:t>
            </w: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lastRenderedPageBreak/>
              <w:t>деятельности объекта контроля в сети Интернет.</w:t>
            </w:r>
          </w:p>
        </w:tc>
        <w:tc>
          <w:tcPr>
            <w:tcW w:w="1985" w:type="dxa"/>
          </w:tcPr>
          <w:p w:rsidR="002235E5" w:rsidRPr="007F3E0C" w:rsidRDefault="002235E5" w:rsidP="006E300A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камеральная</w:t>
            </w:r>
            <w:proofErr w:type="spellEnd"/>
          </w:p>
        </w:tc>
        <w:tc>
          <w:tcPr>
            <w:tcW w:w="2126" w:type="dxa"/>
          </w:tcPr>
          <w:p w:rsidR="002235E5" w:rsidRPr="007F3E0C" w:rsidRDefault="008B6CFE" w:rsidP="006E300A">
            <w:pPr>
              <w:pStyle w:val="TableParagraph"/>
              <w:spacing w:line="315" w:lineRule="exact"/>
              <w:ind w:left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</w:t>
            </w:r>
            <w:proofErr w:type="spellStart"/>
            <w:r w:rsidR="002235E5">
              <w:rPr>
                <w:sz w:val="26"/>
                <w:szCs w:val="26"/>
              </w:rPr>
              <w:t>юнь</w:t>
            </w:r>
            <w:proofErr w:type="spellEnd"/>
            <w:r w:rsidR="002235E5">
              <w:rPr>
                <w:sz w:val="26"/>
                <w:szCs w:val="26"/>
              </w:rPr>
              <w:t xml:space="preserve"> 2023 </w:t>
            </w:r>
            <w:proofErr w:type="spellStart"/>
            <w:r w:rsidR="002235E5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810" w:type="dxa"/>
          </w:tcPr>
          <w:p w:rsidR="002235E5" w:rsidRDefault="002235E5" w:rsidP="006E300A">
            <w:pPr>
              <w:pStyle w:val="TableParagraph"/>
              <w:spacing w:line="315" w:lineRule="exact"/>
              <w:ind w:left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2235E5" w:rsidTr="002235E5">
        <w:trPr>
          <w:trHeight w:val="866"/>
        </w:trPr>
        <w:tc>
          <w:tcPr>
            <w:tcW w:w="716" w:type="dxa"/>
          </w:tcPr>
          <w:p w:rsidR="002235E5" w:rsidRDefault="002235E5" w:rsidP="006E300A">
            <w:pPr>
              <w:pStyle w:val="TableParagraph"/>
              <w:spacing w:line="315" w:lineRule="exact"/>
              <w:ind w:left="105"/>
              <w:jc w:val="center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lastRenderedPageBreak/>
              <w:t>2.</w:t>
            </w:r>
          </w:p>
        </w:tc>
        <w:tc>
          <w:tcPr>
            <w:tcW w:w="3317" w:type="dxa"/>
          </w:tcPr>
          <w:p w:rsidR="002235E5" w:rsidRPr="002235E5" w:rsidRDefault="002235E5" w:rsidP="006E300A">
            <w:pPr>
              <w:pStyle w:val="TableParagraph"/>
              <w:ind w:left="110"/>
              <w:rPr>
                <w:sz w:val="26"/>
                <w:szCs w:val="26"/>
                <w:lang w:val="ru-RU"/>
              </w:rPr>
            </w:pP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Муниципальное казенное учреждение Кировского городского округа Ставропольского края «Хозяйственно-транспортное управление»</w:t>
            </w:r>
          </w:p>
        </w:tc>
        <w:tc>
          <w:tcPr>
            <w:tcW w:w="5039" w:type="dxa"/>
          </w:tcPr>
          <w:p w:rsidR="002235E5" w:rsidRPr="002235E5" w:rsidRDefault="002235E5" w:rsidP="006E300A">
            <w:pPr>
              <w:pStyle w:val="TableParagraph"/>
              <w:spacing w:line="315" w:lineRule="exact"/>
              <w:rPr>
                <w:rFonts w:ascii="Formular" w:hAnsi="Formular"/>
                <w:color w:val="2A3143"/>
                <w:sz w:val="15"/>
                <w:szCs w:val="15"/>
                <w:shd w:val="clear" w:color="auto" w:fill="FFFFFF"/>
                <w:lang w:val="ru-RU"/>
              </w:rPr>
            </w:pP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1. Проверка использования муниципального имущества, закрепленного на праве оперативного управления, а также имущества, переданного в безвозмездное пользование; соблюдения норм распоряжения и управления имуществом, используемым объектом контроля.</w:t>
            </w:r>
          </w:p>
          <w:p w:rsidR="002235E5" w:rsidRPr="002235E5" w:rsidRDefault="002235E5" w:rsidP="006E300A">
            <w:pPr>
              <w:pStyle w:val="TableParagraph"/>
              <w:spacing w:line="315" w:lineRule="exact"/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</w:pP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2.</w:t>
            </w:r>
            <w:r w:rsidRPr="002235E5">
              <w:rPr>
                <w:rFonts w:ascii="Formular" w:hAnsi="Formular"/>
                <w:color w:val="2A3143"/>
                <w:sz w:val="15"/>
                <w:szCs w:val="15"/>
                <w:shd w:val="clear" w:color="auto" w:fill="FFFFFF"/>
                <w:lang w:val="ru-RU"/>
              </w:rPr>
              <w:t xml:space="preserve"> </w:t>
            </w: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Проверка финансовой деятельности учреждения.</w:t>
            </w:r>
          </w:p>
          <w:p w:rsidR="002235E5" w:rsidRPr="002235E5" w:rsidRDefault="002235E5" w:rsidP="006E300A">
            <w:pPr>
              <w:pStyle w:val="TableParagraph"/>
              <w:spacing w:line="315" w:lineRule="exact"/>
              <w:rPr>
                <w:sz w:val="26"/>
                <w:szCs w:val="26"/>
                <w:lang w:val="ru-RU"/>
              </w:rPr>
            </w:pPr>
            <w:r w:rsidRPr="002235E5">
              <w:rPr>
                <w:color w:val="2A3143"/>
                <w:sz w:val="28"/>
                <w:szCs w:val="28"/>
                <w:shd w:val="clear" w:color="auto" w:fill="FFFFFF"/>
                <w:lang w:val="ru-RU"/>
              </w:rPr>
              <w:t>3. Обеспечение открытости и доступности информации о деятельности объекта контроля в сети Интернет.</w:t>
            </w:r>
          </w:p>
        </w:tc>
        <w:tc>
          <w:tcPr>
            <w:tcW w:w="1985" w:type="dxa"/>
          </w:tcPr>
          <w:p w:rsidR="002235E5" w:rsidRPr="007F3E0C" w:rsidRDefault="002235E5" w:rsidP="006E300A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камеральная</w:t>
            </w:r>
            <w:proofErr w:type="spellEnd"/>
          </w:p>
        </w:tc>
        <w:tc>
          <w:tcPr>
            <w:tcW w:w="2126" w:type="dxa"/>
          </w:tcPr>
          <w:p w:rsidR="002235E5" w:rsidRPr="007F3E0C" w:rsidRDefault="008B6CFE" w:rsidP="006E300A">
            <w:pPr>
              <w:pStyle w:val="TableParagraph"/>
              <w:spacing w:line="315" w:lineRule="exact"/>
              <w:ind w:left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proofErr w:type="spellStart"/>
            <w:r w:rsidR="002235E5">
              <w:rPr>
                <w:sz w:val="26"/>
                <w:szCs w:val="26"/>
              </w:rPr>
              <w:t>ктябрь</w:t>
            </w:r>
            <w:proofErr w:type="spellEnd"/>
            <w:r w:rsidR="002235E5">
              <w:rPr>
                <w:sz w:val="26"/>
                <w:szCs w:val="26"/>
              </w:rPr>
              <w:t xml:space="preserve"> 2023 </w:t>
            </w:r>
            <w:proofErr w:type="spellStart"/>
            <w:r w:rsidR="002235E5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810" w:type="dxa"/>
          </w:tcPr>
          <w:p w:rsidR="002235E5" w:rsidRDefault="002235E5" w:rsidP="006E300A">
            <w:pPr>
              <w:pStyle w:val="TableParagraph"/>
              <w:spacing w:line="315" w:lineRule="exact"/>
              <w:ind w:left="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</w:t>
            </w:r>
            <w:proofErr w:type="spellStart"/>
            <w:r>
              <w:rPr>
                <w:sz w:val="26"/>
                <w:szCs w:val="26"/>
              </w:rPr>
              <w:t>год</w:t>
            </w:r>
            <w:proofErr w:type="spellEnd"/>
          </w:p>
        </w:tc>
      </w:tr>
    </w:tbl>
    <w:p w:rsidR="002235E5" w:rsidRDefault="002235E5" w:rsidP="002235E5">
      <w:pPr>
        <w:pStyle w:val="a5"/>
        <w:rPr>
          <w:sz w:val="20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6CFE" w:rsidRDefault="008B6CFE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5E5" w:rsidRP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E5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2235E5" w:rsidRP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E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2235E5" w:rsidRPr="002235E5" w:rsidRDefault="002235E5" w:rsidP="0025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E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Т.Ю. Яковлева</w:t>
      </w:r>
    </w:p>
    <w:sectPr w:rsidR="002235E5" w:rsidRPr="002235E5" w:rsidSect="007765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CF9"/>
    <w:multiLevelType w:val="hybridMultilevel"/>
    <w:tmpl w:val="0F1E7526"/>
    <w:lvl w:ilvl="0" w:tplc="C5C8382E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C44EF2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1D940BC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29C6D634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10FA8754">
      <w:numFmt w:val="bullet"/>
      <w:lvlText w:val="•"/>
      <w:lvlJc w:val="left"/>
      <w:pPr>
        <w:ind w:left="4017" w:hanging="312"/>
      </w:pPr>
      <w:rPr>
        <w:rFonts w:hint="default"/>
        <w:lang w:val="ru-RU" w:eastAsia="en-US" w:bidi="ar-SA"/>
      </w:rPr>
    </w:lvl>
    <w:lvl w:ilvl="5" w:tplc="0A2A45E0">
      <w:numFmt w:val="bullet"/>
      <w:lvlText w:val="•"/>
      <w:lvlJc w:val="left"/>
      <w:pPr>
        <w:ind w:left="4992" w:hanging="312"/>
      </w:pPr>
      <w:rPr>
        <w:rFonts w:hint="default"/>
        <w:lang w:val="ru-RU" w:eastAsia="en-US" w:bidi="ar-SA"/>
      </w:rPr>
    </w:lvl>
    <w:lvl w:ilvl="6" w:tplc="3A08B250">
      <w:numFmt w:val="bullet"/>
      <w:lvlText w:val="•"/>
      <w:lvlJc w:val="left"/>
      <w:pPr>
        <w:ind w:left="5966" w:hanging="312"/>
      </w:pPr>
      <w:rPr>
        <w:rFonts w:hint="default"/>
        <w:lang w:val="ru-RU" w:eastAsia="en-US" w:bidi="ar-SA"/>
      </w:rPr>
    </w:lvl>
    <w:lvl w:ilvl="7" w:tplc="3C4EE46E">
      <w:numFmt w:val="bullet"/>
      <w:lvlText w:val="•"/>
      <w:lvlJc w:val="left"/>
      <w:pPr>
        <w:ind w:left="6940" w:hanging="312"/>
      </w:pPr>
      <w:rPr>
        <w:rFonts w:hint="default"/>
        <w:lang w:val="ru-RU" w:eastAsia="en-US" w:bidi="ar-SA"/>
      </w:rPr>
    </w:lvl>
    <w:lvl w:ilvl="8" w:tplc="F4B20B7C">
      <w:numFmt w:val="bullet"/>
      <w:lvlText w:val="•"/>
      <w:lvlJc w:val="left"/>
      <w:pPr>
        <w:ind w:left="7915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67A"/>
    <w:rsid w:val="000142AC"/>
    <w:rsid w:val="00017413"/>
    <w:rsid w:val="000174F6"/>
    <w:rsid w:val="000239BA"/>
    <w:rsid w:val="000269AA"/>
    <w:rsid w:val="00044238"/>
    <w:rsid w:val="000749DE"/>
    <w:rsid w:val="000A3C80"/>
    <w:rsid w:val="000C062C"/>
    <w:rsid w:val="000E0380"/>
    <w:rsid w:val="000E6983"/>
    <w:rsid w:val="000F70B3"/>
    <w:rsid w:val="00114CF2"/>
    <w:rsid w:val="00120427"/>
    <w:rsid w:val="00136E3C"/>
    <w:rsid w:val="00183C31"/>
    <w:rsid w:val="001C522E"/>
    <w:rsid w:val="001D58C9"/>
    <w:rsid w:val="001E25E0"/>
    <w:rsid w:val="00202D81"/>
    <w:rsid w:val="002058BA"/>
    <w:rsid w:val="0020779D"/>
    <w:rsid w:val="00215519"/>
    <w:rsid w:val="002235E5"/>
    <w:rsid w:val="00223AB1"/>
    <w:rsid w:val="002507D9"/>
    <w:rsid w:val="00270F0B"/>
    <w:rsid w:val="0027485C"/>
    <w:rsid w:val="002A17D7"/>
    <w:rsid w:val="002C326F"/>
    <w:rsid w:val="002E3190"/>
    <w:rsid w:val="002E3591"/>
    <w:rsid w:val="002F60BB"/>
    <w:rsid w:val="003049E2"/>
    <w:rsid w:val="00310AFC"/>
    <w:rsid w:val="003223F7"/>
    <w:rsid w:val="003318A4"/>
    <w:rsid w:val="00340CAC"/>
    <w:rsid w:val="00364F2C"/>
    <w:rsid w:val="00395B69"/>
    <w:rsid w:val="003D34AF"/>
    <w:rsid w:val="003E5C04"/>
    <w:rsid w:val="003E5F52"/>
    <w:rsid w:val="00403E6D"/>
    <w:rsid w:val="0040459E"/>
    <w:rsid w:val="004243EF"/>
    <w:rsid w:val="004313A3"/>
    <w:rsid w:val="004378CB"/>
    <w:rsid w:val="00440B22"/>
    <w:rsid w:val="00453243"/>
    <w:rsid w:val="00456144"/>
    <w:rsid w:val="00462873"/>
    <w:rsid w:val="00475A29"/>
    <w:rsid w:val="004817BA"/>
    <w:rsid w:val="0048403F"/>
    <w:rsid w:val="00497E0B"/>
    <w:rsid w:val="004D73EC"/>
    <w:rsid w:val="004E62BA"/>
    <w:rsid w:val="004E718C"/>
    <w:rsid w:val="004F1935"/>
    <w:rsid w:val="00505EA2"/>
    <w:rsid w:val="00512D6F"/>
    <w:rsid w:val="00520556"/>
    <w:rsid w:val="00521BA0"/>
    <w:rsid w:val="00543B5F"/>
    <w:rsid w:val="005C3190"/>
    <w:rsid w:val="005E03EB"/>
    <w:rsid w:val="005E59A7"/>
    <w:rsid w:val="00647B9F"/>
    <w:rsid w:val="00684158"/>
    <w:rsid w:val="00695949"/>
    <w:rsid w:val="006D1185"/>
    <w:rsid w:val="006D5DA7"/>
    <w:rsid w:val="006E7C7B"/>
    <w:rsid w:val="00705807"/>
    <w:rsid w:val="0072649A"/>
    <w:rsid w:val="007318E0"/>
    <w:rsid w:val="007340E5"/>
    <w:rsid w:val="00776508"/>
    <w:rsid w:val="007A476E"/>
    <w:rsid w:val="007B216E"/>
    <w:rsid w:val="007C37CC"/>
    <w:rsid w:val="007F51AF"/>
    <w:rsid w:val="00816121"/>
    <w:rsid w:val="008330EC"/>
    <w:rsid w:val="00876EC9"/>
    <w:rsid w:val="00892846"/>
    <w:rsid w:val="008B6CFE"/>
    <w:rsid w:val="008E161C"/>
    <w:rsid w:val="00913D0A"/>
    <w:rsid w:val="00921AE1"/>
    <w:rsid w:val="00933856"/>
    <w:rsid w:val="00935F89"/>
    <w:rsid w:val="009437CD"/>
    <w:rsid w:val="0095093E"/>
    <w:rsid w:val="00981121"/>
    <w:rsid w:val="00983BD7"/>
    <w:rsid w:val="009936E2"/>
    <w:rsid w:val="009C322B"/>
    <w:rsid w:val="009C69E8"/>
    <w:rsid w:val="00A0118A"/>
    <w:rsid w:val="00A04422"/>
    <w:rsid w:val="00A23C10"/>
    <w:rsid w:val="00A3017B"/>
    <w:rsid w:val="00A5480B"/>
    <w:rsid w:val="00A56569"/>
    <w:rsid w:val="00A84F65"/>
    <w:rsid w:val="00A91F25"/>
    <w:rsid w:val="00AC47A9"/>
    <w:rsid w:val="00B00CDA"/>
    <w:rsid w:val="00B61E78"/>
    <w:rsid w:val="00B660D0"/>
    <w:rsid w:val="00BC5418"/>
    <w:rsid w:val="00BE3073"/>
    <w:rsid w:val="00C1047E"/>
    <w:rsid w:val="00C1204F"/>
    <w:rsid w:val="00C2067A"/>
    <w:rsid w:val="00C34499"/>
    <w:rsid w:val="00C5270B"/>
    <w:rsid w:val="00C52D64"/>
    <w:rsid w:val="00C6797B"/>
    <w:rsid w:val="00C74B76"/>
    <w:rsid w:val="00C82125"/>
    <w:rsid w:val="00CB07FD"/>
    <w:rsid w:val="00CB7968"/>
    <w:rsid w:val="00CC359D"/>
    <w:rsid w:val="00CE21DB"/>
    <w:rsid w:val="00D00029"/>
    <w:rsid w:val="00D02E9A"/>
    <w:rsid w:val="00D46054"/>
    <w:rsid w:val="00D50D35"/>
    <w:rsid w:val="00D772AC"/>
    <w:rsid w:val="00DB2000"/>
    <w:rsid w:val="00DB6232"/>
    <w:rsid w:val="00DC7DE9"/>
    <w:rsid w:val="00DE58A5"/>
    <w:rsid w:val="00E15431"/>
    <w:rsid w:val="00E9547F"/>
    <w:rsid w:val="00EE13CE"/>
    <w:rsid w:val="00F0725B"/>
    <w:rsid w:val="00F6447F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43B5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543B5F"/>
    <w:pPr>
      <w:widowControl w:val="0"/>
      <w:autoSpaceDE w:val="0"/>
      <w:autoSpaceDN w:val="0"/>
      <w:spacing w:before="1" w:after="0" w:line="240" w:lineRule="auto"/>
      <w:ind w:left="883" w:right="87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543B5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913D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3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5E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F1F03-1EE9-4B90-B5DC-518671D5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81</cp:revision>
  <cp:lastPrinted>2022-11-29T04:46:00Z</cp:lastPrinted>
  <dcterms:created xsi:type="dcterms:W3CDTF">2020-11-09T07:11:00Z</dcterms:created>
  <dcterms:modified xsi:type="dcterms:W3CDTF">2022-11-29T04:46:00Z</dcterms:modified>
</cp:coreProperties>
</file>