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8E" w:rsidRPr="00386B8E" w:rsidRDefault="00386B8E" w:rsidP="00386B8E">
      <w:pPr>
        <w:jc w:val="center"/>
        <w:rPr>
          <w:sz w:val="28"/>
          <w:szCs w:val="28"/>
        </w:rPr>
      </w:pPr>
      <w:r w:rsidRPr="00386B8E">
        <w:rPr>
          <w:b/>
          <w:noProof/>
          <w:sz w:val="40"/>
          <w:szCs w:val="40"/>
        </w:rPr>
        <w:drawing>
          <wp:inline distT="0" distB="0" distL="0" distR="0" wp14:anchorId="0B8BD271" wp14:editId="0E14DF7E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8E" w:rsidRPr="00386B8E" w:rsidRDefault="00386B8E" w:rsidP="00386B8E">
      <w:pPr>
        <w:jc w:val="center"/>
        <w:rPr>
          <w:b/>
        </w:rPr>
      </w:pPr>
    </w:p>
    <w:p w:rsidR="00386B8E" w:rsidRPr="00386B8E" w:rsidRDefault="00386B8E" w:rsidP="00386B8E">
      <w:pPr>
        <w:jc w:val="center"/>
        <w:rPr>
          <w:b/>
          <w:sz w:val="28"/>
          <w:szCs w:val="28"/>
        </w:rPr>
      </w:pPr>
      <w:r w:rsidRPr="00386B8E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386B8E" w:rsidRPr="00386B8E" w:rsidRDefault="00386B8E" w:rsidP="00386B8E">
      <w:pPr>
        <w:jc w:val="center"/>
        <w:rPr>
          <w:b/>
          <w:sz w:val="28"/>
          <w:szCs w:val="28"/>
        </w:rPr>
      </w:pPr>
      <w:r w:rsidRPr="00386B8E">
        <w:rPr>
          <w:b/>
          <w:sz w:val="28"/>
          <w:szCs w:val="28"/>
        </w:rPr>
        <w:t>СТАВРОПОЛЬСКОГО КРАЯ</w:t>
      </w:r>
    </w:p>
    <w:p w:rsidR="00386B8E" w:rsidRPr="00386B8E" w:rsidRDefault="00386B8E" w:rsidP="00386B8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86B8E" w:rsidRPr="00386B8E" w:rsidRDefault="00386B8E" w:rsidP="00386B8E">
      <w:pPr>
        <w:jc w:val="center"/>
        <w:rPr>
          <w:b/>
          <w:sz w:val="40"/>
          <w:szCs w:val="40"/>
        </w:rPr>
      </w:pPr>
      <w:proofErr w:type="gramStart"/>
      <w:r w:rsidRPr="00386B8E">
        <w:rPr>
          <w:b/>
          <w:sz w:val="40"/>
          <w:szCs w:val="40"/>
        </w:rPr>
        <w:t>Р</w:t>
      </w:r>
      <w:proofErr w:type="gramEnd"/>
      <w:r w:rsidRPr="00386B8E">
        <w:rPr>
          <w:b/>
          <w:sz w:val="40"/>
          <w:szCs w:val="40"/>
        </w:rPr>
        <w:t xml:space="preserve"> А С П О Р Я Ж Е Н И Е</w:t>
      </w:r>
    </w:p>
    <w:p w:rsidR="00386B8E" w:rsidRPr="00386B8E" w:rsidRDefault="00386B8E" w:rsidP="00386B8E">
      <w:pPr>
        <w:tabs>
          <w:tab w:val="left" w:pos="5760"/>
        </w:tabs>
        <w:rPr>
          <w:b/>
          <w:sz w:val="28"/>
          <w:szCs w:val="28"/>
        </w:rPr>
      </w:pPr>
    </w:p>
    <w:p w:rsidR="00386B8E" w:rsidRPr="00386B8E" w:rsidRDefault="00386B8E" w:rsidP="00386B8E">
      <w:pPr>
        <w:ind w:right="-1"/>
        <w:jc w:val="both"/>
        <w:rPr>
          <w:sz w:val="28"/>
          <w:szCs w:val="28"/>
        </w:rPr>
      </w:pPr>
      <w:r w:rsidRPr="00386B8E">
        <w:rPr>
          <w:sz w:val="28"/>
          <w:szCs w:val="28"/>
        </w:rPr>
        <w:t>19 сентября 2022 г</w:t>
      </w:r>
      <w:r w:rsidRPr="00386B8E">
        <w:rPr>
          <w:sz w:val="22"/>
          <w:szCs w:val="22"/>
        </w:rPr>
        <w:t xml:space="preserve">. </w:t>
      </w:r>
      <w:r w:rsidRPr="00386B8E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</w:t>
      </w:r>
      <w:r w:rsidRPr="00386B8E">
        <w:rPr>
          <w:b/>
          <w:sz w:val="22"/>
          <w:szCs w:val="22"/>
        </w:rPr>
        <w:t xml:space="preserve"> г. Новопавловск</w:t>
      </w:r>
      <w:r w:rsidRPr="00386B8E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</w:t>
      </w:r>
      <w:r w:rsidRPr="00386B8E">
        <w:rPr>
          <w:b/>
          <w:sz w:val="24"/>
          <w:szCs w:val="24"/>
        </w:rPr>
        <w:t xml:space="preserve">                </w:t>
      </w:r>
      <w:r w:rsidRPr="00386B8E">
        <w:rPr>
          <w:sz w:val="28"/>
          <w:szCs w:val="28"/>
        </w:rPr>
        <w:t xml:space="preserve">№ </w:t>
      </w:r>
      <w:r>
        <w:rPr>
          <w:sz w:val="28"/>
          <w:szCs w:val="28"/>
        </w:rPr>
        <w:t>340-р</w:t>
      </w:r>
    </w:p>
    <w:p w:rsidR="005C3D7B" w:rsidRPr="00FC310F" w:rsidRDefault="005C3D7B" w:rsidP="005C3D7B">
      <w:pPr>
        <w:spacing w:line="240" w:lineRule="exact"/>
        <w:jc w:val="both"/>
      </w:pPr>
      <w:proofErr w:type="gramStart"/>
      <w:r>
        <w:rPr>
          <w:sz w:val="28"/>
          <w:szCs w:val="28"/>
        </w:rPr>
        <w:t>Об ответственном за внедрение стандарта развития конкуренции в Кировском городском округе Ставропольского края</w:t>
      </w:r>
      <w:proofErr w:type="gramEnd"/>
    </w:p>
    <w:p w:rsidR="00DF590C" w:rsidRDefault="00DF590C" w:rsidP="005C3D7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5C3D7B" w:rsidRPr="0091690D" w:rsidRDefault="005C3D7B" w:rsidP="005C3D7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Стандартом развития конкуренции в субъектах Российской Федерации, утвержденного распоряжением Правительства Российской Федерации от </w:t>
      </w:r>
      <w:r w:rsidR="002E59EE">
        <w:rPr>
          <w:sz w:val="28"/>
          <w:szCs w:val="28"/>
        </w:rPr>
        <w:t>17</w:t>
      </w:r>
      <w:r w:rsidR="000F16AC">
        <w:rPr>
          <w:sz w:val="28"/>
          <w:szCs w:val="28"/>
        </w:rPr>
        <w:t xml:space="preserve"> </w:t>
      </w:r>
      <w:r w:rsidR="002E59E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2E59EE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2E59EE">
        <w:rPr>
          <w:sz w:val="28"/>
          <w:szCs w:val="28"/>
        </w:rPr>
        <w:t>768</w:t>
      </w:r>
      <w:r>
        <w:rPr>
          <w:sz w:val="28"/>
          <w:szCs w:val="28"/>
        </w:rPr>
        <w:t>-р, распоряжением Губернатора Ставропольского края от 1</w:t>
      </w:r>
      <w:r w:rsidR="00077AE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77AE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77AE6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077AE6">
        <w:rPr>
          <w:sz w:val="28"/>
          <w:szCs w:val="28"/>
        </w:rPr>
        <w:t>466</w:t>
      </w:r>
      <w:r>
        <w:rPr>
          <w:sz w:val="28"/>
          <w:szCs w:val="28"/>
        </w:rPr>
        <w:t>-р «О некоторых мерах по внедрению стандарта развития конкуренции в субъектах Российской Федерации в Ставропольском крае»</w:t>
      </w:r>
    </w:p>
    <w:p w:rsidR="005C3D7B" w:rsidRDefault="005C3D7B" w:rsidP="005C3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proofErr w:type="spellStart"/>
      <w:r>
        <w:rPr>
          <w:sz w:val="28"/>
          <w:szCs w:val="28"/>
        </w:rPr>
        <w:t>Новопашина</w:t>
      </w:r>
      <w:proofErr w:type="spellEnd"/>
      <w:r>
        <w:rPr>
          <w:sz w:val="28"/>
          <w:szCs w:val="28"/>
        </w:rPr>
        <w:t xml:space="preserve"> Николая Олеговича, временно </w:t>
      </w:r>
      <w:proofErr w:type="gramStart"/>
      <w:r>
        <w:rPr>
          <w:sz w:val="28"/>
          <w:szCs w:val="28"/>
        </w:rPr>
        <w:t xml:space="preserve">исполняющего полномочия главы Кировского городского округа, первого заместителя главы </w:t>
      </w:r>
      <w:r w:rsidR="0035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Кировского городск</w:t>
      </w:r>
      <w:r w:rsidR="00353308">
        <w:rPr>
          <w:sz w:val="28"/>
          <w:szCs w:val="28"/>
        </w:rPr>
        <w:t>ого округа Ставропольского края ответственным за внедрение стандарта развития конкуренции в Кировском городском округе Ставропольского края.</w:t>
      </w:r>
      <w:proofErr w:type="gramEnd"/>
    </w:p>
    <w:p w:rsidR="00652744" w:rsidRDefault="00652744" w:rsidP="005C3D7B">
      <w:pPr>
        <w:ind w:firstLine="709"/>
        <w:jc w:val="both"/>
        <w:rPr>
          <w:sz w:val="28"/>
          <w:szCs w:val="28"/>
        </w:rPr>
      </w:pPr>
    </w:p>
    <w:p w:rsidR="00652744" w:rsidRDefault="00652744" w:rsidP="005C3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распоряжение администрации Кировского городского округа Ставропольского края от 14 марта 2018 г.       № 92-р «Об ответственном за внедрение стандарта развития конкуренции в Кировском городском округе Ставропольского края».</w:t>
      </w:r>
      <w:proofErr w:type="gramEnd"/>
    </w:p>
    <w:p w:rsidR="005C3D7B" w:rsidRDefault="005C3D7B" w:rsidP="005C3D7B">
      <w:pPr>
        <w:ind w:firstLine="709"/>
        <w:jc w:val="both"/>
        <w:rPr>
          <w:sz w:val="28"/>
          <w:szCs w:val="28"/>
        </w:rPr>
      </w:pPr>
    </w:p>
    <w:p w:rsidR="005C3D7B" w:rsidRDefault="00652744" w:rsidP="00353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D7B">
        <w:rPr>
          <w:sz w:val="28"/>
          <w:szCs w:val="28"/>
        </w:rPr>
        <w:t>.</w:t>
      </w:r>
      <w:r w:rsidR="005C3D7B" w:rsidRPr="000B7614">
        <w:rPr>
          <w:sz w:val="28"/>
          <w:szCs w:val="28"/>
        </w:rPr>
        <w:t xml:space="preserve"> </w:t>
      </w:r>
      <w:r w:rsidR="005C3D7B">
        <w:rPr>
          <w:sz w:val="28"/>
          <w:szCs w:val="28"/>
        </w:rPr>
        <w:t xml:space="preserve">Отделу по информационным технологиям и защите информации администрации </w:t>
      </w:r>
      <w:r w:rsidR="00353308">
        <w:rPr>
          <w:sz w:val="28"/>
          <w:szCs w:val="28"/>
        </w:rPr>
        <w:t>Ки</w:t>
      </w:r>
      <w:r w:rsidR="005C3D7B">
        <w:rPr>
          <w:sz w:val="28"/>
          <w:szCs w:val="28"/>
        </w:rPr>
        <w:t>ровского городского округа Ставропольского края разместить в установленном поряд</w:t>
      </w:r>
      <w:r w:rsidR="00353308">
        <w:rPr>
          <w:sz w:val="28"/>
          <w:szCs w:val="28"/>
        </w:rPr>
        <w:t>ке настоящее распоряжение на официа</w:t>
      </w:r>
      <w:r w:rsidR="005C3D7B">
        <w:rPr>
          <w:sz w:val="28"/>
          <w:szCs w:val="28"/>
        </w:rPr>
        <w:t>льном портале администрации Кировского городского округа Ставропольского края в сети «Интернет».</w:t>
      </w:r>
    </w:p>
    <w:p w:rsidR="00AE540B" w:rsidRDefault="00AE540B" w:rsidP="00353308">
      <w:pPr>
        <w:ind w:firstLine="709"/>
        <w:jc w:val="both"/>
        <w:rPr>
          <w:sz w:val="28"/>
          <w:szCs w:val="28"/>
        </w:rPr>
      </w:pPr>
    </w:p>
    <w:p w:rsidR="005C3D7B" w:rsidRDefault="00AE540B" w:rsidP="005C3D7B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D7B">
        <w:rPr>
          <w:sz w:val="28"/>
          <w:szCs w:val="28"/>
        </w:rPr>
        <w:t>.</w:t>
      </w:r>
      <w:r w:rsidR="005C3D7B" w:rsidRPr="006C67BD">
        <w:rPr>
          <w:sz w:val="28"/>
          <w:szCs w:val="28"/>
        </w:rPr>
        <w:t xml:space="preserve"> </w:t>
      </w:r>
      <w:proofErr w:type="gramStart"/>
      <w:r w:rsidR="005C3D7B">
        <w:rPr>
          <w:sz w:val="28"/>
          <w:szCs w:val="28"/>
        </w:rPr>
        <w:t>Контроль за</w:t>
      </w:r>
      <w:proofErr w:type="gramEnd"/>
      <w:r w:rsidR="005C3D7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C3D7B" w:rsidRDefault="005C3D7B" w:rsidP="005C3D7B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</w:p>
    <w:p w:rsidR="005C3D7B" w:rsidRDefault="00AE540B" w:rsidP="005C3D7B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D7B">
        <w:rPr>
          <w:sz w:val="28"/>
          <w:szCs w:val="28"/>
        </w:rPr>
        <w:t xml:space="preserve">.  </w:t>
      </w:r>
      <w:r w:rsidR="005C3D7B" w:rsidRPr="006C67BD">
        <w:rPr>
          <w:sz w:val="28"/>
          <w:szCs w:val="28"/>
        </w:rPr>
        <w:t xml:space="preserve">Настоящее </w:t>
      </w:r>
      <w:r w:rsidR="00353308">
        <w:rPr>
          <w:sz w:val="28"/>
          <w:szCs w:val="28"/>
        </w:rPr>
        <w:t>распоряжение</w:t>
      </w:r>
      <w:r w:rsidR="005C3D7B" w:rsidRPr="006C67BD">
        <w:rPr>
          <w:sz w:val="28"/>
          <w:szCs w:val="28"/>
        </w:rPr>
        <w:t xml:space="preserve"> вступает в силу со дня </w:t>
      </w:r>
      <w:r w:rsidR="005C3D7B">
        <w:rPr>
          <w:sz w:val="28"/>
          <w:szCs w:val="28"/>
        </w:rPr>
        <w:t xml:space="preserve">его </w:t>
      </w:r>
      <w:r w:rsidR="005C3D7B" w:rsidRPr="006C67BD">
        <w:rPr>
          <w:sz w:val="28"/>
          <w:szCs w:val="28"/>
        </w:rPr>
        <w:t>подписания.</w:t>
      </w:r>
    </w:p>
    <w:p w:rsidR="00E0416A" w:rsidRDefault="00E0416A" w:rsidP="005C3D7B">
      <w:pPr>
        <w:pStyle w:val="a3"/>
        <w:spacing w:line="240" w:lineRule="exact"/>
        <w:rPr>
          <w:szCs w:val="28"/>
        </w:rPr>
      </w:pPr>
    </w:p>
    <w:p w:rsidR="00E0416A" w:rsidRDefault="00E0416A" w:rsidP="005C3D7B">
      <w:pPr>
        <w:pStyle w:val="a3"/>
        <w:spacing w:line="240" w:lineRule="exact"/>
        <w:rPr>
          <w:szCs w:val="28"/>
        </w:rPr>
      </w:pPr>
    </w:p>
    <w:p w:rsidR="005C3D7B" w:rsidRPr="005C3D7B" w:rsidRDefault="005C3D7B" w:rsidP="005C3D7B">
      <w:pPr>
        <w:pStyle w:val="a3"/>
        <w:spacing w:line="240" w:lineRule="exact"/>
        <w:rPr>
          <w:szCs w:val="28"/>
        </w:rPr>
      </w:pPr>
      <w:r w:rsidRPr="005C3D7B">
        <w:rPr>
          <w:szCs w:val="28"/>
        </w:rPr>
        <w:t xml:space="preserve">Временно </w:t>
      </w:r>
      <w:proofErr w:type="gramStart"/>
      <w:r w:rsidRPr="005C3D7B">
        <w:rPr>
          <w:szCs w:val="28"/>
        </w:rPr>
        <w:t>исполняющий</w:t>
      </w:r>
      <w:proofErr w:type="gramEnd"/>
      <w:r w:rsidRPr="005C3D7B">
        <w:rPr>
          <w:szCs w:val="28"/>
        </w:rPr>
        <w:t xml:space="preserve"> </w:t>
      </w:r>
      <w:r>
        <w:rPr>
          <w:szCs w:val="28"/>
        </w:rPr>
        <w:t>полномочия</w:t>
      </w:r>
      <w:r w:rsidRPr="005C3D7B">
        <w:rPr>
          <w:szCs w:val="28"/>
        </w:rPr>
        <w:t xml:space="preserve"> главы </w:t>
      </w:r>
    </w:p>
    <w:p w:rsidR="005C3D7B" w:rsidRPr="005C3D7B" w:rsidRDefault="005C3D7B" w:rsidP="005C3D7B">
      <w:pPr>
        <w:pStyle w:val="a3"/>
        <w:spacing w:line="240" w:lineRule="exact"/>
        <w:rPr>
          <w:szCs w:val="28"/>
        </w:rPr>
      </w:pPr>
      <w:r w:rsidRPr="005C3D7B">
        <w:rPr>
          <w:szCs w:val="28"/>
        </w:rPr>
        <w:t>Кировского</w:t>
      </w:r>
      <w:r w:rsidRPr="005C3D7B">
        <w:rPr>
          <w:spacing w:val="-4"/>
          <w:szCs w:val="28"/>
        </w:rPr>
        <w:t xml:space="preserve"> </w:t>
      </w:r>
      <w:r w:rsidRPr="005C3D7B">
        <w:rPr>
          <w:szCs w:val="28"/>
        </w:rPr>
        <w:t>городского</w:t>
      </w:r>
      <w:r w:rsidRPr="005C3D7B">
        <w:rPr>
          <w:spacing w:val="-3"/>
          <w:szCs w:val="28"/>
        </w:rPr>
        <w:t xml:space="preserve"> </w:t>
      </w:r>
      <w:r w:rsidRPr="005C3D7B">
        <w:rPr>
          <w:szCs w:val="28"/>
        </w:rPr>
        <w:t>округа Ставропольского</w:t>
      </w:r>
      <w:r w:rsidRPr="005C3D7B">
        <w:rPr>
          <w:spacing w:val="-3"/>
          <w:szCs w:val="28"/>
        </w:rPr>
        <w:t xml:space="preserve"> </w:t>
      </w:r>
      <w:r w:rsidRPr="005C3D7B">
        <w:rPr>
          <w:szCs w:val="28"/>
        </w:rPr>
        <w:t xml:space="preserve">края, </w:t>
      </w:r>
    </w:p>
    <w:p w:rsidR="005C3D7B" w:rsidRPr="005C3D7B" w:rsidRDefault="005C3D7B" w:rsidP="005C3D7B">
      <w:pPr>
        <w:pStyle w:val="a3"/>
        <w:spacing w:line="240" w:lineRule="exact"/>
        <w:rPr>
          <w:szCs w:val="28"/>
        </w:rPr>
      </w:pPr>
      <w:r w:rsidRPr="005C3D7B">
        <w:rPr>
          <w:szCs w:val="28"/>
        </w:rPr>
        <w:t xml:space="preserve">первый заместитель  главы администрации </w:t>
      </w:r>
    </w:p>
    <w:p w:rsidR="005C3D7B" w:rsidRPr="005C3D7B" w:rsidRDefault="005C3D7B" w:rsidP="005C3D7B">
      <w:pPr>
        <w:pStyle w:val="a3"/>
        <w:spacing w:line="240" w:lineRule="exact"/>
        <w:rPr>
          <w:szCs w:val="28"/>
        </w:rPr>
      </w:pPr>
      <w:r w:rsidRPr="005C3D7B">
        <w:rPr>
          <w:szCs w:val="28"/>
        </w:rPr>
        <w:t>Кировского городского округа</w:t>
      </w:r>
    </w:p>
    <w:p w:rsidR="00B60D49" w:rsidRDefault="005C3D7B" w:rsidP="005C3D7B">
      <w:pPr>
        <w:rPr>
          <w:sz w:val="28"/>
          <w:szCs w:val="28"/>
        </w:rPr>
      </w:pPr>
      <w:r w:rsidRPr="005C3D7B">
        <w:rPr>
          <w:sz w:val="28"/>
          <w:szCs w:val="28"/>
        </w:rPr>
        <w:t xml:space="preserve">Ставропольского края                                      </w:t>
      </w:r>
      <w:r>
        <w:rPr>
          <w:sz w:val="28"/>
          <w:szCs w:val="28"/>
        </w:rPr>
        <w:t xml:space="preserve">                          </w:t>
      </w:r>
      <w:r w:rsidRPr="005C3D7B">
        <w:rPr>
          <w:sz w:val="28"/>
          <w:szCs w:val="28"/>
        </w:rPr>
        <w:t xml:space="preserve">  Н.О. </w:t>
      </w:r>
      <w:proofErr w:type="spellStart"/>
      <w:r w:rsidRPr="005C3D7B">
        <w:rPr>
          <w:sz w:val="28"/>
          <w:szCs w:val="28"/>
        </w:rPr>
        <w:t>Новопаши</w:t>
      </w:r>
      <w:r>
        <w:rPr>
          <w:sz w:val="28"/>
          <w:szCs w:val="28"/>
        </w:rPr>
        <w:t>н</w:t>
      </w:r>
      <w:proofErr w:type="spellEnd"/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p w:rsidR="00470715" w:rsidRDefault="00470715" w:rsidP="005C3D7B">
      <w:pPr>
        <w:rPr>
          <w:sz w:val="28"/>
          <w:szCs w:val="28"/>
        </w:rPr>
      </w:pPr>
    </w:p>
    <w:p w:rsidR="00652744" w:rsidRDefault="00652744" w:rsidP="005C3D7B">
      <w:pPr>
        <w:rPr>
          <w:sz w:val="28"/>
          <w:szCs w:val="28"/>
        </w:rPr>
      </w:pPr>
    </w:p>
    <w:p w:rsidR="005C3D7B" w:rsidRDefault="005C3D7B" w:rsidP="005C3D7B">
      <w:pPr>
        <w:rPr>
          <w:sz w:val="28"/>
          <w:szCs w:val="28"/>
        </w:rPr>
      </w:pPr>
    </w:p>
    <w:tbl>
      <w:tblPr>
        <w:tblW w:w="9782" w:type="dxa"/>
        <w:tblInd w:w="-743" w:type="dxa"/>
        <w:tblLook w:val="01E0" w:firstRow="1" w:lastRow="1" w:firstColumn="1" w:lastColumn="1" w:noHBand="0" w:noVBand="0"/>
      </w:tblPr>
      <w:tblGrid>
        <w:gridCol w:w="6096"/>
        <w:gridCol w:w="308"/>
        <w:gridCol w:w="3378"/>
      </w:tblGrid>
      <w:tr w:rsidR="00386B8E" w:rsidRPr="00386B8E" w:rsidTr="00FB7C5C">
        <w:tc>
          <w:tcPr>
            <w:tcW w:w="9782" w:type="dxa"/>
            <w:gridSpan w:val="3"/>
          </w:tcPr>
          <w:p w:rsidR="005C3D7B" w:rsidRPr="00386B8E" w:rsidRDefault="005C3D7B" w:rsidP="00FB7C5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/>
              <w:rPr>
                <w:color w:val="FFFFFF" w:themeColor="background1"/>
                <w:sz w:val="28"/>
                <w:szCs w:val="28"/>
              </w:rPr>
            </w:pPr>
          </w:p>
          <w:p w:rsidR="005C3D7B" w:rsidRPr="00386B8E" w:rsidRDefault="005C3D7B" w:rsidP="000F294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 xml:space="preserve">Проект распоряжения вносит заместитель главы администрации Кировского городского округа Ставропольского края                      </w:t>
            </w:r>
            <w:r w:rsidR="00471E9C" w:rsidRPr="00386B8E">
              <w:rPr>
                <w:color w:val="FFFFFF" w:themeColor="background1"/>
                <w:sz w:val="28"/>
                <w:szCs w:val="28"/>
              </w:rPr>
              <w:t xml:space="preserve">        </w:t>
            </w:r>
            <w:r w:rsidR="000F2947" w:rsidRPr="00386B8E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471E9C" w:rsidRPr="00386B8E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386B8E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712766" w:rsidRPr="00386B8E">
              <w:rPr>
                <w:color w:val="FFFFFF" w:themeColor="background1"/>
                <w:sz w:val="28"/>
                <w:szCs w:val="28"/>
              </w:rPr>
              <w:t xml:space="preserve">     </w:t>
            </w:r>
            <w:r w:rsidR="00471E9C" w:rsidRPr="00386B8E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0F2947" w:rsidRPr="00386B8E">
              <w:rPr>
                <w:color w:val="FFFFFF" w:themeColor="background1"/>
                <w:sz w:val="28"/>
                <w:szCs w:val="28"/>
              </w:rPr>
              <w:t>Е.В. Тупиченко</w:t>
            </w:r>
            <w:r w:rsidRPr="00386B8E">
              <w:rPr>
                <w:color w:val="FFFFFF" w:themeColor="background1"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386B8E" w:rsidRPr="00386B8E" w:rsidTr="00FB7C5C">
        <w:trPr>
          <w:trHeight w:val="507"/>
        </w:trPr>
        <w:tc>
          <w:tcPr>
            <w:tcW w:w="9782" w:type="dxa"/>
            <w:gridSpan w:val="3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>Визируют:</w:t>
            </w:r>
          </w:p>
        </w:tc>
      </w:tr>
      <w:tr w:rsidR="00386B8E" w:rsidRPr="00386B8E" w:rsidTr="00FB7C5C">
        <w:trPr>
          <w:trHeight w:val="507"/>
        </w:trPr>
        <w:tc>
          <w:tcPr>
            <w:tcW w:w="6096" w:type="dxa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308" w:type="dxa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78" w:type="dxa"/>
          </w:tcPr>
          <w:p w:rsidR="005C3D7B" w:rsidRPr="00386B8E" w:rsidRDefault="005C3D7B" w:rsidP="00712766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 xml:space="preserve">    </w:t>
            </w:r>
            <w:r w:rsidR="00712766" w:rsidRPr="00386B8E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386B8E">
              <w:rPr>
                <w:color w:val="FFFFFF" w:themeColor="background1"/>
                <w:sz w:val="28"/>
                <w:szCs w:val="28"/>
              </w:rPr>
              <w:t xml:space="preserve">   Т.Ю. Яковлева</w:t>
            </w:r>
          </w:p>
        </w:tc>
      </w:tr>
      <w:tr w:rsidR="00386B8E" w:rsidRPr="00386B8E" w:rsidTr="00FB7C5C">
        <w:trPr>
          <w:trHeight w:val="720"/>
        </w:trPr>
        <w:tc>
          <w:tcPr>
            <w:tcW w:w="6096" w:type="dxa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>Начальник отдела экономического развития администрации</w:t>
            </w:r>
          </w:p>
        </w:tc>
        <w:tc>
          <w:tcPr>
            <w:tcW w:w="308" w:type="dxa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78" w:type="dxa"/>
            <w:vAlign w:val="bottom"/>
          </w:tcPr>
          <w:p w:rsidR="005C3D7B" w:rsidRPr="00386B8E" w:rsidRDefault="005C3D7B" w:rsidP="00712766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 xml:space="preserve">                    Е.Г.Редькина</w:t>
            </w:r>
          </w:p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86B8E" w:rsidRPr="00386B8E" w:rsidTr="00FB7C5C">
        <w:trPr>
          <w:trHeight w:val="482"/>
        </w:trPr>
        <w:tc>
          <w:tcPr>
            <w:tcW w:w="6096" w:type="dxa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308" w:type="dxa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78" w:type="dxa"/>
            <w:vAlign w:val="bottom"/>
          </w:tcPr>
          <w:p w:rsidR="005C3D7B" w:rsidRPr="00386B8E" w:rsidRDefault="005C3D7B" w:rsidP="007127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 xml:space="preserve">               А.П. Харенко </w:t>
            </w:r>
          </w:p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86B8E" w:rsidRPr="00386B8E" w:rsidTr="00FB7C5C">
        <w:tc>
          <w:tcPr>
            <w:tcW w:w="6096" w:type="dxa"/>
          </w:tcPr>
          <w:p w:rsidR="005C3D7B" w:rsidRPr="00386B8E" w:rsidRDefault="00DA2CE4" w:rsidP="00DA2CE4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 xml:space="preserve">Временно </w:t>
            </w:r>
            <w:proofErr w:type="gramStart"/>
            <w:r w:rsidRPr="00386B8E">
              <w:rPr>
                <w:color w:val="FFFFFF" w:themeColor="background1"/>
                <w:sz w:val="28"/>
                <w:szCs w:val="28"/>
              </w:rPr>
              <w:t>исполняющий</w:t>
            </w:r>
            <w:proofErr w:type="gramEnd"/>
            <w:r w:rsidRPr="00386B8E">
              <w:rPr>
                <w:color w:val="FFFFFF" w:themeColor="background1"/>
                <w:sz w:val="28"/>
                <w:szCs w:val="28"/>
              </w:rPr>
              <w:t xml:space="preserve"> обязанности н</w:t>
            </w:r>
            <w:r w:rsidR="005C3D7B" w:rsidRPr="00386B8E">
              <w:rPr>
                <w:color w:val="FFFFFF" w:themeColor="background1"/>
                <w:sz w:val="28"/>
                <w:szCs w:val="28"/>
              </w:rPr>
              <w:t>ачальник</w:t>
            </w:r>
            <w:r w:rsidRPr="00386B8E">
              <w:rPr>
                <w:color w:val="FFFFFF" w:themeColor="background1"/>
                <w:sz w:val="28"/>
                <w:szCs w:val="28"/>
              </w:rPr>
              <w:t>а</w:t>
            </w:r>
            <w:r w:rsidR="005C3D7B" w:rsidRPr="00386B8E">
              <w:rPr>
                <w:color w:val="FFFFFF" w:themeColor="background1"/>
                <w:sz w:val="28"/>
                <w:szCs w:val="28"/>
              </w:rPr>
              <w:t xml:space="preserve"> отдела правового, кадрового обеспечения и профилактики коррупционных правонарушений администрации                          </w:t>
            </w:r>
          </w:p>
        </w:tc>
        <w:tc>
          <w:tcPr>
            <w:tcW w:w="3686" w:type="dxa"/>
            <w:gridSpan w:val="2"/>
          </w:tcPr>
          <w:p w:rsidR="005C3D7B" w:rsidRPr="00386B8E" w:rsidRDefault="005C3D7B" w:rsidP="00712766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386B8E" w:rsidRPr="00386B8E" w:rsidTr="00FB7C5C">
        <w:tc>
          <w:tcPr>
            <w:tcW w:w="9782" w:type="dxa"/>
            <w:gridSpan w:val="3"/>
          </w:tcPr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5C3D7B" w:rsidRPr="00386B8E" w:rsidRDefault="005C3D7B" w:rsidP="00A35A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color w:val="FFFFFF" w:themeColor="background1"/>
                <w:sz w:val="28"/>
                <w:szCs w:val="28"/>
              </w:rPr>
            </w:pPr>
            <w:r w:rsidRPr="00386B8E">
              <w:rPr>
                <w:color w:val="FFFFFF" w:themeColor="background1"/>
                <w:sz w:val="28"/>
                <w:szCs w:val="28"/>
              </w:rPr>
              <w:t xml:space="preserve">Проект  распоряжения  подготовил  главный  специалист отдела экономического развития администрации                                                                        Н.Д. </w:t>
            </w:r>
            <w:proofErr w:type="spellStart"/>
            <w:r w:rsidRPr="00386B8E">
              <w:rPr>
                <w:color w:val="FFFFFF" w:themeColor="background1"/>
                <w:sz w:val="28"/>
                <w:szCs w:val="28"/>
              </w:rPr>
              <w:t>Суаридзе</w:t>
            </w:r>
            <w:proofErr w:type="spellEnd"/>
          </w:p>
        </w:tc>
      </w:tr>
    </w:tbl>
    <w:p w:rsidR="005C3D7B" w:rsidRPr="00386B8E" w:rsidRDefault="005C3D7B" w:rsidP="00652744">
      <w:pPr>
        <w:rPr>
          <w:color w:val="FFFFFF" w:themeColor="background1"/>
          <w:sz w:val="28"/>
          <w:szCs w:val="28"/>
        </w:rPr>
      </w:pPr>
    </w:p>
    <w:sectPr w:rsidR="005C3D7B" w:rsidRPr="00386B8E" w:rsidSect="00077A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7B"/>
    <w:rsid w:val="00077AE6"/>
    <w:rsid w:val="000C13AA"/>
    <w:rsid w:val="000C69CC"/>
    <w:rsid w:val="000F16AC"/>
    <w:rsid w:val="000F2947"/>
    <w:rsid w:val="002E59EE"/>
    <w:rsid w:val="00353308"/>
    <w:rsid w:val="00386B8E"/>
    <w:rsid w:val="00470715"/>
    <w:rsid w:val="00471E9C"/>
    <w:rsid w:val="004D1390"/>
    <w:rsid w:val="00515332"/>
    <w:rsid w:val="005C3D7B"/>
    <w:rsid w:val="00652744"/>
    <w:rsid w:val="00712766"/>
    <w:rsid w:val="00A67400"/>
    <w:rsid w:val="00AE540B"/>
    <w:rsid w:val="00B60D49"/>
    <w:rsid w:val="00DA2CE4"/>
    <w:rsid w:val="00DF590C"/>
    <w:rsid w:val="00E0416A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D7B"/>
    <w:pPr>
      <w:ind w:right="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C3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B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 Юля</dc:creator>
  <cp:lastModifiedBy>ОпоОиОВ</cp:lastModifiedBy>
  <cp:revision>22</cp:revision>
  <cp:lastPrinted>2022-09-19T06:43:00Z</cp:lastPrinted>
  <dcterms:created xsi:type="dcterms:W3CDTF">2022-08-25T14:29:00Z</dcterms:created>
  <dcterms:modified xsi:type="dcterms:W3CDTF">2022-09-19T06:43:00Z</dcterms:modified>
</cp:coreProperties>
</file>