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0F" w:rsidRPr="00C07A0F" w:rsidRDefault="00C07A0F" w:rsidP="00C07A0F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07A0F">
        <w:rPr>
          <w:rFonts w:ascii="Times New Roman" w:eastAsia="Times New Roman" w:hAnsi="Times New Roman" w:cs="Times New Roman"/>
          <w:b/>
          <w:noProof/>
          <w:kern w:val="0"/>
          <w:sz w:val="40"/>
          <w:szCs w:val="40"/>
          <w:lang w:eastAsia="ru-RU" w:bidi="ar-SA"/>
        </w:rPr>
        <w:drawing>
          <wp:inline distT="0" distB="0" distL="0" distR="0" wp14:anchorId="6C9B015D" wp14:editId="119034A4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A0F" w:rsidRPr="00C07A0F" w:rsidRDefault="00C07A0F" w:rsidP="00C07A0F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p w:rsidR="00C07A0F" w:rsidRPr="00C07A0F" w:rsidRDefault="00C07A0F" w:rsidP="00C07A0F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C07A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АДМИНИСТРАЦИЯ КИРОВСКОГО МУНИЦИПАЛЬНОГО ОКРУГА </w:t>
      </w:r>
    </w:p>
    <w:p w:rsidR="00C07A0F" w:rsidRPr="00C07A0F" w:rsidRDefault="00C07A0F" w:rsidP="00C07A0F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C07A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СТАВРОПОЛЬСКОГО КРАЯ</w:t>
      </w:r>
    </w:p>
    <w:p w:rsidR="00C07A0F" w:rsidRPr="00C07A0F" w:rsidRDefault="00C07A0F" w:rsidP="00C07A0F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C07A0F" w:rsidRPr="00C07A0F" w:rsidRDefault="00C07A0F" w:rsidP="00C07A0F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</w:pPr>
      <w:proofErr w:type="gramStart"/>
      <w:r w:rsidRPr="00C07A0F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>Р</w:t>
      </w:r>
      <w:proofErr w:type="gramEnd"/>
      <w:r w:rsidRPr="00C07A0F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 xml:space="preserve"> А С П О Р Я Ж Е Н И Е</w:t>
      </w:r>
    </w:p>
    <w:p w:rsidR="00C07A0F" w:rsidRPr="00C07A0F" w:rsidRDefault="00C07A0F" w:rsidP="00C07A0F">
      <w:pPr>
        <w:widowControl/>
        <w:tabs>
          <w:tab w:val="left" w:pos="5760"/>
        </w:tabs>
        <w:suppressAutoHyphens w:val="0"/>
        <w:autoSpaceDN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C07A0F" w:rsidRPr="00C07A0F" w:rsidRDefault="00C07A0F" w:rsidP="00C07A0F">
      <w:pPr>
        <w:widowControl/>
        <w:suppressAutoHyphens w:val="0"/>
        <w:autoSpaceDN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25</w:t>
      </w:r>
      <w:r w:rsidRPr="00C07A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января 2024 г</w:t>
      </w:r>
      <w:r w:rsidRPr="00C07A0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. </w:t>
      </w:r>
      <w:r w:rsidRPr="00C07A0F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                               г. Новопавловск</w:t>
      </w:r>
      <w:r w:rsidRPr="00C07A0F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                                         </w:t>
      </w:r>
      <w:r w:rsidRPr="00C07A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30</w:t>
      </w:r>
      <w:r w:rsidRPr="00C07A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-р</w:t>
      </w:r>
    </w:p>
    <w:p w:rsidR="00BD19A1" w:rsidRPr="00A975D4" w:rsidRDefault="00BD19A1" w:rsidP="00A975D4">
      <w:pPr>
        <w:rPr>
          <w:rFonts w:ascii="Times New Roman" w:hAnsi="Times New Roman" w:cs="Times New Roman"/>
          <w:lang w:eastAsia="ru-RU"/>
        </w:rPr>
      </w:pPr>
    </w:p>
    <w:p w:rsidR="00641DFF" w:rsidRPr="00A975D4" w:rsidRDefault="008F23BE" w:rsidP="000D70B4">
      <w:pPr>
        <w:spacing w:line="240" w:lineRule="exact"/>
        <w:ind w:right="-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975D4">
        <w:rPr>
          <w:rFonts w:ascii="Times New Roman" w:hAnsi="Times New Roman" w:cs="Times New Roman"/>
          <w:sz w:val="28"/>
          <w:szCs w:val="28"/>
        </w:rPr>
        <w:t>Об утверждении состава</w:t>
      </w:r>
      <w:r w:rsidR="000D70B4">
        <w:rPr>
          <w:rFonts w:ascii="Times New Roman" w:hAnsi="Times New Roman" w:cs="Times New Roman"/>
          <w:sz w:val="28"/>
          <w:szCs w:val="28"/>
        </w:rPr>
        <w:t xml:space="preserve">  комиссии по  оценке </w:t>
      </w:r>
      <w:proofErr w:type="gramStart"/>
      <w:r w:rsidR="000D70B4">
        <w:rPr>
          <w:rFonts w:ascii="Times New Roman" w:hAnsi="Times New Roman" w:cs="Times New Roman"/>
          <w:sz w:val="28"/>
          <w:szCs w:val="28"/>
        </w:rPr>
        <w:t>выполнения целевых показателей эффективности деятельности руководителей муниципальных казенных учреждени</w:t>
      </w:r>
      <w:r w:rsidR="008E6A1A">
        <w:rPr>
          <w:rFonts w:ascii="Times New Roman" w:hAnsi="Times New Roman" w:cs="Times New Roman"/>
          <w:sz w:val="28"/>
          <w:szCs w:val="28"/>
        </w:rPr>
        <w:t>й</w:t>
      </w:r>
      <w:r w:rsidR="000D70B4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4D4B02">
        <w:rPr>
          <w:rFonts w:ascii="Times New Roman" w:hAnsi="Times New Roman" w:cs="Times New Roman"/>
          <w:sz w:val="28"/>
          <w:szCs w:val="28"/>
        </w:rPr>
        <w:t>муниципального</w:t>
      </w:r>
      <w:r w:rsidR="000D70B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="004D4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BAE" w:rsidRPr="00A975D4" w:rsidRDefault="00856BAE" w:rsidP="00A975D4">
      <w:pPr>
        <w:pStyle w:val="Standard"/>
        <w:jc w:val="both"/>
        <w:rPr>
          <w:bCs/>
          <w:sz w:val="28"/>
          <w:szCs w:val="28"/>
        </w:rPr>
      </w:pPr>
    </w:p>
    <w:p w:rsidR="008D7121" w:rsidRPr="00A975D4" w:rsidRDefault="008D7121" w:rsidP="00A975D4">
      <w:pPr>
        <w:pStyle w:val="Standard"/>
        <w:jc w:val="both"/>
        <w:rPr>
          <w:bCs/>
          <w:sz w:val="28"/>
          <w:szCs w:val="28"/>
        </w:rPr>
      </w:pPr>
    </w:p>
    <w:p w:rsidR="00BC2026" w:rsidRDefault="00BC2026" w:rsidP="00BC20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администрации Кировского </w:t>
      </w:r>
      <w:r w:rsidR="004D4B0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Style w:val="FontStyle12"/>
          <w:rFonts w:ascii="Times New Roman" w:hAnsi="Times New Roman" w:cs="Times New Roman"/>
        </w:rPr>
        <w:t xml:space="preserve"> </w:t>
      </w:r>
    </w:p>
    <w:p w:rsidR="00BC2026" w:rsidRDefault="00BC2026" w:rsidP="00BC2026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2026" w:rsidRPr="00BC2026" w:rsidRDefault="00BC2026" w:rsidP="00BC2026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2026" w:rsidRPr="00E5155D" w:rsidRDefault="00BC2026" w:rsidP="00BC2026">
      <w:pPr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5D">
        <w:rPr>
          <w:rFonts w:ascii="Times New Roman" w:hAnsi="Times New Roman" w:cs="Times New Roman"/>
          <w:color w:val="000000"/>
          <w:sz w:val="28"/>
          <w:szCs w:val="28"/>
        </w:rPr>
        <w:t xml:space="preserve">         1. Утвердить прилагаемый состав</w:t>
      </w:r>
      <w:r w:rsidRPr="00E5155D">
        <w:rPr>
          <w:rFonts w:ascii="Times New Roman" w:hAnsi="Times New Roman" w:cs="Times New Roman"/>
          <w:sz w:val="28"/>
          <w:szCs w:val="28"/>
        </w:rPr>
        <w:t xml:space="preserve"> комиссии по  оценке </w:t>
      </w:r>
      <w:proofErr w:type="gramStart"/>
      <w:r w:rsidRPr="00E5155D">
        <w:rPr>
          <w:rFonts w:ascii="Times New Roman" w:hAnsi="Times New Roman" w:cs="Times New Roman"/>
          <w:sz w:val="28"/>
          <w:szCs w:val="28"/>
        </w:rPr>
        <w:t>выполнения целевых показателей эффективности деятельности руководителей муниципальных казенных учреждени</w:t>
      </w:r>
      <w:r w:rsidR="008479CB" w:rsidRPr="00E5155D">
        <w:rPr>
          <w:rFonts w:ascii="Times New Roman" w:hAnsi="Times New Roman" w:cs="Times New Roman"/>
          <w:sz w:val="28"/>
          <w:szCs w:val="28"/>
        </w:rPr>
        <w:t>й</w:t>
      </w:r>
      <w:r w:rsidRPr="00E5155D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4D4B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E515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="00551442" w:rsidRPr="00E5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C09" w:rsidRPr="00E5155D" w:rsidRDefault="003B6C09" w:rsidP="003B6C0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0" w:name="sub_42"/>
    </w:p>
    <w:bookmarkEnd w:id="0"/>
    <w:p w:rsidR="008479CB" w:rsidRPr="00E5155D" w:rsidRDefault="00C65D1D" w:rsidP="000D2FB6">
      <w:pPr>
        <w:ind w:right="-1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1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947F90" w:rsidRPr="00E51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479CB" w:rsidRPr="00E51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Признать  утратившим  силу распоряжение администрации Кировского городского  округа  Ставропольского  края  от  </w:t>
      </w:r>
      <w:r w:rsidR="004D4B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18</w:t>
      </w:r>
      <w:r w:rsidR="008479CB" w:rsidRPr="00E51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="004D4B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июл</w:t>
      </w:r>
      <w:r w:rsidR="008479CB" w:rsidRPr="00E51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 2023 года  № </w:t>
      </w:r>
      <w:r w:rsidR="004D4B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271</w:t>
      </w:r>
      <w:r w:rsidR="008479CB" w:rsidRPr="00E51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-р «Об утверждении </w:t>
      </w:r>
      <w:r w:rsidR="008479CB" w:rsidRPr="00E5155D">
        <w:rPr>
          <w:rFonts w:ascii="Times New Roman" w:hAnsi="Times New Roman" w:cs="Times New Roman"/>
          <w:sz w:val="28"/>
          <w:szCs w:val="28"/>
        </w:rPr>
        <w:t xml:space="preserve">состава  комиссии по  оценке </w:t>
      </w:r>
      <w:proofErr w:type="gramStart"/>
      <w:r w:rsidR="008479CB" w:rsidRPr="00E5155D">
        <w:rPr>
          <w:rFonts w:ascii="Times New Roman" w:hAnsi="Times New Roman" w:cs="Times New Roman"/>
          <w:sz w:val="28"/>
          <w:szCs w:val="28"/>
        </w:rPr>
        <w:t>выполнения целевых показателей эффективности деятельности руководителей муниципальных казенных учреждений Кировского городского округа Ставропольского</w:t>
      </w:r>
      <w:proofErr w:type="gramEnd"/>
      <w:r w:rsidR="008479CB" w:rsidRPr="00E5155D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4D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</w:t>
      </w:r>
      <w:r w:rsidR="008479CB" w:rsidRPr="00E51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</w:p>
    <w:p w:rsidR="00046273" w:rsidRPr="00E5155D" w:rsidRDefault="008479CB" w:rsidP="00947F9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1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81754F" w:rsidRPr="00E5155D" w:rsidRDefault="00046273" w:rsidP="00947F9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E51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3. </w:t>
      </w:r>
      <w:r w:rsidR="00947F90" w:rsidRPr="00E51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Отделу по информационной политике, информационным технологиям и защите информации администрации </w:t>
      </w:r>
      <w:r w:rsidR="00947F90" w:rsidRPr="00E515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Кировского </w:t>
      </w:r>
      <w:r w:rsidR="004D4B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муниципального</w:t>
      </w:r>
      <w:r w:rsidR="00947F90" w:rsidRPr="00E515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округа Ставропольского края </w:t>
      </w:r>
      <w:proofErr w:type="gramStart"/>
      <w:r w:rsidR="00947F90" w:rsidRPr="00E515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разместить</w:t>
      </w:r>
      <w:proofErr w:type="gramEnd"/>
      <w:r w:rsidR="00947F90" w:rsidRPr="00E515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настоящее распоряжение на портале администрации Кировского </w:t>
      </w:r>
      <w:r w:rsidR="004D4B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муниципального</w:t>
      </w:r>
      <w:r w:rsidR="00947F90" w:rsidRPr="00E515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округа Ставропольского края в сети «Интернет» в разделе «Координационные и совещательные органы»</w:t>
      </w:r>
      <w:r w:rsidR="0081754F" w:rsidRPr="00E515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.</w:t>
      </w:r>
    </w:p>
    <w:p w:rsidR="00947F90" w:rsidRPr="00E5155D" w:rsidRDefault="00947F90" w:rsidP="00947F9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56BAE" w:rsidRPr="00A975D4" w:rsidRDefault="008479CB" w:rsidP="00A975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="005D4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BC20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56BAE" w:rsidRPr="00A975D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615AD" w:rsidRPr="00A975D4">
        <w:rPr>
          <w:rFonts w:ascii="Times New Roman" w:hAnsi="Times New Roman" w:cs="Times New Roman"/>
          <w:sz w:val="28"/>
          <w:szCs w:val="28"/>
        </w:rPr>
        <w:t>распоряжени</w:t>
      </w:r>
      <w:r w:rsidR="00704F31" w:rsidRPr="00A975D4">
        <w:rPr>
          <w:rFonts w:ascii="Times New Roman" w:hAnsi="Times New Roman" w:cs="Times New Roman"/>
          <w:sz w:val="28"/>
          <w:szCs w:val="28"/>
        </w:rPr>
        <w:t>е</w:t>
      </w:r>
      <w:r w:rsidR="00856BAE" w:rsidRPr="00A975D4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5760A0" w:rsidRPr="00A975D4" w:rsidRDefault="005760A0" w:rsidP="00A975D4">
      <w:pPr>
        <w:pStyle w:val="ConsPlusNormal"/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654ED" w:rsidRPr="00A975D4" w:rsidRDefault="000654ED" w:rsidP="00A975D4">
      <w:pPr>
        <w:pStyle w:val="ConsPlusNormal"/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56BAE" w:rsidRPr="00A975D4" w:rsidRDefault="00856BAE" w:rsidP="00A975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82A75" w:rsidRPr="00F82A75" w:rsidRDefault="00F82A75" w:rsidP="00A975D4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Глава Кировского </w:t>
      </w:r>
      <w:r w:rsidR="004D4B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округа</w:t>
      </w:r>
    </w:p>
    <w:p w:rsidR="00F82A75" w:rsidRPr="00F82A75" w:rsidRDefault="00F82A75" w:rsidP="00A975D4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Ставропольского края                                                                      Н.О. </w:t>
      </w:r>
      <w:proofErr w:type="spellStart"/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Новопашин</w:t>
      </w:r>
      <w:proofErr w:type="spellEnd"/>
    </w:p>
    <w:p w:rsidR="00F82A75" w:rsidRPr="00F82A75" w:rsidRDefault="00F82A75" w:rsidP="00A975D4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82A75" w:rsidRPr="00F82A75" w:rsidRDefault="00F82A75" w:rsidP="00A975D4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82A75" w:rsidRPr="00F82A75" w:rsidRDefault="00F82A75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82A75" w:rsidRPr="00F82A75" w:rsidRDefault="00F82A75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82A75" w:rsidRPr="00F82A75" w:rsidRDefault="00F82A75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Default="00295A69" w:rsidP="00295A69">
      <w:pPr>
        <w:widowControl/>
        <w:suppressAutoHyphens w:val="0"/>
        <w:autoSpaceDN/>
        <w:spacing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Default="00295A69" w:rsidP="00295A69">
      <w:pPr>
        <w:widowControl/>
        <w:suppressAutoHyphens w:val="0"/>
        <w:autoSpaceDN/>
        <w:spacing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Default="00295A69" w:rsidP="00295A69">
      <w:pPr>
        <w:widowControl/>
        <w:suppressAutoHyphens w:val="0"/>
        <w:autoSpaceDN/>
        <w:spacing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Default="00295A69" w:rsidP="00295A69">
      <w:pPr>
        <w:widowControl/>
        <w:suppressAutoHyphens w:val="0"/>
        <w:autoSpaceDN/>
        <w:spacing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Default="00295A69" w:rsidP="00295A69">
      <w:pPr>
        <w:widowControl/>
        <w:suppressAutoHyphens w:val="0"/>
        <w:autoSpaceDN/>
        <w:spacing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Default="00295A69" w:rsidP="00295A69">
      <w:pPr>
        <w:widowControl/>
        <w:suppressAutoHyphens w:val="0"/>
        <w:autoSpaceDN/>
        <w:spacing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Default="00295A69" w:rsidP="00295A69">
      <w:pPr>
        <w:widowControl/>
        <w:suppressAutoHyphens w:val="0"/>
        <w:autoSpaceDN/>
        <w:spacing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82A75" w:rsidRPr="00F82A75" w:rsidRDefault="00F82A75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82A75" w:rsidRDefault="00F82A75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A0BE1" w:rsidRDefault="000A0BE1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A0BE1" w:rsidRDefault="000A0BE1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A0BE1" w:rsidRDefault="000A0BE1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A0BE1" w:rsidRDefault="000A0BE1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A0BE1" w:rsidRDefault="000A0BE1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479CB" w:rsidRDefault="008479CB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D4B02" w:rsidRDefault="004D4B02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479CB" w:rsidRDefault="008479CB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A0BE1" w:rsidRDefault="000A0BE1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B7FBB" w:rsidRDefault="00EB7FBB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A0BE1" w:rsidRDefault="000A0BE1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A0BE1" w:rsidRPr="00C07A0F" w:rsidRDefault="000A0BE1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</w:pPr>
    </w:p>
    <w:p w:rsidR="004D4B02" w:rsidRPr="00C07A0F" w:rsidRDefault="00A975D4" w:rsidP="004D4B02">
      <w:pPr>
        <w:widowControl/>
        <w:suppressAutoHyphens w:val="0"/>
        <w:autoSpaceDN/>
        <w:spacing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</w:pP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Проект  распоряжения  вносит  </w:t>
      </w:r>
      <w:r w:rsidR="004D4B02"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>заместитель  главы</w:t>
      </w: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  администрации </w:t>
      </w:r>
      <w:r w:rsidR="004D4B02"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 </w:t>
      </w: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Кировского </w:t>
      </w:r>
      <w:r w:rsidR="004D4B02"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>муниципального округа</w:t>
      </w:r>
    </w:p>
    <w:p w:rsidR="00A975D4" w:rsidRPr="00C07A0F" w:rsidRDefault="004D4B02" w:rsidP="004D4B02">
      <w:pPr>
        <w:widowControl/>
        <w:suppressAutoHyphens w:val="0"/>
        <w:autoSpaceDN/>
        <w:spacing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</w:pP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>Ставропольского края</w:t>
      </w:r>
      <w:r w:rsidR="00A975D4"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       </w:t>
      </w: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                                                               </w:t>
      </w:r>
      <w:r w:rsidR="00A975D4"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   </w:t>
      </w: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>Е.В. Тупиченко</w:t>
      </w:r>
    </w:p>
    <w:p w:rsidR="00A975D4" w:rsidRPr="00C07A0F" w:rsidRDefault="00A975D4" w:rsidP="00A975D4">
      <w:pPr>
        <w:widowControl/>
        <w:suppressAutoHyphens w:val="0"/>
        <w:autoSpaceDN/>
        <w:spacing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</w:pPr>
    </w:p>
    <w:p w:rsidR="00A975D4" w:rsidRPr="00C07A0F" w:rsidRDefault="00A975D4" w:rsidP="00A975D4">
      <w:pPr>
        <w:widowControl/>
        <w:suppressAutoHyphens w:val="0"/>
        <w:autoSpaceDN/>
        <w:spacing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</w:pP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Визируют:    </w:t>
      </w:r>
    </w:p>
    <w:p w:rsidR="00A975D4" w:rsidRPr="00C07A0F" w:rsidRDefault="00A975D4" w:rsidP="00A975D4">
      <w:pPr>
        <w:widowControl/>
        <w:suppressAutoHyphens w:val="0"/>
        <w:autoSpaceDN/>
        <w:spacing w:line="240" w:lineRule="exact"/>
        <w:ind w:right="-1" w:firstLine="708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</w:pPr>
    </w:p>
    <w:p w:rsidR="00A975D4" w:rsidRPr="00C07A0F" w:rsidRDefault="00A975D4" w:rsidP="00A975D4">
      <w:pPr>
        <w:widowControl/>
        <w:suppressAutoHyphens w:val="0"/>
        <w:autoSpaceDN/>
        <w:spacing w:line="240" w:lineRule="exact"/>
        <w:ind w:right="-1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</w:pP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Начальник отдела правового,  кадрового </w:t>
      </w:r>
    </w:p>
    <w:p w:rsidR="00A975D4" w:rsidRPr="00C07A0F" w:rsidRDefault="00A975D4" w:rsidP="00A975D4">
      <w:pPr>
        <w:widowControl/>
        <w:suppressAutoHyphens w:val="0"/>
        <w:autoSpaceDN/>
        <w:spacing w:line="240" w:lineRule="exact"/>
        <w:ind w:right="-1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</w:pP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обеспечения  и профилактики  </w:t>
      </w:r>
      <w:proofErr w:type="gramStart"/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>коррупционных</w:t>
      </w:r>
      <w:proofErr w:type="gramEnd"/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 </w:t>
      </w:r>
    </w:p>
    <w:p w:rsidR="00A975D4" w:rsidRPr="00C07A0F" w:rsidRDefault="00A975D4" w:rsidP="00A975D4">
      <w:pPr>
        <w:widowControl/>
        <w:suppressAutoHyphens w:val="0"/>
        <w:autoSpaceDN/>
        <w:spacing w:line="240" w:lineRule="exact"/>
        <w:ind w:right="-1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</w:pP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правонарушений администрации   </w:t>
      </w:r>
      <w:r w:rsidR="000A0BE1"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 </w:t>
      </w: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                                                 Т.С. Марочкина</w:t>
      </w:r>
    </w:p>
    <w:p w:rsidR="00A975D4" w:rsidRPr="00C07A0F" w:rsidRDefault="00A975D4" w:rsidP="00A975D4">
      <w:pPr>
        <w:widowControl/>
        <w:suppressAutoHyphens w:val="0"/>
        <w:autoSpaceDN/>
        <w:spacing w:line="240" w:lineRule="exact"/>
        <w:ind w:right="-1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</w:pPr>
    </w:p>
    <w:p w:rsidR="00A975D4" w:rsidRPr="00C07A0F" w:rsidRDefault="00EB7FBB" w:rsidP="00A975D4">
      <w:pPr>
        <w:widowControl/>
        <w:suppressAutoHyphens w:val="0"/>
        <w:autoSpaceDN/>
        <w:spacing w:line="240" w:lineRule="exact"/>
        <w:ind w:right="-1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</w:pP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>Н</w:t>
      </w:r>
      <w:r w:rsidR="00A975D4"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ачальник  отдела по </w:t>
      </w:r>
      <w:proofErr w:type="gramStart"/>
      <w:r w:rsidR="00A975D4"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>организационным</w:t>
      </w:r>
      <w:proofErr w:type="gramEnd"/>
      <w:r w:rsidR="00A975D4"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 и            </w:t>
      </w:r>
    </w:p>
    <w:p w:rsidR="00A975D4" w:rsidRPr="00C07A0F" w:rsidRDefault="00A975D4" w:rsidP="00A975D4">
      <w:pPr>
        <w:widowControl/>
        <w:suppressAutoHyphens w:val="0"/>
        <w:autoSpaceDN/>
        <w:spacing w:line="240" w:lineRule="exact"/>
        <w:ind w:right="-1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</w:pP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общим вопросам администрации   </w:t>
      </w:r>
      <w:r w:rsidR="00EB7FBB"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    </w:t>
      </w: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                                                   </w:t>
      </w:r>
      <w:r w:rsidR="00EB7FBB"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>А.П. Харенко</w:t>
      </w:r>
    </w:p>
    <w:p w:rsidR="00EB7FBB" w:rsidRPr="00C07A0F" w:rsidRDefault="00EB7FBB" w:rsidP="00A975D4">
      <w:pPr>
        <w:widowControl/>
        <w:suppressAutoHyphens w:val="0"/>
        <w:autoSpaceDN/>
        <w:spacing w:line="240" w:lineRule="exact"/>
        <w:ind w:right="-1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</w:pPr>
    </w:p>
    <w:p w:rsidR="00A975D4" w:rsidRPr="00C07A0F" w:rsidRDefault="00A975D4" w:rsidP="00A975D4">
      <w:pPr>
        <w:widowControl/>
        <w:suppressAutoHyphens w:val="0"/>
        <w:autoSpaceDN/>
        <w:spacing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</w:pP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Проект подготовил </w:t>
      </w:r>
      <w:r w:rsidR="000A0BE1"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>консультант</w:t>
      </w: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  отдела правового, кадрового обеспечения и профилактики </w:t>
      </w:r>
      <w:proofErr w:type="gramStart"/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>коррупционных</w:t>
      </w:r>
      <w:proofErr w:type="gramEnd"/>
    </w:p>
    <w:p w:rsidR="00E8656C" w:rsidRPr="00C07A0F" w:rsidRDefault="00A975D4" w:rsidP="00064415">
      <w:pPr>
        <w:widowControl/>
        <w:suppressAutoHyphens w:val="0"/>
        <w:autoSpaceDN/>
        <w:spacing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</w:pP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правонарушений администрации    </w:t>
      </w:r>
      <w:r w:rsidR="000A0BE1"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 </w:t>
      </w: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                                              </w:t>
      </w:r>
      <w:r w:rsidR="00E5155D"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  </w:t>
      </w:r>
      <w:r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   </w:t>
      </w:r>
      <w:r w:rsidR="008479CB"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 xml:space="preserve">Н.Д. </w:t>
      </w:r>
      <w:proofErr w:type="spellStart"/>
      <w:r w:rsidR="008479CB" w:rsidRPr="00C07A0F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 w:bidi="ar-SA"/>
        </w:rPr>
        <w:t>Суаридзе</w:t>
      </w:r>
      <w:proofErr w:type="spellEnd"/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8656C" w:rsidRPr="00E8656C" w:rsidTr="007F3FAC">
        <w:tc>
          <w:tcPr>
            <w:tcW w:w="4644" w:type="dxa"/>
          </w:tcPr>
          <w:p w:rsidR="00E8656C" w:rsidRPr="00E8656C" w:rsidRDefault="00E8656C" w:rsidP="00E8656C">
            <w:pPr>
              <w:suppressAutoHyphens w:val="0"/>
              <w:autoSpaceDE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962" w:type="dxa"/>
            <w:hideMark/>
          </w:tcPr>
          <w:p w:rsidR="00E8656C" w:rsidRPr="00E8656C" w:rsidRDefault="00C07A0F" w:rsidP="00C07A0F">
            <w:pPr>
              <w:suppressAutoHyphens w:val="0"/>
              <w:autoSpaceDE w:val="0"/>
              <w:adjustRightInd w:val="0"/>
              <w:ind w:firstLine="72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    </w:t>
            </w:r>
            <w:r w:rsidR="00E8656C"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УТВЕРЖДЁН</w:t>
            </w:r>
          </w:p>
          <w:p w:rsidR="00E8656C" w:rsidRPr="00E8656C" w:rsidRDefault="00E8656C" w:rsidP="00C07A0F">
            <w:pPr>
              <w:suppressAutoHyphens w:val="0"/>
              <w:autoSpaceDE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распоряжением администрации</w:t>
            </w:r>
          </w:p>
          <w:p w:rsidR="00E8656C" w:rsidRPr="00E8656C" w:rsidRDefault="00E8656C" w:rsidP="00C07A0F">
            <w:pPr>
              <w:suppressAutoHyphens w:val="0"/>
              <w:autoSpaceDE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Кировского </w:t>
            </w:r>
            <w:r w:rsidR="004D4B0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</w:t>
            </w: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округа</w:t>
            </w:r>
          </w:p>
          <w:p w:rsidR="00E8656C" w:rsidRPr="00E8656C" w:rsidRDefault="00C07A0F" w:rsidP="00C07A0F">
            <w:pPr>
              <w:suppressAutoHyphens w:val="0"/>
              <w:autoSpaceDE w:val="0"/>
              <w:adjustRightInd w:val="0"/>
              <w:ind w:firstLine="72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</w:t>
            </w:r>
            <w:r w:rsidR="00E8656C"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Ставропольского края</w:t>
            </w:r>
          </w:p>
          <w:p w:rsidR="00E8656C" w:rsidRPr="00E8656C" w:rsidRDefault="00C07A0F" w:rsidP="00C07A0F">
            <w:pPr>
              <w:suppressAutoHyphens w:val="0"/>
              <w:autoSpaceDE w:val="0"/>
              <w:adjustRightInd w:val="0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от 25 января 2024г. № 30-р</w:t>
            </w:r>
          </w:p>
          <w:p w:rsidR="00E8656C" w:rsidRPr="00E8656C" w:rsidRDefault="00E8656C" w:rsidP="00E8656C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E8656C" w:rsidRPr="00E8656C" w:rsidRDefault="00E8656C" w:rsidP="00E8656C">
      <w:p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1" w:name="_GoBack"/>
      <w:bookmarkEnd w:id="1"/>
      <w:r w:rsidRPr="00E8656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</w:t>
      </w:r>
    </w:p>
    <w:p w:rsidR="00105C30" w:rsidRDefault="00E8656C" w:rsidP="00E04BFB">
      <w:pPr>
        <w:spacing w:line="240" w:lineRule="exact"/>
        <w:ind w:right="-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656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Состав</w:t>
      </w:r>
      <w:r w:rsidR="00105C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E04BFB" w:rsidRPr="00A975D4" w:rsidRDefault="004D4B02" w:rsidP="00E04BFB">
      <w:pPr>
        <w:spacing w:line="240" w:lineRule="exact"/>
        <w:ind w:right="-1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комиссии по</w:t>
      </w:r>
      <w:r w:rsidR="00E04BFB">
        <w:rPr>
          <w:rFonts w:ascii="Times New Roman" w:hAnsi="Times New Roman" w:cs="Times New Roman"/>
          <w:sz w:val="28"/>
          <w:szCs w:val="28"/>
        </w:rPr>
        <w:t xml:space="preserve"> оценке </w:t>
      </w:r>
      <w:proofErr w:type="gramStart"/>
      <w:r w:rsidR="00E04BFB">
        <w:rPr>
          <w:rFonts w:ascii="Times New Roman" w:hAnsi="Times New Roman" w:cs="Times New Roman"/>
          <w:sz w:val="28"/>
          <w:szCs w:val="28"/>
        </w:rPr>
        <w:t>выполнения целевых показателей эффективности деятельности руководителей муниципальных казенных</w:t>
      </w:r>
      <w:proofErr w:type="gramEnd"/>
      <w:r w:rsidR="00E04BFB">
        <w:rPr>
          <w:rFonts w:ascii="Times New Roman" w:hAnsi="Times New Roman" w:cs="Times New Roman"/>
          <w:sz w:val="28"/>
          <w:szCs w:val="28"/>
        </w:rPr>
        <w:t xml:space="preserve"> учреждении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4B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E8656C" w:rsidRPr="00E8656C" w:rsidRDefault="00E8656C" w:rsidP="000A0BE1">
      <w:p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E8656C" w:rsidRPr="00E8656C" w:rsidTr="008C5445">
        <w:tc>
          <w:tcPr>
            <w:tcW w:w="3544" w:type="dxa"/>
            <w:hideMark/>
          </w:tcPr>
          <w:p w:rsidR="00E8656C" w:rsidRPr="00E8656C" w:rsidRDefault="00E8656C" w:rsidP="00E8656C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Яковлева Татьяна Юрьевна</w:t>
            </w:r>
          </w:p>
        </w:tc>
        <w:tc>
          <w:tcPr>
            <w:tcW w:w="6095" w:type="dxa"/>
          </w:tcPr>
          <w:p w:rsidR="00E8656C" w:rsidRDefault="00E8656C" w:rsidP="00043368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управляющий делами администрации Кировского </w:t>
            </w:r>
            <w:r w:rsidR="004D4B0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</w:t>
            </w: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округа Ставропольского края, председатель комиссии</w:t>
            </w:r>
          </w:p>
          <w:p w:rsidR="00043368" w:rsidRPr="00E8656C" w:rsidRDefault="00043368" w:rsidP="00043368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8656C" w:rsidRPr="00E8656C" w:rsidTr="008C5445">
        <w:tc>
          <w:tcPr>
            <w:tcW w:w="3544" w:type="dxa"/>
            <w:hideMark/>
          </w:tcPr>
          <w:p w:rsidR="00E8656C" w:rsidRPr="00E8656C" w:rsidRDefault="00CA47B4" w:rsidP="00E8656C">
            <w:pPr>
              <w:suppressAutoHyphens w:val="0"/>
              <w:autoSpaceDE w:val="0"/>
              <w:adjustRightInd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Магомедов Магомед-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Тагир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Зулпикарович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E8656C" w:rsidRPr="00E8656C" w:rsidRDefault="00E8656C" w:rsidP="00E8656C">
            <w:pPr>
              <w:suppressAutoHyphens w:val="0"/>
              <w:autoSpaceDE w:val="0"/>
              <w:adjustRightInd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6095" w:type="dxa"/>
          </w:tcPr>
          <w:p w:rsidR="00E8656C" w:rsidRPr="00E8656C" w:rsidRDefault="00E8656C" w:rsidP="00E8656C">
            <w:pPr>
              <w:suppressAutoHyphens w:val="0"/>
              <w:autoSpaceDE w:val="0"/>
              <w:adjustRightInd w:val="0"/>
              <w:ind w:left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первый заместитель главы  администрации</w:t>
            </w: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br/>
              <w:t xml:space="preserve">Кировского </w:t>
            </w:r>
            <w:r w:rsidR="004D4B0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</w:t>
            </w: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округа Ставропольского края, заместитель председателя комиссии</w:t>
            </w:r>
          </w:p>
          <w:p w:rsidR="00E8656C" w:rsidRPr="00E8656C" w:rsidRDefault="00E8656C" w:rsidP="00E8656C">
            <w:pPr>
              <w:suppressAutoHyphens w:val="0"/>
              <w:autoSpaceDE w:val="0"/>
              <w:adjustRightInd w:val="0"/>
              <w:ind w:left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8656C" w:rsidRPr="00E8656C" w:rsidTr="008C5445">
        <w:tc>
          <w:tcPr>
            <w:tcW w:w="3544" w:type="dxa"/>
            <w:hideMark/>
          </w:tcPr>
          <w:p w:rsidR="001C5C1C" w:rsidRPr="00E8656C" w:rsidRDefault="008479CB" w:rsidP="00E8656C">
            <w:pPr>
              <w:suppressAutoHyphens w:val="0"/>
              <w:autoSpaceDE w:val="0"/>
              <w:adjustRightInd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Суаридзе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Нина Дмитриевна</w:t>
            </w:r>
          </w:p>
        </w:tc>
        <w:tc>
          <w:tcPr>
            <w:tcW w:w="6095" w:type="dxa"/>
          </w:tcPr>
          <w:p w:rsidR="00E8656C" w:rsidRPr="00E8656C" w:rsidRDefault="001C5C1C" w:rsidP="00E8656C">
            <w:pPr>
              <w:suppressAutoHyphens w:val="0"/>
              <w:autoSpaceDE w:val="0"/>
              <w:adjustRightInd w:val="0"/>
              <w:ind w:left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консультант</w:t>
            </w:r>
            <w:r w:rsidR="00E8656C"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отдела правового, кадрового обеспечения и профилактики коррупционных правонарушений  администрации Кировского </w:t>
            </w:r>
            <w:r w:rsidR="004D4B0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</w:t>
            </w:r>
            <w:r w:rsidR="00E8656C"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округа Ставропольского края, секретарь комиссии</w:t>
            </w:r>
          </w:p>
          <w:p w:rsidR="00E8656C" w:rsidRPr="00E8656C" w:rsidRDefault="00E8656C" w:rsidP="00E8656C">
            <w:pPr>
              <w:suppressAutoHyphens w:val="0"/>
              <w:autoSpaceDE w:val="0"/>
              <w:adjustRightInd w:val="0"/>
              <w:ind w:left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8656C" w:rsidRPr="00E8656C" w:rsidTr="008C5445">
        <w:tc>
          <w:tcPr>
            <w:tcW w:w="9639" w:type="dxa"/>
            <w:gridSpan w:val="2"/>
          </w:tcPr>
          <w:p w:rsidR="00E8656C" w:rsidRPr="00E8656C" w:rsidRDefault="00E8656C" w:rsidP="00F82A75">
            <w:pPr>
              <w:suppressAutoHyphens w:val="0"/>
              <w:autoSpaceDE w:val="0"/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Члены комиссии:</w:t>
            </w:r>
          </w:p>
        </w:tc>
      </w:tr>
      <w:tr w:rsidR="00D92D75" w:rsidRPr="00E8656C" w:rsidTr="008C5445">
        <w:tc>
          <w:tcPr>
            <w:tcW w:w="3544" w:type="dxa"/>
          </w:tcPr>
          <w:p w:rsidR="00E1288D" w:rsidRDefault="00D92D75" w:rsidP="00D92D75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Марочкина Татьяна</w:t>
            </w:r>
          </w:p>
          <w:p w:rsidR="00D92D75" w:rsidRPr="00E8656C" w:rsidRDefault="00D92D75" w:rsidP="00D92D75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Сергеевна</w:t>
            </w:r>
          </w:p>
        </w:tc>
        <w:tc>
          <w:tcPr>
            <w:tcW w:w="6095" w:type="dxa"/>
          </w:tcPr>
          <w:p w:rsidR="00D92D75" w:rsidRDefault="00D92D75" w:rsidP="004D4B02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начальник отдела правового, кадрового обеспечения и профилактики коррупционных правонарушений  администрации Кировского </w:t>
            </w:r>
            <w:r w:rsidR="004D4B0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</w:t>
            </w: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округа Ставропольского края</w:t>
            </w:r>
          </w:p>
          <w:p w:rsidR="00C92A49" w:rsidRPr="00E8656C" w:rsidRDefault="00C92A49" w:rsidP="004D4B02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D92D75" w:rsidRPr="00E8656C" w:rsidTr="008C5445">
        <w:tc>
          <w:tcPr>
            <w:tcW w:w="3544" w:type="dxa"/>
          </w:tcPr>
          <w:p w:rsidR="00D92D75" w:rsidRDefault="001C5C1C" w:rsidP="001C5C1C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>Редькина Екатерина</w:t>
            </w:r>
          </w:p>
          <w:p w:rsidR="001C5C1C" w:rsidRPr="00E8656C" w:rsidRDefault="001C5C1C" w:rsidP="001C5C1C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>Геннадьевна</w:t>
            </w:r>
          </w:p>
        </w:tc>
        <w:tc>
          <w:tcPr>
            <w:tcW w:w="6095" w:type="dxa"/>
          </w:tcPr>
          <w:p w:rsidR="00D92D75" w:rsidRDefault="00DA4F2F" w:rsidP="004D4B02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>н</w:t>
            </w:r>
            <w:r w:rsidRPr="00DA4F2F"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 xml:space="preserve">ачальник отдела </w:t>
            </w:r>
            <w:r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 xml:space="preserve"> экономического развития</w:t>
            </w:r>
            <w:r w:rsidR="008479CB"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 xml:space="preserve"> и торговли</w:t>
            </w:r>
            <w:r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администрации Кировского </w:t>
            </w:r>
            <w:r w:rsidR="004D4B0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</w:t>
            </w: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округа Ставропольского края</w:t>
            </w:r>
          </w:p>
          <w:p w:rsidR="00C92A49" w:rsidRPr="00DA4F2F" w:rsidRDefault="00C92A49" w:rsidP="004D4B02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D92D75" w:rsidRPr="00E8656C" w:rsidTr="008C5445">
        <w:tc>
          <w:tcPr>
            <w:tcW w:w="3544" w:type="dxa"/>
          </w:tcPr>
          <w:p w:rsidR="00D92D75" w:rsidRDefault="00553D97" w:rsidP="00D92D75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>Самохвалова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 Галина</w:t>
            </w:r>
          </w:p>
          <w:p w:rsidR="00553D97" w:rsidRPr="00E8656C" w:rsidRDefault="00553D97" w:rsidP="00D92D75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Владимировна</w:t>
            </w:r>
          </w:p>
        </w:tc>
        <w:tc>
          <w:tcPr>
            <w:tcW w:w="6095" w:type="dxa"/>
          </w:tcPr>
          <w:p w:rsidR="00D92D75" w:rsidRDefault="00553D97" w:rsidP="004D4B02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начальник финансового управления администрации </w:t>
            </w:r>
            <w:r w:rsidR="00D92D75" w:rsidRPr="00E8656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 Кировского </w:t>
            </w:r>
            <w:r w:rsidR="004D4B0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муниципального</w:t>
            </w:r>
            <w:r w:rsidR="00D92D75" w:rsidRPr="00E8656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  округа Ставропольского края</w:t>
            </w:r>
          </w:p>
          <w:p w:rsidR="00C92A49" w:rsidRPr="00E8656C" w:rsidRDefault="00C92A49" w:rsidP="004D4B02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53D97" w:rsidRPr="00E8656C" w:rsidTr="008C5445">
        <w:tc>
          <w:tcPr>
            <w:tcW w:w="3544" w:type="dxa"/>
          </w:tcPr>
          <w:p w:rsidR="00553D97" w:rsidRDefault="00553D97" w:rsidP="00553D97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>Уварова Светлана</w:t>
            </w:r>
          </w:p>
          <w:p w:rsidR="00553D97" w:rsidRPr="00E8656C" w:rsidRDefault="00553D97" w:rsidP="00553D97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Алексеевна</w:t>
            </w:r>
          </w:p>
        </w:tc>
        <w:tc>
          <w:tcPr>
            <w:tcW w:w="6095" w:type="dxa"/>
          </w:tcPr>
          <w:p w:rsidR="00553D97" w:rsidRPr="00DA4F2F" w:rsidRDefault="00553D97" w:rsidP="005E61C1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>н</w:t>
            </w:r>
            <w:r w:rsidRPr="00DA4F2F"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 xml:space="preserve">ачальник </w:t>
            </w:r>
            <w:proofErr w:type="gramStart"/>
            <w:r w:rsidRPr="00DA4F2F"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 xml:space="preserve">отдела </w:t>
            </w:r>
            <w:r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 xml:space="preserve"> бюджетного планирования </w:t>
            </w: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администрации Кировского </w:t>
            </w:r>
            <w:r w:rsidR="005E61C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</w:t>
            </w: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округа Ставропольского края</w:t>
            </w:r>
            <w:proofErr w:type="gramEnd"/>
          </w:p>
        </w:tc>
      </w:tr>
    </w:tbl>
    <w:p w:rsidR="00105C30" w:rsidRPr="00E8656C" w:rsidRDefault="005E61C1" w:rsidP="005E61C1">
      <w:pPr>
        <w:suppressAutoHyphens w:val="0"/>
        <w:autoSpaceDE w:val="0"/>
        <w:adjustRightInd w:val="0"/>
        <w:ind w:left="-284" w:firstLine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</w:t>
      </w:r>
    </w:p>
    <w:sectPr w:rsidR="00105C30" w:rsidRPr="00E8656C" w:rsidSect="000A0B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739D8"/>
    <w:multiLevelType w:val="multilevel"/>
    <w:tmpl w:val="39FE3750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1.%2.%3."/>
      <w:lvlJc w:val="left"/>
      <w:pPr>
        <w:ind w:left="2226" w:hanging="36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decimal"/>
      <w:lvlText w:val="%1.%2.%3.%4.%5."/>
      <w:lvlJc w:val="left"/>
      <w:pPr>
        <w:ind w:left="3666" w:hanging="360"/>
      </w:pPr>
    </w:lvl>
    <w:lvl w:ilvl="5">
      <w:start w:val="1"/>
      <w:numFmt w:val="decimal"/>
      <w:lvlText w:val="%1.%2.%3.%4.%5.%6."/>
      <w:lvlJc w:val="left"/>
      <w:pPr>
        <w:ind w:left="4386" w:hanging="36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decimal"/>
      <w:lvlText w:val="%1.%2.%3.%4.%5.%6.%7.%8."/>
      <w:lvlJc w:val="left"/>
      <w:pPr>
        <w:ind w:left="5826" w:hanging="360"/>
      </w:pPr>
    </w:lvl>
    <w:lvl w:ilvl="8">
      <w:start w:val="1"/>
      <w:numFmt w:val="decimal"/>
      <w:lvlText w:val="%1.%2.%3.%4.%5.%6.%7.%8.%9."/>
      <w:lvlJc w:val="left"/>
      <w:pPr>
        <w:ind w:left="6546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BAE"/>
    <w:rsid w:val="00016C9D"/>
    <w:rsid w:val="00037505"/>
    <w:rsid w:val="00041F96"/>
    <w:rsid w:val="00043368"/>
    <w:rsid w:val="00046273"/>
    <w:rsid w:val="00053158"/>
    <w:rsid w:val="000610F8"/>
    <w:rsid w:val="00064415"/>
    <w:rsid w:val="000654ED"/>
    <w:rsid w:val="000A0BE1"/>
    <w:rsid w:val="000B6D4C"/>
    <w:rsid w:val="000D2FB6"/>
    <w:rsid w:val="000D31D8"/>
    <w:rsid w:val="000D70B4"/>
    <w:rsid w:val="000F3FA8"/>
    <w:rsid w:val="00105C30"/>
    <w:rsid w:val="0016083E"/>
    <w:rsid w:val="00177053"/>
    <w:rsid w:val="001C5C1C"/>
    <w:rsid w:val="001E5E4F"/>
    <w:rsid w:val="0020516E"/>
    <w:rsid w:val="00223CBE"/>
    <w:rsid w:val="00295A69"/>
    <w:rsid w:val="002A13EA"/>
    <w:rsid w:val="002A2122"/>
    <w:rsid w:val="002B1840"/>
    <w:rsid w:val="002B40E7"/>
    <w:rsid w:val="002E276E"/>
    <w:rsid w:val="00300AF5"/>
    <w:rsid w:val="00302B83"/>
    <w:rsid w:val="00343CA5"/>
    <w:rsid w:val="00364712"/>
    <w:rsid w:val="003A7861"/>
    <w:rsid w:val="003B1BDE"/>
    <w:rsid w:val="003B6C09"/>
    <w:rsid w:val="0045602C"/>
    <w:rsid w:val="00473D32"/>
    <w:rsid w:val="00480699"/>
    <w:rsid w:val="00490930"/>
    <w:rsid w:val="004D4447"/>
    <w:rsid w:val="004D4B02"/>
    <w:rsid w:val="004F5032"/>
    <w:rsid w:val="004F609C"/>
    <w:rsid w:val="00535207"/>
    <w:rsid w:val="00544175"/>
    <w:rsid w:val="00551442"/>
    <w:rsid w:val="00551A65"/>
    <w:rsid w:val="00553D97"/>
    <w:rsid w:val="0057569C"/>
    <w:rsid w:val="005760A0"/>
    <w:rsid w:val="00592993"/>
    <w:rsid w:val="005A358E"/>
    <w:rsid w:val="005A6E81"/>
    <w:rsid w:val="005D455D"/>
    <w:rsid w:val="005E0EBF"/>
    <w:rsid w:val="005E61C1"/>
    <w:rsid w:val="00601DBE"/>
    <w:rsid w:val="00611EE7"/>
    <w:rsid w:val="00612F42"/>
    <w:rsid w:val="00612F6D"/>
    <w:rsid w:val="00641DFF"/>
    <w:rsid w:val="006A2456"/>
    <w:rsid w:val="006D4CBA"/>
    <w:rsid w:val="006F2D1E"/>
    <w:rsid w:val="00704B48"/>
    <w:rsid w:val="00704E94"/>
    <w:rsid w:val="00704F31"/>
    <w:rsid w:val="00721F6C"/>
    <w:rsid w:val="00733407"/>
    <w:rsid w:val="007415EA"/>
    <w:rsid w:val="00765592"/>
    <w:rsid w:val="00765E13"/>
    <w:rsid w:val="00790AF5"/>
    <w:rsid w:val="007C05D6"/>
    <w:rsid w:val="007D6BB4"/>
    <w:rsid w:val="007F3307"/>
    <w:rsid w:val="007F3FAC"/>
    <w:rsid w:val="00814009"/>
    <w:rsid w:val="0081754F"/>
    <w:rsid w:val="008479CB"/>
    <w:rsid w:val="008500EC"/>
    <w:rsid w:val="00854E39"/>
    <w:rsid w:val="00856BAE"/>
    <w:rsid w:val="0086223F"/>
    <w:rsid w:val="0088351C"/>
    <w:rsid w:val="008937C3"/>
    <w:rsid w:val="008B1F9A"/>
    <w:rsid w:val="008C5445"/>
    <w:rsid w:val="008D1CEC"/>
    <w:rsid w:val="008D7121"/>
    <w:rsid w:val="008E6A1A"/>
    <w:rsid w:val="008F23BE"/>
    <w:rsid w:val="0090099A"/>
    <w:rsid w:val="00910594"/>
    <w:rsid w:val="00927B98"/>
    <w:rsid w:val="00947F90"/>
    <w:rsid w:val="00960E0C"/>
    <w:rsid w:val="0096153F"/>
    <w:rsid w:val="009D1477"/>
    <w:rsid w:val="00A11A9B"/>
    <w:rsid w:val="00A64697"/>
    <w:rsid w:val="00A66E02"/>
    <w:rsid w:val="00A975D4"/>
    <w:rsid w:val="00AB0779"/>
    <w:rsid w:val="00AC72D9"/>
    <w:rsid w:val="00AD2148"/>
    <w:rsid w:val="00AF06DA"/>
    <w:rsid w:val="00AF54F7"/>
    <w:rsid w:val="00AF5CE4"/>
    <w:rsid w:val="00B137EF"/>
    <w:rsid w:val="00B1715D"/>
    <w:rsid w:val="00B514C0"/>
    <w:rsid w:val="00BA1EEB"/>
    <w:rsid w:val="00BA5094"/>
    <w:rsid w:val="00BC2026"/>
    <w:rsid w:val="00BC3E18"/>
    <w:rsid w:val="00BC703E"/>
    <w:rsid w:val="00BD19A1"/>
    <w:rsid w:val="00BD5594"/>
    <w:rsid w:val="00C07A0F"/>
    <w:rsid w:val="00C1025A"/>
    <w:rsid w:val="00C166D6"/>
    <w:rsid w:val="00C23429"/>
    <w:rsid w:val="00C5181E"/>
    <w:rsid w:val="00C57CD0"/>
    <w:rsid w:val="00C65D1D"/>
    <w:rsid w:val="00C92A49"/>
    <w:rsid w:val="00CA03D7"/>
    <w:rsid w:val="00CA1DCA"/>
    <w:rsid w:val="00CA47B4"/>
    <w:rsid w:val="00CB0CD9"/>
    <w:rsid w:val="00CD778A"/>
    <w:rsid w:val="00CE63DE"/>
    <w:rsid w:val="00D92D75"/>
    <w:rsid w:val="00DA4F2F"/>
    <w:rsid w:val="00DD4BA1"/>
    <w:rsid w:val="00E04BFB"/>
    <w:rsid w:val="00E12062"/>
    <w:rsid w:val="00E1288D"/>
    <w:rsid w:val="00E20C03"/>
    <w:rsid w:val="00E42FC9"/>
    <w:rsid w:val="00E5155D"/>
    <w:rsid w:val="00E528F5"/>
    <w:rsid w:val="00E676D3"/>
    <w:rsid w:val="00E67B21"/>
    <w:rsid w:val="00E75B3B"/>
    <w:rsid w:val="00E8656C"/>
    <w:rsid w:val="00EA6198"/>
    <w:rsid w:val="00EB7FBB"/>
    <w:rsid w:val="00EF5729"/>
    <w:rsid w:val="00F221B8"/>
    <w:rsid w:val="00F27679"/>
    <w:rsid w:val="00F473F0"/>
    <w:rsid w:val="00F615AD"/>
    <w:rsid w:val="00F63A4D"/>
    <w:rsid w:val="00F82A75"/>
    <w:rsid w:val="00FB32B6"/>
    <w:rsid w:val="00FD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E"/>
    <w:pPr>
      <w:widowControl w:val="0"/>
      <w:suppressAutoHyphens/>
      <w:autoSpaceDN w:val="0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6BAE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customStyle="1" w:styleId="ConsPlusNormal">
    <w:name w:val="ConsPlusNormal"/>
    <w:rsid w:val="00856BAE"/>
    <w:pPr>
      <w:suppressAutoHyphens/>
      <w:autoSpaceDN w:val="0"/>
      <w:ind w:firstLine="720"/>
    </w:pPr>
    <w:rPr>
      <w:rFonts w:ascii="Arial" w:eastAsia="Arial Unicode MS" w:hAnsi="Arial" w:cs="Arial"/>
      <w:kern w:val="3"/>
      <w:lang w:eastAsia="zh-CN" w:bidi="hi-IN"/>
    </w:rPr>
  </w:style>
  <w:style w:type="paragraph" w:styleId="a3">
    <w:name w:val="Title"/>
    <w:basedOn w:val="Standard"/>
    <w:next w:val="a"/>
    <w:link w:val="a4"/>
    <w:qFormat/>
    <w:rsid w:val="00856BAE"/>
    <w:pPr>
      <w:keepNext/>
      <w:spacing w:before="240" w:after="120"/>
      <w:jc w:val="center"/>
    </w:pPr>
    <w:rPr>
      <w:rFonts w:ascii="Arial" w:eastAsia="Arial Unicode MS" w:hAnsi="Arial" w:cs="Mangal"/>
      <w:b/>
      <w:bCs/>
      <w:sz w:val="32"/>
      <w:szCs w:val="28"/>
    </w:rPr>
  </w:style>
  <w:style w:type="character" w:customStyle="1" w:styleId="a4">
    <w:name w:val="Название Знак"/>
    <w:link w:val="a3"/>
    <w:rsid w:val="00856BAE"/>
    <w:rPr>
      <w:rFonts w:ascii="Arial" w:eastAsia="Arial Unicode MS" w:hAnsi="Arial" w:cs="Mangal"/>
      <w:b/>
      <w:bCs/>
      <w:kern w:val="3"/>
      <w:sz w:val="32"/>
      <w:szCs w:val="28"/>
      <w:lang w:eastAsia="ru-RU" w:bidi="hi-IN"/>
    </w:rPr>
  </w:style>
  <w:style w:type="character" w:customStyle="1" w:styleId="FontStyle12">
    <w:name w:val="Font Style12"/>
    <w:rsid w:val="00856BAE"/>
    <w:rPr>
      <w:rFonts w:ascii="Calibri" w:eastAsia="Calibri" w:hAnsi="Calibri" w:cs="Calibri" w:hint="default"/>
      <w:sz w:val="28"/>
      <w:szCs w:val="28"/>
    </w:rPr>
  </w:style>
  <w:style w:type="paragraph" w:styleId="a5">
    <w:name w:val="List Paragraph"/>
    <w:basedOn w:val="Standard"/>
    <w:qFormat/>
    <w:rsid w:val="00856BAE"/>
    <w:pPr>
      <w:ind w:left="720"/>
    </w:pPr>
  </w:style>
  <w:style w:type="paragraph" w:styleId="a6">
    <w:name w:val="Normal (Web)"/>
    <w:basedOn w:val="Standard"/>
    <w:unhideWhenUsed/>
    <w:rsid w:val="00856BAE"/>
    <w:pPr>
      <w:spacing w:before="28" w:after="28"/>
    </w:pPr>
  </w:style>
  <w:style w:type="numbering" w:customStyle="1" w:styleId="WWNum4">
    <w:name w:val="WWNum4"/>
    <w:rsid w:val="00856BAE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814009"/>
    <w:rPr>
      <w:rFonts w:ascii="Segoe UI" w:hAnsi="Segoe UI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814009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table" w:styleId="a9">
    <w:name w:val="Table Grid"/>
    <w:basedOn w:val="a1"/>
    <w:uiPriority w:val="39"/>
    <w:rsid w:val="0006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D2251-CAF2-44EA-9CE0-FE281951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Змиевский</dc:creator>
  <cp:lastModifiedBy>ОпоОиОВ</cp:lastModifiedBy>
  <cp:revision>4</cp:revision>
  <cp:lastPrinted>2024-01-26T05:30:00Z</cp:lastPrinted>
  <dcterms:created xsi:type="dcterms:W3CDTF">2024-01-23T09:28:00Z</dcterms:created>
  <dcterms:modified xsi:type="dcterms:W3CDTF">2024-01-26T05:30:00Z</dcterms:modified>
</cp:coreProperties>
</file>