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1" w:rsidRPr="00C83727" w:rsidRDefault="007D2751" w:rsidP="007D2751">
      <w:pPr>
        <w:jc w:val="center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47C97F4E" wp14:editId="1825B96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751" w:rsidRPr="00C83727" w:rsidRDefault="007D2751" w:rsidP="007D2751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D2751" w:rsidRPr="00C83727" w:rsidRDefault="007D2751" w:rsidP="007D2751">
      <w:pPr>
        <w:jc w:val="center"/>
        <w:rPr>
          <w:rFonts w:eastAsia="Times New Roman"/>
          <w:b/>
          <w:szCs w:val="28"/>
          <w:lang w:eastAsia="ru-RU"/>
        </w:rPr>
      </w:pPr>
      <w:r w:rsidRPr="00C83727">
        <w:rPr>
          <w:rFonts w:eastAsia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7D2751" w:rsidRPr="00C83727" w:rsidRDefault="007D2751" w:rsidP="007D2751">
      <w:pPr>
        <w:jc w:val="center"/>
        <w:rPr>
          <w:rFonts w:eastAsia="Times New Roman"/>
          <w:b/>
          <w:szCs w:val="28"/>
          <w:lang w:eastAsia="ru-RU"/>
        </w:rPr>
      </w:pPr>
      <w:r w:rsidRPr="00C83727">
        <w:rPr>
          <w:rFonts w:eastAsia="Times New Roman"/>
          <w:b/>
          <w:szCs w:val="28"/>
          <w:lang w:eastAsia="ru-RU"/>
        </w:rPr>
        <w:t>СТАВРОПОЛЬСКОГО КРАЯ</w:t>
      </w:r>
    </w:p>
    <w:p w:rsidR="007D2751" w:rsidRPr="00C83727" w:rsidRDefault="007D2751" w:rsidP="007D2751">
      <w:pPr>
        <w:jc w:val="center"/>
        <w:rPr>
          <w:rFonts w:eastAsia="Times New Roman"/>
          <w:b/>
          <w:szCs w:val="28"/>
          <w:lang w:eastAsia="ru-RU"/>
        </w:rPr>
      </w:pPr>
    </w:p>
    <w:p w:rsidR="007D2751" w:rsidRPr="00C83727" w:rsidRDefault="007D2751" w:rsidP="007D2751">
      <w:pPr>
        <w:jc w:val="center"/>
        <w:rPr>
          <w:rFonts w:eastAsia="Times New Roman"/>
          <w:b/>
          <w:sz w:val="40"/>
          <w:szCs w:val="40"/>
          <w:lang w:eastAsia="ru-RU"/>
        </w:rPr>
      </w:pPr>
      <w:bookmarkStart w:id="0" w:name="_GoBack"/>
      <w:bookmarkEnd w:id="0"/>
      <w:proofErr w:type="gramStart"/>
      <w:r w:rsidRPr="00C83727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C83727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7D2751" w:rsidRPr="00C83727" w:rsidRDefault="007D2751" w:rsidP="007D2751">
      <w:pPr>
        <w:tabs>
          <w:tab w:val="left" w:pos="5760"/>
        </w:tabs>
        <w:jc w:val="left"/>
        <w:rPr>
          <w:rFonts w:eastAsia="Times New Roman"/>
          <w:b/>
          <w:szCs w:val="28"/>
          <w:lang w:eastAsia="ru-RU"/>
        </w:rPr>
      </w:pPr>
    </w:p>
    <w:p w:rsidR="007D2751" w:rsidRPr="00C83727" w:rsidRDefault="007D2751" w:rsidP="007D2751">
      <w:pPr>
        <w:ind w:right="-1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6</w:t>
      </w:r>
      <w:r w:rsidRPr="00C83727">
        <w:rPr>
          <w:rFonts w:eastAsia="Times New Roman"/>
          <w:szCs w:val="28"/>
          <w:lang w:eastAsia="ru-RU"/>
        </w:rPr>
        <w:t xml:space="preserve"> января 2022 г</w:t>
      </w:r>
      <w:r w:rsidRPr="00C83727">
        <w:rPr>
          <w:rFonts w:eastAsia="Times New Roman"/>
          <w:sz w:val="22"/>
          <w:lang w:eastAsia="ru-RU"/>
        </w:rPr>
        <w:t xml:space="preserve">. </w:t>
      </w:r>
      <w:r w:rsidRPr="00C83727">
        <w:rPr>
          <w:rFonts w:eastAsia="Times New Roman"/>
          <w:b/>
          <w:sz w:val="22"/>
          <w:lang w:eastAsia="ru-RU"/>
        </w:rPr>
        <w:t xml:space="preserve"> </w:t>
      </w:r>
      <w:r>
        <w:rPr>
          <w:rFonts w:eastAsia="Times New Roman"/>
          <w:b/>
          <w:sz w:val="22"/>
          <w:lang w:eastAsia="ru-RU"/>
        </w:rPr>
        <w:t xml:space="preserve">                              </w:t>
      </w:r>
      <w:r w:rsidRPr="00C83727">
        <w:rPr>
          <w:rFonts w:eastAsia="Times New Roman"/>
          <w:b/>
          <w:sz w:val="22"/>
          <w:lang w:eastAsia="ru-RU"/>
        </w:rPr>
        <w:t xml:space="preserve">   г. Новопавловск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</w:t>
      </w:r>
      <w:r w:rsidRPr="00C83727">
        <w:rPr>
          <w:rFonts w:eastAsia="Times New Roman"/>
          <w:b/>
          <w:sz w:val="24"/>
          <w:szCs w:val="24"/>
          <w:lang w:eastAsia="ru-RU"/>
        </w:rPr>
        <w:t xml:space="preserve">                            </w:t>
      </w:r>
      <w:r w:rsidRPr="00C83727">
        <w:rPr>
          <w:rFonts w:eastAsia="Times New Roman"/>
          <w:szCs w:val="28"/>
          <w:lang w:eastAsia="ru-RU"/>
        </w:rPr>
        <w:t>№ 2</w:t>
      </w:r>
      <w:r w:rsidR="00E87B37">
        <w:rPr>
          <w:rFonts w:eastAsia="Times New Roman"/>
          <w:szCs w:val="28"/>
          <w:lang w:eastAsia="ru-RU"/>
        </w:rPr>
        <w:t>4</w:t>
      </w:r>
      <w:r w:rsidRPr="00C83727">
        <w:rPr>
          <w:rFonts w:eastAsia="Times New Roman"/>
          <w:szCs w:val="28"/>
          <w:lang w:eastAsia="ru-RU"/>
        </w:rPr>
        <w:t>-р</w:t>
      </w:r>
    </w:p>
    <w:p w:rsidR="00AC156F" w:rsidRPr="00AC156F" w:rsidRDefault="005C44C8" w:rsidP="00AC156F">
      <w:pPr>
        <w:spacing w:line="240" w:lineRule="exact"/>
        <w:rPr>
          <w:szCs w:val="28"/>
        </w:rPr>
      </w:pPr>
      <w:r w:rsidRPr="00F0691A">
        <w:rPr>
          <w:szCs w:val="28"/>
        </w:rPr>
        <w:t xml:space="preserve">Об утверждении </w:t>
      </w:r>
      <w:r w:rsidR="00F0691A" w:rsidRPr="00F0691A">
        <w:rPr>
          <w:rFonts w:eastAsia="Times New Roman"/>
          <w:szCs w:val="28"/>
          <w:lang w:eastAsia="ru-RU"/>
        </w:rPr>
        <w:t>технологическ</w:t>
      </w:r>
      <w:r w:rsidR="00B71935">
        <w:rPr>
          <w:rFonts w:eastAsia="Times New Roman"/>
          <w:szCs w:val="28"/>
          <w:lang w:eastAsia="ru-RU"/>
        </w:rPr>
        <w:t>ой</w:t>
      </w:r>
      <w:r w:rsidR="00F0691A" w:rsidRPr="00F0691A">
        <w:rPr>
          <w:rFonts w:eastAsia="Times New Roman"/>
          <w:szCs w:val="28"/>
          <w:lang w:eastAsia="ru-RU"/>
        </w:rPr>
        <w:t xml:space="preserve"> схем</w:t>
      </w:r>
      <w:r w:rsidR="00B71935">
        <w:rPr>
          <w:rFonts w:eastAsia="Times New Roman"/>
          <w:szCs w:val="28"/>
          <w:lang w:eastAsia="ru-RU"/>
        </w:rPr>
        <w:t>ы</w:t>
      </w:r>
      <w:r w:rsidR="00F0691A" w:rsidRPr="00F0691A">
        <w:rPr>
          <w:rFonts w:eastAsia="Times New Roman"/>
          <w:szCs w:val="28"/>
          <w:lang w:eastAsia="ru-RU"/>
        </w:rPr>
        <w:t xml:space="preserve"> </w:t>
      </w:r>
      <w:r w:rsidR="00574BAA" w:rsidRPr="00574BAA">
        <w:rPr>
          <w:rFonts w:eastAsia="Times New Roman"/>
          <w:szCs w:val="28"/>
          <w:lang w:eastAsia="ru-RU"/>
        </w:rPr>
        <w:t>предоставления администраци</w:t>
      </w:r>
      <w:r w:rsidR="00E061C2">
        <w:rPr>
          <w:rFonts w:eastAsia="Times New Roman"/>
          <w:szCs w:val="28"/>
          <w:lang w:eastAsia="ru-RU"/>
        </w:rPr>
        <w:t>ей</w:t>
      </w:r>
      <w:r w:rsidR="00574BAA" w:rsidRPr="00574BAA">
        <w:rPr>
          <w:rFonts w:eastAsia="Times New Roman"/>
          <w:szCs w:val="28"/>
          <w:lang w:eastAsia="ru-RU"/>
        </w:rPr>
        <w:t xml:space="preserve"> Кировского городского округа Ставропольск</w:t>
      </w:r>
      <w:r w:rsidR="00E061C2">
        <w:rPr>
          <w:rFonts w:eastAsia="Times New Roman"/>
          <w:szCs w:val="28"/>
          <w:lang w:eastAsia="ru-RU"/>
        </w:rPr>
        <w:t xml:space="preserve">ого края муниципальной услуги </w:t>
      </w:r>
      <w:r w:rsidR="00AC156F" w:rsidRPr="00AC156F">
        <w:rPr>
          <w:szCs w:val="28"/>
        </w:rPr>
        <w:t>«</w:t>
      </w:r>
      <w:r w:rsidR="008E70EE" w:rsidRPr="008E70EE">
        <w:rPr>
          <w:szCs w:val="28"/>
        </w:rPr>
        <w:t>Отнесение земель или земельных участков в составе таких земель</w:t>
      </w:r>
      <w:r w:rsidR="008E70EE">
        <w:rPr>
          <w:szCs w:val="28"/>
        </w:rPr>
        <w:t xml:space="preserve">                           </w:t>
      </w:r>
      <w:r w:rsidR="008E70EE" w:rsidRPr="008E70EE">
        <w:rPr>
          <w:szCs w:val="28"/>
        </w:rPr>
        <w:t xml:space="preserve">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586C7F" w:rsidRPr="00586C7F">
        <w:rPr>
          <w:szCs w:val="28"/>
        </w:rPr>
        <w:t>»</w:t>
      </w:r>
    </w:p>
    <w:p w:rsidR="000F4EB6" w:rsidRPr="000F4EB6" w:rsidRDefault="000F4EB6" w:rsidP="000F4EB6">
      <w:pPr>
        <w:spacing w:line="240" w:lineRule="exact"/>
        <w:rPr>
          <w:szCs w:val="28"/>
          <w:lang w:bidi="ru-RU"/>
        </w:rPr>
      </w:pPr>
    </w:p>
    <w:p w:rsidR="00586C7F" w:rsidRPr="005C44C8" w:rsidRDefault="00586C7F" w:rsidP="000E08B3">
      <w:pPr>
        <w:spacing w:line="240" w:lineRule="exact"/>
        <w:rPr>
          <w:szCs w:val="28"/>
        </w:rPr>
      </w:pPr>
    </w:p>
    <w:p w:rsidR="00574BAA" w:rsidRPr="00351C07" w:rsidRDefault="00E061C2" w:rsidP="00574BAA">
      <w:r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E061C2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соответствии с </w:t>
      </w:r>
      <w:r w:rsidR="003873EC">
        <w:rPr>
          <w:szCs w:val="28"/>
        </w:rPr>
        <w:t xml:space="preserve">соглашением </w:t>
      </w:r>
      <w:r w:rsidR="00574BAA">
        <w:rPr>
          <w:szCs w:val="28"/>
        </w:rPr>
        <w:t xml:space="preserve">от 26 февраля 2018 года </w:t>
      </w:r>
      <w:r w:rsidR="003873EC">
        <w:rPr>
          <w:szCs w:val="28"/>
        </w:rPr>
        <w:t xml:space="preserve">№ 18 </w:t>
      </w:r>
      <w:r w:rsidR="008E70EE">
        <w:rPr>
          <w:szCs w:val="28"/>
        </w:rPr>
        <w:t xml:space="preserve">                           </w:t>
      </w:r>
      <w:r w:rsidR="00574BAA">
        <w:rPr>
          <w:szCs w:val="28"/>
        </w:rPr>
        <w:t>о взаимодействии между государственным казенным учреждением Ставропольского «Многофункциональный цент</w:t>
      </w:r>
      <w:r w:rsidR="006E3910">
        <w:rPr>
          <w:szCs w:val="28"/>
        </w:rPr>
        <w:t>р</w:t>
      </w:r>
      <w:r w:rsidR="00574BAA">
        <w:rPr>
          <w:szCs w:val="28"/>
        </w:rPr>
        <w:t xml:space="preserve"> предоставления государственных и муниципальных услуг в Ставропольском крае» </w:t>
      </w:r>
      <w:r>
        <w:rPr>
          <w:szCs w:val="28"/>
        </w:rPr>
        <w:t xml:space="preserve">                                      </w:t>
      </w:r>
      <w:r w:rsidR="00574BAA">
        <w:rPr>
          <w:szCs w:val="28"/>
        </w:rPr>
        <w:t>и администрацией Кировского городского округа Ставропольского</w:t>
      </w:r>
      <w:r w:rsidR="006E3910">
        <w:rPr>
          <w:szCs w:val="28"/>
        </w:rPr>
        <w:t xml:space="preserve"> края»</w:t>
      </w:r>
      <w:r w:rsidR="00574BAA">
        <w:rPr>
          <w:szCs w:val="28"/>
        </w:rPr>
        <w:t xml:space="preserve"> </w:t>
      </w:r>
    </w:p>
    <w:p w:rsidR="00F702CF" w:rsidRDefault="00F702CF" w:rsidP="00C87C8E">
      <w:pPr>
        <w:tabs>
          <w:tab w:val="left" w:pos="1134"/>
        </w:tabs>
        <w:rPr>
          <w:sz w:val="22"/>
        </w:rPr>
      </w:pPr>
    </w:p>
    <w:p w:rsidR="00C87C8E" w:rsidRPr="00C87C8E" w:rsidRDefault="00C87C8E" w:rsidP="00C87C8E">
      <w:pPr>
        <w:tabs>
          <w:tab w:val="left" w:pos="1134"/>
        </w:tabs>
        <w:rPr>
          <w:sz w:val="10"/>
          <w:szCs w:val="10"/>
        </w:rPr>
      </w:pPr>
    </w:p>
    <w:p w:rsidR="005517D1" w:rsidRPr="00C87C8E" w:rsidRDefault="005517D1" w:rsidP="00AC156F">
      <w:pPr>
        <w:tabs>
          <w:tab w:val="left" w:pos="1134"/>
        </w:tabs>
        <w:ind w:firstLine="709"/>
        <w:rPr>
          <w:sz w:val="20"/>
          <w:szCs w:val="20"/>
        </w:rPr>
      </w:pPr>
    </w:p>
    <w:p w:rsidR="00AC156F" w:rsidRPr="00AC156F" w:rsidRDefault="005C44C8" w:rsidP="008E70EE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C156F">
        <w:rPr>
          <w:sz w:val="28"/>
          <w:szCs w:val="28"/>
        </w:rPr>
        <w:t>Утвердить прилагаем</w:t>
      </w:r>
      <w:r w:rsidR="00B71935" w:rsidRPr="00AC156F">
        <w:rPr>
          <w:sz w:val="28"/>
          <w:szCs w:val="28"/>
        </w:rPr>
        <w:t>ую</w:t>
      </w:r>
      <w:r w:rsidR="009839F9" w:rsidRPr="00AC156F">
        <w:rPr>
          <w:sz w:val="28"/>
          <w:szCs w:val="28"/>
        </w:rPr>
        <w:t xml:space="preserve"> технологическ</w:t>
      </w:r>
      <w:r w:rsidR="00B71935" w:rsidRPr="00AC156F">
        <w:rPr>
          <w:sz w:val="28"/>
          <w:szCs w:val="28"/>
        </w:rPr>
        <w:t>ую</w:t>
      </w:r>
      <w:r w:rsidR="009839F9" w:rsidRPr="00AC156F">
        <w:rPr>
          <w:sz w:val="28"/>
          <w:szCs w:val="28"/>
        </w:rPr>
        <w:t xml:space="preserve"> схем</w:t>
      </w:r>
      <w:r w:rsidR="00B71935" w:rsidRPr="00AC156F">
        <w:rPr>
          <w:sz w:val="28"/>
          <w:szCs w:val="28"/>
        </w:rPr>
        <w:t>у</w:t>
      </w:r>
      <w:r w:rsidR="009839F9" w:rsidRPr="00AC156F">
        <w:rPr>
          <w:sz w:val="28"/>
          <w:szCs w:val="28"/>
        </w:rPr>
        <w:t xml:space="preserve"> </w:t>
      </w:r>
      <w:r w:rsidR="003873EC" w:rsidRPr="00AC156F">
        <w:rPr>
          <w:sz w:val="28"/>
          <w:szCs w:val="28"/>
        </w:rPr>
        <w:t>предоставления администраци</w:t>
      </w:r>
      <w:r w:rsidR="00E061C2" w:rsidRPr="00AC156F">
        <w:rPr>
          <w:sz w:val="28"/>
          <w:szCs w:val="28"/>
        </w:rPr>
        <w:t>ей</w:t>
      </w:r>
      <w:r w:rsidR="003873EC" w:rsidRPr="00AC156F">
        <w:rPr>
          <w:sz w:val="28"/>
          <w:szCs w:val="28"/>
        </w:rPr>
        <w:t xml:space="preserve"> Кировского городского округа Ставропольского края  муниципальной услуги </w:t>
      </w:r>
      <w:r w:rsidR="00C87C8E" w:rsidRPr="00AC156F">
        <w:rPr>
          <w:sz w:val="28"/>
          <w:szCs w:val="28"/>
        </w:rPr>
        <w:t>«</w:t>
      </w:r>
      <w:r w:rsidR="008E70EE" w:rsidRPr="008E70EE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586C7F" w:rsidRPr="00586C7F">
        <w:rPr>
          <w:sz w:val="28"/>
          <w:szCs w:val="28"/>
        </w:rPr>
        <w:t>»</w:t>
      </w:r>
      <w:r w:rsidR="00AC156F" w:rsidRPr="00AC156F">
        <w:rPr>
          <w:sz w:val="28"/>
          <w:szCs w:val="28"/>
        </w:rPr>
        <w:t>.</w:t>
      </w:r>
    </w:p>
    <w:p w:rsidR="005517D1" w:rsidRPr="00BE394F" w:rsidRDefault="005517D1" w:rsidP="00AC156F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E3910" w:rsidRDefault="006E3910" w:rsidP="00AC156F">
      <w:pPr>
        <w:pStyle w:val="a5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r w:rsidRPr="006E3910">
        <w:rPr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информационно-телекоммуникационной сети «Интернет».</w:t>
      </w:r>
    </w:p>
    <w:p w:rsidR="006E3910" w:rsidRPr="005517D1" w:rsidRDefault="006E3910" w:rsidP="00AC156F">
      <w:pPr>
        <w:pStyle w:val="a5"/>
        <w:rPr>
          <w:sz w:val="28"/>
          <w:szCs w:val="28"/>
        </w:rPr>
      </w:pPr>
    </w:p>
    <w:p w:rsidR="005C44C8" w:rsidRDefault="004B1260" w:rsidP="00AC156F">
      <w:pPr>
        <w:pStyle w:val="a5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proofErr w:type="gramStart"/>
      <w:r w:rsidRPr="00752953">
        <w:rPr>
          <w:sz w:val="28"/>
          <w:szCs w:val="28"/>
        </w:rPr>
        <w:t>Контроль за</w:t>
      </w:r>
      <w:proofErr w:type="gramEnd"/>
      <w:r w:rsidRPr="00752953">
        <w:rPr>
          <w:sz w:val="28"/>
          <w:szCs w:val="28"/>
        </w:rPr>
        <w:t xml:space="preserve"> выполнением настоящего </w:t>
      </w:r>
      <w:r w:rsidR="00692DD1">
        <w:rPr>
          <w:sz w:val="28"/>
          <w:szCs w:val="28"/>
        </w:rPr>
        <w:t>распоряжения</w:t>
      </w:r>
      <w:r w:rsidRPr="00752953">
        <w:rPr>
          <w:sz w:val="28"/>
          <w:szCs w:val="28"/>
        </w:rPr>
        <w:t xml:space="preserve"> возложить </w:t>
      </w:r>
      <w:r w:rsidR="00560BFA" w:rsidRPr="00752953">
        <w:rPr>
          <w:sz w:val="28"/>
          <w:szCs w:val="28"/>
        </w:rPr>
        <w:t xml:space="preserve">                      </w:t>
      </w:r>
      <w:r w:rsidRPr="00752953">
        <w:rPr>
          <w:sz w:val="28"/>
          <w:szCs w:val="28"/>
        </w:rPr>
        <w:t xml:space="preserve">на </w:t>
      </w:r>
      <w:r w:rsidR="00752953" w:rsidRPr="00752953">
        <w:rPr>
          <w:sz w:val="28"/>
          <w:szCs w:val="28"/>
        </w:rPr>
        <w:t xml:space="preserve">заместителя главы </w:t>
      </w:r>
      <w:r w:rsidR="00203BA6">
        <w:rPr>
          <w:sz w:val="28"/>
          <w:szCs w:val="28"/>
        </w:rPr>
        <w:t xml:space="preserve">администрации </w:t>
      </w:r>
      <w:r w:rsidR="00752953" w:rsidRPr="00752953">
        <w:rPr>
          <w:sz w:val="28"/>
          <w:szCs w:val="28"/>
        </w:rPr>
        <w:t xml:space="preserve">Кировского городского округа Ставропольского края </w:t>
      </w:r>
      <w:r w:rsidR="00C87C8E">
        <w:rPr>
          <w:sz w:val="28"/>
          <w:szCs w:val="28"/>
        </w:rPr>
        <w:t>Евтушенко</w:t>
      </w:r>
      <w:r w:rsidR="00752953" w:rsidRPr="00752953">
        <w:rPr>
          <w:sz w:val="28"/>
          <w:szCs w:val="28"/>
        </w:rPr>
        <w:t xml:space="preserve"> </w:t>
      </w:r>
      <w:r w:rsidR="00C87C8E">
        <w:rPr>
          <w:sz w:val="28"/>
          <w:szCs w:val="28"/>
        </w:rPr>
        <w:t>А</w:t>
      </w:r>
      <w:r w:rsidR="00752953" w:rsidRPr="00752953">
        <w:rPr>
          <w:sz w:val="28"/>
          <w:szCs w:val="28"/>
        </w:rPr>
        <w:t>.</w:t>
      </w:r>
      <w:r w:rsidR="00C87C8E">
        <w:rPr>
          <w:sz w:val="28"/>
          <w:szCs w:val="28"/>
        </w:rPr>
        <w:t>С</w:t>
      </w:r>
      <w:r w:rsidR="00752953" w:rsidRPr="00752953">
        <w:rPr>
          <w:sz w:val="28"/>
          <w:szCs w:val="28"/>
        </w:rPr>
        <w:t>.</w:t>
      </w:r>
      <w:r w:rsidR="00752953">
        <w:rPr>
          <w:sz w:val="28"/>
          <w:szCs w:val="28"/>
        </w:rPr>
        <w:t xml:space="preserve"> </w:t>
      </w:r>
    </w:p>
    <w:p w:rsidR="00752953" w:rsidRPr="005517D1" w:rsidRDefault="00752953" w:rsidP="00AC156F">
      <w:pPr>
        <w:pStyle w:val="a5"/>
        <w:rPr>
          <w:sz w:val="28"/>
          <w:szCs w:val="28"/>
        </w:rPr>
      </w:pPr>
    </w:p>
    <w:p w:rsidR="00035FAF" w:rsidRPr="00912F5C" w:rsidRDefault="005C44C8" w:rsidP="00AC156F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C44C8">
        <w:rPr>
          <w:sz w:val="28"/>
          <w:szCs w:val="28"/>
        </w:rPr>
        <w:t xml:space="preserve">Настоящее </w:t>
      </w:r>
      <w:r w:rsidR="00402338">
        <w:rPr>
          <w:sz w:val="28"/>
          <w:szCs w:val="28"/>
        </w:rPr>
        <w:t>распоряжение</w:t>
      </w:r>
      <w:r w:rsidRPr="005C44C8">
        <w:rPr>
          <w:sz w:val="28"/>
          <w:szCs w:val="28"/>
        </w:rPr>
        <w:t xml:space="preserve"> вступает в силу со дня </w:t>
      </w:r>
      <w:r w:rsidR="007433A6">
        <w:rPr>
          <w:sz w:val="28"/>
          <w:szCs w:val="28"/>
        </w:rPr>
        <w:t>подписания</w:t>
      </w:r>
      <w:r w:rsidRPr="005C44C8">
        <w:rPr>
          <w:sz w:val="28"/>
          <w:szCs w:val="28"/>
        </w:rPr>
        <w:t>.</w:t>
      </w:r>
    </w:p>
    <w:p w:rsidR="00C87C8E" w:rsidRDefault="00C87C8E" w:rsidP="004405F6">
      <w:pPr>
        <w:pStyle w:val="ad"/>
        <w:ind w:left="0"/>
        <w:jc w:val="both"/>
      </w:pPr>
    </w:p>
    <w:p w:rsidR="008E70EE" w:rsidRDefault="008E70EE" w:rsidP="004405F6">
      <w:pPr>
        <w:pStyle w:val="ad"/>
        <w:ind w:left="0"/>
        <w:jc w:val="both"/>
      </w:pPr>
    </w:p>
    <w:p w:rsidR="008E70EE" w:rsidRPr="008E70EE" w:rsidRDefault="008E70EE" w:rsidP="004405F6">
      <w:pPr>
        <w:pStyle w:val="ad"/>
        <w:ind w:left="0"/>
        <w:jc w:val="both"/>
      </w:pPr>
    </w:p>
    <w:p w:rsidR="00035FAF" w:rsidRPr="00206013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bookmarkStart w:id="1" w:name="Par41"/>
      <w:bookmarkEnd w:id="1"/>
      <w:r w:rsidRPr="00206013">
        <w:rPr>
          <w:rFonts w:ascii="Times New Roman" w:eastAsiaTheme="minorEastAsia" w:hAnsi="Times New Roman"/>
          <w:b w:val="0"/>
          <w:sz w:val="28"/>
          <w:szCs w:val="28"/>
        </w:rPr>
        <w:t>Глав</w:t>
      </w:r>
      <w:r>
        <w:rPr>
          <w:rFonts w:ascii="Times New Roman" w:eastAsiaTheme="minorEastAsia" w:hAnsi="Times New Roman"/>
          <w:b w:val="0"/>
          <w:sz w:val="28"/>
          <w:szCs w:val="28"/>
        </w:rPr>
        <w:t>а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Кировского городского округа</w:t>
      </w:r>
    </w:p>
    <w:p w:rsidR="00035FAF" w:rsidRPr="00847A66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   </w:t>
      </w:r>
      <w:r w:rsidR="00C87C8E">
        <w:rPr>
          <w:rFonts w:ascii="Times New Roman" w:eastAsiaTheme="minorEastAsia" w:hAnsi="Times New Roman"/>
          <w:b w:val="0"/>
          <w:sz w:val="28"/>
          <w:szCs w:val="28"/>
        </w:rPr>
        <w:t xml:space="preserve">             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   В.Ф. Лукинов</w:t>
      </w:r>
    </w:p>
    <w:p w:rsidR="004B1260" w:rsidRPr="00D75E27" w:rsidRDefault="004B1260" w:rsidP="004B1260">
      <w:pPr>
        <w:pStyle w:val="ad"/>
        <w:ind w:left="0"/>
        <w:jc w:val="both"/>
        <w:rPr>
          <w:bCs/>
          <w:lang w:eastAsia="en-US"/>
        </w:rPr>
      </w:pPr>
    </w:p>
    <w:p w:rsidR="004B1260" w:rsidRDefault="004B1260" w:rsidP="004B1260">
      <w:pPr>
        <w:pStyle w:val="ad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d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d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d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d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d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d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d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d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d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d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d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d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d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d"/>
        <w:ind w:left="5670"/>
        <w:jc w:val="center"/>
        <w:rPr>
          <w:bCs/>
          <w:lang w:eastAsia="en-US"/>
        </w:rPr>
      </w:pPr>
    </w:p>
    <w:p w:rsidR="00C87C8E" w:rsidRDefault="00C87C8E" w:rsidP="00C87C8E">
      <w:pPr>
        <w:pStyle w:val="ad"/>
        <w:ind w:left="0"/>
        <w:rPr>
          <w:bCs/>
          <w:lang w:eastAsia="en-US"/>
        </w:rPr>
      </w:pPr>
    </w:p>
    <w:p w:rsidR="00C87C8E" w:rsidRDefault="00C87C8E" w:rsidP="004B1260">
      <w:pPr>
        <w:pStyle w:val="ad"/>
        <w:ind w:left="5670"/>
        <w:jc w:val="center"/>
        <w:rPr>
          <w:bCs/>
          <w:lang w:eastAsia="en-US"/>
        </w:rPr>
      </w:pPr>
    </w:p>
    <w:p w:rsidR="00AC156F" w:rsidRDefault="00AC156F" w:rsidP="004B1260">
      <w:pPr>
        <w:pStyle w:val="ad"/>
        <w:ind w:left="5670"/>
        <w:jc w:val="center"/>
        <w:rPr>
          <w:bCs/>
          <w:lang w:eastAsia="en-US"/>
        </w:rPr>
      </w:pPr>
    </w:p>
    <w:p w:rsidR="00AC156F" w:rsidRDefault="00AC156F" w:rsidP="004B1260">
      <w:pPr>
        <w:pStyle w:val="ad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d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d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d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d"/>
        <w:ind w:left="5670"/>
        <w:jc w:val="center"/>
        <w:rPr>
          <w:bCs/>
          <w:lang w:eastAsia="en-US"/>
        </w:rPr>
      </w:pPr>
    </w:p>
    <w:p w:rsidR="00752953" w:rsidRPr="007D2751" w:rsidRDefault="00560BFA" w:rsidP="00560BFA">
      <w:pPr>
        <w:pStyle w:val="ad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  <w:r w:rsidRPr="007D2751">
        <w:rPr>
          <w:bCs/>
          <w:color w:val="FFFFFF" w:themeColor="background1"/>
          <w:lang w:eastAsia="en-US"/>
        </w:rPr>
        <w:t>Проект вносит</w:t>
      </w:r>
      <w:r w:rsidR="00752953" w:rsidRPr="007D2751">
        <w:rPr>
          <w:bCs/>
          <w:color w:val="FFFFFF" w:themeColor="background1"/>
          <w:lang w:eastAsia="en-US"/>
        </w:rPr>
        <w:t xml:space="preserve"> </w:t>
      </w:r>
      <w:r w:rsidRPr="007D2751">
        <w:rPr>
          <w:bCs/>
          <w:color w:val="FFFFFF" w:themeColor="background1"/>
          <w:lang w:eastAsia="en-US"/>
        </w:rPr>
        <w:t>заместитель главы администрации Кировского городского округа Ставропольского края</w:t>
      </w:r>
    </w:p>
    <w:p w:rsidR="00560BFA" w:rsidRPr="007D2751" w:rsidRDefault="00752953" w:rsidP="00560BFA">
      <w:pPr>
        <w:pStyle w:val="ad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  <w:r w:rsidRPr="007D2751">
        <w:rPr>
          <w:bCs/>
          <w:color w:val="FFFFFF" w:themeColor="background1"/>
          <w:lang w:eastAsia="en-US"/>
        </w:rPr>
        <w:t xml:space="preserve">                         </w:t>
      </w:r>
      <w:r w:rsidR="00560BFA" w:rsidRPr="007D2751">
        <w:rPr>
          <w:bCs/>
          <w:color w:val="FFFFFF" w:themeColor="background1"/>
          <w:lang w:eastAsia="en-US"/>
        </w:rPr>
        <w:t xml:space="preserve">  </w:t>
      </w:r>
      <w:r w:rsidRPr="007D2751">
        <w:rPr>
          <w:bCs/>
          <w:color w:val="FFFFFF" w:themeColor="background1"/>
          <w:lang w:eastAsia="en-US"/>
        </w:rPr>
        <w:t xml:space="preserve">         </w:t>
      </w:r>
      <w:r w:rsidR="00560BFA" w:rsidRPr="007D2751">
        <w:rPr>
          <w:bCs/>
          <w:color w:val="FFFFFF" w:themeColor="background1"/>
          <w:lang w:eastAsia="en-US"/>
        </w:rPr>
        <w:t xml:space="preserve">                                          </w:t>
      </w:r>
      <w:r w:rsidRPr="007D2751">
        <w:rPr>
          <w:bCs/>
          <w:color w:val="FFFFFF" w:themeColor="background1"/>
          <w:lang w:eastAsia="en-US"/>
        </w:rPr>
        <w:t xml:space="preserve">            </w:t>
      </w:r>
      <w:r w:rsidR="00C87C8E" w:rsidRPr="007D2751">
        <w:rPr>
          <w:bCs/>
          <w:color w:val="FFFFFF" w:themeColor="background1"/>
          <w:lang w:eastAsia="en-US"/>
        </w:rPr>
        <w:t xml:space="preserve">               </w:t>
      </w:r>
      <w:r w:rsidRPr="007D2751">
        <w:rPr>
          <w:bCs/>
          <w:color w:val="FFFFFF" w:themeColor="background1"/>
          <w:lang w:eastAsia="en-US"/>
        </w:rPr>
        <w:t xml:space="preserve"> </w:t>
      </w:r>
      <w:r w:rsidR="00C87C8E" w:rsidRPr="007D2751">
        <w:rPr>
          <w:bCs/>
          <w:color w:val="FFFFFF" w:themeColor="background1"/>
          <w:lang w:eastAsia="en-US"/>
        </w:rPr>
        <w:t>А</w:t>
      </w:r>
      <w:r w:rsidRPr="007D2751">
        <w:rPr>
          <w:bCs/>
          <w:color w:val="FFFFFF" w:themeColor="background1"/>
          <w:lang w:eastAsia="en-US"/>
        </w:rPr>
        <w:t>.</w:t>
      </w:r>
      <w:r w:rsidR="00C87C8E" w:rsidRPr="007D2751">
        <w:rPr>
          <w:bCs/>
          <w:color w:val="FFFFFF" w:themeColor="background1"/>
          <w:lang w:eastAsia="en-US"/>
        </w:rPr>
        <w:t>С</w:t>
      </w:r>
      <w:r w:rsidRPr="007D2751">
        <w:rPr>
          <w:bCs/>
          <w:color w:val="FFFFFF" w:themeColor="background1"/>
          <w:lang w:eastAsia="en-US"/>
        </w:rPr>
        <w:t xml:space="preserve">. </w:t>
      </w:r>
      <w:r w:rsidR="00C87C8E" w:rsidRPr="007D2751">
        <w:rPr>
          <w:bCs/>
          <w:color w:val="FFFFFF" w:themeColor="background1"/>
          <w:lang w:eastAsia="en-US"/>
        </w:rPr>
        <w:t>Евтушенко</w:t>
      </w:r>
    </w:p>
    <w:p w:rsidR="00560BFA" w:rsidRPr="007D2751" w:rsidRDefault="00560BFA" w:rsidP="00560BFA">
      <w:pPr>
        <w:pStyle w:val="ad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</w:p>
    <w:p w:rsidR="00560BFA" w:rsidRPr="007D2751" w:rsidRDefault="00560BFA" w:rsidP="00560BFA">
      <w:pPr>
        <w:pStyle w:val="ad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7D2751" w:rsidRDefault="00560BFA" w:rsidP="00560BFA">
      <w:pPr>
        <w:pStyle w:val="ad"/>
        <w:spacing w:line="240" w:lineRule="exact"/>
        <w:ind w:left="0"/>
        <w:rPr>
          <w:bCs/>
          <w:color w:val="FFFFFF" w:themeColor="background1"/>
          <w:lang w:eastAsia="en-US"/>
        </w:rPr>
      </w:pPr>
      <w:r w:rsidRPr="007D2751">
        <w:rPr>
          <w:bCs/>
          <w:color w:val="FFFFFF" w:themeColor="background1"/>
          <w:lang w:eastAsia="en-US"/>
        </w:rPr>
        <w:t>Визируют:</w:t>
      </w:r>
    </w:p>
    <w:p w:rsidR="00560BFA" w:rsidRPr="007D2751" w:rsidRDefault="00560BFA" w:rsidP="00560BFA">
      <w:pPr>
        <w:pStyle w:val="ad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7D2751" w:rsidRDefault="00560BFA" w:rsidP="00560BFA">
      <w:pPr>
        <w:pStyle w:val="ad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FA2DA3" w:rsidRPr="007D2751" w:rsidRDefault="00FA2DA3" w:rsidP="00560BFA">
      <w:pPr>
        <w:pStyle w:val="ad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7D2751" w:rsidRDefault="00560BFA" w:rsidP="00560BFA">
      <w:pPr>
        <w:pStyle w:val="ad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752953" w:rsidRPr="007D2751" w:rsidRDefault="00752953" w:rsidP="00560BFA">
      <w:pPr>
        <w:pStyle w:val="ad"/>
        <w:spacing w:line="240" w:lineRule="exact"/>
        <w:ind w:left="0"/>
        <w:rPr>
          <w:bCs/>
          <w:color w:val="FFFFFF" w:themeColor="background1"/>
          <w:lang w:eastAsia="en-US"/>
        </w:rPr>
      </w:pPr>
      <w:proofErr w:type="gramStart"/>
      <w:r w:rsidRPr="007D2751">
        <w:rPr>
          <w:bCs/>
          <w:color w:val="FFFFFF" w:themeColor="background1"/>
          <w:lang w:eastAsia="en-US"/>
        </w:rPr>
        <w:t>Исполняющий</w:t>
      </w:r>
      <w:proofErr w:type="gramEnd"/>
      <w:r w:rsidRPr="007D2751">
        <w:rPr>
          <w:bCs/>
          <w:color w:val="FFFFFF" w:themeColor="background1"/>
          <w:lang w:eastAsia="en-US"/>
        </w:rPr>
        <w:t xml:space="preserve"> обязанности н</w:t>
      </w:r>
      <w:r w:rsidR="00560BFA" w:rsidRPr="007D2751">
        <w:rPr>
          <w:bCs/>
          <w:color w:val="FFFFFF" w:themeColor="background1"/>
          <w:lang w:eastAsia="en-US"/>
        </w:rPr>
        <w:t>ачальник</w:t>
      </w:r>
      <w:r w:rsidRPr="007D2751">
        <w:rPr>
          <w:bCs/>
          <w:color w:val="FFFFFF" w:themeColor="background1"/>
          <w:lang w:eastAsia="en-US"/>
        </w:rPr>
        <w:t>а</w:t>
      </w:r>
    </w:p>
    <w:p w:rsidR="00560BFA" w:rsidRPr="007D2751" w:rsidRDefault="00560BFA" w:rsidP="00560BFA">
      <w:pPr>
        <w:pStyle w:val="ad"/>
        <w:spacing w:line="240" w:lineRule="exact"/>
        <w:ind w:left="0"/>
        <w:rPr>
          <w:bCs/>
          <w:color w:val="FFFFFF" w:themeColor="background1"/>
          <w:lang w:eastAsia="en-US"/>
        </w:rPr>
      </w:pPr>
      <w:r w:rsidRPr="007D2751">
        <w:rPr>
          <w:bCs/>
          <w:color w:val="FFFFFF" w:themeColor="background1"/>
          <w:lang w:eastAsia="en-US"/>
        </w:rPr>
        <w:t xml:space="preserve">отдела </w:t>
      </w:r>
      <w:proofErr w:type="gramStart"/>
      <w:r w:rsidRPr="007D2751">
        <w:rPr>
          <w:bCs/>
          <w:color w:val="FFFFFF" w:themeColor="background1"/>
          <w:lang w:eastAsia="en-US"/>
        </w:rPr>
        <w:t>имущественных</w:t>
      </w:r>
      <w:proofErr w:type="gramEnd"/>
      <w:r w:rsidRPr="007D2751">
        <w:rPr>
          <w:bCs/>
          <w:color w:val="FFFFFF" w:themeColor="background1"/>
          <w:lang w:eastAsia="en-US"/>
        </w:rPr>
        <w:t xml:space="preserve"> </w:t>
      </w:r>
    </w:p>
    <w:p w:rsidR="00560BFA" w:rsidRPr="007D2751" w:rsidRDefault="00560BFA" w:rsidP="00560BFA">
      <w:pPr>
        <w:pStyle w:val="ad"/>
        <w:spacing w:line="240" w:lineRule="exact"/>
        <w:ind w:left="0"/>
        <w:rPr>
          <w:bCs/>
          <w:color w:val="FFFFFF" w:themeColor="background1"/>
          <w:lang w:eastAsia="en-US"/>
        </w:rPr>
      </w:pPr>
      <w:r w:rsidRPr="007D2751">
        <w:rPr>
          <w:bCs/>
          <w:color w:val="FFFFFF" w:themeColor="background1"/>
          <w:lang w:eastAsia="en-US"/>
        </w:rPr>
        <w:t xml:space="preserve">и земельных отношений администрации    </w:t>
      </w:r>
      <w:r w:rsidR="00C87C8E" w:rsidRPr="007D2751">
        <w:rPr>
          <w:bCs/>
          <w:color w:val="FFFFFF" w:themeColor="background1"/>
          <w:lang w:eastAsia="en-US"/>
        </w:rPr>
        <w:t xml:space="preserve">                                </w:t>
      </w:r>
      <w:r w:rsidRPr="007D2751">
        <w:rPr>
          <w:bCs/>
          <w:color w:val="FFFFFF" w:themeColor="background1"/>
          <w:lang w:eastAsia="en-US"/>
        </w:rPr>
        <w:t xml:space="preserve">  </w:t>
      </w:r>
      <w:r w:rsidR="00752953" w:rsidRPr="007D2751">
        <w:rPr>
          <w:bCs/>
          <w:color w:val="FFFFFF" w:themeColor="background1"/>
          <w:lang w:eastAsia="en-US"/>
        </w:rPr>
        <w:t>И.Н. Синицкая</w:t>
      </w:r>
    </w:p>
    <w:p w:rsidR="00E061C2" w:rsidRPr="007D2751" w:rsidRDefault="00E061C2" w:rsidP="00E061C2">
      <w:pPr>
        <w:widowControl w:val="0"/>
        <w:autoSpaceDE w:val="0"/>
        <w:autoSpaceDN w:val="0"/>
        <w:adjustRightInd w:val="0"/>
        <w:snapToGrid w:val="0"/>
        <w:spacing w:line="240" w:lineRule="exact"/>
        <w:ind w:right="-2"/>
        <w:rPr>
          <w:rFonts w:eastAsia="Times New Roman" w:cs="Times New Roman CYR"/>
          <w:color w:val="FFFFFF" w:themeColor="background1"/>
          <w:szCs w:val="28"/>
          <w:lang w:eastAsia="ru-RU"/>
        </w:rPr>
      </w:pPr>
    </w:p>
    <w:p w:rsidR="00E061C2" w:rsidRPr="007D2751" w:rsidRDefault="00F702CF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7D2751">
        <w:rPr>
          <w:rFonts w:eastAsia="Times New Roman"/>
          <w:color w:val="FFFFFF" w:themeColor="background1"/>
          <w:szCs w:val="20"/>
          <w:lang w:eastAsia="ru-RU"/>
        </w:rPr>
        <w:t>Заместитель н</w:t>
      </w:r>
      <w:r w:rsidR="00E061C2" w:rsidRPr="007D2751">
        <w:rPr>
          <w:rFonts w:eastAsia="Times New Roman"/>
          <w:color w:val="FFFFFF" w:themeColor="background1"/>
          <w:szCs w:val="20"/>
          <w:lang w:eastAsia="ru-RU"/>
        </w:rPr>
        <w:t>ачальник</w:t>
      </w:r>
      <w:r w:rsidRPr="007D2751">
        <w:rPr>
          <w:rFonts w:eastAsia="Times New Roman"/>
          <w:color w:val="FFFFFF" w:themeColor="background1"/>
          <w:szCs w:val="20"/>
          <w:lang w:eastAsia="ru-RU"/>
        </w:rPr>
        <w:t>а</w:t>
      </w:r>
      <w:r w:rsidR="00E061C2" w:rsidRPr="007D2751">
        <w:rPr>
          <w:rFonts w:eastAsia="Times New Roman"/>
          <w:color w:val="FFFFFF" w:themeColor="background1"/>
          <w:szCs w:val="20"/>
          <w:lang w:eastAsia="ru-RU"/>
        </w:rPr>
        <w:t xml:space="preserve"> отдела правового, кадрового </w:t>
      </w:r>
    </w:p>
    <w:p w:rsidR="00E061C2" w:rsidRPr="007D2751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7D2751">
        <w:rPr>
          <w:rFonts w:eastAsia="Times New Roman"/>
          <w:color w:val="FFFFFF" w:themeColor="background1"/>
          <w:szCs w:val="20"/>
          <w:lang w:eastAsia="ru-RU"/>
        </w:rPr>
        <w:t xml:space="preserve">обеспечения и профилактики </w:t>
      </w:r>
      <w:proofErr w:type="gramStart"/>
      <w:r w:rsidRPr="007D2751">
        <w:rPr>
          <w:rFonts w:eastAsia="Times New Roman"/>
          <w:color w:val="FFFFFF" w:themeColor="background1"/>
          <w:szCs w:val="20"/>
          <w:lang w:eastAsia="ru-RU"/>
        </w:rPr>
        <w:t>коррупционных</w:t>
      </w:r>
      <w:proofErr w:type="gramEnd"/>
      <w:r w:rsidRPr="007D2751">
        <w:rPr>
          <w:rFonts w:eastAsia="Times New Roman"/>
          <w:color w:val="FFFFFF" w:themeColor="background1"/>
          <w:szCs w:val="20"/>
          <w:lang w:eastAsia="ru-RU"/>
        </w:rPr>
        <w:t xml:space="preserve"> </w:t>
      </w:r>
    </w:p>
    <w:p w:rsidR="00E061C2" w:rsidRPr="007D2751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7D2751">
        <w:rPr>
          <w:rFonts w:eastAsia="Times New Roman"/>
          <w:color w:val="FFFFFF" w:themeColor="background1"/>
          <w:szCs w:val="20"/>
          <w:lang w:eastAsia="ru-RU"/>
        </w:rPr>
        <w:t xml:space="preserve">правонарушений администрации                                         </w:t>
      </w:r>
      <w:r w:rsidR="00C87C8E" w:rsidRPr="007D2751">
        <w:rPr>
          <w:rFonts w:eastAsia="Times New Roman"/>
          <w:color w:val="FFFFFF" w:themeColor="background1"/>
          <w:szCs w:val="20"/>
          <w:lang w:eastAsia="ru-RU"/>
        </w:rPr>
        <w:t xml:space="preserve">        </w:t>
      </w:r>
      <w:r w:rsidR="00F702CF" w:rsidRPr="007D2751">
        <w:rPr>
          <w:rFonts w:eastAsia="Times New Roman"/>
          <w:color w:val="FFFFFF" w:themeColor="background1"/>
          <w:szCs w:val="20"/>
          <w:lang w:eastAsia="ru-RU"/>
        </w:rPr>
        <w:t>Т</w:t>
      </w:r>
      <w:r w:rsidRPr="007D2751">
        <w:rPr>
          <w:rFonts w:eastAsia="Times New Roman"/>
          <w:color w:val="FFFFFF" w:themeColor="background1"/>
          <w:szCs w:val="20"/>
          <w:lang w:eastAsia="ru-RU"/>
        </w:rPr>
        <w:t>.</w:t>
      </w:r>
      <w:r w:rsidR="00F702CF" w:rsidRPr="007D2751">
        <w:rPr>
          <w:rFonts w:eastAsia="Times New Roman"/>
          <w:color w:val="FFFFFF" w:themeColor="background1"/>
          <w:szCs w:val="20"/>
          <w:lang w:eastAsia="ru-RU"/>
        </w:rPr>
        <w:t>С</w:t>
      </w:r>
      <w:r w:rsidRPr="007D2751">
        <w:rPr>
          <w:rFonts w:eastAsia="Times New Roman"/>
          <w:color w:val="FFFFFF" w:themeColor="background1"/>
          <w:szCs w:val="20"/>
          <w:lang w:eastAsia="ru-RU"/>
        </w:rPr>
        <w:t xml:space="preserve">. </w:t>
      </w:r>
      <w:r w:rsidR="00F702CF" w:rsidRPr="007D2751">
        <w:rPr>
          <w:rFonts w:eastAsia="Times New Roman"/>
          <w:color w:val="FFFFFF" w:themeColor="background1"/>
          <w:szCs w:val="20"/>
          <w:lang w:eastAsia="ru-RU"/>
        </w:rPr>
        <w:t>Марочкина</w:t>
      </w:r>
    </w:p>
    <w:p w:rsidR="00E061C2" w:rsidRPr="007D2751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</w:p>
    <w:p w:rsidR="00E061C2" w:rsidRPr="007D2751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7D2751">
        <w:rPr>
          <w:rFonts w:eastAsia="Times New Roman"/>
          <w:color w:val="FFFFFF" w:themeColor="background1"/>
          <w:szCs w:val="28"/>
          <w:lang w:eastAsia="ru-RU"/>
        </w:rPr>
        <w:t>Начальник отдела экономического</w:t>
      </w:r>
    </w:p>
    <w:p w:rsidR="00E061C2" w:rsidRPr="007D2751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7D2751">
        <w:rPr>
          <w:rFonts w:eastAsia="Times New Roman"/>
          <w:color w:val="FFFFFF" w:themeColor="background1"/>
          <w:szCs w:val="28"/>
          <w:lang w:eastAsia="ru-RU"/>
        </w:rPr>
        <w:t xml:space="preserve">развития администрации                                       </w:t>
      </w:r>
      <w:r w:rsidR="00C87C8E" w:rsidRPr="007D2751">
        <w:rPr>
          <w:rFonts w:eastAsia="Times New Roman"/>
          <w:color w:val="FFFFFF" w:themeColor="background1"/>
          <w:szCs w:val="28"/>
          <w:lang w:eastAsia="ru-RU"/>
        </w:rPr>
        <w:t xml:space="preserve">                            </w:t>
      </w:r>
      <w:r w:rsidRPr="007D2751">
        <w:rPr>
          <w:rFonts w:eastAsia="Times New Roman"/>
          <w:color w:val="FFFFFF" w:themeColor="background1"/>
          <w:szCs w:val="28"/>
          <w:lang w:eastAsia="ru-RU"/>
        </w:rPr>
        <w:t>Е.Г. Редькина</w:t>
      </w:r>
    </w:p>
    <w:p w:rsidR="00E061C2" w:rsidRPr="007D2751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</w:p>
    <w:p w:rsidR="00752953" w:rsidRPr="007D2751" w:rsidRDefault="00752953" w:rsidP="00752953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7D2751">
        <w:rPr>
          <w:rFonts w:eastAsia="Times New Roman"/>
          <w:color w:val="FFFFFF" w:themeColor="background1"/>
          <w:szCs w:val="20"/>
          <w:lang w:eastAsia="ru-RU"/>
        </w:rPr>
        <w:t xml:space="preserve">Заместитель начальника отдела по </w:t>
      </w:r>
      <w:proofErr w:type="gramStart"/>
      <w:r w:rsidRPr="007D2751">
        <w:rPr>
          <w:rFonts w:eastAsia="Times New Roman"/>
          <w:color w:val="FFFFFF" w:themeColor="background1"/>
          <w:szCs w:val="20"/>
          <w:lang w:eastAsia="ru-RU"/>
        </w:rPr>
        <w:t>организационным</w:t>
      </w:r>
      <w:proofErr w:type="gramEnd"/>
    </w:p>
    <w:p w:rsidR="00752953" w:rsidRPr="007D2751" w:rsidRDefault="00752953" w:rsidP="00752953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7D2751">
        <w:rPr>
          <w:rFonts w:eastAsia="Times New Roman"/>
          <w:color w:val="FFFFFF" w:themeColor="background1"/>
          <w:szCs w:val="20"/>
          <w:lang w:eastAsia="ru-RU"/>
        </w:rPr>
        <w:t xml:space="preserve">и общим вопросам администрации                     </w:t>
      </w:r>
      <w:r w:rsidR="00C87C8E" w:rsidRPr="007D2751">
        <w:rPr>
          <w:rFonts w:eastAsia="Times New Roman"/>
          <w:color w:val="FFFFFF" w:themeColor="background1"/>
          <w:szCs w:val="20"/>
          <w:lang w:eastAsia="ru-RU"/>
        </w:rPr>
        <w:t xml:space="preserve">                            </w:t>
      </w:r>
      <w:r w:rsidRPr="007D2751">
        <w:rPr>
          <w:rFonts w:eastAsia="Times New Roman"/>
          <w:color w:val="FFFFFF" w:themeColor="background1"/>
          <w:szCs w:val="20"/>
          <w:lang w:eastAsia="ru-RU"/>
        </w:rPr>
        <w:t>А. П. Харенко</w:t>
      </w:r>
    </w:p>
    <w:p w:rsidR="00E061C2" w:rsidRPr="007D2751" w:rsidRDefault="00E061C2" w:rsidP="00E061C2">
      <w:pPr>
        <w:spacing w:line="240" w:lineRule="exact"/>
        <w:jc w:val="left"/>
        <w:rPr>
          <w:rFonts w:eastAsia="Times New Roman"/>
          <w:bCs/>
          <w:color w:val="FFFFFF" w:themeColor="background1"/>
          <w:szCs w:val="28"/>
        </w:rPr>
      </w:pPr>
    </w:p>
    <w:p w:rsidR="00E061C2" w:rsidRPr="007D2751" w:rsidRDefault="00E061C2" w:rsidP="00E061C2">
      <w:pPr>
        <w:spacing w:line="240" w:lineRule="exact"/>
        <w:jc w:val="left"/>
        <w:rPr>
          <w:rFonts w:eastAsia="Times New Roman"/>
          <w:bCs/>
          <w:color w:val="FFFFFF" w:themeColor="background1"/>
          <w:szCs w:val="28"/>
        </w:rPr>
      </w:pPr>
    </w:p>
    <w:p w:rsidR="00B71935" w:rsidRPr="007D2751" w:rsidRDefault="00E061C2" w:rsidP="00752953">
      <w:pPr>
        <w:spacing w:line="240" w:lineRule="exact"/>
        <w:rPr>
          <w:rFonts w:eastAsia="Times New Roman"/>
          <w:bCs/>
          <w:color w:val="FFFFFF" w:themeColor="background1"/>
          <w:szCs w:val="28"/>
        </w:rPr>
      </w:pPr>
      <w:r w:rsidRPr="007D2751">
        <w:rPr>
          <w:rFonts w:eastAsia="Times New Roman"/>
          <w:bCs/>
          <w:color w:val="FFFFFF" w:themeColor="background1"/>
          <w:szCs w:val="28"/>
        </w:rPr>
        <w:t>Проект подготовл</w:t>
      </w:r>
      <w:r w:rsidR="00752953" w:rsidRPr="007D2751">
        <w:rPr>
          <w:rFonts w:eastAsia="Times New Roman"/>
          <w:bCs/>
          <w:color w:val="FFFFFF" w:themeColor="background1"/>
          <w:szCs w:val="28"/>
        </w:rPr>
        <w:t>ен</w:t>
      </w:r>
      <w:r w:rsidR="00F702CF" w:rsidRPr="007D2751">
        <w:rPr>
          <w:rFonts w:eastAsia="Times New Roman"/>
          <w:bCs/>
          <w:color w:val="FFFFFF" w:themeColor="background1"/>
          <w:szCs w:val="28"/>
        </w:rPr>
        <w:t xml:space="preserve"> ведущий специалист</w:t>
      </w:r>
      <w:r w:rsidRPr="007D2751">
        <w:rPr>
          <w:rFonts w:eastAsia="Times New Roman"/>
          <w:bCs/>
          <w:color w:val="FFFFFF" w:themeColor="background1"/>
          <w:szCs w:val="28"/>
        </w:rPr>
        <w:t xml:space="preserve"> отдел</w:t>
      </w:r>
      <w:r w:rsidR="00F702CF" w:rsidRPr="007D2751">
        <w:rPr>
          <w:rFonts w:eastAsia="Times New Roman"/>
          <w:bCs/>
          <w:color w:val="FFFFFF" w:themeColor="background1"/>
          <w:szCs w:val="28"/>
        </w:rPr>
        <w:t>а</w:t>
      </w:r>
      <w:r w:rsidRPr="007D2751">
        <w:rPr>
          <w:rFonts w:eastAsia="Times New Roman"/>
          <w:bCs/>
          <w:color w:val="FFFFFF" w:themeColor="background1"/>
          <w:szCs w:val="28"/>
        </w:rPr>
        <w:t xml:space="preserve"> имущественных и земельных отношений администрации  </w:t>
      </w:r>
      <w:r w:rsidR="00C87C8E" w:rsidRPr="007D2751">
        <w:rPr>
          <w:rFonts w:eastAsia="Times New Roman"/>
          <w:bCs/>
          <w:color w:val="FFFFFF" w:themeColor="background1"/>
          <w:szCs w:val="28"/>
        </w:rPr>
        <w:t xml:space="preserve">         </w:t>
      </w:r>
      <w:r w:rsidRPr="007D2751">
        <w:rPr>
          <w:rFonts w:eastAsia="Times New Roman"/>
          <w:bCs/>
          <w:color w:val="FFFFFF" w:themeColor="background1"/>
          <w:szCs w:val="28"/>
        </w:rPr>
        <w:t xml:space="preserve">       </w:t>
      </w:r>
      <w:r w:rsidR="002F58B7" w:rsidRPr="007D2751">
        <w:rPr>
          <w:rFonts w:eastAsia="Times New Roman"/>
          <w:bCs/>
          <w:color w:val="FFFFFF" w:themeColor="background1"/>
          <w:szCs w:val="28"/>
        </w:rPr>
        <w:t xml:space="preserve">      </w:t>
      </w:r>
      <w:r w:rsidR="00C87C8E" w:rsidRPr="007D2751">
        <w:rPr>
          <w:rFonts w:eastAsia="Times New Roman"/>
          <w:bCs/>
          <w:color w:val="FFFFFF" w:themeColor="background1"/>
          <w:szCs w:val="28"/>
        </w:rPr>
        <w:t xml:space="preserve">                       </w:t>
      </w:r>
      <w:r w:rsidR="00F702CF" w:rsidRPr="007D2751">
        <w:rPr>
          <w:rFonts w:eastAsia="Times New Roman"/>
          <w:bCs/>
          <w:color w:val="FFFFFF" w:themeColor="background1"/>
          <w:szCs w:val="28"/>
        </w:rPr>
        <w:t xml:space="preserve">  Т.А. Щука</w:t>
      </w:r>
    </w:p>
    <w:p w:rsidR="007D2751" w:rsidRDefault="007D2751" w:rsidP="00752953">
      <w:pPr>
        <w:spacing w:line="240" w:lineRule="exact"/>
        <w:rPr>
          <w:rFonts w:eastAsia="Times New Roman"/>
          <w:b/>
          <w:bCs/>
          <w:szCs w:val="28"/>
          <w:lang w:eastAsia="ru-RU"/>
        </w:rPr>
        <w:sectPr w:rsidR="007D2751" w:rsidSect="007D2751">
          <w:pgSz w:w="11906" w:h="16838"/>
          <w:pgMar w:top="540" w:right="851" w:bottom="1134" w:left="1701" w:header="709" w:footer="709" w:gutter="0"/>
          <w:cols w:space="708"/>
          <w:docGrid w:linePitch="381"/>
        </w:sectPr>
      </w:pPr>
    </w:p>
    <w:p w:rsidR="007D2751" w:rsidRDefault="007D2751" w:rsidP="007D2751">
      <w:pPr>
        <w:widowControl w:val="0"/>
        <w:autoSpaceDE w:val="0"/>
        <w:autoSpaceDN w:val="0"/>
        <w:adjustRightInd w:val="0"/>
        <w:ind w:left="4536"/>
        <w:jc w:val="center"/>
        <w:rPr>
          <w:szCs w:val="24"/>
        </w:rPr>
      </w:pPr>
      <w:r>
        <w:rPr>
          <w:szCs w:val="24"/>
        </w:rPr>
        <w:lastRenderedPageBreak/>
        <w:t>УТВЕРЖДЕНА</w:t>
      </w:r>
    </w:p>
    <w:p w:rsidR="007D2751" w:rsidRDefault="007D2751" w:rsidP="007D2751">
      <w:pPr>
        <w:widowControl w:val="0"/>
        <w:autoSpaceDE w:val="0"/>
        <w:autoSpaceDN w:val="0"/>
        <w:adjustRightInd w:val="0"/>
        <w:ind w:left="4536"/>
        <w:jc w:val="center"/>
        <w:rPr>
          <w:szCs w:val="24"/>
        </w:rPr>
      </w:pPr>
      <w:r>
        <w:rPr>
          <w:szCs w:val="24"/>
        </w:rPr>
        <w:t>распоряжением администрации                               Кировского городского округа                               Ставропольского края</w:t>
      </w:r>
    </w:p>
    <w:p w:rsidR="007D2751" w:rsidRDefault="007D2751" w:rsidP="007D2751">
      <w:pPr>
        <w:widowControl w:val="0"/>
        <w:autoSpaceDE w:val="0"/>
        <w:autoSpaceDN w:val="0"/>
        <w:adjustRightInd w:val="0"/>
        <w:ind w:left="4536"/>
        <w:jc w:val="center"/>
        <w:rPr>
          <w:bCs/>
          <w:szCs w:val="28"/>
        </w:rPr>
      </w:pPr>
      <w:r>
        <w:rPr>
          <w:szCs w:val="24"/>
        </w:rPr>
        <w:t>от 26 января 2022г. № 24-р</w:t>
      </w:r>
    </w:p>
    <w:p w:rsidR="007D2751" w:rsidRPr="00B601EC" w:rsidRDefault="007D2751" w:rsidP="007D2751">
      <w:pPr>
        <w:widowControl w:val="0"/>
        <w:autoSpaceDE w:val="0"/>
        <w:autoSpaceDN w:val="0"/>
        <w:adjustRightInd w:val="0"/>
        <w:ind w:left="4536"/>
        <w:rPr>
          <w:bCs/>
          <w:szCs w:val="28"/>
        </w:rPr>
      </w:pPr>
    </w:p>
    <w:p w:rsidR="007D2751" w:rsidRPr="00B601EC" w:rsidRDefault="007D2751" w:rsidP="007D2751">
      <w:pPr>
        <w:spacing w:line="240" w:lineRule="exact"/>
        <w:jc w:val="center"/>
        <w:rPr>
          <w:iCs/>
          <w:color w:val="000000"/>
          <w:szCs w:val="28"/>
        </w:rPr>
      </w:pPr>
      <w:r w:rsidRPr="00B601EC">
        <w:rPr>
          <w:iCs/>
          <w:color w:val="000000"/>
          <w:szCs w:val="28"/>
        </w:rPr>
        <w:t>ТЕХНОЛОГИЧЕСКАЯ СХЕМА</w:t>
      </w:r>
    </w:p>
    <w:p w:rsidR="007D2751" w:rsidRDefault="007D2751" w:rsidP="007D2751">
      <w:pPr>
        <w:spacing w:line="240" w:lineRule="exact"/>
        <w:rPr>
          <w:iCs/>
          <w:color w:val="000000"/>
          <w:szCs w:val="28"/>
        </w:rPr>
      </w:pPr>
      <w:r>
        <w:rPr>
          <w:szCs w:val="28"/>
        </w:rPr>
        <w:t>предоставления администрацией Кировского городского округа Ставропол</w:t>
      </w:r>
      <w:r>
        <w:rPr>
          <w:szCs w:val="28"/>
        </w:rPr>
        <w:t>ь</w:t>
      </w:r>
      <w:r>
        <w:rPr>
          <w:szCs w:val="28"/>
        </w:rPr>
        <w:t>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</w:t>
      </w:r>
      <w:r w:rsidRPr="00B601EC">
        <w:rPr>
          <w:color w:val="000000"/>
          <w:szCs w:val="28"/>
        </w:rPr>
        <w:t>т</w:t>
      </w:r>
      <w:r w:rsidRPr="00B601EC">
        <w:rPr>
          <w:color w:val="000000"/>
          <w:szCs w:val="28"/>
        </w:rPr>
        <w:t>ков в составе таких земель к определенной категории земель или перевод з</w:t>
      </w:r>
      <w:r w:rsidRPr="00B601EC">
        <w:rPr>
          <w:color w:val="000000"/>
          <w:szCs w:val="28"/>
        </w:rPr>
        <w:t>е</w:t>
      </w:r>
      <w:r w:rsidRPr="00B601EC">
        <w:rPr>
          <w:color w:val="000000"/>
          <w:szCs w:val="28"/>
        </w:rPr>
        <w:t>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Pr="00AD100B" w:rsidRDefault="007D2751" w:rsidP="007D2751">
      <w:pPr>
        <w:spacing w:line="240" w:lineRule="exact"/>
        <w:rPr>
          <w:iCs/>
          <w:color w:val="000000"/>
          <w:szCs w:val="28"/>
        </w:rPr>
      </w:pPr>
    </w:p>
    <w:p w:rsidR="007D2751" w:rsidRPr="00B601EC" w:rsidRDefault="007D2751" w:rsidP="007D2751">
      <w:pPr>
        <w:jc w:val="center"/>
        <w:rPr>
          <w:b/>
          <w:bCs/>
          <w:color w:val="000000"/>
        </w:rPr>
      </w:pPr>
      <w:r w:rsidRPr="00B601EC">
        <w:rPr>
          <w:b/>
          <w:iCs/>
          <w:color w:val="000000"/>
          <w:szCs w:val="28"/>
        </w:rPr>
        <w:t>Раздел 1. «Общие сведения о муниципальной услуге»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757"/>
        <w:gridCol w:w="5034"/>
      </w:tblGrid>
      <w:tr w:rsidR="007D2751" w:rsidRPr="00B601EC" w:rsidTr="007D2751">
        <w:trPr>
          <w:trHeight w:val="509"/>
          <w:tblHeader/>
        </w:trPr>
        <w:tc>
          <w:tcPr>
            <w:tcW w:w="565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 xml:space="preserve">№ </w:t>
            </w:r>
          </w:p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601EC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601EC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7D2751" w:rsidRPr="00B601EC" w:rsidTr="007D2751">
        <w:trPr>
          <w:trHeight w:val="236"/>
          <w:tblHeader/>
        </w:trPr>
        <w:tc>
          <w:tcPr>
            <w:tcW w:w="565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D2751" w:rsidRPr="00B601EC" w:rsidTr="007D2751">
        <w:trPr>
          <w:trHeight w:val="671"/>
        </w:trPr>
        <w:tc>
          <w:tcPr>
            <w:tcW w:w="565" w:type="dxa"/>
            <w:shd w:val="clear" w:color="auto" w:fill="auto"/>
          </w:tcPr>
          <w:p w:rsidR="007D2751" w:rsidRPr="00B601EC" w:rsidRDefault="007D2751" w:rsidP="007D2751">
            <w:pPr>
              <w:pStyle w:val="16"/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Наименование органа, предостав</w:t>
            </w:r>
            <w:r w:rsidRPr="00B601EC">
              <w:rPr>
                <w:bCs/>
                <w:color w:val="000000"/>
                <w:sz w:val="20"/>
                <w:szCs w:val="20"/>
              </w:rPr>
              <w:softHyphen/>
              <w:t>ляющего услугу</w:t>
            </w:r>
          </w:p>
        </w:tc>
        <w:tc>
          <w:tcPr>
            <w:tcW w:w="5034" w:type="dxa"/>
            <w:shd w:val="clear" w:color="auto" w:fill="auto"/>
          </w:tcPr>
          <w:p w:rsidR="007D2751" w:rsidRDefault="007D2751" w:rsidP="007D275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Кировского городского округа Ставр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польского края. 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Непосредственное предоставление услуги осуществл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ется отделом имущественных и земельных отношений администрации Кировского городского округа Ставр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польского края</w:t>
            </w:r>
          </w:p>
        </w:tc>
      </w:tr>
      <w:tr w:rsidR="007D2751" w:rsidRPr="00B601EC" w:rsidTr="007D2751">
        <w:trPr>
          <w:trHeight w:val="377"/>
        </w:trPr>
        <w:tc>
          <w:tcPr>
            <w:tcW w:w="565" w:type="dxa"/>
            <w:shd w:val="clear" w:color="auto" w:fill="auto"/>
          </w:tcPr>
          <w:p w:rsidR="007D2751" w:rsidRPr="00B601EC" w:rsidRDefault="007D2751" w:rsidP="007D2751">
            <w:pPr>
              <w:pStyle w:val="16"/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D2751" w:rsidRPr="00B601EC" w:rsidRDefault="007D2751" w:rsidP="007D2751">
            <w:pPr>
              <w:rPr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7D2751" w:rsidRPr="00B601EC" w:rsidRDefault="007D2751" w:rsidP="007D2751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9F08B1">
              <w:rPr>
                <w:sz w:val="20"/>
                <w:szCs w:val="20"/>
              </w:rPr>
              <w:t>2600000000164581966</w:t>
            </w:r>
            <w:r w:rsidRPr="00F1664D">
              <w:rPr>
                <w:bCs/>
                <w:color w:val="FFFFFF" w:themeColor="background1"/>
                <w:sz w:val="18"/>
                <w:szCs w:val="18"/>
              </w:rPr>
              <w:footnoteReference w:customMarkFollows="1" w:id="1"/>
              <w:t>*</w:t>
            </w:r>
          </w:p>
        </w:tc>
      </w:tr>
      <w:tr w:rsidR="007D2751" w:rsidRPr="00B601EC" w:rsidTr="007D2751">
        <w:trPr>
          <w:trHeight w:val="517"/>
        </w:trPr>
        <w:tc>
          <w:tcPr>
            <w:tcW w:w="565" w:type="dxa"/>
            <w:shd w:val="clear" w:color="auto" w:fill="auto"/>
          </w:tcPr>
          <w:p w:rsidR="007D2751" w:rsidRPr="00B601EC" w:rsidRDefault="007D2751" w:rsidP="007D2751">
            <w:pPr>
              <w:pStyle w:val="16"/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D2751" w:rsidRPr="00B601EC" w:rsidRDefault="007D2751" w:rsidP="007D2751">
            <w:pPr>
              <w:rPr>
                <w:color w:val="000000"/>
                <w:sz w:val="20"/>
                <w:szCs w:val="20"/>
              </w:rPr>
            </w:pPr>
            <w:proofErr w:type="gramStart"/>
            <w:r w:rsidRPr="00B601EC">
              <w:rPr>
                <w:bCs/>
                <w:color w:val="000000"/>
                <w:sz w:val="20"/>
                <w:szCs w:val="20"/>
              </w:rPr>
              <w:t>Полное</w:t>
            </w:r>
            <w:proofErr w:type="gramEnd"/>
            <w:r w:rsidRPr="00B601EC">
              <w:rPr>
                <w:bCs/>
                <w:color w:val="000000"/>
                <w:sz w:val="20"/>
                <w:szCs w:val="20"/>
              </w:rPr>
              <w:t xml:space="preserve">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D2751" w:rsidRPr="00B601EC" w:rsidRDefault="007D2751" w:rsidP="007D2751">
            <w:pPr>
              <w:spacing w:line="240" w:lineRule="exact"/>
              <w:rPr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</w:t>
            </w:r>
            <w:r w:rsidRPr="00B601EC">
              <w:rPr>
                <w:color w:val="000000"/>
                <w:sz w:val="20"/>
                <w:szCs w:val="20"/>
              </w:rPr>
              <w:t>е</w:t>
            </w:r>
            <w:r w:rsidRPr="00B601EC">
              <w:rPr>
                <w:color w:val="000000"/>
                <w:sz w:val="20"/>
                <w:szCs w:val="20"/>
              </w:rPr>
              <w:t>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rPr>
          <w:trHeight w:val="296"/>
        </w:trPr>
        <w:tc>
          <w:tcPr>
            <w:tcW w:w="565" w:type="dxa"/>
            <w:shd w:val="clear" w:color="auto" w:fill="auto"/>
          </w:tcPr>
          <w:p w:rsidR="007D2751" w:rsidRPr="00B601EC" w:rsidRDefault="007D2751" w:rsidP="007D2751">
            <w:pPr>
              <w:pStyle w:val="16"/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D2751" w:rsidRPr="00B601EC" w:rsidRDefault="007D2751" w:rsidP="007D2751">
            <w:pPr>
              <w:rPr>
                <w:color w:val="000000"/>
                <w:sz w:val="20"/>
                <w:szCs w:val="20"/>
              </w:rPr>
            </w:pPr>
            <w:proofErr w:type="gramStart"/>
            <w:r w:rsidRPr="00B601EC">
              <w:rPr>
                <w:bCs/>
                <w:color w:val="000000"/>
                <w:sz w:val="20"/>
                <w:szCs w:val="20"/>
              </w:rPr>
              <w:t>Краткое</w:t>
            </w:r>
            <w:proofErr w:type="gramEnd"/>
            <w:r w:rsidRPr="00B601EC">
              <w:rPr>
                <w:bCs/>
                <w:color w:val="000000"/>
                <w:sz w:val="20"/>
                <w:szCs w:val="20"/>
              </w:rPr>
              <w:t xml:space="preserve">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D2751" w:rsidRPr="00B601EC" w:rsidRDefault="007D2751" w:rsidP="007D275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</w:t>
            </w:r>
            <w:r w:rsidRPr="00B601EC">
              <w:rPr>
                <w:color w:val="000000"/>
                <w:sz w:val="20"/>
                <w:szCs w:val="20"/>
              </w:rPr>
              <w:t>е</w:t>
            </w:r>
            <w:r w:rsidRPr="00B601EC">
              <w:rPr>
                <w:color w:val="000000"/>
                <w:sz w:val="20"/>
                <w:szCs w:val="20"/>
              </w:rPr>
              <w:t>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rPr>
          <w:trHeight w:val="405"/>
        </w:trPr>
        <w:tc>
          <w:tcPr>
            <w:tcW w:w="565" w:type="dxa"/>
            <w:shd w:val="clear" w:color="auto" w:fill="auto"/>
          </w:tcPr>
          <w:p w:rsidR="007D2751" w:rsidRPr="00B601EC" w:rsidRDefault="007D2751" w:rsidP="007D2751">
            <w:pPr>
              <w:pStyle w:val="16"/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Административный регламент пред</w:t>
            </w:r>
            <w:r w:rsidRPr="00B601EC">
              <w:rPr>
                <w:bCs/>
                <w:color w:val="000000"/>
                <w:sz w:val="20"/>
                <w:szCs w:val="20"/>
              </w:rPr>
              <w:t>о</w:t>
            </w:r>
            <w:r w:rsidRPr="00B601EC">
              <w:rPr>
                <w:bCs/>
                <w:color w:val="000000"/>
                <w:sz w:val="20"/>
                <w:szCs w:val="20"/>
              </w:rPr>
              <w:t>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D2751" w:rsidRPr="00B601EC" w:rsidRDefault="007D2751" w:rsidP="007D2751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Постановление администрации Кировского городского                 округа Ставропольского края от 31.05.2021 № 947                         «Об утверждении административного регламента предоставления администрацией Кировского городск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округа Ставропольского края муниципальной услуги «</w:t>
            </w:r>
            <w:r>
              <w:rPr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ревод земель или земельных участков в составе таких земель из одной категории в другую категорию»</w:t>
            </w:r>
            <w:proofErr w:type="gramEnd"/>
          </w:p>
        </w:tc>
      </w:tr>
      <w:tr w:rsidR="007D2751" w:rsidRPr="00B601EC" w:rsidTr="007D2751">
        <w:trPr>
          <w:trHeight w:val="405"/>
        </w:trPr>
        <w:tc>
          <w:tcPr>
            <w:tcW w:w="565" w:type="dxa"/>
            <w:shd w:val="clear" w:color="auto" w:fill="auto"/>
          </w:tcPr>
          <w:p w:rsidR="007D2751" w:rsidRPr="00B601EC" w:rsidRDefault="007D2751" w:rsidP="007D2751">
            <w:pPr>
              <w:pStyle w:val="16"/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B601EC">
              <w:rPr>
                <w:bCs/>
                <w:color w:val="000000"/>
                <w:sz w:val="20"/>
                <w:szCs w:val="20"/>
              </w:rPr>
              <w:t>подуслуг</w:t>
            </w:r>
            <w:proofErr w:type="spellEnd"/>
            <w:r w:rsidRPr="00B601E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7D2751" w:rsidRPr="00B601EC" w:rsidRDefault="007D2751" w:rsidP="007D2751">
            <w:pPr>
              <w:tabs>
                <w:tab w:val="left" w:pos="0"/>
              </w:tabs>
              <w:spacing w:line="200" w:lineRule="atLeast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1. Отнесение земель или земельных участков в составе таких земель к определенной категории земель</w:t>
            </w:r>
          </w:p>
          <w:p w:rsidR="007D2751" w:rsidRPr="00B601EC" w:rsidRDefault="007D2751" w:rsidP="007D2751">
            <w:pPr>
              <w:tabs>
                <w:tab w:val="left" w:pos="0"/>
              </w:tabs>
              <w:spacing w:line="200" w:lineRule="atLeast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2. Перевод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rPr>
          <w:trHeight w:val="785"/>
        </w:trPr>
        <w:tc>
          <w:tcPr>
            <w:tcW w:w="565" w:type="dxa"/>
            <w:shd w:val="clear" w:color="auto" w:fill="auto"/>
          </w:tcPr>
          <w:p w:rsidR="007D2751" w:rsidRPr="00B601EC" w:rsidRDefault="007D2751" w:rsidP="007D2751">
            <w:pPr>
              <w:pStyle w:val="16"/>
              <w:numPr>
                <w:ilvl w:val="0"/>
                <w:numId w:val="14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Способы оценки качества предо</w:t>
            </w:r>
            <w:r w:rsidRPr="00B601EC">
              <w:rPr>
                <w:bCs/>
                <w:color w:val="000000"/>
                <w:sz w:val="20"/>
                <w:szCs w:val="20"/>
              </w:rPr>
              <w:softHyphen/>
              <w:t>ставления услуги</w:t>
            </w:r>
          </w:p>
        </w:tc>
        <w:tc>
          <w:tcPr>
            <w:tcW w:w="5034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 Радиотелефонная связь (смс-опрос, телефонный опрос).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2. Терминальные устройства в МФЦ.</w:t>
            </w:r>
          </w:p>
          <w:p w:rsidR="007D2751" w:rsidRPr="00B601EC" w:rsidRDefault="007D2751" w:rsidP="007D2751">
            <w:pPr>
              <w:rPr>
                <w:bCs/>
                <w:sz w:val="18"/>
                <w:szCs w:val="18"/>
                <w:vertAlign w:val="superscript"/>
              </w:rPr>
            </w:pPr>
            <w:r w:rsidRPr="00B601EC">
              <w:rPr>
                <w:bCs/>
                <w:sz w:val="18"/>
                <w:szCs w:val="18"/>
              </w:rPr>
              <w:t>3.</w:t>
            </w:r>
            <w:r w:rsidRPr="00B601EC">
              <w:rPr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Pr="00B601EC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  <w:p w:rsidR="007D2751" w:rsidRPr="00B601EC" w:rsidRDefault="007D2751" w:rsidP="007D2751">
            <w:pPr>
              <w:rPr>
                <w:bCs/>
                <w:sz w:val="18"/>
                <w:szCs w:val="18"/>
                <w:vertAlign w:val="superscript"/>
              </w:rPr>
            </w:pPr>
            <w:r w:rsidRPr="00B601EC">
              <w:rPr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B601EC">
              <w:rPr>
                <w:bCs/>
                <w:sz w:val="18"/>
                <w:szCs w:val="18"/>
                <w:vertAlign w:val="superscript"/>
              </w:rPr>
              <w:t>*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5. Официальный сайт органа, предоставляющего усл</w:t>
            </w:r>
            <w:r w:rsidRPr="00B601EC">
              <w:rPr>
                <w:bCs/>
                <w:sz w:val="20"/>
                <w:szCs w:val="20"/>
              </w:rPr>
              <w:t>у</w:t>
            </w:r>
            <w:r w:rsidRPr="00B601EC">
              <w:rPr>
                <w:bCs/>
                <w:sz w:val="20"/>
                <w:szCs w:val="20"/>
              </w:rPr>
              <w:t>гу</w:t>
            </w:r>
            <w:r w:rsidRPr="00B601EC">
              <w:t>*</w:t>
            </w:r>
            <w:r w:rsidRPr="00B601EC">
              <w:rPr>
                <w:bCs/>
                <w:sz w:val="20"/>
                <w:szCs w:val="20"/>
              </w:rPr>
              <w:t>.</w:t>
            </w:r>
          </w:p>
        </w:tc>
      </w:tr>
    </w:tbl>
    <w:p w:rsidR="007D2751" w:rsidRPr="00B601EC" w:rsidRDefault="007D2751" w:rsidP="007D2751">
      <w:pPr>
        <w:sectPr w:rsidR="007D2751" w:rsidRPr="00B601EC" w:rsidSect="007D2751">
          <w:headerReference w:type="default" r:id="rId10"/>
          <w:footerReference w:type="default" r:id="rId11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7D2751" w:rsidRPr="00B601EC" w:rsidRDefault="007D2751" w:rsidP="007D2751">
      <w:pPr>
        <w:jc w:val="center"/>
        <w:rPr>
          <w:b/>
          <w:bCs/>
          <w:szCs w:val="28"/>
        </w:rPr>
      </w:pPr>
      <w:r w:rsidRPr="00B601EC">
        <w:rPr>
          <w:b/>
          <w:bCs/>
          <w:szCs w:val="28"/>
        </w:rPr>
        <w:lastRenderedPageBreak/>
        <w:t>Раздел 2. «Общие сведения о «</w:t>
      </w:r>
      <w:proofErr w:type="spellStart"/>
      <w:r w:rsidRPr="00B601EC">
        <w:rPr>
          <w:b/>
          <w:bCs/>
          <w:szCs w:val="28"/>
        </w:rPr>
        <w:t>подуслугах</w:t>
      </w:r>
      <w:proofErr w:type="spellEnd"/>
      <w:r w:rsidRPr="00B601EC">
        <w:rPr>
          <w:b/>
          <w:bCs/>
          <w:szCs w:val="28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258"/>
        <w:gridCol w:w="2073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7D2751" w:rsidRPr="00B601EC" w:rsidTr="007D2751">
        <w:trPr>
          <w:trHeight w:val="300"/>
        </w:trPr>
        <w:tc>
          <w:tcPr>
            <w:tcW w:w="2549" w:type="dxa"/>
            <w:gridSpan w:val="2"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Основания для отк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за в предоставлении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Осн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вания пр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остан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овления пред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ставл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ия 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поду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Срок приост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новлен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ия пред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ставлен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ия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поду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Способ об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ращения за получением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D2751" w:rsidRPr="00B601EC" w:rsidRDefault="007D2751" w:rsidP="007D2751">
            <w:pPr>
              <w:jc w:val="center"/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Способ полу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чения ре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зультата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D2751" w:rsidRPr="00B601EC" w:rsidTr="007D2751">
        <w:trPr>
          <w:trHeight w:val="2700"/>
        </w:trPr>
        <w:tc>
          <w:tcPr>
            <w:tcW w:w="1291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хождения юр. лица)</w:t>
            </w:r>
          </w:p>
        </w:tc>
        <w:tc>
          <w:tcPr>
            <w:tcW w:w="125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При пода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че заявле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ния не по месту жи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тельства (по месту обраще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ния)</w:t>
            </w:r>
          </w:p>
        </w:tc>
        <w:tc>
          <w:tcPr>
            <w:tcW w:w="2073" w:type="dxa"/>
            <w:vMerge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Нал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чие платы (гос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дарс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твенной по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Реквиз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ты но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мативн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о право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вого акта, являюще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гося осно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ванием для взи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мания платы (государ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ственной пошли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КБК для взима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ния пла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ты (гос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дарс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твенной пошли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ны), в том чис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218"/>
        </w:trPr>
        <w:tc>
          <w:tcPr>
            <w:tcW w:w="1291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2751" w:rsidRPr="00B601EC" w:rsidRDefault="007D2751" w:rsidP="007D2751">
            <w:pPr>
              <w:jc w:val="center"/>
            </w:pPr>
            <w:r w:rsidRPr="00B601EC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D2751" w:rsidRPr="00B601EC" w:rsidTr="007D2751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7D2751" w:rsidRPr="00B601EC" w:rsidRDefault="007D2751" w:rsidP="007D2751">
            <w:pPr>
              <w:pStyle w:val="a5"/>
              <w:numPr>
                <w:ilvl w:val="0"/>
                <w:numId w:val="19"/>
              </w:num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</w:t>
            </w:r>
          </w:p>
        </w:tc>
      </w:tr>
      <w:tr w:rsidR="007D2751" w:rsidRPr="00B601EC" w:rsidTr="007D2751">
        <w:trPr>
          <w:trHeight w:val="300"/>
        </w:trPr>
        <w:tc>
          <w:tcPr>
            <w:tcW w:w="129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rPr>
                <w:sz w:val="20"/>
                <w:szCs w:val="20"/>
              </w:rPr>
            </w:pP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30 кале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дарных дней со дня поступл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ния заявл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ния о предоста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лении муниципал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ь</w:t>
            </w: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ной услуги (далее – услуга) </w:t>
            </w:r>
          </w:p>
        </w:tc>
        <w:tc>
          <w:tcPr>
            <w:tcW w:w="1258" w:type="dxa"/>
            <w:shd w:val="clear" w:color="auto" w:fill="auto"/>
          </w:tcPr>
          <w:p w:rsidR="007D2751" w:rsidRPr="00B601EC" w:rsidRDefault="007D2751" w:rsidP="007D2751">
            <w:pPr>
              <w:autoSpaceDE w:val="0"/>
            </w:pPr>
            <w:r w:rsidRPr="00B601EC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073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  <w:p w:rsidR="007D2751" w:rsidRPr="00B601EC" w:rsidRDefault="007D2751" w:rsidP="007D2751">
            <w:pPr>
              <w:pStyle w:val="ConsPlusNormal"/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Отсутствие информ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ции и документов, необходимых для предоставления услуги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 Личное обр</w:t>
            </w:r>
            <w:r w:rsidRPr="00B601EC">
              <w:rPr>
                <w:sz w:val="18"/>
                <w:szCs w:val="18"/>
              </w:rPr>
              <w:t>а</w:t>
            </w:r>
            <w:r w:rsidRPr="00B601EC">
              <w:rPr>
                <w:sz w:val="18"/>
                <w:szCs w:val="18"/>
              </w:rPr>
              <w:t>щение в орган, предоставляющий услугу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 Личное обр</w:t>
            </w:r>
            <w:r w:rsidRPr="00B601EC">
              <w:rPr>
                <w:sz w:val="18"/>
                <w:szCs w:val="18"/>
              </w:rPr>
              <w:t>а</w:t>
            </w:r>
            <w:r w:rsidRPr="00B601EC">
              <w:rPr>
                <w:sz w:val="18"/>
                <w:szCs w:val="18"/>
              </w:rPr>
              <w:t>щение в МФЦ</w:t>
            </w:r>
          </w:p>
          <w:p w:rsidR="007D2751" w:rsidRPr="00B601EC" w:rsidRDefault="007D2751" w:rsidP="007D2751">
            <w:pPr>
              <w:rPr>
                <w:sz w:val="18"/>
                <w:szCs w:val="18"/>
                <w:vertAlign w:val="superscript"/>
              </w:rPr>
            </w:pPr>
            <w:r w:rsidRPr="00B601EC">
              <w:rPr>
                <w:sz w:val="18"/>
                <w:szCs w:val="18"/>
              </w:rPr>
              <w:t>3. ЕПГУ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4. РПГУ</w:t>
            </w:r>
            <w:r w:rsidRPr="00B601EC">
              <w:rPr>
                <w:rStyle w:val="af2"/>
                <w:sz w:val="18"/>
                <w:szCs w:val="18"/>
              </w:rPr>
              <w:footnoteReference w:customMarkFollows="1" w:id="2"/>
              <w:t>*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5. Почтовая связь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</w:p>
          <w:p w:rsidR="007D2751" w:rsidRPr="00B601EC" w:rsidRDefault="007D2751" w:rsidP="007D2751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 В органе, предоставля</w:t>
            </w:r>
            <w:r w:rsidRPr="00B601EC">
              <w:rPr>
                <w:sz w:val="18"/>
                <w:szCs w:val="18"/>
              </w:rPr>
              <w:t>ю</w:t>
            </w:r>
            <w:r w:rsidRPr="00B601EC">
              <w:rPr>
                <w:sz w:val="18"/>
                <w:szCs w:val="18"/>
              </w:rPr>
              <w:t>щем услугу, на бумажном нос</w:t>
            </w:r>
            <w:r w:rsidRPr="00B601EC">
              <w:rPr>
                <w:sz w:val="18"/>
                <w:szCs w:val="18"/>
              </w:rPr>
              <w:t>и</w:t>
            </w:r>
            <w:r w:rsidRPr="00B601EC">
              <w:rPr>
                <w:sz w:val="18"/>
                <w:szCs w:val="18"/>
              </w:rPr>
              <w:t>теле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 В МФЦ на бумажном носителе, получе</w:t>
            </w:r>
            <w:r w:rsidRPr="00B601EC">
              <w:rPr>
                <w:sz w:val="18"/>
                <w:szCs w:val="18"/>
              </w:rPr>
              <w:t>н</w:t>
            </w:r>
            <w:r w:rsidRPr="00B601EC">
              <w:rPr>
                <w:sz w:val="18"/>
                <w:szCs w:val="18"/>
              </w:rPr>
              <w:t>ном из органа, предоставля</w:t>
            </w:r>
            <w:r w:rsidRPr="00B601EC">
              <w:rPr>
                <w:sz w:val="18"/>
                <w:szCs w:val="18"/>
              </w:rPr>
              <w:t>ю</w:t>
            </w:r>
            <w:r w:rsidRPr="00B601EC">
              <w:rPr>
                <w:sz w:val="18"/>
                <w:szCs w:val="18"/>
              </w:rPr>
              <w:t>щего услугу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3. Направление электронного документа, по</w:t>
            </w:r>
            <w:r w:rsidRPr="00B601EC">
              <w:rPr>
                <w:sz w:val="18"/>
                <w:szCs w:val="18"/>
              </w:rPr>
              <w:t>д</w:t>
            </w:r>
            <w:r w:rsidRPr="00B601EC">
              <w:rPr>
                <w:sz w:val="18"/>
                <w:szCs w:val="18"/>
              </w:rPr>
              <w:t>писанного эле</w:t>
            </w:r>
            <w:r w:rsidRPr="00B601EC">
              <w:rPr>
                <w:sz w:val="18"/>
                <w:szCs w:val="18"/>
              </w:rPr>
              <w:t>к</w:t>
            </w:r>
            <w:r w:rsidRPr="00B601EC">
              <w:rPr>
                <w:sz w:val="18"/>
                <w:szCs w:val="18"/>
              </w:rPr>
              <w:t xml:space="preserve">тронной </w:t>
            </w:r>
            <w:r w:rsidRPr="00B601EC">
              <w:rPr>
                <w:sz w:val="18"/>
                <w:szCs w:val="18"/>
              </w:rPr>
              <w:lastRenderedPageBreak/>
              <w:t>подп</w:t>
            </w:r>
            <w:r w:rsidRPr="00B601EC">
              <w:rPr>
                <w:sz w:val="18"/>
                <w:szCs w:val="18"/>
              </w:rPr>
              <w:t>и</w:t>
            </w:r>
            <w:r w:rsidRPr="00B601EC">
              <w:rPr>
                <w:sz w:val="18"/>
                <w:szCs w:val="18"/>
              </w:rPr>
              <w:t>сью, на адрес электронной почты.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4. Почтовая связь</w:t>
            </w:r>
          </w:p>
        </w:tc>
      </w:tr>
      <w:tr w:rsidR="007D2751" w:rsidRPr="00B601EC" w:rsidTr="007D2751">
        <w:trPr>
          <w:trHeight w:val="300"/>
        </w:trPr>
        <w:tc>
          <w:tcPr>
            <w:tcW w:w="15276" w:type="dxa"/>
            <w:gridSpan w:val="16"/>
            <w:shd w:val="clear" w:color="auto" w:fill="auto"/>
          </w:tcPr>
          <w:p w:rsidR="007D2751" w:rsidRPr="00B601EC" w:rsidRDefault="007D2751" w:rsidP="007D2751">
            <w:pPr>
              <w:pStyle w:val="a5"/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lastRenderedPageBreak/>
              <w:t>Перевод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rPr>
          <w:trHeight w:val="300"/>
        </w:trPr>
        <w:tc>
          <w:tcPr>
            <w:tcW w:w="129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2 месяца со дня получ</w:t>
            </w:r>
            <w:r w:rsidRPr="00B601EC">
              <w:rPr>
                <w:rFonts w:eastAsiaTheme="minorHAnsi"/>
                <w:sz w:val="20"/>
                <w:szCs w:val="20"/>
              </w:rPr>
              <w:t>е</w:t>
            </w:r>
            <w:r w:rsidRPr="00B601EC">
              <w:rPr>
                <w:rFonts w:eastAsiaTheme="minorHAnsi"/>
                <w:sz w:val="20"/>
                <w:szCs w:val="20"/>
              </w:rPr>
              <w:t>ния ход</w:t>
            </w:r>
            <w:r w:rsidRPr="00B601EC">
              <w:rPr>
                <w:rFonts w:eastAsiaTheme="minorHAnsi"/>
                <w:sz w:val="20"/>
                <w:szCs w:val="20"/>
              </w:rPr>
              <w:t>а</w:t>
            </w:r>
            <w:r w:rsidRPr="00B601EC">
              <w:rPr>
                <w:rFonts w:eastAsiaTheme="minorHAnsi"/>
                <w:sz w:val="20"/>
                <w:szCs w:val="20"/>
              </w:rPr>
              <w:t>тайства о переводе земельного участка из одной кат</w:t>
            </w:r>
            <w:r w:rsidRPr="00B601EC">
              <w:rPr>
                <w:rFonts w:eastAsiaTheme="minorHAnsi"/>
                <w:sz w:val="20"/>
                <w:szCs w:val="20"/>
              </w:rPr>
              <w:t>е</w:t>
            </w:r>
            <w:r w:rsidRPr="00B601EC">
              <w:rPr>
                <w:rFonts w:eastAsiaTheme="minorHAnsi"/>
                <w:sz w:val="20"/>
                <w:szCs w:val="20"/>
              </w:rPr>
              <w:t>гории в др</w:t>
            </w:r>
            <w:r w:rsidRPr="00B601EC">
              <w:rPr>
                <w:rFonts w:eastAsiaTheme="minorHAnsi"/>
                <w:sz w:val="20"/>
                <w:szCs w:val="20"/>
              </w:rPr>
              <w:t>у</w:t>
            </w:r>
            <w:r w:rsidRPr="00B601EC">
              <w:rPr>
                <w:rFonts w:eastAsiaTheme="minorHAnsi"/>
                <w:sz w:val="20"/>
                <w:szCs w:val="20"/>
              </w:rPr>
              <w:t>гую</w:t>
            </w:r>
          </w:p>
          <w:p w:rsidR="007D2751" w:rsidRPr="00B601EC" w:rsidRDefault="007D2751" w:rsidP="007D2751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-</w:t>
            </w:r>
          </w:p>
          <w:p w:rsidR="007D2751" w:rsidRPr="00B601EC" w:rsidRDefault="007D2751" w:rsidP="007D2751">
            <w:pPr>
              <w:autoSpaceDE w:val="0"/>
            </w:pPr>
          </w:p>
        </w:tc>
        <w:tc>
          <w:tcPr>
            <w:tcW w:w="2073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jc w:val="center"/>
            </w:pPr>
            <w:r w:rsidRPr="00B601EC">
              <w:t>-</w:t>
            </w:r>
          </w:p>
        </w:tc>
        <w:tc>
          <w:tcPr>
            <w:tcW w:w="220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В случаях: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1) установления в соответствии с фед</w:t>
            </w:r>
            <w:r w:rsidRPr="00B601EC">
              <w:rPr>
                <w:rFonts w:eastAsiaTheme="minorHAnsi"/>
                <w:sz w:val="20"/>
                <w:szCs w:val="20"/>
              </w:rPr>
              <w:t>е</w:t>
            </w:r>
            <w:r w:rsidRPr="00B601EC">
              <w:rPr>
                <w:rFonts w:eastAsiaTheme="minorHAnsi"/>
                <w:sz w:val="20"/>
                <w:szCs w:val="20"/>
              </w:rPr>
              <w:t>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spacing w:before="20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2) установления нес</w:t>
            </w:r>
            <w:r w:rsidRPr="00B601EC">
              <w:rPr>
                <w:rFonts w:eastAsiaTheme="minorHAnsi"/>
                <w:sz w:val="20"/>
                <w:szCs w:val="20"/>
              </w:rPr>
              <w:t>о</w:t>
            </w:r>
            <w:r w:rsidRPr="00B601EC">
              <w:rPr>
                <w:rFonts w:eastAsiaTheme="minorHAnsi"/>
                <w:sz w:val="20"/>
                <w:szCs w:val="20"/>
              </w:rPr>
              <w:t>ответствия испраш</w:t>
            </w:r>
            <w:r w:rsidRPr="00B601EC">
              <w:rPr>
                <w:rFonts w:eastAsiaTheme="minorHAnsi"/>
                <w:sz w:val="20"/>
                <w:szCs w:val="20"/>
              </w:rPr>
              <w:t>и</w:t>
            </w:r>
            <w:r w:rsidRPr="00B601EC">
              <w:rPr>
                <w:rFonts w:eastAsiaTheme="minorHAnsi"/>
                <w:sz w:val="20"/>
                <w:szCs w:val="20"/>
              </w:rPr>
              <w:t>ваемого целевого назначения земель или земельных участков утвержденным док</w:t>
            </w:r>
            <w:r w:rsidRPr="00B601EC">
              <w:rPr>
                <w:rFonts w:eastAsiaTheme="minorHAnsi"/>
                <w:sz w:val="20"/>
                <w:szCs w:val="20"/>
              </w:rPr>
              <w:t>у</w:t>
            </w:r>
            <w:r w:rsidRPr="00B601EC">
              <w:rPr>
                <w:rFonts w:eastAsiaTheme="minorHAnsi"/>
                <w:sz w:val="20"/>
                <w:szCs w:val="20"/>
              </w:rPr>
              <w:t>ментам территориал</w:t>
            </w:r>
            <w:r w:rsidRPr="00B601EC">
              <w:rPr>
                <w:rFonts w:eastAsiaTheme="minorHAnsi"/>
                <w:sz w:val="20"/>
                <w:szCs w:val="20"/>
              </w:rPr>
              <w:t>ь</w:t>
            </w:r>
            <w:r w:rsidRPr="00B601EC">
              <w:rPr>
                <w:rFonts w:eastAsiaTheme="minorHAnsi"/>
                <w:sz w:val="20"/>
                <w:szCs w:val="20"/>
              </w:rPr>
              <w:t>ного планирования и документации по пл</w:t>
            </w:r>
            <w:r w:rsidRPr="00B601EC">
              <w:rPr>
                <w:rFonts w:eastAsiaTheme="minorHAnsi"/>
                <w:sz w:val="20"/>
                <w:szCs w:val="20"/>
              </w:rPr>
              <w:t>а</w:t>
            </w:r>
            <w:r w:rsidRPr="00B601EC">
              <w:rPr>
                <w:rFonts w:eastAsiaTheme="minorHAnsi"/>
                <w:sz w:val="20"/>
                <w:szCs w:val="20"/>
              </w:rPr>
              <w:t>нировке территории, землеустроительной документации.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 Личное обр</w:t>
            </w:r>
            <w:r w:rsidRPr="00B601EC">
              <w:rPr>
                <w:sz w:val="18"/>
                <w:szCs w:val="18"/>
              </w:rPr>
              <w:t>а</w:t>
            </w:r>
            <w:r w:rsidRPr="00B601EC">
              <w:rPr>
                <w:sz w:val="18"/>
                <w:szCs w:val="18"/>
              </w:rPr>
              <w:t>щение в орган, предоставляющий услугу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 Личное обр</w:t>
            </w:r>
            <w:r w:rsidRPr="00B601EC">
              <w:rPr>
                <w:sz w:val="18"/>
                <w:szCs w:val="18"/>
              </w:rPr>
              <w:t>а</w:t>
            </w:r>
            <w:r w:rsidRPr="00B601EC">
              <w:rPr>
                <w:sz w:val="18"/>
                <w:szCs w:val="18"/>
              </w:rPr>
              <w:t>щение в МФЦ</w:t>
            </w:r>
          </w:p>
          <w:p w:rsidR="007D2751" w:rsidRPr="00B601EC" w:rsidRDefault="007D2751" w:rsidP="007D2751">
            <w:pPr>
              <w:rPr>
                <w:sz w:val="18"/>
                <w:szCs w:val="18"/>
                <w:vertAlign w:val="superscript"/>
              </w:rPr>
            </w:pPr>
            <w:r w:rsidRPr="00B601EC">
              <w:rPr>
                <w:sz w:val="18"/>
                <w:szCs w:val="18"/>
              </w:rPr>
              <w:t>3. ЕПГУ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4. РПГУ</w:t>
            </w:r>
            <w:r w:rsidRPr="00B601EC">
              <w:rPr>
                <w:rStyle w:val="af2"/>
                <w:sz w:val="18"/>
                <w:szCs w:val="18"/>
              </w:rPr>
              <w:footnoteReference w:customMarkFollows="1" w:id="3"/>
              <w:t>*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5. Почтовая связь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</w:p>
          <w:p w:rsidR="007D2751" w:rsidRPr="00B601EC" w:rsidRDefault="007D2751" w:rsidP="007D2751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 В органе, предоставля</w:t>
            </w:r>
            <w:r w:rsidRPr="00B601EC">
              <w:rPr>
                <w:sz w:val="18"/>
                <w:szCs w:val="18"/>
              </w:rPr>
              <w:t>ю</w:t>
            </w:r>
            <w:r w:rsidRPr="00B601EC">
              <w:rPr>
                <w:sz w:val="18"/>
                <w:szCs w:val="18"/>
              </w:rPr>
              <w:t>щем услугу, на бумажном нос</w:t>
            </w:r>
            <w:r w:rsidRPr="00B601EC">
              <w:rPr>
                <w:sz w:val="18"/>
                <w:szCs w:val="18"/>
              </w:rPr>
              <w:t>и</w:t>
            </w:r>
            <w:r w:rsidRPr="00B601EC">
              <w:rPr>
                <w:sz w:val="18"/>
                <w:szCs w:val="18"/>
              </w:rPr>
              <w:t>теле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 В МФЦ на бумажном носителе, получе</w:t>
            </w:r>
            <w:r w:rsidRPr="00B601EC">
              <w:rPr>
                <w:sz w:val="18"/>
                <w:szCs w:val="18"/>
              </w:rPr>
              <w:t>н</w:t>
            </w:r>
            <w:r w:rsidRPr="00B601EC">
              <w:rPr>
                <w:sz w:val="18"/>
                <w:szCs w:val="18"/>
              </w:rPr>
              <w:t>ном из органа, предоставля</w:t>
            </w:r>
            <w:r w:rsidRPr="00B601EC">
              <w:rPr>
                <w:sz w:val="18"/>
                <w:szCs w:val="18"/>
              </w:rPr>
              <w:t>ю</w:t>
            </w:r>
            <w:r w:rsidRPr="00B601EC">
              <w:rPr>
                <w:sz w:val="18"/>
                <w:szCs w:val="18"/>
              </w:rPr>
              <w:t>щего услугу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3. Направление электронного документа, по</w:t>
            </w:r>
            <w:r w:rsidRPr="00B601EC">
              <w:rPr>
                <w:sz w:val="18"/>
                <w:szCs w:val="18"/>
              </w:rPr>
              <w:t>д</w:t>
            </w:r>
            <w:r w:rsidRPr="00B601EC">
              <w:rPr>
                <w:sz w:val="18"/>
                <w:szCs w:val="18"/>
              </w:rPr>
              <w:t>писанного эле</w:t>
            </w:r>
            <w:r w:rsidRPr="00B601EC">
              <w:rPr>
                <w:sz w:val="18"/>
                <w:szCs w:val="18"/>
              </w:rPr>
              <w:t>к</w:t>
            </w:r>
            <w:r w:rsidRPr="00B601EC">
              <w:rPr>
                <w:sz w:val="18"/>
                <w:szCs w:val="18"/>
              </w:rPr>
              <w:t>тронной подп</w:t>
            </w:r>
            <w:r w:rsidRPr="00B601EC">
              <w:rPr>
                <w:sz w:val="18"/>
                <w:szCs w:val="18"/>
              </w:rPr>
              <w:t>и</w:t>
            </w:r>
            <w:r w:rsidRPr="00B601EC">
              <w:rPr>
                <w:sz w:val="18"/>
                <w:szCs w:val="18"/>
              </w:rPr>
              <w:t>сью, на адрес электронной почты.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4. Почтовая связь</w:t>
            </w:r>
          </w:p>
        </w:tc>
      </w:tr>
    </w:tbl>
    <w:p w:rsidR="007D2751" w:rsidRPr="00B601EC" w:rsidRDefault="007D2751" w:rsidP="007D2751">
      <w:r w:rsidRPr="00B601EC">
        <w:br w:type="page"/>
      </w:r>
    </w:p>
    <w:tbl>
      <w:tblPr>
        <w:tblW w:w="15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250"/>
        <w:gridCol w:w="1945"/>
        <w:gridCol w:w="2165"/>
        <w:gridCol w:w="1789"/>
        <w:gridCol w:w="142"/>
        <w:gridCol w:w="1983"/>
        <w:gridCol w:w="2125"/>
        <w:gridCol w:w="2126"/>
        <w:gridCol w:w="370"/>
        <w:gridCol w:w="1765"/>
        <w:gridCol w:w="40"/>
        <w:gridCol w:w="40"/>
      </w:tblGrid>
      <w:tr w:rsidR="007D2751" w:rsidRPr="00B601EC" w:rsidTr="007D2751">
        <w:trPr>
          <w:trHeight w:val="300"/>
        </w:trPr>
        <w:tc>
          <w:tcPr>
            <w:tcW w:w="391" w:type="dxa"/>
            <w:shd w:val="clear" w:color="auto" w:fill="auto"/>
            <w:vAlign w:val="bottom"/>
          </w:tcPr>
          <w:p w:rsidR="007D2751" w:rsidRPr="00B601EC" w:rsidRDefault="007D2751" w:rsidP="007D2751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95" w:type="dxa"/>
            <w:gridSpan w:val="9"/>
            <w:shd w:val="clear" w:color="auto" w:fill="auto"/>
            <w:vAlign w:val="bottom"/>
          </w:tcPr>
          <w:p w:rsidR="007D2751" w:rsidRPr="00B601EC" w:rsidRDefault="007D2751" w:rsidP="007D2751">
            <w:pPr>
              <w:jc w:val="center"/>
              <w:rPr>
                <w:szCs w:val="28"/>
              </w:rPr>
            </w:pPr>
            <w:r w:rsidRPr="00B601EC">
              <w:rPr>
                <w:b/>
                <w:color w:val="000000"/>
                <w:szCs w:val="28"/>
              </w:rPr>
              <w:t>Раздел 3. «</w:t>
            </w:r>
            <w:r w:rsidRPr="00B601EC">
              <w:rPr>
                <w:b/>
                <w:szCs w:val="28"/>
              </w:rPr>
              <w:t>Сведения о заявителях «</w:t>
            </w:r>
            <w:proofErr w:type="spellStart"/>
            <w:r w:rsidRPr="00B601EC">
              <w:rPr>
                <w:b/>
                <w:szCs w:val="28"/>
              </w:rPr>
              <w:t>подуслуги</w:t>
            </w:r>
            <w:proofErr w:type="spellEnd"/>
            <w:r w:rsidRPr="00B601EC">
              <w:rPr>
                <w:b/>
                <w:szCs w:val="28"/>
              </w:rPr>
              <w:t>»</w:t>
            </w:r>
          </w:p>
        </w:tc>
        <w:tc>
          <w:tcPr>
            <w:tcW w:w="1765" w:type="dxa"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D2751" w:rsidRPr="00B601EC" w:rsidRDefault="007D2751" w:rsidP="007D2751">
            <w:pPr>
              <w:snapToGrid w:val="0"/>
              <w:jc w:val="center"/>
            </w:pPr>
          </w:p>
        </w:tc>
      </w:tr>
      <w:tr w:rsidR="007D2751" w:rsidRPr="00B601EC" w:rsidTr="007D2751">
        <w:trPr>
          <w:trHeight w:val="300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2751" w:rsidRPr="00B601EC" w:rsidRDefault="007D2751" w:rsidP="007D275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6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napToGrid w:val="0"/>
            </w:pP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601E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601EC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поду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Документ, подтвер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ждающий правомо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чие заявителя соот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ветствующей катего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рии на получение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Установленные требования к до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кументу, подтвер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ждающему право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мочие заявителя соответствующей категории на по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лучение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подуслу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Наличие возмож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ности подачи заяв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ления на предо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ставление «</w:t>
            </w:r>
            <w:proofErr w:type="spellStart"/>
            <w:r w:rsidRPr="00B601EC">
              <w:rPr>
                <w:b/>
                <w:bCs/>
                <w:color w:val="000000"/>
                <w:sz w:val="20"/>
                <w:szCs w:val="20"/>
              </w:rPr>
              <w:t>поду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B601EC">
              <w:rPr>
                <w:b/>
                <w:bCs/>
                <w:color w:val="000000"/>
                <w:sz w:val="20"/>
                <w:szCs w:val="20"/>
              </w:rPr>
              <w:t>» представи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телями заявителя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Исчерпывающий перечень лиц, имею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щих право на пода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чу заявления от име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Наименование доку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мента, подтвержд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ю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b/>
                <w:bCs/>
                <w:color w:val="000000"/>
                <w:sz w:val="20"/>
                <w:szCs w:val="20"/>
              </w:rPr>
              <w:t>Установленные тре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бования к докумен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ту, подтверждающе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softHyphen/>
              <w:t>му право подачи заявл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ния от имени заяв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601EC">
              <w:rPr>
                <w:b/>
                <w:bCs/>
                <w:color w:val="000000"/>
                <w:sz w:val="20"/>
                <w:szCs w:val="20"/>
              </w:rPr>
              <w:t>теля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5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line="20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Документ, удост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веряющий личность: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1.1. Паспорт гражд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нина Российской Ф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дерации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Должен быть действительным на срок обращ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ния за предоста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лением 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должен содержать подч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сток, приписок, зачеркнутых слов 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должен иметь поврежд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ний, наличие 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торых не позв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 xml:space="preserve">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Копия документа, не заверенная нотар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усом, представл</w:t>
            </w:r>
            <w:r w:rsidRPr="00B601EC">
              <w:rPr>
                <w:sz w:val="20"/>
                <w:szCs w:val="20"/>
                <w:lang w:eastAsia="ru-RU"/>
              </w:rPr>
              <w:t>я</w:t>
            </w:r>
            <w:r w:rsidRPr="00B601EC">
              <w:rPr>
                <w:sz w:val="20"/>
                <w:szCs w:val="20"/>
                <w:lang w:eastAsia="ru-RU"/>
              </w:rPr>
              <w:t xml:space="preserve">ется заявителем с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предъявлением подлинника.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601EC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Любые лица, де</w:t>
            </w:r>
            <w:r w:rsidRPr="00B601EC">
              <w:rPr>
                <w:sz w:val="20"/>
                <w:szCs w:val="20"/>
                <w:lang w:eastAsia="ru-RU"/>
              </w:rPr>
              <w:t>й</w:t>
            </w:r>
            <w:r w:rsidRPr="00B601EC">
              <w:rPr>
                <w:sz w:val="20"/>
                <w:szCs w:val="20"/>
                <w:lang w:eastAsia="ru-RU"/>
              </w:rPr>
              <w:t>ствующие от имени заявителя на основ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нии доверенности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1.1. Документ, удостоверяющий личность лица, действ</w:t>
            </w:r>
            <w:r w:rsidRPr="00B601EC">
              <w:rPr>
                <w:sz w:val="20"/>
                <w:szCs w:val="20"/>
                <w:lang w:eastAsia="ru-RU"/>
              </w:rPr>
              <w:t>у</w:t>
            </w:r>
            <w:r w:rsidRPr="00B601EC">
              <w:rPr>
                <w:sz w:val="20"/>
                <w:szCs w:val="20"/>
                <w:lang w:eastAsia="ru-RU"/>
              </w:rPr>
              <w:t>ющего от имени з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явителя: паспорт гражданина Росси</w:t>
            </w:r>
            <w:r w:rsidRPr="00B601EC">
              <w:rPr>
                <w:sz w:val="20"/>
                <w:szCs w:val="20"/>
                <w:lang w:eastAsia="ru-RU"/>
              </w:rPr>
              <w:t>й</w:t>
            </w:r>
            <w:r w:rsidRPr="00B601EC">
              <w:rPr>
                <w:sz w:val="20"/>
                <w:szCs w:val="20"/>
                <w:lang w:eastAsia="ru-RU"/>
              </w:rPr>
              <w:t>ской Федерации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Должен быть де</w:t>
            </w:r>
            <w:r w:rsidRPr="00B601EC">
              <w:rPr>
                <w:sz w:val="20"/>
                <w:szCs w:val="20"/>
                <w:lang w:eastAsia="ru-RU"/>
              </w:rPr>
              <w:t>й</w:t>
            </w:r>
            <w:r w:rsidRPr="00B601EC">
              <w:rPr>
                <w:sz w:val="20"/>
                <w:szCs w:val="20"/>
                <w:lang w:eastAsia="ru-RU"/>
              </w:rPr>
              <w:t>ствительным на срок обращения за пред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 xml:space="preserve">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должен соде</w:t>
            </w:r>
            <w:r w:rsidRPr="00B601EC">
              <w:rPr>
                <w:sz w:val="20"/>
                <w:szCs w:val="20"/>
                <w:lang w:eastAsia="ru-RU"/>
              </w:rPr>
              <w:t>р</w:t>
            </w:r>
            <w:r w:rsidRPr="00B601EC">
              <w:rPr>
                <w:sz w:val="20"/>
                <w:szCs w:val="20"/>
                <w:lang w:eastAsia="ru-RU"/>
              </w:rPr>
              <w:t>жать подчисток, пр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Копия документа, не заверенная нотар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усом, представляется заявителем с предъя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лением подлинника.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1.2. Временное уд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B601EC">
              <w:rPr>
                <w:sz w:val="20"/>
                <w:szCs w:val="20"/>
                <w:lang w:eastAsia="ru-RU"/>
              </w:rPr>
              <w:t>й</w:t>
            </w:r>
            <w:r w:rsidRPr="00B601EC">
              <w:rPr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 1. Выдается по</w:t>
            </w:r>
            <w:r w:rsidRPr="00B601EC">
              <w:rPr>
                <w:sz w:val="20"/>
                <w:szCs w:val="20"/>
                <w:lang w:eastAsia="ru-RU"/>
              </w:rPr>
              <w:t>д</w:t>
            </w:r>
            <w:r w:rsidRPr="00B601EC">
              <w:rPr>
                <w:sz w:val="20"/>
                <w:szCs w:val="20"/>
                <w:lang w:eastAsia="ru-RU"/>
              </w:rPr>
              <w:t>разделениями управления по вопросам мигр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ции МВД России по желанию гражданина в случае утраты или переофор</w:t>
            </w:r>
            <w:r w:rsidRPr="00B601EC">
              <w:rPr>
                <w:sz w:val="20"/>
                <w:szCs w:val="20"/>
                <w:lang w:eastAsia="ru-RU"/>
              </w:rPr>
              <w:t>м</w:t>
            </w:r>
            <w:r w:rsidRPr="00B601EC">
              <w:rPr>
                <w:sz w:val="20"/>
                <w:szCs w:val="20"/>
                <w:lang w:eastAsia="ru-RU"/>
              </w:rPr>
              <w:t>ления паспорта.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 2. Размер 176 x 125 мм, изгото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ляется на перф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карточной бум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ге.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 3. Наличие ли</w:t>
            </w:r>
            <w:r w:rsidRPr="00B601EC">
              <w:rPr>
                <w:sz w:val="20"/>
                <w:szCs w:val="20"/>
                <w:lang w:eastAsia="ru-RU"/>
              </w:rPr>
              <w:t>ч</w:t>
            </w:r>
            <w:r w:rsidRPr="00B601EC">
              <w:rPr>
                <w:sz w:val="20"/>
                <w:szCs w:val="20"/>
                <w:lang w:eastAsia="ru-RU"/>
              </w:rPr>
              <w:t>ной фотографии, сведений о фам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лии, имени, дате и месте рождения, адреса места ж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тельства (места пребывания), личной подписи владельца уд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стоверения; нал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чие сведений о дате выдачи и подразделении, выдавшем док</w:t>
            </w:r>
            <w:r w:rsidRPr="00B601EC">
              <w:rPr>
                <w:sz w:val="20"/>
                <w:szCs w:val="20"/>
                <w:lang w:eastAsia="ru-RU"/>
              </w:rPr>
              <w:t>у</w:t>
            </w:r>
            <w:r w:rsidRPr="00B601EC">
              <w:rPr>
                <w:sz w:val="20"/>
                <w:szCs w:val="20"/>
                <w:lang w:eastAsia="ru-RU"/>
              </w:rPr>
              <w:t xml:space="preserve">мент, причине выдачи, а также сроке действия (который может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быть продлен).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  4. Удостовер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ние подписывае</w:t>
            </w:r>
            <w:r w:rsidRPr="00B601EC">
              <w:rPr>
                <w:sz w:val="20"/>
                <w:szCs w:val="20"/>
                <w:lang w:eastAsia="ru-RU"/>
              </w:rPr>
              <w:t>т</w:t>
            </w:r>
            <w:r w:rsidRPr="00B601EC">
              <w:rPr>
                <w:sz w:val="20"/>
                <w:szCs w:val="20"/>
                <w:lang w:eastAsia="ru-RU"/>
              </w:rPr>
              <w:t>ся руководителем подразделения, его выдавшего, с заверением печ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1.2. Доверенность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Должна быть де</w:t>
            </w:r>
            <w:r w:rsidRPr="00B601EC">
              <w:rPr>
                <w:sz w:val="20"/>
                <w:szCs w:val="20"/>
              </w:rPr>
              <w:t>й</w:t>
            </w:r>
            <w:r w:rsidRPr="00B601EC">
              <w:rPr>
                <w:sz w:val="20"/>
                <w:szCs w:val="20"/>
              </w:rPr>
              <w:t>ствительной на срок обращения за пред</w:t>
            </w:r>
            <w:r w:rsidRPr="00B601EC">
              <w:rPr>
                <w:sz w:val="20"/>
                <w:szCs w:val="20"/>
              </w:rPr>
              <w:t>о</w:t>
            </w:r>
            <w:r w:rsidRPr="00B601EC">
              <w:rPr>
                <w:sz w:val="20"/>
                <w:szCs w:val="20"/>
              </w:rPr>
              <w:t xml:space="preserve">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Не должна соде</w:t>
            </w:r>
            <w:r w:rsidRPr="00B601EC">
              <w:rPr>
                <w:sz w:val="20"/>
                <w:szCs w:val="20"/>
              </w:rPr>
              <w:t>р</w:t>
            </w:r>
            <w:r w:rsidRPr="00B601EC">
              <w:rPr>
                <w:sz w:val="20"/>
                <w:szCs w:val="20"/>
              </w:rPr>
              <w:t>жать подчисток, пр</w:t>
            </w:r>
            <w:r w:rsidRPr="00B601EC">
              <w:rPr>
                <w:sz w:val="20"/>
                <w:szCs w:val="20"/>
              </w:rPr>
              <w:t>и</w:t>
            </w:r>
            <w:r w:rsidRPr="00B601EC">
              <w:rPr>
                <w:sz w:val="20"/>
                <w:szCs w:val="20"/>
              </w:rPr>
              <w:t>писок, зачеркнутых слов и других испра</w:t>
            </w:r>
            <w:r w:rsidRPr="00B601EC">
              <w:rPr>
                <w:sz w:val="20"/>
                <w:szCs w:val="20"/>
              </w:rPr>
              <w:t>в</w:t>
            </w:r>
            <w:r w:rsidRPr="00B601EC">
              <w:rPr>
                <w:sz w:val="20"/>
                <w:szCs w:val="20"/>
              </w:rPr>
              <w:t>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B601EC">
              <w:rPr>
                <w:sz w:val="20"/>
                <w:szCs w:val="20"/>
              </w:rPr>
              <w:t>о</w:t>
            </w:r>
            <w:r w:rsidRPr="00B601EC">
              <w:rPr>
                <w:sz w:val="20"/>
                <w:szCs w:val="20"/>
              </w:rPr>
              <w:t>вать его содержание.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</w:t>
            </w:r>
            <w:r w:rsidRPr="00B601EC">
              <w:rPr>
                <w:sz w:val="20"/>
                <w:szCs w:val="20"/>
              </w:rPr>
              <w:t>е</w:t>
            </w:r>
            <w:r w:rsidRPr="00B601EC">
              <w:rPr>
                <w:sz w:val="20"/>
                <w:szCs w:val="20"/>
              </w:rPr>
              <w:t>ренность), полномочия на совершение опр</w:t>
            </w:r>
            <w:r w:rsidRPr="00B601EC">
              <w:rPr>
                <w:sz w:val="20"/>
                <w:szCs w:val="20"/>
              </w:rPr>
              <w:t>е</w:t>
            </w:r>
            <w:r w:rsidRPr="00B601EC">
              <w:rPr>
                <w:sz w:val="20"/>
                <w:szCs w:val="20"/>
              </w:rPr>
              <w:t>деленных действий, дату и место соверш</w:t>
            </w:r>
            <w:r w:rsidRPr="00B601EC">
              <w:rPr>
                <w:sz w:val="20"/>
                <w:szCs w:val="20"/>
              </w:rPr>
              <w:t>е</w:t>
            </w:r>
            <w:r w:rsidRPr="00B601EC">
              <w:rPr>
                <w:sz w:val="20"/>
                <w:szCs w:val="20"/>
              </w:rPr>
              <w:t xml:space="preserve">ния доверенности (прописью), подпись доверителя.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щего Российской Ф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ния за предоста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сток, приписок, зачеркнутых слов 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ний, наличие 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торых не позв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Законные предст</w:t>
            </w:r>
            <w:r w:rsidRPr="00B601EC">
              <w:rPr>
                <w:sz w:val="20"/>
                <w:szCs w:val="20"/>
              </w:rPr>
              <w:t>а</w:t>
            </w:r>
            <w:r w:rsidRPr="00B601EC">
              <w:rPr>
                <w:sz w:val="20"/>
                <w:szCs w:val="20"/>
              </w:rPr>
              <w:t>вители:</w:t>
            </w:r>
          </w:p>
          <w:p w:rsidR="007D2751" w:rsidRPr="00B601EC" w:rsidRDefault="007D2751" w:rsidP="007D2751">
            <w:pPr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2.1.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2.1.1. Документ, удостоверяющий ли</w:t>
            </w:r>
            <w:r w:rsidRPr="00B601EC">
              <w:rPr>
                <w:sz w:val="20"/>
                <w:szCs w:val="20"/>
              </w:rPr>
              <w:t>ч</w:t>
            </w:r>
            <w:r w:rsidRPr="00B601EC">
              <w:rPr>
                <w:sz w:val="20"/>
                <w:szCs w:val="20"/>
              </w:rPr>
              <w:t>ность: Паспорт гра</w:t>
            </w:r>
            <w:r w:rsidRPr="00B601EC">
              <w:rPr>
                <w:sz w:val="20"/>
                <w:szCs w:val="20"/>
              </w:rPr>
              <w:t>ж</w:t>
            </w:r>
            <w:r w:rsidRPr="00B601EC">
              <w:rPr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Должен быть де</w:t>
            </w:r>
            <w:r w:rsidRPr="00B601EC">
              <w:rPr>
                <w:sz w:val="20"/>
                <w:szCs w:val="20"/>
                <w:lang w:eastAsia="ru-RU"/>
              </w:rPr>
              <w:t>й</w:t>
            </w:r>
            <w:r w:rsidRPr="00B601EC">
              <w:rPr>
                <w:sz w:val="20"/>
                <w:szCs w:val="20"/>
                <w:lang w:eastAsia="ru-RU"/>
              </w:rPr>
              <w:t>ствительным на срок обращения за пред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 xml:space="preserve">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должен соде</w:t>
            </w:r>
            <w:r w:rsidRPr="00B601EC">
              <w:rPr>
                <w:sz w:val="20"/>
                <w:szCs w:val="20"/>
                <w:lang w:eastAsia="ru-RU"/>
              </w:rPr>
              <w:t>р</w:t>
            </w:r>
            <w:r w:rsidRPr="00B601EC">
              <w:rPr>
                <w:sz w:val="20"/>
                <w:szCs w:val="20"/>
                <w:lang w:eastAsia="ru-RU"/>
              </w:rPr>
              <w:t>жать подчисток, пр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Копия документа, не заверенная нотар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усом, представляется заявителем с предъя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1.4. Паспорт ин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B601EC">
              <w:rPr>
                <w:sz w:val="20"/>
                <w:szCs w:val="20"/>
                <w:lang w:eastAsia="ru-RU"/>
              </w:rPr>
              <w:t>т</w:t>
            </w:r>
            <w:r w:rsidRPr="00B601EC">
              <w:rPr>
                <w:sz w:val="20"/>
                <w:szCs w:val="20"/>
                <w:lang w:eastAsia="ru-RU"/>
              </w:rPr>
              <w:t>ветствии с междун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 xml:space="preserve">родным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договором в качестве документа, удостоверяющего личность иностранн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ния за предоста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Должен прил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гаться нотариал</w:t>
            </w:r>
            <w:r w:rsidRPr="00B601EC">
              <w:rPr>
                <w:sz w:val="20"/>
                <w:szCs w:val="20"/>
                <w:lang w:eastAsia="ru-RU"/>
              </w:rPr>
              <w:t>ь</w:t>
            </w:r>
            <w:r w:rsidRPr="00B601EC">
              <w:rPr>
                <w:sz w:val="20"/>
                <w:szCs w:val="20"/>
                <w:lang w:eastAsia="ru-RU"/>
              </w:rPr>
              <w:t xml:space="preserve">ный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перевод д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кумента.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должен содержать подч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сток, приписок, зачеркнутых слов 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Не должен иметь поврежд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ний, наличие 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торых не позв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2.1.2. Свидетельство о рождении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 xml:space="preserve">1. </w:t>
            </w:r>
            <w:proofErr w:type="gramStart"/>
            <w:r w:rsidRPr="00B601EC">
              <w:rPr>
                <w:iCs/>
                <w:sz w:val="20"/>
                <w:szCs w:val="20"/>
              </w:rPr>
              <w:t>Содержит фамилию, имя, отчество, дату и место рождения р</w:t>
            </w:r>
            <w:r w:rsidRPr="00B601EC">
              <w:rPr>
                <w:iCs/>
                <w:sz w:val="20"/>
                <w:szCs w:val="20"/>
              </w:rPr>
              <w:t>е</w:t>
            </w:r>
            <w:r w:rsidRPr="00B601EC">
              <w:rPr>
                <w:iCs/>
                <w:sz w:val="20"/>
                <w:szCs w:val="20"/>
              </w:rPr>
              <w:t xml:space="preserve">бенка, фамилию, имя, отчество, гражданство родителей (одного из родителей), дату составления и номер </w:t>
            </w:r>
            <w:r w:rsidRPr="00B601EC">
              <w:rPr>
                <w:iCs/>
                <w:sz w:val="20"/>
                <w:szCs w:val="20"/>
              </w:rPr>
              <w:lastRenderedPageBreak/>
              <w:t>з</w:t>
            </w:r>
            <w:r w:rsidRPr="00B601EC">
              <w:rPr>
                <w:iCs/>
                <w:sz w:val="20"/>
                <w:szCs w:val="20"/>
              </w:rPr>
              <w:t>а</w:t>
            </w:r>
            <w:r w:rsidRPr="00B601EC">
              <w:rPr>
                <w:iCs/>
                <w:sz w:val="20"/>
                <w:szCs w:val="20"/>
              </w:rPr>
              <w:t>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B601EC">
              <w:rPr>
                <w:iCs/>
                <w:sz w:val="20"/>
                <w:szCs w:val="20"/>
              </w:rPr>
              <w:t xml:space="preserve"> По желанию родит</w:t>
            </w:r>
            <w:r w:rsidRPr="00B601EC">
              <w:rPr>
                <w:iCs/>
                <w:sz w:val="20"/>
                <w:szCs w:val="20"/>
              </w:rPr>
              <w:t>е</w:t>
            </w:r>
            <w:r w:rsidRPr="00B601EC">
              <w:rPr>
                <w:iCs/>
                <w:sz w:val="20"/>
                <w:szCs w:val="20"/>
              </w:rPr>
              <w:t>лей может быть внесена запись о наци</w:t>
            </w:r>
            <w:r w:rsidRPr="00B601EC">
              <w:rPr>
                <w:iCs/>
                <w:sz w:val="20"/>
                <w:szCs w:val="20"/>
              </w:rPr>
              <w:t>о</w:t>
            </w:r>
            <w:r w:rsidRPr="00B601EC">
              <w:rPr>
                <w:iCs/>
                <w:sz w:val="20"/>
                <w:szCs w:val="20"/>
              </w:rPr>
              <w:t>нальности родителей (одного из родителей).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>2. Документ не соде</w:t>
            </w:r>
            <w:r w:rsidRPr="00B601EC">
              <w:rPr>
                <w:iCs/>
                <w:sz w:val="20"/>
                <w:szCs w:val="20"/>
              </w:rPr>
              <w:t>р</w:t>
            </w:r>
            <w:r w:rsidRPr="00B601EC">
              <w:rPr>
                <w:iCs/>
                <w:sz w:val="20"/>
                <w:szCs w:val="20"/>
              </w:rPr>
              <w:t>жит опечаток, прип</w:t>
            </w:r>
            <w:r w:rsidRPr="00B601EC">
              <w:rPr>
                <w:iCs/>
                <w:sz w:val="20"/>
                <w:szCs w:val="20"/>
              </w:rPr>
              <w:t>и</w:t>
            </w:r>
            <w:r w:rsidRPr="00B601EC">
              <w:rPr>
                <w:iCs/>
                <w:sz w:val="20"/>
                <w:szCs w:val="20"/>
              </w:rPr>
              <w:t>сок, исправлений и повреждений.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 xml:space="preserve">3. </w:t>
            </w:r>
            <w:proofErr w:type="gramStart"/>
            <w:r w:rsidRPr="00B601EC">
              <w:rPr>
                <w:iCs/>
                <w:sz w:val="20"/>
                <w:szCs w:val="20"/>
              </w:rPr>
              <w:t>Подписан</w:t>
            </w:r>
            <w:proofErr w:type="gramEnd"/>
            <w:r w:rsidRPr="00B601EC">
              <w:rPr>
                <w:iCs/>
                <w:sz w:val="20"/>
                <w:szCs w:val="20"/>
              </w:rPr>
              <w:t xml:space="preserve"> соотве</w:t>
            </w:r>
            <w:r w:rsidRPr="00B601EC">
              <w:rPr>
                <w:iCs/>
                <w:sz w:val="20"/>
                <w:szCs w:val="20"/>
              </w:rPr>
              <w:t>т</w:t>
            </w:r>
            <w:r w:rsidRPr="00B601EC">
              <w:rPr>
                <w:iCs/>
                <w:sz w:val="20"/>
                <w:szCs w:val="20"/>
              </w:rPr>
              <w:t>ствующим лицом и заверен печатью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ния за предоста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Записи прои</w:t>
            </w:r>
            <w:r w:rsidRPr="00B601EC">
              <w:rPr>
                <w:sz w:val="20"/>
                <w:szCs w:val="20"/>
                <w:lang w:eastAsia="ru-RU"/>
              </w:rPr>
              <w:t>з</w:t>
            </w:r>
            <w:r w:rsidRPr="00B601EC">
              <w:rPr>
                <w:sz w:val="20"/>
                <w:szCs w:val="20"/>
                <w:lang w:eastAsia="ru-RU"/>
              </w:rPr>
              <w:t>ведены на ру</w:t>
            </w:r>
            <w:r w:rsidRPr="00B601EC">
              <w:rPr>
                <w:sz w:val="20"/>
                <w:szCs w:val="20"/>
                <w:lang w:eastAsia="ru-RU"/>
              </w:rPr>
              <w:t>с</w:t>
            </w:r>
            <w:r w:rsidRPr="00B601EC">
              <w:rPr>
                <w:sz w:val="20"/>
                <w:szCs w:val="20"/>
                <w:lang w:eastAsia="ru-RU"/>
              </w:rPr>
              <w:t xml:space="preserve">ском языке.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Должно соде</w:t>
            </w:r>
            <w:r w:rsidRPr="00B601EC">
              <w:rPr>
                <w:sz w:val="20"/>
                <w:szCs w:val="20"/>
                <w:lang w:eastAsia="ru-RU"/>
              </w:rPr>
              <w:t>р</w:t>
            </w:r>
            <w:r w:rsidRPr="00B601EC">
              <w:rPr>
                <w:sz w:val="20"/>
                <w:szCs w:val="20"/>
                <w:lang w:eastAsia="ru-RU"/>
              </w:rPr>
              <w:t>жать дату выдачи, фотографию вл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дельца и его по</w:t>
            </w:r>
            <w:r w:rsidRPr="00B601EC">
              <w:rPr>
                <w:sz w:val="20"/>
                <w:szCs w:val="20"/>
                <w:lang w:eastAsia="ru-RU"/>
              </w:rPr>
              <w:t>д</w:t>
            </w:r>
            <w:r w:rsidRPr="00B601EC">
              <w:rPr>
                <w:sz w:val="20"/>
                <w:szCs w:val="20"/>
                <w:lang w:eastAsia="ru-RU"/>
              </w:rPr>
              <w:t>пись.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Не должно содержать подч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 xml:space="preserve">сток, приписок, зачеркнутых слов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5. Не должно иметь поврежд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ний, наличие 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торых не позв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2.2. Опекун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2.2.1. Документ, удостоверяющий ли</w:t>
            </w:r>
            <w:r w:rsidRPr="00B601EC">
              <w:rPr>
                <w:sz w:val="20"/>
                <w:szCs w:val="20"/>
              </w:rPr>
              <w:t>ч</w:t>
            </w:r>
            <w:r w:rsidRPr="00B601EC">
              <w:rPr>
                <w:sz w:val="20"/>
                <w:szCs w:val="20"/>
              </w:rPr>
              <w:t>ность: Паспорт гра</w:t>
            </w:r>
            <w:r w:rsidRPr="00B601EC">
              <w:rPr>
                <w:sz w:val="20"/>
                <w:szCs w:val="20"/>
              </w:rPr>
              <w:t>ж</w:t>
            </w:r>
            <w:r w:rsidRPr="00B601EC">
              <w:rPr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Должен быть де</w:t>
            </w:r>
            <w:r w:rsidRPr="00B601EC">
              <w:rPr>
                <w:sz w:val="20"/>
                <w:szCs w:val="20"/>
                <w:lang w:eastAsia="ru-RU"/>
              </w:rPr>
              <w:t>й</w:t>
            </w:r>
            <w:r w:rsidRPr="00B601EC">
              <w:rPr>
                <w:sz w:val="20"/>
                <w:szCs w:val="20"/>
                <w:lang w:eastAsia="ru-RU"/>
              </w:rPr>
              <w:t>ствительным на срок обращения за пред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 xml:space="preserve">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должен соде</w:t>
            </w:r>
            <w:r w:rsidRPr="00B601EC">
              <w:rPr>
                <w:sz w:val="20"/>
                <w:szCs w:val="20"/>
                <w:lang w:eastAsia="ru-RU"/>
              </w:rPr>
              <w:t>р</w:t>
            </w:r>
            <w:r w:rsidRPr="00B601EC">
              <w:rPr>
                <w:sz w:val="20"/>
                <w:szCs w:val="20"/>
                <w:lang w:eastAsia="ru-RU"/>
              </w:rPr>
              <w:t>жать подчисток, пр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Копия документа, не заверенная нотар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 xml:space="preserve">усом, представляется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заявителем с предъя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B601EC">
              <w:rPr>
                <w:sz w:val="20"/>
                <w:szCs w:val="20"/>
                <w:lang w:eastAsia="ru-RU"/>
              </w:rPr>
              <w:t>а</w:t>
            </w:r>
            <w:r w:rsidRPr="00B601EC">
              <w:rPr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ния за предоста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сток, приписок, зачеркнутых слов 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ний, наличие 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торых не позв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2.2.2. Акт органа оп</w:t>
            </w:r>
            <w:r w:rsidRPr="00B601EC">
              <w:rPr>
                <w:sz w:val="20"/>
                <w:szCs w:val="20"/>
              </w:rPr>
              <w:t>е</w:t>
            </w:r>
            <w:r w:rsidRPr="00B601EC">
              <w:rPr>
                <w:sz w:val="20"/>
                <w:szCs w:val="20"/>
              </w:rPr>
              <w:t>ки и попечительства о назначении опекуна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испо</w:t>
            </w:r>
            <w:r w:rsidRPr="00B601EC">
              <w:rPr>
                <w:sz w:val="20"/>
                <w:szCs w:val="20"/>
              </w:rPr>
              <w:t>л</w:t>
            </w:r>
            <w:r w:rsidRPr="00B601EC">
              <w:rPr>
                <w:sz w:val="20"/>
                <w:szCs w:val="20"/>
              </w:rPr>
              <w:t>нен карандашом.</w:t>
            </w:r>
          </w:p>
          <w:p w:rsidR="007D2751" w:rsidRPr="00B601EC" w:rsidRDefault="007D2751" w:rsidP="007D27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имеет серьезных поврежд</w:t>
            </w:r>
            <w:r w:rsidRPr="00B601EC">
              <w:rPr>
                <w:sz w:val="20"/>
                <w:szCs w:val="20"/>
              </w:rPr>
              <w:t>е</w:t>
            </w:r>
            <w:r w:rsidRPr="00B601EC">
              <w:rPr>
                <w:sz w:val="20"/>
                <w:szCs w:val="20"/>
              </w:rPr>
              <w:t>ний, наличие которых допускает многозна</w:t>
            </w:r>
            <w:r w:rsidRPr="00B601EC">
              <w:rPr>
                <w:sz w:val="20"/>
                <w:szCs w:val="20"/>
              </w:rPr>
              <w:t>ч</w:t>
            </w:r>
            <w:r w:rsidRPr="00B601EC">
              <w:rPr>
                <w:sz w:val="20"/>
                <w:szCs w:val="20"/>
              </w:rPr>
              <w:t>ность истолкования содержания.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1.7. Вид на жител</w:t>
            </w:r>
            <w:r w:rsidRPr="00B601EC">
              <w:rPr>
                <w:sz w:val="20"/>
                <w:szCs w:val="20"/>
                <w:lang w:eastAsia="ru-RU"/>
              </w:rPr>
              <w:t>ь</w:t>
            </w:r>
            <w:r w:rsidRPr="00B601EC">
              <w:rPr>
                <w:sz w:val="20"/>
                <w:szCs w:val="20"/>
                <w:lang w:eastAsia="ru-RU"/>
              </w:rPr>
              <w:t xml:space="preserve">ство в Российской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обращ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ния за предоста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сток, приписок, зачеркнутых слов 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ний, наличие 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торых не позв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2.3. Попечитель</w:t>
            </w:r>
          </w:p>
          <w:p w:rsidR="007D2751" w:rsidRPr="00B601EC" w:rsidRDefault="007D2751" w:rsidP="007D2751">
            <w:pPr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2.3.1. Документ, удостоверяющий ли</w:t>
            </w:r>
            <w:r w:rsidRPr="00B601EC">
              <w:rPr>
                <w:sz w:val="20"/>
                <w:szCs w:val="20"/>
              </w:rPr>
              <w:t>ч</w:t>
            </w:r>
            <w:r w:rsidRPr="00B601EC">
              <w:rPr>
                <w:sz w:val="20"/>
                <w:szCs w:val="20"/>
              </w:rPr>
              <w:t xml:space="preserve">ность: Паспорт </w:t>
            </w:r>
            <w:r w:rsidRPr="00B601EC">
              <w:rPr>
                <w:sz w:val="20"/>
                <w:szCs w:val="20"/>
              </w:rPr>
              <w:lastRenderedPageBreak/>
              <w:t>гра</w:t>
            </w:r>
            <w:r w:rsidRPr="00B601EC">
              <w:rPr>
                <w:sz w:val="20"/>
                <w:szCs w:val="20"/>
              </w:rPr>
              <w:t>ж</w:t>
            </w:r>
            <w:r w:rsidRPr="00B601EC">
              <w:rPr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1. Должен быть де</w:t>
            </w:r>
            <w:r w:rsidRPr="00B601EC">
              <w:rPr>
                <w:sz w:val="20"/>
                <w:szCs w:val="20"/>
                <w:lang w:eastAsia="ru-RU"/>
              </w:rPr>
              <w:t>й</w:t>
            </w:r>
            <w:r w:rsidRPr="00B601EC">
              <w:rPr>
                <w:sz w:val="20"/>
                <w:szCs w:val="20"/>
                <w:lang w:eastAsia="ru-RU"/>
              </w:rPr>
              <w:t xml:space="preserve">ствительным на срок обращения за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пред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 xml:space="preserve">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должен соде</w:t>
            </w:r>
            <w:r w:rsidRPr="00B601EC">
              <w:rPr>
                <w:sz w:val="20"/>
                <w:szCs w:val="20"/>
                <w:lang w:eastAsia="ru-RU"/>
              </w:rPr>
              <w:t>р</w:t>
            </w:r>
            <w:r w:rsidRPr="00B601EC">
              <w:rPr>
                <w:sz w:val="20"/>
                <w:szCs w:val="20"/>
                <w:lang w:eastAsia="ru-RU"/>
              </w:rPr>
              <w:t>жать подчисток, пр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B601EC">
              <w:rPr>
                <w:sz w:val="20"/>
                <w:szCs w:val="20"/>
                <w:lang w:eastAsia="ru-RU"/>
              </w:rPr>
              <w:t>о</w:t>
            </w:r>
            <w:r w:rsidRPr="00B601EC">
              <w:rPr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Копия документа, не заверенная нотар</w:t>
            </w:r>
            <w:r w:rsidRPr="00B601EC">
              <w:rPr>
                <w:sz w:val="20"/>
                <w:szCs w:val="20"/>
                <w:lang w:eastAsia="ru-RU"/>
              </w:rPr>
              <w:t>и</w:t>
            </w:r>
            <w:r w:rsidRPr="00B601EC">
              <w:rPr>
                <w:sz w:val="20"/>
                <w:szCs w:val="20"/>
                <w:lang w:eastAsia="ru-RU"/>
              </w:rPr>
              <w:t>усом, представляется заявителем с предъя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B601EC">
              <w:rPr>
                <w:sz w:val="20"/>
                <w:szCs w:val="20"/>
                <w:lang w:eastAsia="ru-RU"/>
              </w:rPr>
              <w:t>е</w:t>
            </w:r>
            <w:r w:rsidRPr="00B601EC">
              <w:rPr>
                <w:sz w:val="20"/>
                <w:szCs w:val="20"/>
                <w:lang w:eastAsia="ru-RU"/>
              </w:rPr>
              <w:t>ния за предоста</w:t>
            </w:r>
            <w:r w:rsidRPr="00B601EC">
              <w:rPr>
                <w:sz w:val="20"/>
                <w:szCs w:val="20"/>
                <w:lang w:eastAsia="ru-RU"/>
              </w:rPr>
              <w:t>в</w:t>
            </w:r>
            <w:r w:rsidRPr="00B601EC">
              <w:rPr>
                <w:sz w:val="20"/>
                <w:szCs w:val="20"/>
                <w:lang w:eastAsia="ru-RU"/>
              </w:rPr>
              <w:t>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2.3.2. Акт органа оп</w:t>
            </w:r>
            <w:r w:rsidRPr="00B601EC">
              <w:rPr>
                <w:sz w:val="20"/>
                <w:szCs w:val="20"/>
              </w:rPr>
              <w:t>е</w:t>
            </w:r>
            <w:r w:rsidRPr="00B601EC">
              <w:rPr>
                <w:sz w:val="20"/>
                <w:szCs w:val="20"/>
              </w:rPr>
              <w:t>ки и попечительства о назначении попеч</w:t>
            </w:r>
            <w:r w:rsidRPr="00B601EC">
              <w:rPr>
                <w:sz w:val="20"/>
                <w:szCs w:val="20"/>
              </w:rPr>
              <w:t>и</w:t>
            </w:r>
            <w:r w:rsidRPr="00B601EC">
              <w:rPr>
                <w:sz w:val="20"/>
                <w:szCs w:val="20"/>
              </w:rPr>
              <w:t>теля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исполнен карандашом.</w:t>
            </w:r>
          </w:p>
          <w:p w:rsidR="007D2751" w:rsidRPr="00B601EC" w:rsidRDefault="007D2751" w:rsidP="007D27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B601EC">
              <w:rPr>
                <w:rFonts w:cs="Times New Roman"/>
                <w:bCs/>
                <w:sz w:val="20"/>
                <w:szCs w:val="20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1.2. Доверенность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 xml:space="preserve">4. Должна содержать сведения о доверителе </w:t>
            </w:r>
            <w:r w:rsidRPr="00B601EC">
              <w:rPr>
                <w:sz w:val="20"/>
                <w:szCs w:val="20"/>
              </w:rPr>
              <w:lastRenderedPageBreak/>
              <w:t xml:space="preserve">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2.1. Документ, удостоверяющий личность лица, действующего от имени заявителя без доверенности: паспорт гражданина Российской Федерации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1. Должен быть действительным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 xml:space="preserve">2.2. Документ, подтверждающий право лица без доверенности действовать от имени заявителя: решение </w:t>
            </w:r>
            <w:r w:rsidRPr="00B601EC">
              <w:rPr>
                <w:sz w:val="20"/>
                <w:szCs w:val="20"/>
              </w:rPr>
              <w:lastRenderedPageBreak/>
              <w:t>(приказ) о назначении или об избрании на должность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1. Должен содержать подписи должностного лица, подготовившего документ, дату составления документа, печать </w:t>
            </w:r>
            <w:r w:rsidRPr="00B601EC">
              <w:rPr>
                <w:sz w:val="20"/>
                <w:szCs w:val="20"/>
              </w:rPr>
              <w:lastRenderedPageBreak/>
              <w:t>организации (при наличии), выдавшей документ.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Должен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15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0"/>
                <w:szCs w:val="2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lastRenderedPageBreak/>
              <w:t>Перевод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слуги (далее – услуга).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601EC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предъявлением подлинника.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1.2. Доверенность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Законные представители:</w:t>
            </w:r>
          </w:p>
          <w:p w:rsidR="007D2751" w:rsidRPr="00B601EC" w:rsidRDefault="007D2751" w:rsidP="007D2751">
            <w:pPr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2.1.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2.1.1. Документ, удостоверяющий личность: Паспорт гражданина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1.4. Паспорт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1. Должен быть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2.1.2. Свидетельство </w:t>
            </w:r>
            <w:r w:rsidRPr="00B601EC">
              <w:rPr>
                <w:sz w:val="20"/>
                <w:szCs w:val="20"/>
              </w:rPr>
              <w:lastRenderedPageBreak/>
              <w:t>о рождении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B601EC">
              <w:rPr>
                <w:iCs/>
                <w:sz w:val="20"/>
                <w:szCs w:val="20"/>
              </w:rPr>
              <w:t xml:space="preserve">Содержит фамилию, </w:t>
            </w:r>
            <w:r w:rsidRPr="00B601EC">
              <w:rPr>
                <w:iCs/>
                <w:sz w:val="20"/>
                <w:szCs w:val="20"/>
              </w:rPr>
              <w:lastRenderedPageBreak/>
              <w:t>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B601EC">
              <w:rPr>
                <w:iCs/>
                <w:sz w:val="20"/>
                <w:szCs w:val="20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>2. Документ не содержит опечаток, приписок, исправлений и повреждений.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 xml:space="preserve">3. </w:t>
            </w:r>
            <w:proofErr w:type="gramStart"/>
            <w:r w:rsidRPr="00B601EC">
              <w:rPr>
                <w:iCs/>
                <w:sz w:val="20"/>
                <w:szCs w:val="20"/>
              </w:rPr>
              <w:t>Подписан</w:t>
            </w:r>
            <w:proofErr w:type="gramEnd"/>
            <w:r w:rsidRPr="00B601EC">
              <w:rPr>
                <w:iCs/>
                <w:sz w:val="20"/>
                <w:szCs w:val="20"/>
              </w:rPr>
              <w:t xml:space="preserve"> соответствующим лицом и заверен печатью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Должно содержать дату выдачи,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фотографию владельца и его подпись.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2.2. Опекун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2.2.1. Документ, удостоверяющий личность: Паспорт гражданина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должен иметь повреждений, наличие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должно иметь повреждений,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наличие которых не позволяет однозначно истолковать их 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2.2.2. Акт органа опеки и попечительства о назначении опекуна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исполнен карандашом.</w:t>
            </w:r>
          </w:p>
          <w:p w:rsidR="007D2751" w:rsidRPr="00B601EC" w:rsidRDefault="007D2751" w:rsidP="007D27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2.3. Попечитель</w:t>
            </w:r>
          </w:p>
          <w:p w:rsidR="007D2751" w:rsidRPr="00B601EC" w:rsidRDefault="007D2751" w:rsidP="007D2751">
            <w:pPr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2.3.1. Документ, удостоверяющий личность: Паспорт гражданина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2.3.2. Акт органа опеки и попечительства о назначении попечителя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исполнен карандашом.</w:t>
            </w:r>
          </w:p>
          <w:p w:rsidR="007D2751" w:rsidRPr="00B601EC" w:rsidRDefault="007D2751" w:rsidP="007D27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 Документ не имеет серьезных повреждений, наличие которых допускает </w:t>
            </w:r>
            <w:r w:rsidRPr="00B601EC">
              <w:rPr>
                <w:sz w:val="20"/>
                <w:szCs w:val="20"/>
              </w:rPr>
              <w:lastRenderedPageBreak/>
              <w:t>многозначность истолкования содержания.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B601EC">
              <w:rPr>
                <w:rFonts w:cs="Times New Roman"/>
                <w:bCs/>
                <w:sz w:val="20"/>
                <w:szCs w:val="20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1.2. Доверенность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3. Не должна иметь повреждений, наличие которых не позволяет однозначно истолковать его содержание.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2.1. Документ, удостоверяющий личность лица, действующего от имени заявителя без доверенности: паспорт гражданина Российской Федерации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1. Должен быть действительным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 Копия документа, не заверенная нотариусом, представляется заявителем с </w:t>
            </w:r>
            <w:r w:rsidRPr="00B601EC">
              <w:rPr>
                <w:sz w:val="20"/>
                <w:szCs w:val="20"/>
              </w:rPr>
              <w:lastRenderedPageBreak/>
              <w:t>предъявлением подлинника.</w:t>
            </w:r>
          </w:p>
        </w:tc>
      </w:tr>
      <w:tr w:rsidR="007D2751" w:rsidRPr="00B601EC" w:rsidTr="007D275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2.2.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Должен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</w:tbl>
    <w:p w:rsidR="007D2751" w:rsidRPr="00B601EC" w:rsidRDefault="007D2751" w:rsidP="007D2751">
      <w:pPr>
        <w:sectPr w:rsidR="007D2751" w:rsidRPr="00B601EC" w:rsidSect="007D2751">
          <w:footerReference w:type="even" r:id="rId12"/>
          <w:footerReference w:type="default" r:id="rId13"/>
          <w:footerReference w:type="first" r:id="rId14"/>
          <w:pgSz w:w="16838" w:h="11906" w:orient="landscape"/>
          <w:pgMar w:top="1258" w:right="1134" w:bottom="851" w:left="1134" w:header="720" w:footer="709" w:gutter="0"/>
          <w:cols w:space="720"/>
          <w:titlePg/>
          <w:docGrid w:linePitch="360"/>
        </w:sectPr>
      </w:pPr>
    </w:p>
    <w:p w:rsidR="007D2751" w:rsidRPr="00B601EC" w:rsidRDefault="007D2751" w:rsidP="007D2751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1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B601EC">
        <w:rPr>
          <w:rFonts w:ascii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B601E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D2751" w:rsidRPr="00B601EC" w:rsidRDefault="007D2751" w:rsidP="007D2751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7D2751" w:rsidRPr="00B601EC" w:rsidTr="007D2751"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601EC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601EC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B601EC">
              <w:rPr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601EC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7D2751" w:rsidRPr="00B601EC" w:rsidTr="007D2751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D2751" w:rsidRPr="00B601EC" w:rsidTr="007D2751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7D2751" w:rsidRPr="00B601EC" w:rsidRDefault="007D2751" w:rsidP="007D2751">
            <w:pPr>
              <w:pStyle w:val="a5"/>
              <w:numPr>
                <w:ilvl w:val="0"/>
                <w:numId w:val="24"/>
              </w:numPr>
              <w:contextualSpacing/>
              <w:rPr>
                <w:b/>
                <w:sz w:val="20"/>
                <w:szCs w:val="2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Заявление о предоставлении услуги </w:t>
            </w: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spacing w:line="240" w:lineRule="exact"/>
              <w:rPr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 xml:space="preserve">Заявление </w:t>
            </w:r>
            <w:r w:rsidRPr="00B601EC">
              <w:rPr>
                <w:rFonts w:eastAsiaTheme="minorHAnsi"/>
                <w:sz w:val="20"/>
                <w:szCs w:val="20"/>
              </w:rPr>
              <w:t xml:space="preserve">об отнесении </w:t>
            </w:r>
            <w:r w:rsidRPr="00B601EC">
              <w:rPr>
                <w:color w:val="000000"/>
                <w:sz w:val="20"/>
                <w:szCs w:val="20"/>
              </w:rPr>
              <w:t>земель или земельных участков в составе таких земель к определенной категории земель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заявления на соответствие установленным требованиям.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601EC">
              <w:rPr>
                <w:rFonts w:ascii="Times New Roman" w:hAnsi="Times New Roman"/>
              </w:rPr>
              <w:t xml:space="preserve">2. Формирование в дело. 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601EC">
              <w:rPr>
                <w:rFonts w:ascii="Times New Roman" w:hAnsi="Times New Roman"/>
              </w:rPr>
              <w:t xml:space="preserve">- </w:t>
            </w:r>
            <w:proofErr w:type="gramStart"/>
            <w:r w:rsidRPr="00B601EC">
              <w:rPr>
                <w:rFonts w:ascii="Times New Roman" w:hAnsi="Times New Roman"/>
              </w:rPr>
              <w:t>п</w:t>
            </w:r>
            <w:proofErr w:type="gramEnd"/>
            <w:r w:rsidRPr="00B601EC">
              <w:rPr>
                <w:rFonts w:ascii="Times New Roman" w:hAnsi="Times New Roman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pStyle w:val="ConsPlusNormal"/>
              <w:rPr>
                <w:rFonts w:ascii="Times New Roman" w:hAnsi="Times New Roman"/>
              </w:rPr>
            </w:pPr>
            <w:r w:rsidRPr="00B601EC">
              <w:rPr>
                <w:rFonts w:ascii="Times New Roman" w:hAnsi="Times New Roma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601EC">
              <w:rPr>
                <w:rFonts w:ascii="Times New Roman" w:hAnsi="Times New Roman"/>
              </w:rPr>
              <w:t>2. Формирование электронного образа (</w:t>
            </w:r>
            <w:proofErr w:type="gramStart"/>
            <w:r w:rsidRPr="00B601EC">
              <w:rPr>
                <w:rFonts w:ascii="Times New Roman" w:hAnsi="Times New Roman"/>
              </w:rPr>
              <w:t>скан-копии</w:t>
            </w:r>
            <w:proofErr w:type="gramEnd"/>
            <w:r w:rsidRPr="00B601EC">
              <w:rPr>
                <w:rFonts w:ascii="Times New Roman" w:hAnsi="Times New Roma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В документе должно содержаться: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proofErr w:type="gramStart"/>
            <w:r w:rsidRPr="00B601EC">
              <w:rPr>
                <w:sz w:val="20"/>
                <w:szCs w:val="20"/>
              </w:rPr>
              <w:t>1) для физических лиц: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доверенности;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2) для юридических лиц: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>3) описание местоположения земельного участка</w:t>
            </w:r>
            <w:r w:rsidRPr="00B601EC">
              <w:rPr>
                <w:rFonts w:eastAsiaTheme="minorHAnsi"/>
                <w:sz w:val="20"/>
                <w:szCs w:val="20"/>
              </w:rPr>
              <w:t>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Текст документа написан разборчиво по установленной форме.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исполнен карандашом.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Документ, удостоверя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ющий личность (Предоставляется только один из документов п. 2)</w:t>
            </w:r>
          </w:p>
          <w:p w:rsidR="007D2751" w:rsidRPr="00B601EC" w:rsidRDefault="007D2751" w:rsidP="007D2751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2.1. Паспорт гражданина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1 экземпляр, подлинник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2.2. Временное удостоверение личности гражданина Российской Федерации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(форма № 2П)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Предоставляется в случае утраты или переоформления паспорта гражданина Российской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Размер 176 x 125 мм, изготовляется на перфокарточной бумаге.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лиц (не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граждан Российской Федерации), признанных беженцами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3. Должно содержать дату выдачи, фотографию владельца и его подпись.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2.8.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</w:t>
            </w:r>
            <w:r w:rsidRPr="00B601EC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lastRenderedPageBreak/>
              <w:t>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</w:t>
            </w:r>
            <w:r w:rsidRPr="00B601EC">
              <w:rPr>
                <w:sz w:val="20"/>
                <w:szCs w:val="20"/>
              </w:rPr>
              <w:lastRenderedPageBreak/>
              <w:t xml:space="preserve">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3.1. Доверенность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 и копия.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</w:t>
            </w:r>
            <w:proofErr w:type="gramStart"/>
            <w:r w:rsidRPr="00B601EC">
              <w:rPr>
                <w:sz w:val="20"/>
                <w:szCs w:val="20"/>
              </w:rPr>
              <w:t>выдан</w:t>
            </w:r>
            <w:proofErr w:type="gramEnd"/>
            <w:r w:rsidRPr="00B601EC">
              <w:rPr>
                <w:sz w:val="20"/>
                <w:szCs w:val="20"/>
              </w:rPr>
              <w:t>, фамилия, имя, отчество представителя.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</w:t>
            </w:r>
            <w:r w:rsidRPr="00B601EC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</w:t>
            </w:r>
            <w:proofErr w:type="gramStart"/>
            <w:r w:rsidRPr="00B601EC"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3.2. Свидетельство о рождении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Представляется при обращении родителей несовершеннолетних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 xml:space="preserve">1. </w:t>
            </w:r>
            <w:proofErr w:type="gramStart"/>
            <w:r w:rsidRPr="00B601EC">
              <w:rPr>
                <w:iCs/>
                <w:sz w:val="20"/>
                <w:szCs w:val="20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B601EC">
              <w:rPr>
                <w:iCs/>
                <w:sz w:val="20"/>
                <w:szCs w:val="20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>2. Документ не содержит опечаток, приписок, исправлений и повреждений.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 xml:space="preserve">3. </w:t>
            </w:r>
            <w:proofErr w:type="gramStart"/>
            <w:r w:rsidRPr="00B601EC">
              <w:rPr>
                <w:iCs/>
                <w:sz w:val="20"/>
                <w:szCs w:val="20"/>
              </w:rPr>
              <w:t>Подписан</w:t>
            </w:r>
            <w:proofErr w:type="gramEnd"/>
            <w:r w:rsidRPr="00B601EC">
              <w:rPr>
                <w:iCs/>
                <w:sz w:val="20"/>
                <w:szCs w:val="20"/>
              </w:rPr>
              <w:t xml:space="preserve">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3.3. Акт органа опеки и попечительства </w:t>
            </w:r>
            <w:r w:rsidRPr="00B601EC">
              <w:rPr>
                <w:sz w:val="20"/>
                <w:szCs w:val="20"/>
              </w:rPr>
              <w:lastRenderedPageBreak/>
              <w:t>о назначении опекуна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2.В документе нет подчисток, приписок, зачеркнутых слов и иных неоговоренных </w:t>
            </w:r>
            <w:r w:rsidRPr="00B601EC">
              <w:rPr>
                <w:sz w:val="20"/>
                <w:szCs w:val="20"/>
              </w:rPr>
              <w:lastRenderedPageBreak/>
              <w:t>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исполнен карандашом.</w:t>
            </w:r>
          </w:p>
          <w:p w:rsidR="007D2751" w:rsidRPr="00B601EC" w:rsidRDefault="007D2751" w:rsidP="007D27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  <w:proofErr w:type="gramStart"/>
            <w:r w:rsidRPr="00B601E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3.4. Акт органа опеки и попечительства о назначении попечителя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Pr="00B601EC">
              <w:rPr>
                <w:sz w:val="20"/>
                <w:szCs w:val="20"/>
              </w:rPr>
              <w:lastRenderedPageBreak/>
              <w:t>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Представляется при обращении попечителя заявителя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исполнен карандашом.</w:t>
            </w:r>
          </w:p>
          <w:p w:rsidR="007D2751" w:rsidRPr="00B601EC" w:rsidRDefault="007D2751" w:rsidP="007D27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  <w:proofErr w:type="gramStart"/>
            <w:r w:rsidRPr="00B601E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3.5.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копия, заверенная заявителем.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B601EC">
              <w:rPr>
                <w:sz w:val="20"/>
                <w:szCs w:val="20"/>
              </w:rPr>
              <w:br/>
              <w:t>2. Формирование в дело.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</w:t>
            </w:r>
            <w:r w:rsidRPr="00B601EC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 xml:space="preserve">Документы, удостоверяющие (устанавливающие) права заявителя на земельный </w:t>
            </w:r>
            <w:r w:rsidRPr="00B601EC">
              <w:rPr>
                <w:rFonts w:eastAsiaTheme="minorHAnsi"/>
                <w:sz w:val="20"/>
                <w:szCs w:val="20"/>
              </w:rPr>
              <w:lastRenderedPageBreak/>
              <w:t xml:space="preserve">участок, если право на такой земельный участок не зарегистрировано в ЕГРП </w:t>
            </w: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4.1. С</w:t>
            </w:r>
            <w:r w:rsidRPr="00B601EC">
              <w:rPr>
                <w:sz w:val="20"/>
                <w:szCs w:val="20"/>
              </w:rPr>
              <w:t xml:space="preserve">видетельство о праве собственности на землю (выданное земельным комитетом, исполнительным </w:t>
            </w:r>
            <w:r w:rsidRPr="00B601EC">
              <w:rPr>
                <w:sz w:val="20"/>
                <w:szCs w:val="20"/>
              </w:rPr>
              <w:lastRenderedPageBreak/>
              <w:t>комитетом Совета народных депутатов</w:t>
            </w:r>
            <w:r w:rsidRPr="00B601EC">
              <w:rPr>
                <w:sz w:val="20"/>
                <w:szCs w:val="20"/>
                <w:lang w:eastAsia="ru-RU"/>
              </w:rPr>
              <w:t xml:space="preserve"> </w:t>
            </w:r>
            <w:r w:rsidRPr="00B601EC">
              <w:rPr>
                <w:sz w:val="20"/>
                <w:szCs w:val="20"/>
              </w:rPr>
              <w:t>МО).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4.3. </w:t>
            </w:r>
            <w:r w:rsidRPr="00B601EC">
              <w:rPr>
                <w:b/>
                <w:sz w:val="20"/>
                <w:szCs w:val="20"/>
              </w:rPr>
              <w:t> Д</w:t>
            </w:r>
            <w:r w:rsidRPr="00B601EC">
              <w:rPr>
                <w:sz w:val="20"/>
                <w:szCs w:val="20"/>
              </w:rPr>
              <w:t xml:space="preserve">оговор на передачу земельного участка в постоянное (бессрочное) пользование (выданный исполнительным комитетом </w:t>
            </w:r>
            <w:r w:rsidRPr="00B601EC">
              <w:rPr>
                <w:iCs/>
                <w:sz w:val="20"/>
                <w:szCs w:val="20"/>
              </w:rPr>
              <w:t>Совета народных депутатов</w:t>
            </w:r>
            <w:r w:rsidRPr="00B601EC">
              <w:rPr>
                <w:sz w:val="20"/>
                <w:szCs w:val="20"/>
              </w:rPr>
              <w:t>).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4.4. Свидетельство о пожизненном наследуемом владении земельным участком (выданное </w:t>
            </w:r>
            <w:r w:rsidRPr="00B601EC">
              <w:rPr>
                <w:sz w:val="20"/>
                <w:szCs w:val="20"/>
              </w:rPr>
              <w:lastRenderedPageBreak/>
              <w:t xml:space="preserve">исполнительным комитетом </w:t>
            </w:r>
            <w:r w:rsidRPr="00B601EC">
              <w:rPr>
                <w:iCs/>
                <w:sz w:val="20"/>
                <w:szCs w:val="20"/>
              </w:rPr>
              <w:t>Совета народных депутатов</w:t>
            </w:r>
            <w:r w:rsidRPr="00B601EC">
              <w:rPr>
                <w:sz w:val="20"/>
                <w:szCs w:val="20"/>
              </w:rPr>
              <w:t xml:space="preserve">),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4.7. Договор купли-продажи (выданный органом местного самоуправления </w:t>
            </w:r>
            <w:r w:rsidRPr="00B601EC">
              <w:rPr>
                <w:sz w:val="20"/>
                <w:szCs w:val="20"/>
              </w:rPr>
              <w:lastRenderedPageBreak/>
              <w:t xml:space="preserve">или заключенный между гражданами и (или) юридическими лицами).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4.9. Решение суда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 xml:space="preserve">1. Проверка документа на соответствие установленным </w:t>
            </w:r>
            <w:r w:rsidRPr="00B601EC">
              <w:rPr>
                <w:iCs/>
                <w:sz w:val="20"/>
                <w:szCs w:val="20"/>
              </w:rPr>
              <w:lastRenderedPageBreak/>
              <w:t>требованиям.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</w:t>
            </w:r>
            <w:r w:rsidRPr="00B601EC">
              <w:rPr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lastRenderedPageBreak/>
              <w:t>Предоставляется в случае, если право на земельный участок не зарегистрировано в ЕГРН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исполнен карандашом.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241"/>
        </w:trPr>
        <w:tc>
          <w:tcPr>
            <w:tcW w:w="15451" w:type="dxa"/>
            <w:gridSpan w:val="8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lastRenderedPageBreak/>
              <w:t>2. Перевод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rFonts w:eastAsiaTheme="minorHAnsi"/>
                <w:bCs/>
                <w:sz w:val="20"/>
                <w:szCs w:val="20"/>
              </w:rPr>
              <w:t>Ходатайство о п</w:t>
            </w:r>
            <w:r w:rsidRPr="00B601EC">
              <w:rPr>
                <w:color w:val="000000"/>
                <w:sz w:val="20"/>
                <w:szCs w:val="20"/>
              </w:rPr>
              <w:t>ереводе земель или земельных участков в составе таких земель из одной категории в другую категорию</w:t>
            </w:r>
            <w:r w:rsidRPr="00B60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spacing w:line="240" w:lineRule="exact"/>
              <w:rPr>
                <w:sz w:val="20"/>
                <w:szCs w:val="20"/>
              </w:rPr>
            </w:pPr>
            <w:r w:rsidRPr="00B601EC">
              <w:rPr>
                <w:rFonts w:eastAsiaTheme="minorHAnsi"/>
                <w:bCs/>
                <w:sz w:val="20"/>
                <w:szCs w:val="20"/>
              </w:rPr>
              <w:t>Ходатайство о п</w:t>
            </w:r>
            <w:r w:rsidRPr="00B601EC">
              <w:rPr>
                <w:color w:val="000000"/>
                <w:sz w:val="20"/>
                <w:szCs w:val="20"/>
              </w:rPr>
              <w:t>ереводе земель или земельных участков в составе таких земель из одной категории в другую категорию</w:t>
            </w:r>
            <w:r w:rsidRPr="00B60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заявления на соответствие установленным требованиям.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601EC">
              <w:rPr>
                <w:rFonts w:ascii="Times New Roman" w:hAnsi="Times New Roman"/>
              </w:rPr>
              <w:t xml:space="preserve">2. Формирование в дело. 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601EC">
              <w:rPr>
                <w:rFonts w:ascii="Times New Roman" w:hAnsi="Times New Roman"/>
              </w:rPr>
              <w:t xml:space="preserve">- </w:t>
            </w:r>
            <w:proofErr w:type="gramStart"/>
            <w:r w:rsidRPr="00B601EC">
              <w:rPr>
                <w:rFonts w:ascii="Times New Roman" w:hAnsi="Times New Roman"/>
              </w:rPr>
              <w:t>п</w:t>
            </w:r>
            <w:proofErr w:type="gramEnd"/>
            <w:r w:rsidRPr="00B601EC">
              <w:rPr>
                <w:rFonts w:ascii="Times New Roman" w:hAnsi="Times New Roman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pStyle w:val="ConsPlusNormal"/>
              <w:rPr>
                <w:rFonts w:ascii="Times New Roman" w:hAnsi="Times New Roman"/>
              </w:rPr>
            </w:pPr>
            <w:r w:rsidRPr="00B601EC">
              <w:rPr>
                <w:rFonts w:ascii="Times New Roman" w:hAnsi="Times New Roman"/>
              </w:rPr>
              <w:lastRenderedPageBreak/>
              <w:t>1. Сверка информации, указанной в заявлении с представленными документами, формирование в дело.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601EC">
              <w:rPr>
                <w:rFonts w:ascii="Times New Roman" w:hAnsi="Times New Roman"/>
              </w:rPr>
              <w:t>2. Формирование электронного образа (</w:t>
            </w:r>
            <w:proofErr w:type="gramStart"/>
            <w:r w:rsidRPr="00B601EC">
              <w:rPr>
                <w:rFonts w:ascii="Times New Roman" w:hAnsi="Times New Roman"/>
              </w:rPr>
              <w:t>скан-копии</w:t>
            </w:r>
            <w:proofErr w:type="gramEnd"/>
            <w:r w:rsidRPr="00B601EC">
              <w:rPr>
                <w:rFonts w:ascii="Times New Roman" w:hAnsi="Times New Roma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В документе должно содержаться: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proofErr w:type="gramStart"/>
            <w:r w:rsidRPr="00B601EC">
              <w:rPr>
                <w:sz w:val="20"/>
                <w:szCs w:val="20"/>
              </w:rPr>
              <w:t>1) для физических лиц: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доверенности;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2) для юридических лиц: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3) </w:t>
            </w:r>
            <w:proofErr w:type="gramStart"/>
            <w:r w:rsidRPr="00B601EC">
              <w:rPr>
                <w:rFonts w:eastAsiaTheme="minorHAnsi"/>
                <w:sz w:val="20"/>
                <w:szCs w:val="20"/>
              </w:rPr>
              <w:t>кадастровый</w:t>
            </w:r>
            <w:proofErr w:type="gramEnd"/>
            <w:r w:rsidRPr="00B601EC">
              <w:rPr>
                <w:rFonts w:eastAsiaTheme="minorHAnsi"/>
                <w:sz w:val="20"/>
                <w:szCs w:val="20"/>
              </w:rPr>
              <w:t xml:space="preserve"> номер земельного участка;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 xml:space="preserve">4) </w:t>
            </w:r>
            <w:hyperlink r:id="rId15" w:history="1">
              <w:r w:rsidRPr="00B601EC">
                <w:rPr>
                  <w:rFonts w:eastAsiaTheme="minorHAnsi"/>
                  <w:sz w:val="20"/>
                  <w:szCs w:val="20"/>
                </w:rPr>
                <w:t>категория</w:t>
              </w:r>
            </w:hyperlink>
            <w:r w:rsidRPr="00B601EC">
              <w:rPr>
                <w:rFonts w:eastAsiaTheme="minorHAnsi"/>
                <w:sz w:val="20"/>
                <w:szCs w:val="20"/>
              </w:rPr>
              <w:t xml:space="preserve"> земель, в состав которых входит земельный участок, и категория земель, перевод в состав которых предполагается осуществить;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5) обоснование перевода земельного участка из состава земель одной категории в другую;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6) права на земельный участок.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Текст документа написан разборчиво по установленной форме.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исполнен карандашом.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7D2751" w:rsidRPr="00B601EC" w:rsidRDefault="007D2751" w:rsidP="007D2751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2.1. Паспорт гражданина Российской Федерации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 или нотариально заверенная копия.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Специалист МФЦ формирует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Размер 176 x 125 мм, изготовляется на перфокарточной бумаге.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1. Проверка документа на </w:t>
            </w:r>
            <w:r w:rsidRPr="00B601EC">
              <w:rPr>
                <w:sz w:val="20"/>
                <w:szCs w:val="20"/>
              </w:rPr>
              <w:lastRenderedPageBreak/>
              <w:t>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иностранного гражданина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для удостоверения личности лиц без гражданства, если они постоянно </w:t>
            </w:r>
            <w:r w:rsidRPr="00B601EC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lastRenderedPageBreak/>
              <w:t>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3. Не должно иметь повреждений, наличие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</w:t>
            </w:r>
            <w:proofErr w:type="gramStart"/>
            <w:r w:rsidRPr="00B601EC">
              <w:rPr>
                <w:sz w:val="20"/>
                <w:szCs w:val="20"/>
              </w:rPr>
              <w:t>п</w:t>
            </w:r>
            <w:proofErr w:type="gramEnd"/>
            <w:r w:rsidRPr="00B601EC">
              <w:rPr>
                <w:sz w:val="20"/>
                <w:szCs w:val="20"/>
              </w:rPr>
              <w:t xml:space="preserve">ри наличии электронного </w:t>
            </w:r>
            <w:r w:rsidRPr="00B601EC">
              <w:rPr>
                <w:sz w:val="20"/>
                <w:szCs w:val="20"/>
              </w:rPr>
              <w:lastRenderedPageBreak/>
              <w:t>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Установление личности.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Документ, подтвержда</w:t>
            </w:r>
            <w:r w:rsidRPr="00B601EC">
              <w:rPr>
                <w:sz w:val="20"/>
                <w:szCs w:val="20"/>
              </w:rPr>
              <w:lastRenderedPageBreak/>
              <w:t>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lastRenderedPageBreak/>
              <w:t>3.1. Доверенность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</w:t>
            </w:r>
            <w:proofErr w:type="gramStart"/>
            <w:r w:rsidRPr="00B601EC">
              <w:rPr>
                <w:sz w:val="20"/>
                <w:szCs w:val="20"/>
              </w:rPr>
              <w:t>выдан</w:t>
            </w:r>
            <w:proofErr w:type="gramEnd"/>
            <w:r w:rsidRPr="00B601EC">
              <w:rPr>
                <w:sz w:val="20"/>
                <w:szCs w:val="20"/>
              </w:rPr>
              <w:t>, фамилия, имя, отчество представителя.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</w:t>
            </w:r>
            <w:r w:rsidRPr="00B601EC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Представляется при обращении </w:t>
            </w:r>
            <w:r w:rsidRPr="00B601EC">
              <w:rPr>
                <w:sz w:val="20"/>
                <w:szCs w:val="20"/>
              </w:rPr>
              <w:lastRenderedPageBreak/>
              <w:t>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1. Должна быть действительной на срок обращения за предоставлением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2. Не должна содержать подчисток, приписок, зачеркнутых слов и других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</w:t>
            </w:r>
            <w:proofErr w:type="gramStart"/>
            <w:r w:rsidRPr="00B601EC"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3.2. Свидетельство о рождении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Представляется при обращении родителей несовершеннолетн</w:t>
            </w:r>
            <w:r w:rsidRPr="00B601EC">
              <w:rPr>
                <w:sz w:val="20"/>
                <w:szCs w:val="20"/>
              </w:rPr>
              <w:lastRenderedPageBreak/>
              <w:t>их детей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B601EC">
              <w:rPr>
                <w:iCs/>
                <w:sz w:val="20"/>
                <w:szCs w:val="20"/>
              </w:rPr>
              <w:t xml:space="preserve"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</w:t>
            </w:r>
            <w:r w:rsidRPr="00B601EC">
              <w:rPr>
                <w:iCs/>
                <w:sz w:val="20"/>
                <w:szCs w:val="20"/>
              </w:rPr>
              <w:lastRenderedPageBreak/>
              <w:t>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B601EC">
              <w:rPr>
                <w:iCs/>
                <w:sz w:val="20"/>
                <w:szCs w:val="20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>2. Документ не содержит опечаток, приписок, исправлений и повреждений.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 xml:space="preserve">3. </w:t>
            </w:r>
            <w:proofErr w:type="gramStart"/>
            <w:r w:rsidRPr="00B601EC">
              <w:rPr>
                <w:iCs/>
                <w:sz w:val="20"/>
                <w:szCs w:val="20"/>
              </w:rPr>
              <w:t>Подписан</w:t>
            </w:r>
            <w:proofErr w:type="gramEnd"/>
            <w:r w:rsidRPr="00B601EC">
              <w:rPr>
                <w:iCs/>
                <w:sz w:val="20"/>
                <w:szCs w:val="20"/>
              </w:rPr>
              <w:t xml:space="preserve">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3.3. Акт органа опеки и попечительства о назначении опекуна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</w:t>
            </w:r>
            <w:r w:rsidRPr="00B601EC">
              <w:rPr>
                <w:sz w:val="20"/>
                <w:szCs w:val="20"/>
              </w:rPr>
              <w:lastRenderedPageBreak/>
              <w:t>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исполнен карандашом.</w:t>
            </w:r>
          </w:p>
          <w:p w:rsidR="007D2751" w:rsidRPr="00B601EC" w:rsidRDefault="007D2751" w:rsidP="007D27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  <w:proofErr w:type="gramStart"/>
            <w:r w:rsidRPr="00B601E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3.4. Акт органа опеки и попечительства о назначении попечителя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экземпляр, подлинник.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Формирование в дело копии.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Представляется при обращении попечителя заявителя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исполнен карандашом.</w:t>
            </w:r>
          </w:p>
          <w:p w:rsidR="007D2751" w:rsidRPr="00B601EC" w:rsidRDefault="007D2751" w:rsidP="007D27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  <w:proofErr w:type="gramStart"/>
            <w:r w:rsidRPr="00B601E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3.5. Документ, подтверждающий право лица без доверенности действовать от имени заявителя: решение (приказ) о назначении или об избрании физического </w:t>
            </w:r>
            <w:r w:rsidRPr="00B601EC">
              <w:rPr>
                <w:sz w:val="20"/>
                <w:szCs w:val="20"/>
              </w:rPr>
              <w:lastRenderedPageBreak/>
              <w:t>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 экземпляр, копия, заверенная заявителем.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B601EC">
              <w:rPr>
                <w:sz w:val="20"/>
                <w:szCs w:val="20"/>
              </w:rPr>
              <w:br/>
            </w:r>
            <w:r w:rsidRPr="00B601EC">
              <w:rPr>
                <w:sz w:val="20"/>
                <w:szCs w:val="20"/>
              </w:rPr>
              <w:lastRenderedPageBreak/>
              <w:t>2. Формирование в дело.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</w:t>
            </w:r>
            <w:r w:rsidRPr="00B601EC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bidi="hi-IN"/>
              </w:rPr>
            </w:pPr>
            <w:r w:rsidRPr="00B601EC">
              <w:rPr>
                <w:rFonts w:eastAsia="Lucida Sans Unicode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D2751" w:rsidRPr="00B601EC" w:rsidTr="007D2751">
        <w:trPr>
          <w:trHeight w:val="241"/>
        </w:trPr>
        <w:tc>
          <w:tcPr>
            <w:tcW w:w="56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1275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 xml:space="preserve">Согласие правообладателя земельного участка на перевод земельного участка из состава земель одной категории в другую </w:t>
            </w:r>
          </w:p>
        </w:tc>
        <w:tc>
          <w:tcPr>
            <w:tcW w:w="170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Согласие правообладателя земельного участка на перевод земельного участка из состава земель одной категории в другую</w:t>
            </w:r>
          </w:p>
        </w:tc>
        <w:tc>
          <w:tcPr>
            <w:tcW w:w="3119" w:type="dxa"/>
            <w:shd w:val="clear" w:color="auto" w:fill="auto"/>
          </w:tcPr>
          <w:p w:rsidR="007D2751" w:rsidRPr="00B601EC" w:rsidRDefault="007D2751" w:rsidP="007D2751">
            <w:pPr>
              <w:outlineLvl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 экземпляр, подлинник 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>Действия: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iCs/>
                <w:sz w:val="20"/>
                <w:szCs w:val="20"/>
              </w:rPr>
              <w:t>2. </w:t>
            </w:r>
            <w:r w:rsidRPr="00B601EC">
              <w:rPr>
                <w:sz w:val="20"/>
                <w:szCs w:val="20"/>
              </w:rPr>
              <w:t xml:space="preserve"> Формирование в дело.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iCs/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</w:t>
            </w:r>
            <w:r w:rsidRPr="00B601EC">
              <w:rPr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7D2751" w:rsidRPr="00B601EC" w:rsidRDefault="007D2751" w:rsidP="007D2751">
            <w:pPr>
              <w:rPr>
                <w:color w:val="000000"/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</w:t>
            </w:r>
            <w:r w:rsidRPr="00B601EC">
              <w:rPr>
                <w:color w:val="000000"/>
                <w:sz w:val="20"/>
                <w:szCs w:val="20"/>
              </w:rPr>
              <w:t>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3. Формирование в дело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</w:p>
        </w:tc>
        <w:tc>
          <w:tcPr>
            <w:tcW w:w="425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Текст документа написан разборчиво.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5. Не истек срок действия документа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</w:tbl>
    <w:p w:rsidR="007D2751" w:rsidRPr="00B601EC" w:rsidRDefault="007D2751" w:rsidP="007D2751">
      <w:pPr>
        <w:rPr>
          <w:sz w:val="20"/>
          <w:szCs w:val="20"/>
        </w:rPr>
        <w:sectPr w:rsidR="007D2751" w:rsidRPr="00B601EC" w:rsidSect="007D2751">
          <w:footerReference w:type="even" r:id="rId16"/>
          <w:footerReference w:type="default" r:id="rId17"/>
          <w:footerReference w:type="first" r:id="rId18"/>
          <w:pgSz w:w="16838" w:h="11906" w:orient="landscape"/>
          <w:pgMar w:top="1258" w:right="1134" w:bottom="851" w:left="1134" w:header="720" w:footer="709" w:gutter="0"/>
          <w:cols w:space="720"/>
          <w:titlePg/>
          <w:docGrid w:linePitch="360"/>
        </w:sectPr>
      </w:pPr>
    </w:p>
    <w:p w:rsidR="007D2751" w:rsidRPr="00B601EC" w:rsidRDefault="007D2751" w:rsidP="007D2751">
      <w:pPr>
        <w:jc w:val="center"/>
        <w:rPr>
          <w:b/>
          <w:color w:val="000000"/>
          <w:szCs w:val="28"/>
          <w:shd w:val="clear" w:color="auto" w:fill="FFFFFF"/>
        </w:rPr>
      </w:pPr>
      <w:r w:rsidRPr="00B601EC">
        <w:rPr>
          <w:b/>
          <w:color w:val="000000"/>
          <w:szCs w:val="28"/>
        </w:rPr>
        <w:lastRenderedPageBreak/>
        <w:t xml:space="preserve">Раздел </w:t>
      </w:r>
      <w:r w:rsidRPr="00B601EC">
        <w:rPr>
          <w:b/>
          <w:color w:val="000000"/>
          <w:szCs w:val="28"/>
          <w:shd w:val="clear" w:color="auto" w:fill="FFFFFF"/>
        </w:rPr>
        <w:t>5. «</w:t>
      </w:r>
      <w:r w:rsidRPr="00B601EC">
        <w:rPr>
          <w:b/>
          <w:szCs w:val="28"/>
          <w:shd w:val="clear" w:color="auto" w:fill="FFFFFF"/>
        </w:rPr>
        <w:t xml:space="preserve">Документы и сведения, </w:t>
      </w:r>
      <w:r w:rsidRPr="00B601EC">
        <w:rPr>
          <w:b/>
          <w:color w:val="000000"/>
          <w:szCs w:val="28"/>
          <w:shd w:val="clear" w:color="auto" w:fill="FFFFFF"/>
        </w:rPr>
        <w:t>получаемые посредством межведомственного информационного взаимодействия»</w:t>
      </w:r>
    </w:p>
    <w:p w:rsidR="007D2751" w:rsidRPr="00B601EC" w:rsidRDefault="007D2751" w:rsidP="007D2751">
      <w:pPr>
        <w:jc w:val="center"/>
        <w:rPr>
          <w:b/>
          <w:bCs/>
          <w:color w:val="000000"/>
          <w:szCs w:val="28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B601EC">
              <w:rPr>
                <w:b/>
                <w:sz w:val="20"/>
                <w:szCs w:val="20"/>
                <w:lang w:eastAsia="ru-RU"/>
              </w:rPr>
              <w:t>ой</w:t>
            </w:r>
            <w:proofErr w:type="gramEnd"/>
            <w:r w:rsidRPr="00B601EC">
              <w:rPr>
                <w:b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D2751" w:rsidRPr="00B601EC" w:rsidTr="007D2751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7D2751" w:rsidRPr="00B601EC" w:rsidRDefault="007D2751" w:rsidP="007D2751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</w:t>
            </w:r>
          </w:p>
        </w:tc>
      </w:tr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B601EC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B601E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val="en-US"/>
              </w:rPr>
              <w:t>SID000</w:t>
            </w:r>
            <w:r w:rsidRPr="00B601EC">
              <w:rPr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 рабочих дней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направление ответа на запрос – 3 рабочих дня,</w:t>
            </w:r>
          </w:p>
          <w:p w:rsidR="007D2751" w:rsidRPr="00B601EC" w:rsidRDefault="007D2751" w:rsidP="007D2751">
            <w:pPr>
              <w:rPr>
                <w:color w:val="C0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Выписка из государственного кадастра недвижимости на земельный </w:t>
            </w:r>
            <w:r w:rsidRPr="00B601EC">
              <w:rPr>
                <w:sz w:val="20"/>
                <w:szCs w:val="20"/>
              </w:rPr>
              <w:lastRenderedPageBreak/>
              <w:t>участок</w:t>
            </w:r>
          </w:p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Сведения государственного кадастра недвижимости о земельном участке </w:t>
            </w:r>
            <w:proofErr w:type="gramStart"/>
            <w:r w:rsidRPr="00B601EC">
              <w:rPr>
                <w:sz w:val="20"/>
                <w:szCs w:val="20"/>
              </w:rPr>
              <w:t>кадастровый</w:t>
            </w:r>
            <w:proofErr w:type="gramEnd"/>
            <w:r w:rsidRPr="00B601EC">
              <w:rPr>
                <w:sz w:val="20"/>
                <w:szCs w:val="20"/>
              </w:rPr>
              <w:t xml:space="preserve"> номер, площадь, описание местоположения, категория </w:t>
            </w:r>
            <w:r w:rsidRPr="00B601EC">
              <w:rPr>
                <w:sz w:val="20"/>
                <w:szCs w:val="20"/>
              </w:rPr>
              <w:lastRenderedPageBreak/>
              <w:t>земельного участка или уведомление об отсутствии запрашиваемых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Орган, предоставляющий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Федеральная служба государственной регистрации </w:t>
            </w:r>
            <w:r w:rsidRPr="00B601EC">
              <w:rPr>
                <w:bCs/>
                <w:sz w:val="20"/>
                <w:szCs w:val="20"/>
              </w:rPr>
              <w:lastRenderedPageBreak/>
              <w:t>кадастра и картографии (</w:t>
            </w:r>
            <w:proofErr w:type="spellStart"/>
            <w:r w:rsidRPr="00B601EC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B601E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val="en-US"/>
              </w:rPr>
              <w:lastRenderedPageBreak/>
              <w:t>SID000</w:t>
            </w:r>
            <w:r w:rsidRPr="00B601EC">
              <w:rPr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 рабочих дней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направление ответа на запрос – 3 рабочих дня,</w:t>
            </w:r>
          </w:p>
          <w:p w:rsidR="007D2751" w:rsidRPr="00B601EC" w:rsidRDefault="007D2751" w:rsidP="007D2751">
            <w:pPr>
              <w:rPr>
                <w:color w:val="C0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России (ФНС)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  <w:lang w:eastAsia="ru-RU"/>
              </w:rPr>
              <w:t>Выписка из ЕГРЮЛ по запросам органов государственной власти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  <w:lang w:eastAsia="ru-RU"/>
              </w:rPr>
              <w:t>VS00051v003-FNS001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7 рабочих дней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направление ответа на запрос – 5 рабочих дней,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 об индивидуальном предпринимателе,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 об индивидуальном предпринимателе,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  <w:lang w:eastAsia="ru-RU"/>
              </w:rPr>
              <w:t>Выписка из ЕГРИП по запросам органов государственной власти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  <w:lang w:eastAsia="ru-RU"/>
              </w:rPr>
              <w:t>VS00050v003-FNS001</w:t>
            </w: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7 рабочих дней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направление ответа на запрос – 5 рабочих дней,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7D2751" w:rsidRPr="00B601EC" w:rsidTr="007D2751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2. Перевод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Выписка из </w:t>
            </w:r>
            <w:r w:rsidRPr="00B601EC">
              <w:rPr>
                <w:sz w:val="20"/>
                <w:szCs w:val="20"/>
              </w:rPr>
              <w:lastRenderedPageBreak/>
              <w:t>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Сведения о правах на земельный </w:t>
            </w:r>
            <w:r w:rsidRPr="00B601EC">
              <w:rPr>
                <w:sz w:val="20"/>
                <w:szCs w:val="20"/>
              </w:rPr>
              <w:lastRenderedPageBreak/>
              <w:t>участок или уведомление об отсутствии в ЕГРП запрашиваемых сведений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 xml:space="preserve">Орган, </w:t>
            </w:r>
            <w:r w:rsidRPr="00B601EC">
              <w:rPr>
                <w:sz w:val="20"/>
                <w:szCs w:val="20"/>
                <w:lang w:eastAsia="ru-RU"/>
              </w:rPr>
              <w:lastRenderedPageBreak/>
              <w:t>предоставляющий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lastRenderedPageBreak/>
              <w:t xml:space="preserve">Федеральная </w:t>
            </w:r>
            <w:r w:rsidRPr="00B601EC">
              <w:rPr>
                <w:bCs/>
                <w:sz w:val="20"/>
                <w:szCs w:val="20"/>
              </w:rPr>
              <w:lastRenderedPageBreak/>
              <w:t>служба государственной регистрации кадастра и картографии (</w:t>
            </w:r>
            <w:proofErr w:type="spellStart"/>
            <w:r w:rsidRPr="00B601EC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B601E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val="en-US"/>
              </w:rPr>
              <w:lastRenderedPageBreak/>
              <w:t>SID000</w:t>
            </w:r>
            <w:r w:rsidRPr="00B601EC">
              <w:rPr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 рабочих дней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направление ответа на запрос – 3 рабочих дня,</w:t>
            </w:r>
          </w:p>
          <w:p w:rsidR="007D2751" w:rsidRPr="00B601EC" w:rsidRDefault="007D2751" w:rsidP="007D2751">
            <w:pPr>
              <w:rPr>
                <w:color w:val="C0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Выписка из государственного кадастра недвижимости на земельный участок</w:t>
            </w:r>
          </w:p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Сведения государственного кадастра недвижимости о земельном участке </w:t>
            </w:r>
            <w:proofErr w:type="gramStart"/>
            <w:r w:rsidRPr="00B601EC">
              <w:rPr>
                <w:sz w:val="20"/>
                <w:szCs w:val="20"/>
              </w:rPr>
              <w:t>кадастровый</w:t>
            </w:r>
            <w:proofErr w:type="gramEnd"/>
            <w:r w:rsidRPr="00B601EC">
              <w:rPr>
                <w:sz w:val="20"/>
                <w:szCs w:val="20"/>
              </w:rPr>
              <w:t xml:space="preserve"> номер, площадь, описание местоположения, категория земельного участка или уведомление об отсутствии запрашиваемых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Орган, предоставляющий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B601EC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B601E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val="en-US"/>
              </w:rPr>
              <w:t>SID000</w:t>
            </w:r>
            <w:r w:rsidRPr="00B601EC">
              <w:rPr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 рабочих дней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направление ответа на запрос – 3 рабочих дня,</w:t>
            </w:r>
          </w:p>
          <w:p w:rsidR="007D2751" w:rsidRPr="00B601EC" w:rsidRDefault="007D2751" w:rsidP="007D2751">
            <w:pPr>
              <w:rPr>
                <w:color w:val="C0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России (ФНС)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  <w:lang w:eastAsia="ru-RU"/>
              </w:rPr>
              <w:t>Выписка из ЕГРЮЛ по запросам органов государственной власти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  <w:lang w:eastAsia="ru-RU"/>
              </w:rPr>
              <w:t>VS00051v003-FNS001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7 рабочих дней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направление ответа на запрос – 5 рабочих дней,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 xml:space="preserve">приобщение ответа к личному делу – 1 рабочий </w:t>
            </w:r>
            <w:r w:rsidRPr="00B601EC">
              <w:rPr>
                <w:sz w:val="20"/>
                <w:szCs w:val="20"/>
              </w:rPr>
              <w:lastRenderedPageBreak/>
              <w:t>день)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7D2751" w:rsidRPr="00B601EC" w:rsidTr="007D2751">
        <w:trPr>
          <w:jc w:val="center"/>
        </w:trPr>
        <w:tc>
          <w:tcPr>
            <w:tcW w:w="1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 об индивидуальном предпринимателе,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 об индивидуальном предпринимателе,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  <w:lang w:eastAsia="ru-RU"/>
              </w:rPr>
              <w:t>Выписка из ЕГРИП по запросам органов государственной власти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18"/>
                <w:szCs w:val="18"/>
                <w:lang w:eastAsia="ru-RU"/>
              </w:rPr>
              <w:t>VS00050v003-FNS001</w:t>
            </w:r>
          </w:p>
        </w:tc>
        <w:tc>
          <w:tcPr>
            <w:tcW w:w="156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7 рабочих дней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направление ответа на запрос – 5 рабочих дней,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7D2751" w:rsidRPr="00B601EC" w:rsidRDefault="007D2751" w:rsidP="007D2751">
      <w:pPr>
        <w:rPr>
          <w:b/>
          <w:color w:val="000000"/>
        </w:rPr>
      </w:pPr>
    </w:p>
    <w:p w:rsidR="007D2751" w:rsidRPr="00B601EC" w:rsidRDefault="007D2751" w:rsidP="007D2751">
      <w:pPr>
        <w:pStyle w:val="aff"/>
        <w:rPr>
          <w:sz w:val="18"/>
        </w:rPr>
      </w:pPr>
      <w:r w:rsidRPr="00B601EC">
        <w:rPr>
          <w:rStyle w:val="af2"/>
          <w:sz w:val="18"/>
        </w:rPr>
        <w:footnoteRef/>
      </w:r>
      <w:r w:rsidRPr="00B601EC">
        <w:rPr>
          <w:sz w:val="18"/>
        </w:rPr>
        <w:t xml:space="preserve"> </w:t>
      </w:r>
      <w:r w:rsidRPr="00B601EC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  <w:p w:rsidR="007D2751" w:rsidRPr="00B601EC" w:rsidRDefault="007D2751" w:rsidP="007D2751">
      <w:pPr>
        <w:rPr>
          <w:b/>
          <w:color w:val="000000"/>
        </w:rPr>
      </w:pPr>
    </w:p>
    <w:p w:rsidR="007D2751" w:rsidRPr="00B601EC" w:rsidRDefault="007D2751" w:rsidP="007D2751">
      <w:pPr>
        <w:rPr>
          <w:b/>
          <w:color w:val="000000"/>
        </w:rPr>
      </w:pPr>
    </w:p>
    <w:p w:rsidR="007D2751" w:rsidRPr="00B601EC" w:rsidRDefault="007D2751" w:rsidP="007D2751">
      <w:pPr>
        <w:rPr>
          <w:b/>
          <w:color w:val="000000"/>
        </w:rPr>
        <w:sectPr w:rsidR="007D2751" w:rsidRPr="00B601EC" w:rsidSect="007D2751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D2751" w:rsidRPr="00B601EC" w:rsidRDefault="007D2751" w:rsidP="007D2751">
      <w:pPr>
        <w:jc w:val="center"/>
        <w:rPr>
          <w:b/>
          <w:color w:val="000000"/>
          <w:szCs w:val="28"/>
        </w:rPr>
      </w:pPr>
      <w:r w:rsidRPr="00B601EC">
        <w:rPr>
          <w:b/>
          <w:color w:val="000000"/>
          <w:szCs w:val="28"/>
        </w:rPr>
        <w:lastRenderedPageBreak/>
        <w:t>Раздел 6. Результат «</w:t>
      </w:r>
      <w:proofErr w:type="spellStart"/>
      <w:r w:rsidRPr="00B601EC">
        <w:rPr>
          <w:b/>
          <w:color w:val="000000"/>
          <w:szCs w:val="28"/>
        </w:rPr>
        <w:t>подуслуги</w:t>
      </w:r>
      <w:proofErr w:type="spellEnd"/>
      <w:r w:rsidRPr="00B601EC">
        <w:rPr>
          <w:b/>
          <w:color w:val="000000"/>
          <w:szCs w:val="28"/>
        </w:rPr>
        <w:t>»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7D2751" w:rsidRPr="00B601EC" w:rsidTr="007D2751">
        <w:tc>
          <w:tcPr>
            <w:tcW w:w="409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Документ/ документы, являющиеся результатом «</w:t>
            </w:r>
            <w:proofErr w:type="spellStart"/>
            <w:r w:rsidRPr="00B601EC">
              <w:rPr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601EC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B601EC">
              <w:rPr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601EC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B601EC">
              <w:rPr>
                <w:b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B601EC">
              <w:rPr>
                <w:b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B601EC">
              <w:rPr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601EC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B601EC">
              <w:rPr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B601EC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7D2751" w:rsidRPr="00B601EC" w:rsidTr="007D2751">
        <w:tc>
          <w:tcPr>
            <w:tcW w:w="409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7D2751" w:rsidRPr="00B601EC" w:rsidTr="007D2751">
        <w:trPr>
          <w:trHeight w:val="240"/>
        </w:trPr>
        <w:tc>
          <w:tcPr>
            <w:tcW w:w="4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D2751" w:rsidRPr="00B601EC" w:rsidTr="007D2751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7D2751" w:rsidRPr="00B601EC" w:rsidRDefault="007D2751" w:rsidP="007D2751">
            <w:pPr>
              <w:pStyle w:val="a5"/>
              <w:numPr>
                <w:ilvl w:val="0"/>
                <w:numId w:val="2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</w:t>
            </w:r>
          </w:p>
        </w:tc>
      </w:tr>
      <w:tr w:rsidR="007D2751" w:rsidRPr="00B601EC" w:rsidTr="007D2751">
        <w:trPr>
          <w:trHeight w:val="510"/>
        </w:trPr>
        <w:tc>
          <w:tcPr>
            <w:tcW w:w="4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rFonts w:eastAsiaTheme="minorHAnsi"/>
                <w:sz w:val="20"/>
                <w:szCs w:val="20"/>
              </w:rPr>
              <w:t xml:space="preserve">Решение администрации муниципального образования Ставропольского края об отнесении земельного участка к землям определенной категории земель в зависимости </w:t>
            </w:r>
            <w:r w:rsidRPr="00B601EC">
              <w:rPr>
                <w:iCs/>
                <w:color w:val="000000"/>
                <w:sz w:val="20"/>
                <w:szCs w:val="20"/>
              </w:rPr>
              <w:t>от цели использования, для которой он предоставлялся</w:t>
            </w:r>
          </w:p>
        </w:tc>
        <w:tc>
          <w:tcPr>
            <w:tcW w:w="4002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Должно содержать информацию</w:t>
            </w:r>
            <w:r w:rsidRPr="00B601EC">
              <w:rPr>
                <w:rFonts w:eastAsiaTheme="minorHAnsi"/>
                <w:sz w:val="20"/>
                <w:szCs w:val="20"/>
              </w:rPr>
              <w:t xml:space="preserve"> об отнесении земельного участка к землям определенной категории земель в зависимости </w:t>
            </w:r>
            <w:r w:rsidRPr="00B601EC">
              <w:rPr>
                <w:iCs/>
                <w:color w:val="000000"/>
                <w:sz w:val="20"/>
                <w:szCs w:val="20"/>
              </w:rPr>
              <w:t>от цели использования, для которой он предоставлялся</w:t>
            </w:r>
            <w:r w:rsidRPr="00B601EC">
              <w:rPr>
                <w:rFonts w:eastAsiaTheme="minorHAnsi"/>
                <w:sz w:val="20"/>
                <w:szCs w:val="20"/>
              </w:rPr>
              <w:t>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Должно содержать номер, дату и подпись лица, принявшего решение.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ind w:firstLine="54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7D2751" w:rsidRPr="00B601EC" w:rsidRDefault="007D2751" w:rsidP="007D2751">
            <w:pPr>
              <w:rPr>
                <w:color w:val="C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10</w:t>
            </w:r>
          </w:p>
        </w:tc>
        <w:tc>
          <w:tcPr>
            <w:tcW w:w="2410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</w:rPr>
              <w:t>3. Почтовая связь</w:t>
            </w:r>
            <w:r w:rsidRPr="00B601E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751" w:rsidRDefault="007D2751" w:rsidP="007D2751">
            <w:pPr>
              <w:rPr>
                <w:rFonts w:cs="Arial"/>
                <w:color w:val="FF0000"/>
                <w:sz w:val="20"/>
                <w:szCs w:val="20"/>
                <w:lang w:eastAsia="ru-RU"/>
              </w:rPr>
            </w:pPr>
          </w:p>
          <w:p w:rsidR="007D2751" w:rsidRPr="00D7560D" w:rsidRDefault="007D2751" w:rsidP="007D2751">
            <w:pPr>
              <w:rPr>
                <w:color w:val="FF0000"/>
                <w:sz w:val="20"/>
                <w:szCs w:val="20"/>
                <w:lang w:eastAsia="ru-RU"/>
              </w:rPr>
            </w:pPr>
            <w:r w:rsidRPr="00A30EAA">
              <w:rPr>
                <w:sz w:val="20"/>
                <w:szCs w:val="20"/>
                <w:lang w:eastAsia="ru-RU"/>
              </w:rPr>
              <w:t>1 год с момента вынесения решения</w:t>
            </w:r>
          </w:p>
        </w:tc>
        <w:tc>
          <w:tcPr>
            <w:tcW w:w="120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7D2751" w:rsidRPr="00B601EC" w:rsidTr="007D2751">
        <w:trPr>
          <w:trHeight w:val="510"/>
        </w:trPr>
        <w:tc>
          <w:tcPr>
            <w:tcW w:w="4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Уведомление об отказе в предоставлении услуги</w:t>
            </w:r>
          </w:p>
        </w:tc>
        <w:tc>
          <w:tcPr>
            <w:tcW w:w="400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Должно содержать основания для отказа в предоставлении услуги.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Должно содержать номер, дату и подпись лица, принявшего решение.</w:t>
            </w:r>
          </w:p>
          <w:p w:rsidR="007D2751" w:rsidRPr="00B601EC" w:rsidRDefault="007D2751" w:rsidP="007D2751">
            <w:pPr>
              <w:autoSpaceDE w:val="0"/>
              <w:autoSpaceDN w:val="0"/>
              <w:ind w:firstLine="54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2410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</w:rPr>
              <w:t>4. Почтовая связь</w:t>
            </w:r>
            <w:r w:rsidRPr="00B601E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7D2751" w:rsidRPr="00B601EC" w:rsidTr="007D2751">
        <w:trPr>
          <w:trHeight w:val="510"/>
        </w:trPr>
        <w:tc>
          <w:tcPr>
            <w:tcW w:w="15518" w:type="dxa"/>
            <w:gridSpan w:val="9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lastRenderedPageBreak/>
              <w:t>2. Перевод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rPr>
          <w:trHeight w:val="510"/>
        </w:trPr>
        <w:tc>
          <w:tcPr>
            <w:tcW w:w="4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spacing w:before="20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Решение (постановление) о переводе земель или земельных участков в составе таких земель из одной категории в другую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spacing w:before="20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Должно содержать: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B601EC">
              <w:rPr>
                <w:rFonts w:eastAsiaTheme="minorHAnsi"/>
                <w:sz w:val="18"/>
                <w:szCs w:val="18"/>
              </w:rPr>
              <w:t>1) основания изменения категории земель;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B601EC">
              <w:rPr>
                <w:rFonts w:eastAsiaTheme="minorHAnsi"/>
                <w:sz w:val="18"/>
                <w:szCs w:val="18"/>
              </w:rPr>
              <w:t>2) границы и описание местоположения земель, для земельных участков также их площадь и кадастровые номера;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B601EC">
              <w:rPr>
                <w:rFonts w:eastAsiaTheme="minorHAnsi"/>
                <w:sz w:val="18"/>
                <w:szCs w:val="18"/>
              </w:rPr>
              <w:t>3) категорию земель, перевод из которой осуществляется;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B601EC">
              <w:rPr>
                <w:rFonts w:eastAsiaTheme="minorHAnsi"/>
                <w:sz w:val="18"/>
                <w:szCs w:val="18"/>
              </w:rPr>
              <w:t>4) категорию земель, перевод в которую осуществляется.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Должно содержать номер, дату и подпись лица, принявшего решение.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ind w:firstLine="54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7D2751" w:rsidRPr="00B601EC" w:rsidRDefault="007D2751" w:rsidP="007D2751">
            <w:pPr>
              <w:rPr>
                <w:color w:val="C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11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12</w:t>
            </w:r>
          </w:p>
        </w:tc>
        <w:tc>
          <w:tcPr>
            <w:tcW w:w="2410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18"/>
                <w:szCs w:val="18"/>
              </w:rPr>
              <w:t>3. Почтовая связь</w:t>
            </w:r>
            <w:r w:rsidRPr="00B601E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A30EAA">
              <w:rPr>
                <w:sz w:val="20"/>
                <w:szCs w:val="20"/>
                <w:lang w:eastAsia="ru-RU"/>
              </w:rPr>
              <w:t>1 год с момента вынесения решения</w:t>
            </w:r>
          </w:p>
        </w:tc>
        <w:tc>
          <w:tcPr>
            <w:tcW w:w="120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7D2751" w:rsidRPr="00B601EC" w:rsidTr="007D2751">
        <w:trPr>
          <w:trHeight w:val="510"/>
        </w:trPr>
        <w:tc>
          <w:tcPr>
            <w:tcW w:w="4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Решение (постановление) об отказе в переводе земель или земельных участков в составе таких земель из одной категории в другую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Должно содержать основания для отказа в </w:t>
            </w:r>
            <w:r w:rsidRPr="00B601EC">
              <w:rPr>
                <w:rFonts w:eastAsiaTheme="minorHAnsi"/>
                <w:sz w:val="20"/>
                <w:szCs w:val="20"/>
              </w:rPr>
              <w:t xml:space="preserve"> переводе земель или земельных участков в составе таких земель из одной категории в другую.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Должно содержать номер, дату и подпись лица, принявшего решение.</w:t>
            </w:r>
          </w:p>
          <w:p w:rsidR="007D2751" w:rsidRPr="00B601EC" w:rsidRDefault="007D2751" w:rsidP="007D2751">
            <w:pPr>
              <w:autoSpaceDE w:val="0"/>
              <w:autoSpaceDN w:val="0"/>
              <w:ind w:firstLine="54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13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14</w:t>
            </w:r>
          </w:p>
        </w:tc>
        <w:tc>
          <w:tcPr>
            <w:tcW w:w="2410" w:type="dxa"/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18"/>
                <w:szCs w:val="18"/>
              </w:rPr>
              <w:t>3. Почтовая связь</w:t>
            </w:r>
            <w:r w:rsidRPr="00B601E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7D2751" w:rsidRPr="00B601EC" w:rsidTr="007D2751">
        <w:trPr>
          <w:trHeight w:val="510"/>
        </w:trPr>
        <w:tc>
          <w:tcPr>
            <w:tcW w:w="4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18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Уведомление о возврате ходатайства и документов, необходимых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для предоставления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услуги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02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1. Должно содержать основания для возврата заявления и документов. 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8</w:t>
            </w:r>
          </w:p>
        </w:tc>
        <w:tc>
          <w:tcPr>
            <w:tcW w:w="241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Почтовая связь</w:t>
            </w:r>
          </w:p>
        </w:tc>
        <w:tc>
          <w:tcPr>
            <w:tcW w:w="1134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7D2751" w:rsidRPr="00B601EC" w:rsidRDefault="007D2751" w:rsidP="007D2751">
      <w:pPr>
        <w:rPr>
          <w:b/>
          <w:color w:val="000000"/>
          <w:szCs w:val="28"/>
        </w:rPr>
        <w:sectPr w:rsidR="007D2751" w:rsidRPr="00B601EC">
          <w:footerReference w:type="even" r:id="rId19"/>
          <w:footerReference w:type="default" r:id="rId20"/>
          <w:footerReference w:type="first" r:id="rId21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D2751" w:rsidRPr="00B601EC" w:rsidRDefault="007D2751" w:rsidP="007D2751">
      <w:pPr>
        <w:pageBreakBefore/>
        <w:jc w:val="center"/>
        <w:rPr>
          <w:b/>
          <w:color w:val="000000"/>
          <w:szCs w:val="28"/>
        </w:rPr>
      </w:pPr>
      <w:r w:rsidRPr="00B601EC">
        <w:rPr>
          <w:b/>
          <w:color w:val="000000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B601EC">
        <w:rPr>
          <w:b/>
          <w:color w:val="000000"/>
          <w:szCs w:val="28"/>
        </w:rPr>
        <w:t>подуслуги</w:t>
      </w:r>
      <w:proofErr w:type="spellEnd"/>
      <w:r w:rsidRPr="00B601EC">
        <w:rPr>
          <w:b/>
          <w:color w:val="000000"/>
          <w:szCs w:val="28"/>
        </w:rPr>
        <w:t>»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070"/>
        <w:gridCol w:w="1559"/>
        <w:gridCol w:w="2126"/>
        <w:gridCol w:w="1985"/>
        <w:gridCol w:w="1588"/>
      </w:tblGrid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№</w:t>
            </w:r>
          </w:p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601EC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D2751" w:rsidRPr="00B601EC" w:rsidTr="007D2751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7D2751" w:rsidRPr="00B601EC" w:rsidRDefault="007D2751" w:rsidP="007D2751">
            <w:pPr>
              <w:shd w:val="clear" w:color="auto" w:fill="FFFFFF"/>
              <w:tabs>
                <w:tab w:val="left" w:pos="0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1. Отнесение земель или земельных участков в составе таких земель к определенной категории земель</w:t>
            </w:r>
          </w:p>
        </w:tc>
      </w:tr>
      <w:tr w:rsidR="007D2751" w:rsidRPr="00B601EC" w:rsidTr="007D2751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601EC">
              <w:rPr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B601EC">
              <w:rPr>
                <w:b/>
                <w:sz w:val="20"/>
                <w:szCs w:val="20"/>
              </w:rPr>
              <w:t>муниципальной</w:t>
            </w:r>
            <w:r w:rsidRPr="00B601EC">
              <w:rPr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B601EC">
              <w:rPr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b/>
                <w:sz w:val="20"/>
                <w:szCs w:val="20"/>
              </w:rPr>
              <w:t>1.1.2.1.</w:t>
            </w:r>
            <w:r w:rsidRPr="00B601EC">
              <w:rPr>
                <w:color w:val="111111"/>
                <w:sz w:val="20"/>
                <w:szCs w:val="20"/>
              </w:rPr>
              <w:t xml:space="preserve"> </w:t>
            </w:r>
            <w:r w:rsidRPr="00B601EC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color w:val="111111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color w:val="111111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color w:val="111111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color w:val="111111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7D2751" w:rsidRPr="00B601EC" w:rsidRDefault="007D2751" w:rsidP="007D2751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ar-SA"/>
              </w:rPr>
              <w:t xml:space="preserve">В случае если </w:t>
            </w:r>
            <w:r w:rsidRPr="00B601EC">
              <w:rPr>
                <w:sz w:val="20"/>
                <w:szCs w:val="20"/>
              </w:rPr>
              <w:t xml:space="preserve">документы не соответствуют установленной форме, не поддаются прочтению или </w:t>
            </w:r>
            <w:r w:rsidRPr="00B601EC">
              <w:rPr>
                <w:sz w:val="20"/>
                <w:szCs w:val="20"/>
              </w:rPr>
              <w:lastRenderedPageBreak/>
              <w:t>содержат неоговоренные заявителем зачеркивания, исправления, подчистки и указанные нарушения</w:t>
            </w:r>
            <w:r w:rsidRPr="00B601EC">
              <w:rPr>
                <w:color w:val="000000"/>
                <w:sz w:val="20"/>
                <w:szCs w:val="20"/>
              </w:rPr>
              <w:t xml:space="preserve">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Специалист органа, предоставляющего услугу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b/>
                <w:sz w:val="20"/>
                <w:szCs w:val="20"/>
              </w:rPr>
              <w:t>1.1.2.2.</w:t>
            </w:r>
            <w:r w:rsidRPr="00B601EC">
              <w:rPr>
                <w:sz w:val="20"/>
                <w:szCs w:val="20"/>
              </w:rPr>
              <w:t xml:space="preserve"> </w:t>
            </w:r>
            <w:r w:rsidRPr="00B601EC">
              <w:rPr>
                <w:b/>
                <w:sz w:val="20"/>
                <w:szCs w:val="20"/>
              </w:rPr>
              <w:t>При обращении через ЕПГУ</w:t>
            </w:r>
            <w:r w:rsidRPr="00B601EC">
              <w:rPr>
                <w:b/>
                <w:sz w:val="20"/>
                <w:szCs w:val="20"/>
                <w:vertAlign w:val="superscript"/>
              </w:rPr>
              <w:t>*</w:t>
            </w:r>
            <w:r w:rsidRPr="00B601EC">
              <w:rPr>
                <w:b/>
                <w:sz w:val="20"/>
                <w:szCs w:val="20"/>
              </w:rPr>
              <w:t xml:space="preserve"> и (или) </w:t>
            </w:r>
            <w:r w:rsidRPr="00B601EC">
              <w:rPr>
                <w:b/>
                <w:bCs/>
                <w:sz w:val="20"/>
                <w:szCs w:val="20"/>
              </w:rPr>
              <w:t>РПГУ</w:t>
            </w:r>
            <w:r w:rsidRPr="00B601EC">
              <w:rPr>
                <w:rStyle w:val="af2"/>
                <w:sz w:val="20"/>
                <w:szCs w:val="20"/>
              </w:rPr>
              <w:footnoteReference w:customMarkFollows="1" w:id="4"/>
              <w:t>*</w:t>
            </w:r>
          </w:p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B601EC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D2751" w:rsidRPr="00B601EC" w:rsidTr="007D2751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 w:val="restart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Изготовление копий документов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</w:t>
            </w:r>
            <w:r w:rsidRPr="00B601EC">
              <w:rPr>
                <w:bCs/>
                <w:sz w:val="20"/>
                <w:szCs w:val="20"/>
              </w:rPr>
              <w:lastRenderedPageBreak/>
              <w:t xml:space="preserve">подлинникам и заверяет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7D2751" w:rsidRPr="00B601EC" w:rsidRDefault="007D2751" w:rsidP="007D2751">
            <w:pPr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1) </w:t>
            </w:r>
            <w:hyperlink r:id="rId22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23" w:history="1"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2) </w:t>
            </w:r>
            <w:hyperlink r:id="rId24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воинского учета;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4) </w:t>
            </w:r>
            <w:hyperlink r:id="rId25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5) </w:t>
            </w:r>
            <w:hyperlink r:id="rId26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6) </w:t>
            </w:r>
            <w:hyperlink r:id="rId27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7) </w:t>
            </w:r>
            <w:hyperlink r:id="rId28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об образовании и (или) о квалификации, об ученых степенях и ученых званиях и </w:t>
            </w:r>
            <w:hyperlink r:id="rId29" w:history="1"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lastRenderedPageBreak/>
              <w:t xml:space="preserve">8) справок, заключений и иных </w:t>
            </w:r>
            <w:hyperlink r:id="rId30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>, выдаваемых организациями, входящими в государственную, муниципальную или частную систему здравоохранения;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10) удостоверений и </w:t>
            </w:r>
            <w:hyperlink r:id="rId31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, подтверждающих право гражданина на получение социальной поддержки, а также </w:t>
            </w:r>
            <w:hyperlink r:id="rId32" w:history="1"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11) </w:t>
            </w:r>
            <w:hyperlink r:id="rId33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 Формирует электронные образы (</w:t>
            </w:r>
            <w:proofErr w:type="gramStart"/>
            <w:r w:rsidRPr="00B601EC">
              <w:rPr>
                <w:bCs/>
                <w:sz w:val="20"/>
                <w:szCs w:val="20"/>
              </w:rPr>
              <w:t>скан-копии</w:t>
            </w:r>
            <w:proofErr w:type="gramEnd"/>
            <w:r w:rsidRPr="00B601EC">
              <w:rPr>
                <w:bCs/>
                <w:sz w:val="20"/>
                <w:szCs w:val="20"/>
              </w:rPr>
              <w:t>) заявления и документов, представленных заявителем.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2. Распечатывает электронные образы (</w:t>
            </w:r>
            <w:proofErr w:type="gramStart"/>
            <w:r w:rsidRPr="00B601EC">
              <w:rPr>
                <w:bCs/>
                <w:sz w:val="20"/>
                <w:szCs w:val="20"/>
              </w:rPr>
              <w:t>скан-копии</w:t>
            </w:r>
            <w:proofErr w:type="gramEnd"/>
            <w:r w:rsidRPr="00B601EC">
              <w:rPr>
                <w:bCs/>
                <w:sz w:val="20"/>
                <w:szCs w:val="20"/>
              </w:rPr>
              <w:t>) документов, представленных заявителем.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3. Заверяет копии документов, представленные </w:t>
            </w:r>
            <w:r w:rsidRPr="00B601EC">
              <w:rPr>
                <w:bCs/>
                <w:sz w:val="20"/>
                <w:szCs w:val="20"/>
              </w:rPr>
              <w:lastRenderedPageBreak/>
              <w:t>заявителем, и распечатанные электронные образы (</w:t>
            </w:r>
            <w:proofErr w:type="gramStart"/>
            <w:r w:rsidRPr="00B601EC">
              <w:rPr>
                <w:bCs/>
                <w:sz w:val="20"/>
                <w:szCs w:val="20"/>
              </w:rPr>
              <w:t>скан-копии</w:t>
            </w:r>
            <w:proofErr w:type="gramEnd"/>
            <w:r w:rsidRPr="00B601EC">
              <w:rPr>
                <w:bCs/>
                <w:sz w:val="20"/>
                <w:szCs w:val="20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B601EC">
              <w:rPr>
                <w:bCs/>
                <w:sz w:val="20"/>
                <w:szCs w:val="20"/>
                <w:vertAlign w:val="superscript"/>
              </w:rPr>
              <w:footnoteReference w:customMarkFollows="1" w:id="5"/>
              <w:t>*</w:t>
            </w:r>
            <w:r w:rsidRPr="00B601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Оформление и проверка заявления о предоставлении услуги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1.1.4.1. При личном обращении в орган, предоставляющий услугу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</w:t>
            </w:r>
            <w:proofErr w:type="gramStart"/>
            <w:r w:rsidRPr="00B601EC">
              <w:rPr>
                <w:bCs/>
                <w:sz w:val="20"/>
                <w:szCs w:val="20"/>
              </w:rPr>
              <w:t>,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B601EC">
              <w:rPr>
                <w:bCs/>
                <w:sz w:val="20"/>
                <w:szCs w:val="20"/>
              </w:rPr>
              <w:t>также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</w:t>
            </w:r>
            <w:proofErr w:type="gramStart"/>
            <w:r w:rsidRPr="00B601EC">
              <w:rPr>
                <w:bCs/>
                <w:sz w:val="20"/>
                <w:szCs w:val="20"/>
              </w:rPr>
              <w:t>,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B601EC">
              <w:rPr>
                <w:bCs/>
                <w:sz w:val="20"/>
                <w:szCs w:val="20"/>
              </w:rPr>
              <w:t>также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в случае если </w:t>
            </w:r>
            <w:r w:rsidRPr="00B601EC">
              <w:rPr>
                <w:bCs/>
                <w:sz w:val="20"/>
                <w:szCs w:val="20"/>
              </w:rPr>
              <w:lastRenderedPageBreak/>
              <w:t>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АИС МФЦ;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c>
          <w:tcPr>
            <w:tcW w:w="709" w:type="dxa"/>
            <w:vMerge w:val="restart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1.1.5.1.</w:t>
            </w:r>
            <w:r w:rsidRPr="00B601EC">
              <w:rPr>
                <w:bCs/>
                <w:sz w:val="20"/>
                <w:szCs w:val="20"/>
              </w:rPr>
              <w:t xml:space="preserve"> </w:t>
            </w:r>
            <w:r w:rsidRPr="00B601EC">
              <w:rPr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АИС МФЦ;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1.1.5.2.</w:t>
            </w:r>
            <w:r w:rsidRPr="00B601EC">
              <w:rPr>
                <w:bCs/>
                <w:sz w:val="20"/>
                <w:szCs w:val="20"/>
              </w:rPr>
              <w:t xml:space="preserve"> </w:t>
            </w:r>
            <w:r w:rsidRPr="00B601EC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b/>
                <w:sz w:val="20"/>
                <w:szCs w:val="20"/>
              </w:rPr>
              <w:t>1.1.5.3.</w:t>
            </w:r>
            <w:r w:rsidRPr="00B601EC">
              <w:rPr>
                <w:sz w:val="20"/>
                <w:szCs w:val="20"/>
              </w:rPr>
              <w:t xml:space="preserve"> </w:t>
            </w:r>
            <w:r w:rsidRPr="00B601EC">
              <w:rPr>
                <w:b/>
                <w:sz w:val="20"/>
                <w:szCs w:val="20"/>
              </w:rPr>
              <w:t>При обращении через ЕПГУ</w:t>
            </w:r>
            <w:r w:rsidRPr="00B601EC">
              <w:rPr>
                <w:b/>
                <w:sz w:val="20"/>
                <w:szCs w:val="20"/>
                <w:vertAlign w:val="superscript"/>
              </w:rPr>
              <w:t>*</w:t>
            </w:r>
            <w:r w:rsidRPr="00B601EC">
              <w:rPr>
                <w:b/>
                <w:sz w:val="20"/>
                <w:szCs w:val="20"/>
              </w:rPr>
              <w:t xml:space="preserve"> и (или) РПГУ</w:t>
            </w:r>
            <w:r w:rsidRPr="00B601EC">
              <w:rPr>
                <w:rStyle w:val="af2"/>
                <w:sz w:val="20"/>
                <w:szCs w:val="20"/>
              </w:rPr>
              <w:footnoteReference w:customMarkFollows="1" w:id="6"/>
              <w:t>*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 w:val="restart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D2751" w:rsidRPr="00314D87" w:rsidRDefault="007D2751" w:rsidP="007D2751">
            <w:pPr>
              <w:rPr>
                <w:bCs/>
                <w:sz w:val="20"/>
                <w:szCs w:val="20"/>
              </w:rPr>
            </w:pPr>
            <w:r w:rsidRPr="00314D87">
              <w:rPr>
                <w:bCs/>
                <w:sz w:val="20"/>
                <w:szCs w:val="20"/>
              </w:rPr>
              <w:t xml:space="preserve">Подготовка и выдача расписки о приеме заявления и документов, необходимых для </w:t>
            </w:r>
            <w:r w:rsidRPr="00314D87">
              <w:rPr>
                <w:bCs/>
                <w:sz w:val="20"/>
                <w:szCs w:val="20"/>
              </w:rPr>
              <w:lastRenderedPageBreak/>
              <w:t xml:space="preserve">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7D2751" w:rsidRPr="00314D87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314D87">
              <w:rPr>
                <w:b/>
                <w:bCs/>
                <w:sz w:val="20"/>
                <w:szCs w:val="20"/>
              </w:rPr>
              <w:lastRenderedPageBreak/>
              <w:t>1.1.6.1.</w:t>
            </w:r>
            <w:r w:rsidRPr="00314D87">
              <w:rPr>
                <w:bCs/>
                <w:sz w:val="20"/>
                <w:szCs w:val="20"/>
              </w:rPr>
              <w:t xml:space="preserve"> </w:t>
            </w:r>
            <w:r w:rsidRPr="00314D87">
              <w:rPr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7D2751" w:rsidRPr="00314D87" w:rsidRDefault="007D2751" w:rsidP="007D2751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14D87">
              <w:rPr>
                <w:rFonts w:ascii="Times New Roman" w:hAnsi="Times New Roman"/>
                <w:bCs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7D2751" w:rsidRPr="00314D87" w:rsidRDefault="007D2751" w:rsidP="007D2751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14D87">
              <w:rPr>
                <w:rFonts w:ascii="Times New Roman" w:hAnsi="Times New Roman"/>
                <w:bCs/>
              </w:rPr>
              <w:t xml:space="preserve">В расписку включаются только документы, </w:t>
            </w:r>
            <w:r w:rsidRPr="00314D87">
              <w:rPr>
                <w:rFonts w:ascii="Times New Roman" w:hAnsi="Times New Roman"/>
                <w:bCs/>
              </w:rPr>
              <w:lastRenderedPageBreak/>
              <w:t>представленные заявителем.</w:t>
            </w:r>
          </w:p>
          <w:p w:rsidR="007D2751" w:rsidRPr="00314D87" w:rsidRDefault="007D2751" w:rsidP="007D2751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14D87">
              <w:rPr>
                <w:rFonts w:ascii="Times New Roman" w:hAnsi="Times New Roman"/>
                <w:bCs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7D2751" w:rsidRPr="00314D87" w:rsidRDefault="007D2751" w:rsidP="007D2751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14D87">
              <w:rPr>
                <w:rFonts w:ascii="Times New Roman" w:hAnsi="Times New Roman"/>
                <w:bCs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7D2751" w:rsidRPr="00314D87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314D87">
              <w:rPr>
                <w:bCs/>
                <w:sz w:val="20"/>
                <w:szCs w:val="20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АИС МФЦ;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314D87" w:rsidTr="007D2751"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1.1.6.2.</w:t>
            </w:r>
            <w:r w:rsidRPr="00B601EC">
              <w:rPr>
                <w:bCs/>
                <w:sz w:val="20"/>
                <w:szCs w:val="20"/>
              </w:rPr>
              <w:t xml:space="preserve"> </w:t>
            </w:r>
            <w:r w:rsidRPr="00B601EC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Специалист органа, предоставляющего услугу, выдает заявителю или его представителю расписку,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color w:val="FF0000"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При поступлении заявления по почте расписка  направляется заявителю по почте на адрес получателя услуги.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мин.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314D87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B601EC">
              <w:rPr>
                <w:rFonts w:ascii="Times New Roman" w:hAnsi="Times New Roman"/>
                <w:b/>
                <w:bCs/>
              </w:rPr>
              <w:t xml:space="preserve">1.1.6.3. </w:t>
            </w:r>
            <w:r w:rsidRPr="00B601EC">
              <w:rPr>
                <w:rFonts w:ascii="Times New Roman" w:hAnsi="Times New Roman"/>
                <w:b/>
              </w:rPr>
              <w:t>При обращении через ЕПГУ</w:t>
            </w:r>
            <w:r w:rsidRPr="00B601EC">
              <w:rPr>
                <w:rFonts w:ascii="Times New Roman" w:hAnsi="Times New Roman"/>
                <w:b/>
                <w:vertAlign w:val="superscript"/>
              </w:rPr>
              <w:t>*</w:t>
            </w:r>
            <w:r w:rsidRPr="00B601EC">
              <w:rPr>
                <w:rFonts w:ascii="Times New Roman" w:hAnsi="Times New Roman"/>
                <w:b/>
              </w:rPr>
              <w:t xml:space="preserve"> и (или) </w:t>
            </w:r>
            <w:r w:rsidRPr="00B601EC">
              <w:rPr>
                <w:rFonts w:ascii="Times New Roman" w:hAnsi="Times New Roman"/>
                <w:b/>
                <w:bCs/>
              </w:rPr>
              <w:t>РПГУ</w:t>
            </w:r>
            <w:r w:rsidRPr="00B601EC">
              <w:rPr>
                <w:rStyle w:val="af2"/>
                <w:rFonts w:ascii="Times New Roman" w:hAnsi="Times New Roman"/>
              </w:rPr>
              <w:footnoteReference w:customMarkFollows="1" w:id="7"/>
              <w:t>*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c>
          <w:tcPr>
            <w:tcW w:w="15197" w:type="dxa"/>
            <w:gridSpan w:val="7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7D2751" w:rsidRPr="00B601EC" w:rsidTr="007D2751">
        <w:tc>
          <w:tcPr>
            <w:tcW w:w="709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160" w:type="dxa"/>
            <w:vMerge w:val="restart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070" w:type="dxa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 xml:space="preserve">1.2.1.1.  При личном обращении в МФЦ 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Специалист МФЦ формирует межведомственный запрос в форме электронного документа, подписанного электронной подписью,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559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7 рабочих дней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Специалист МФЦ</w:t>
            </w:r>
            <w:r w:rsidRPr="00B601EC">
              <w:rPr>
                <w:rFonts w:ascii="Times New Roman" w:hAnsi="Times New Roman" w:cs="Times New Roman"/>
                <w:vertAlign w:val="superscript"/>
              </w:rPr>
              <w:t>*</w:t>
            </w:r>
            <w:r w:rsidRPr="00B601EC">
              <w:rPr>
                <w:rStyle w:val="af2"/>
                <w:rFonts w:ascii="Times New Roman" w:hAnsi="Times New Roman" w:cs="Times New Roman"/>
              </w:rPr>
              <w:footnoteReference w:customMarkFollows="1" w:id="8"/>
              <w:t>*</w:t>
            </w:r>
          </w:p>
        </w:tc>
        <w:tc>
          <w:tcPr>
            <w:tcW w:w="1985" w:type="dxa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588" w:type="dxa"/>
          </w:tcPr>
          <w:p w:rsidR="007D2751" w:rsidRPr="00B601EC" w:rsidRDefault="007D2751" w:rsidP="007D275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>1.2.1.2.</w:t>
            </w:r>
            <w:r w:rsidRPr="00B601EC">
              <w:rPr>
                <w:rFonts w:ascii="Times New Roman" w:hAnsi="Times New Roman" w:cs="Times New Roman"/>
                <w:bCs/>
              </w:rPr>
              <w:t xml:space="preserve"> </w:t>
            </w:r>
            <w:r w:rsidRPr="00B601EC">
              <w:rPr>
                <w:rFonts w:ascii="Times New Roman" w:hAnsi="Times New Roman" w:cs="Times New Roman"/>
                <w:b/>
                <w:bCs/>
              </w:rPr>
              <w:t>При обращении в орган, предоставляющий услугу</w:t>
            </w:r>
          </w:p>
          <w:p w:rsidR="007D2751" w:rsidRPr="00B601EC" w:rsidRDefault="007D2751" w:rsidP="007D2751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59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 рабочих дней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направление ответа на запрос – 3 рабочих дня,</w:t>
            </w:r>
          </w:p>
          <w:p w:rsidR="007D2751" w:rsidRPr="00B601EC" w:rsidRDefault="007D2751" w:rsidP="007D2751">
            <w:pPr>
              <w:rPr>
                <w:color w:val="C0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2126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7D2751" w:rsidRPr="00B601EC" w:rsidRDefault="007D2751" w:rsidP="007D2751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588" w:type="dxa"/>
          </w:tcPr>
          <w:p w:rsidR="007D2751" w:rsidRPr="00B601EC" w:rsidRDefault="007D2751" w:rsidP="007D275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7D2751" w:rsidRPr="00B601EC" w:rsidTr="007D2751">
        <w:tc>
          <w:tcPr>
            <w:tcW w:w="709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2160" w:type="dxa"/>
            <w:vMerge w:val="restart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B601EC">
              <w:rPr>
                <w:rFonts w:ascii="Times New Roman" w:hAnsi="Times New Roman" w:cs="Times New Roman"/>
              </w:rPr>
              <w:t>муниципальной</w:t>
            </w:r>
            <w:r w:rsidRPr="00B601EC">
              <w:rPr>
                <w:rFonts w:ascii="Times New Roman" w:hAnsi="Times New Roman" w:cs="Times New Roman"/>
                <w:bCs/>
              </w:rPr>
              <w:t xml:space="preserve"> услуги, описи документов с сопроводительным реестром.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Не более 2 рабочих дней со дня </w:t>
            </w:r>
            <w:r w:rsidRPr="00B601EC">
              <w:rPr>
                <w:sz w:val="20"/>
                <w:szCs w:val="20"/>
              </w:rPr>
              <w:t>получения ответа на межведомственный запрос;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</w:t>
            </w:r>
            <w:r w:rsidRPr="00B601EC">
              <w:rPr>
                <w:rFonts w:ascii="Times New Roman" w:hAnsi="Times New Roman" w:cs="Times New Roman"/>
              </w:rPr>
              <w:lastRenderedPageBreak/>
              <w:t>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5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 xml:space="preserve">1.2.2.2.1. </w:t>
            </w:r>
            <w:r w:rsidRPr="00B601EC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1EC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gramStart"/>
            <w:r w:rsidRPr="00B601EC">
              <w:rPr>
                <w:rFonts w:ascii="Times New Roman" w:hAnsi="Times New Roman" w:cs="Times New Roman"/>
              </w:rPr>
              <w:t>скан-копии</w:t>
            </w:r>
            <w:proofErr w:type="gramEnd"/>
            <w:r w:rsidRPr="00B601EC">
              <w:rPr>
                <w:rFonts w:ascii="Times New Roman" w:hAnsi="Times New Roman" w:cs="Times New Roman"/>
              </w:rPr>
              <w:t>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59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день получения ответа на межведомственный запрос;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</w:t>
            </w:r>
          </w:p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588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 xml:space="preserve">1.2.2.2.2. </w:t>
            </w:r>
            <w:r w:rsidRPr="00B601EC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B601EC">
              <w:rPr>
                <w:rStyle w:val="af2"/>
                <w:rFonts w:ascii="Times New Roman" w:hAnsi="Times New Roman" w:cs="Times New Roman"/>
              </w:rPr>
              <w:footnoteReference w:customMarkFollows="1" w:id="9"/>
              <w:t>*</w:t>
            </w:r>
            <w:r w:rsidRPr="00B601EC">
              <w:rPr>
                <w:rFonts w:ascii="Times New Roman" w:hAnsi="Times New Roman" w:cs="Times New Roman"/>
                <w:b/>
              </w:rPr>
              <w:t>: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1EC">
              <w:rPr>
                <w:rFonts w:ascii="Times New Roman" w:hAnsi="Times New Roman" w:cs="Times New Roman"/>
              </w:rPr>
              <w:t xml:space="preserve">Формирует пакет </w:t>
            </w:r>
            <w:proofErr w:type="gramStart"/>
            <w:r w:rsidRPr="00B601EC">
              <w:rPr>
                <w:rFonts w:ascii="Times New Roman" w:hAnsi="Times New Roman" w:cs="Times New Roman"/>
              </w:rPr>
              <w:t>документов, представленных заявителем и направляет</w:t>
            </w:r>
            <w:proofErr w:type="gramEnd"/>
            <w:r w:rsidRPr="00B601EC">
              <w:rPr>
                <w:rFonts w:ascii="Times New Roman" w:hAnsi="Times New Roman" w:cs="Times New Roman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559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1.2.3.</w:t>
            </w:r>
          </w:p>
        </w:tc>
        <w:tc>
          <w:tcPr>
            <w:tcW w:w="2160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Прием пакета документов (в случае обращения заявителя (представителя </w:t>
            </w:r>
            <w:r w:rsidRPr="00B601EC">
              <w:rPr>
                <w:sz w:val="20"/>
                <w:szCs w:val="20"/>
              </w:rPr>
              <w:lastRenderedPageBreak/>
              <w:t>заявителя) в МФЦ)</w:t>
            </w:r>
          </w:p>
        </w:tc>
        <w:tc>
          <w:tcPr>
            <w:tcW w:w="5070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Принимает пакет документов.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160" w:type="dxa"/>
          </w:tcPr>
          <w:p w:rsidR="007D2751" w:rsidRPr="00B601EC" w:rsidRDefault="007D2751" w:rsidP="007D2751">
            <w:pPr>
              <w:pStyle w:val="Style4"/>
              <w:widowControl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Формирование пакета документов для выполнения административных процедур по исполнению услуги  </w:t>
            </w:r>
            <w:r w:rsidRPr="00B601EC">
              <w:rPr>
                <w:b/>
                <w:sz w:val="20"/>
                <w:szCs w:val="20"/>
              </w:rPr>
              <w:t>(при обращении через ЕПГУ и (или) РПГУ)</w:t>
            </w:r>
          </w:p>
        </w:tc>
        <w:tc>
          <w:tcPr>
            <w:tcW w:w="5070" w:type="dxa"/>
          </w:tcPr>
          <w:p w:rsidR="007D2751" w:rsidRPr="00B601EC" w:rsidRDefault="007D2751" w:rsidP="007D2751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B601EC">
              <w:rPr>
                <w:rFonts w:ascii="Times New Roman" w:hAnsi="Times New Roman"/>
                <w:b/>
              </w:rPr>
              <w:t>При обращении через ЕПГУ</w:t>
            </w:r>
            <w:r w:rsidRPr="00B601EC">
              <w:rPr>
                <w:rFonts w:ascii="Times New Roman" w:hAnsi="Times New Roman"/>
                <w:b/>
                <w:vertAlign w:val="superscript"/>
              </w:rPr>
              <w:t>**</w:t>
            </w:r>
            <w:r w:rsidRPr="00B601EC">
              <w:rPr>
                <w:rFonts w:ascii="Times New Roman" w:hAnsi="Times New Roman"/>
                <w:b/>
              </w:rPr>
              <w:t xml:space="preserve"> и (или) РПГУ</w:t>
            </w:r>
            <w:r w:rsidRPr="00B601EC">
              <w:rPr>
                <w:rFonts w:ascii="Times New Roman" w:hAnsi="Times New Roman"/>
                <w:b/>
                <w:vertAlign w:val="superscript"/>
              </w:rPr>
              <w:t>*</w:t>
            </w:r>
            <w:r w:rsidRPr="00B601EC">
              <w:rPr>
                <w:rStyle w:val="af2"/>
                <w:rFonts w:ascii="Times New Roman" w:hAnsi="Times New Roman"/>
              </w:rPr>
              <w:footnoteReference w:customMarkFollows="1" w:id="10"/>
              <w:t>*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 поступлении заявления и пакета документов в электронном виде через</w:t>
            </w:r>
            <w:r w:rsidRPr="00B601EC">
              <w:rPr>
                <w:sz w:val="20"/>
                <w:szCs w:val="20"/>
                <w:lang w:eastAsia="ru-RU"/>
              </w:rPr>
              <w:t xml:space="preserve"> ЕПГУ и (или) </w:t>
            </w:r>
            <w:r w:rsidRPr="00B601EC">
              <w:rPr>
                <w:sz w:val="20"/>
                <w:szCs w:val="20"/>
              </w:rPr>
              <w:t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7D2751" w:rsidRPr="00B601EC" w:rsidRDefault="007D2751" w:rsidP="007D2751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588" w:type="dxa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7D2751" w:rsidRPr="00B601EC" w:rsidTr="007D2751">
        <w:tc>
          <w:tcPr>
            <w:tcW w:w="15197" w:type="dxa"/>
            <w:gridSpan w:val="7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</w:rPr>
              <w:t xml:space="preserve">1.3. Проверка права заявителя на предоставление услуги, </w:t>
            </w:r>
            <w:r w:rsidRPr="00B601EC">
              <w:rPr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услуги</w:t>
            </w:r>
          </w:p>
        </w:tc>
      </w:tr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spacing w:before="20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Проверка права на получение услуги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 xml:space="preserve">Проверяет заявление и представленные документы на соответствие установленным требованиям. 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В случае установления отсутствия оснований для отказа в предоставлении услуги переходит к процедуре 1.3.2.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В случае установления наличия оснований для отказа в предоставлении услуги переходит к процедуре 1.3.3.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1 рабочий день</w:t>
            </w:r>
            <w:r w:rsidRPr="00B601EC">
              <w:rPr>
                <w:rFonts w:ascii="Times New Roman" w:hAnsi="Times New Roman"/>
              </w:rPr>
              <w:t xml:space="preserve"> со дня поступления заявления и документов, необходимых для предоставления услуги в орган, предоставляющий услугу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bCs/>
                <w:sz w:val="20"/>
                <w:szCs w:val="20"/>
              </w:rPr>
              <w:t>Принятие решения о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При установлении отсутствия оснований для отказа в предоставлении услуги, специалист органа, предоставляющего услугу, осуществляет подготовку проекта решения об отнесении земельного участка к землям определенной категории земель.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 xml:space="preserve">2. Передает в порядке делопроизводства лицу, </w:t>
            </w:r>
            <w:r w:rsidRPr="00B601EC">
              <w:rPr>
                <w:sz w:val="20"/>
                <w:szCs w:val="20"/>
              </w:rPr>
              <w:lastRenderedPageBreak/>
              <w:t>принимающему решение (процедура 1.3.4).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10 рабочих дней со дня поступления заявления и документов, необходимых </w:t>
            </w:r>
            <w:r w:rsidRPr="00B601EC">
              <w:rPr>
                <w:sz w:val="20"/>
                <w:szCs w:val="20"/>
              </w:rPr>
              <w:lastRenderedPageBreak/>
              <w:t xml:space="preserve">для предоставления услуги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</w:tr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bCs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1. При наличии оснований для отказа в предоставлении услуги, специалист органа, предоставляющего услугу, осуществляет подготовку проекта уведомления об отказе в предоставлении </w:t>
            </w:r>
            <w:r w:rsidRPr="00B601EC">
              <w:rPr>
                <w:bCs/>
                <w:sz w:val="20"/>
                <w:szCs w:val="20"/>
              </w:rPr>
              <w:t>услуги</w:t>
            </w:r>
            <w:r w:rsidRPr="00B601EC">
              <w:rPr>
                <w:sz w:val="20"/>
                <w:szCs w:val="20"/>
              </w:rPr>
              <w:t>.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Передает в порядке делопроизводства лицу, принимающему решение (процедура 1.3.4).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</w:tr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1.3.4.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Утверждение решения о предоставлении (об отказе в предоставлении) услуги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1. Должностное лицо, принимающее решение, проверяет правильность проекта решения об отнесении земельного участка к землям определенной категории земель или уведомления об отказе в предоставлении </w:t>
            </w:r>
            <w:r w:rsidRPr="00B601EC">
              <w:rPr>
                <w:bCs/>
                <w:sz w:val="20"/>
                <w:szCs w:val="20"/>
              </w:rPr>
              <w:t>муниципальной услуги.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Подписывает проект решения, уведомление об отказе в предоставлении </w:t>
            </w:r>
            <w:r w:rsidRPr="00B601EC">
              <w:rPr>
                <w:bCs/>
                <w:sz w:val="20"/>
                <w:szCs w:val="20"/>
              </w:rPr>
              <w:t>муниципальной услуги</w:t>
            </w:r>
            <w:r w:rsidRPr="00B601EC">
              <w:rPr>
                <w:sz w:val="20"/>
                <w:szCs w:val="20"/>
              </w:rPr>
              <w:t>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3. Направляет подписанные проект решения, уведомление об отказе в предоставлении </w:t>
            </w:r>
            <w:r w:rsidRPr="00B601EC">
              <w:rPr>
                <w:bCs/>
                <w:sz w:val="20"/>
                <w:szCs w:val="20"/>
              </w:rPr>
              <w:t>услуги</w:t>
            </w:r>
            <w:r w:rsidRPr="00B601EC">
              <w:rPr>
                <w:sz w:val="20"/>
                <w:szCs w:val="20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 рабочих дня со дня поступления заявления и документов, необходимых для предоставления услуги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Должностное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B601EC">
              <w:rPr>
                <w:sz w:val="20"/>
                <w:szCs w:val="20"/>
              </w:rPr>
              <w:t>Направление уведомления заявителю (при обращении через</w:t>
            </w:r>
            <w:r w:rsidRPr="00B601EC">
              <w:rPr>
                <w:bCs/>
                <w:sz w:val="20"/>
                <w:szCs w:val="20"/>
                <w:lang w:eastAsia="ru-RU"/>
              </w:rPr>
              <w:t xml:space="preserve"> РПГУ</w:t>
            </w:r>
            <w:r w:rsidRPr="00B601EC">
              <w:rPr>
                <w:rStyle w:val="af2"/>
                <w:bCs/>
                <w:sz w:val="20"/>
                <w:szCs w:val="20"/>
                <w:lang w:eastAsia="ru-RU"/>
              </w:rPr>
              <w:footnoteReference w:customMarkFollows="1" w:id="11"/>
              <w:t>*</w:t>
            </w:r>
            <w:r w:rsidRPr="00B601EC">
              <w:rPr>
                <w:bCs/>
                <w:sz w:val="20"/>
                <w:szCs w:val="20"/>
                <w:lang w:eastAsia="ru-RU"/>
              </w:rPr>
              <w:t xml:space="preserve"> и (или) ЕПГУ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B601EC">
              <w:rPr>
                <w:sz w:val="20"/>
                <w:szCs w:val="20"/>
              </w:rPr>
              <w:t>органа, предоставляющего услугу направляет</w:t>
            </w:r>
            <w:proofErr w:type="gramEnd"/>
            <w:r w:rsidRPr="00B601EC">
              <w:rPr>
                <w:sz w:val="20"/>
                <w:szCs w:val="20"/>
              </w:rPr>
              <w:t xml:space="preserve"> уведомление через личный кабинет на РПГУ</w:t>
            </w:r>
            <w:r w:rsidRPr="00B601EC">
              <w:rPr>
                <w:sz w:val="20"/>
                <w:szCs w:val="20"/>
                <w:vertAlign w:val="superscript"/>
              </w:rPr>
              <w:t>*</w:t>
            </w:r>
            <w:r w:rsidRPr="00B601EC">
              <w:rPr>
                <w:sz w:val="20"/>
                <w:szCs w:val="20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РПГУ</w:t>
            </w:r>
            <w:r w:rsidRPr="00B601EC">
              <w:rPr>
                <w:sz w:val="20"/>
                <w:szCs w:val="20"/>
                <w:vertAlign w:val="superscript"/>
              </w:rPr>
              <w:t>*</w:t>
            </w:r>
            <w:r w:rsidRPr="00B601EC">
              <w:rPr>
                <w:sz w:val="20"/>
                <w:szCs w:val="20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  <w:p w:rsidR="007D2751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D2751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pStyle w:val="Style4"/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 w:rsidRPr="00B601E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D2751" w:rsidRPr="00B601EC" w:rsidTr="007D2751">
        <w:tc>
          <w:tcPr>
            <w:tcW w:w="15197" w:type="dxa"/>
            <w:gridSpan w:val="7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b/>
                <w:bCs/>
                <w:sz w:val="20"/>
                <w:szCs w:val="20"/>
              </w:rPr>
              <w:lastRenderedPageBreak/>
              <w:t>1.4. Направление заявителю результата предоставления услуги</w:t>
            </w:r>
          </w:p>
        </w:tc>
      </w:tr>
      <w:tr w:rsidR="007D2751" w:rsidRPr="00B601EC" w:rsidTr="007D2751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601EC">
              <w:rPr>
                <w:sz w:val="20"/>
                <w:szCs w:val="20"/>
              </w:rPr>
              <w:t>1.4</w:t>
            </w:r>
            <w:r w:rsidRPr="00B601E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B601EC">
              <w:rPr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B601EC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B601EC">
              <w:rPr>
                <w:sz w:val="20"/>
                <w:szCs w:val="20"/>
              </w:rPr>
              <w:t>органа, предоставляющего услугу</w:t>
            </w:r>
            <w:r w:rsidRPr="00B601EC">
              <w:rPr>
                <w:bCs/>
                <w:sz w:val="20"/>
                <w:szCs w:val="20"/>
                <w:lang w:eastAsia="ru-RU"/>
              </w:rPr>
              <w:t xml:space="preserve"> регистрирует</w:t>
            </w:r>
            <w:proofErr w:type="gramEnd"/>
            <w:r w:rsidRPr="00B601EC">
              <w:rPr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день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>1.4.1.2. При личном обращении в МФЦ</w:t>
            </w:r>
            <w:r w:rsidRPr="00B601E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bCs/>
                <w:sz w:val="20"/>
                <w:szCs w:val="20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120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1.4.2.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день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120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pStyle w:val="a6"/>
              <w:spacing w:before="0" w:after="0"/>
              <w:jc w:val="both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2. Перевод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 xml:space="preserve">2.1. Прием и регистрация заявления и документов на предоставление </w:t>
            </w:r>
            <w:r w:rsidRPr="00B601EC">
              <w:rPr>
                <w:b/>
                <w:sz w:val="20"/>
                <w:szCs w:val="20"/>
              </w:rPr>
              <w:t>муниципальной</w:t>
            </w:r>
            <w:r w:rsidRPr="00B601EC">
              <w:rPr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B601EC">
              <w:rPr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Устанавливает личность заявителя (его представителя) на основании документов, удостоверяющих личность.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2.1.2.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b/>
                <w:sz w:val="20"/>
                <w:szCs w:val="20"/>
              </w:rPr>
              <w:t>2.1.2.1.</w:t>
            </w:r>
            <w:r w:rsidRPr="00B601EC">
              <w:rPr>
                <w:color w:val="111111"/>
                <w:sz w:val="20"/>
                <w:szCs w:val="20"/>
              </w:rPr>
              <w:t xml:space="preserve"> </w:t>
            </w:r>
            <w:r w:rsidRPr="00B601EC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color w:val="111111"/>
                <w:sz w:val="20"/>
                <w:szCs w:val="20"/>
              </w:rPr>
              <w:t>Проверка комплектности документов, правильности заполнения ходатайства; проверка соответствия представленных документов следующим требованиям: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color w:val="111111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color w:val="111111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color w:val="111111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7D2751" w:rsidRPr="00B601EC" w:rsidRDefault="007D2751" w:rsidP="007D2751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ar-SA"/>
              </w:rPr>
              <w:t xml:space="preserve">В случае если </w:t>
            </w:r>
            <w:r w:rsidRPr="00B601EC">
              <w:rPr>
                <w:sz w:val="20"/>
                <w:szCs w:val="20"/>
              </w:rPr>
              <w:t xml:space="preserve">документы не соответствуют установленной форме, не поддаются прочтению или </w:t>
            </w:r>
            <w:r w:rsidRPr="00B601EC">
              <w:rPr>
                <w:sz w:val="20"/>
                <w:szCs w:val="20"/>
              </w:rPr>
              <w:lastRenderedPageBreak/>
              <w:t>содержат неоговоренные заявителем зачеркивания, исправления, подчистки и указанные нарушения</w:t>
            </w:r>
            <w:r w:rsidRPr="00B601EC">
              <w:rPr>
                <w:color w:val="000000"/>
                <w:sz w:val="20"/>
                <w:szCs w:val="20"/>
              </w:rPr>
              <w:t xml:space="preserve">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Специалист органа, предоставляющего услугу</w:t>
            </w:r>
          </w:p>
          <w:p w:rsidR="007D2751" w:rsidRPr="00B601EC" w:rsidRDefault="007D2751" w:rsidP="007D27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601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b/>
                <w:sz w:val="20"/>
                <w:szCs w:val="20"/>
              </w:rPr>
              <w:t>2.1.2.2.</w:t>
            </w:r>
            <w:r w:rsidRPr="00B601EC">
              <w:rPr>
                <w:sz w:val="20"/>
                <w:szCs w:val="20"/>
              </w:rPr>
              <w:t xml:space="preserve"> </w:t>
            </w:r>
            <w:r w:rsidRPr="00B601EC">
              <w:rPr>
                <w:b/>
                <w:sz w:val="20"/>
                <w:szCs w:val="20"/>
              </w:rPr>
              <w:t>При обращении через ЕПГУ</w:t>
            </w:r>
            <w:r w:rsidRPr="00B601EC">
              <w:rPr>
                <w:b/>
                <w:sz w:val="20"/>
                <w:szCs w:val="20"/>
                <w:vertAlign w:val="superscript"/>
              </w:rPr>
              <w:t>*</w:t>
            </w:r>
            <w:r w:rsidRPr="00B601EC">
              <w:rPr>
                <w:b/>
                <w:sz w:val="20"/>
                <w:szCs w:val="20"/>
              </w:rPr>
              <w:t xml:space="preserve"> и (или) </w:t>
            </w:r>
            <w:r w:rsidRPr="00B601EC">
              <w:rPr>
                <w:b/>
                <w:bCs/>
                <w:sz w:val="20"/>
                <w:szCs w:val="20"/>
              </w:rPr>
              <w:t>РПГУ</w:t>
            </w:r>
            <w:r w:rsidRPr="00B601EC">
              <w:rPr>
                <w:rStyle w:val="af2"/>
                <w:sz w:val="20"/>
                <w:szCs w:val="20"/>
              </w:rPr>
              <w:footnoteReference w:customMarkFollows="1" w:id="12"/>
              <w:t>*</w:t>
            </w:r>
          </w:p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B601EC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2.1.2.3. При личном обращении в МФЦ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2.1.3.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Изготовление копий документов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2.1.3.1. При личном обращении в орган, предоставляющий услугу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</w:t>
            </w:r>
            <w:r w:rsidRPr="00B601EC">
              <w:rPr>
                <w:bCs/>
                <w:sz w:val="20"/>
                <w:szCs w:val="20"/>
              </w:rPr>
              <w:lastRenderedPageBreak/>
              <w:t xml:space="preserve">подлинникам и заверяет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2.1.3.2. При личном обращении в МФЦ</w:t>
            </w:r>
          </w:p>
          <w:p w:rsidR="007D2751" w:rsidRPr="00B601EC" w:rsidRDefault="007D2751" w:rsidP="007D2751">
            <w:pPr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2.1.3.2.1.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1) </w:t>
            </w:r>
            <w:hyperlink r:id="rId34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35" w:history="1"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2) </w:t>
            </w:r>
            <w:hyperlink r:id="rId36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воинского учета;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4) </w:t>
            </w:r>
            <w:hyperlink r:id="rId37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5) </w:t>
            </w:r>
            <w:hyperlink r:id="rId38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6) </w:t>
            </w:r>
            <w:hyperlink r:id="rId39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7) </w:t>
            </w:r>
            <w:hyperlink r:id="rId40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об образовании и (или) о квалификации, об ученых степенях и ученых званиях и </w:t>
            </w:r>
            <w:hyperlink r:id="rId41" w:history="1"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lastRenderedPageBreak/>
              <w:t xml:space="preserve">8) справок, заключений и иных </w:t>
            </w:r>
            <w:hyperlink r:id="rId42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>, выдаваемых организациями, входящими в государственную, муниципальную или частную систему здравоохранения;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10) удостоверений и </w:t>
            </w:r>
            <w:hyperlink r:id="rId43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, подтверждающих право гражданина на получение социальной поддержки, а также </w:t>
            </w:r>
            <w:hyperlink r:id="rId44" w:history="1"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11) </w:t>
            </w:r>
            <w:hyperlink r:id="rId45" w:history="1">
              <w:proofErr w:type="gramStart"/>
              <w:r w:rsidRPr="00B601EC">
                <w:rPr>
                  <w:sz w:val="20"/>
                  <w:szCs w:val="20"/>
                </w:rPr>
                <w:t>документ</w:t>
              </w:r>
            </w:hyperlink>
            <w:r w:rsidRPr="00B601EC">
              <w:rPr>
                <w:bCs/>
                <w:sz w:val="20"/>
                <w:szCs w:val="20"/>
              </w:rPr>
              <w:t>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B601EC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2.1.3.2.2.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1. Формирует электронные образы (</w:t>
            </w:r>
            <w:proofErr w:type="gramStart"/>
            <w:r w:rsidRPr="00B601EC">
              <w:rPr>
                <w:bCs/>
                <w:sz w:val="20"/>
                <w:szCs w:val="20"/>
              </w:rPr>
              <w:t>скан-копии</w:t>
            </w:r>
            <w:proofErr w:type="gramEnd"/>
            <w:r w:rsidRPr="00B601EC">
              <w:rPr>
                <w:bCs/>
                <w:sz w:val="20"/>
                <w:szCs w:val="20"/>
              </w:rPr>
              <w:t>) ходатайства и документов, представленных заявителем.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2. Распечатывает электронные образы (</w:t>
            </w:r>
            <w:proofErr w:type="gramStart"/>
            <w:r w:rsidRPr="00B601EC">
              <w:rPr>
                <w:bCs/>
                <w:sz w:val="20"/>
                <w:szCs w:val="20"/>
              </w:rPr>
              <w:t>скан-копии</w:t>
            </w:r>
            <w:proofErr w:type="gramEnd"/>
            <w:r w:rsidRPr="00B601EC">
              <w:rPr>
                <w:bCs/>
                <w:sz w:val="20"/>
                <w:szCs w:val="20"/>
              </w:rPr>
              <w:t>) документов, представленных заявителем.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3. Заверяет копии документов, представленные </w:t>
            </w:r>
            <w:r w:rsidRPr="00B601EC">
              <w:rPr>
                <w:bCs/>
                <w:sz w:val="20"/>
                <w:szCs w:val="20"/>
              </w:rPr>
              <w:lastRenderedPageBreak/>
              <w:t>заявителем, и распечатанные электронные образы (</w:t>
            </w:r>
            <w:proofErr w:type="gramStart"/>
            <w:r w:rsidRPr="00B601EC">
              <w:rPr>
                <w:bCs/>
                <w:sz w:val="20"/>
                <w:szCs w:val="20"/>
              </w:rPr>
              <w:t>скан-копии</w:t>
            </w:r>
            <w:proofErr w:type="gramEnd"/>
            <w:r w:rsidRPr="00B601EC">
              <w:rPr>
                <w:bCs/>
                <w:sz w:val="20"/>
                <w:szCs w:val="20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B601EC">
              <w:rPr>
                <w:bCs/>
                <w:sz w:val="20"/>
                <w:szCs w:val="20"/>
                <w:vertAlign w:val="superscript"/>
              </w:rPr>
              <w:footnoteReference w:customMarkFollows="1" w:id="13"/>
              <w:t>*</w:t>
            </w:r>
            <w:r w:rsidRPr="00B601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Оформление и проверка ходатайства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2.1.4.1. При личном обращении в орган, предоставляющий услугу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обращения заявителя (его представителя) с ходатайством, оформленным самостоятельно, специалист проверяет его на соответствие установленным требованиям.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</w:t>
            </w:r>
            <w:proofErr w:type="gramStart"/>
            <w:r w:rsidRPr="00B601EC">
              <w:rPr>
                <w:bCs/>
                <w:sz w:val="20"/>
                <w:szCs w:val="20"/>
              </w:rPr>
              <w:t>,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если ходатайство соответствует установленным требованиям, осуществляется переход к следующему действию (пункт 2.1.5 настоящей технологической схемы).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если ходатайство не соответствует установленным требованиям, а </w:t>
            </w:r>
            <w:proofErr w:type="gramStart"/>
            <w:r w:rsidRPr="00B601EC">
              <w:rPr>
                <w:bCs/>
                <w:sz w:val="20"/>
                <w:szCs w:val="20"/>
              </w:rPr>
              <w:t>также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в случае если заявитель (его представитель) обращается без ходатайства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ходатайство по установленной форме. Заявителю (его представителю) предоставляется образец ходатайства и оказывается помощь в его составлении.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Документационное обеспечение: форма </w:t>
            </w:r>
            <w:r w:rsidRPr="00B601EC">
              <w:rPr>
                <w:bCs/>
                <w:sz w:val="20"/>
                <w:szCs w:val="20"/>
              </w:rPr>
              <w:t>ходатайства</w:t>
            </w:r>
            <w:r w:rsidRPr="00B601EC">
              <w:rPr>
                <w:sz w:val="20"/>
                <w:szCs w:val="20"/>
              </w:rPr>
              <w:t xml:space="preserve">, образец </w:t>
            </w:r>
            <w:r w:rsidRPr="00B601EC">
              <w:rPr>
                <w:bCs/>
                <w:sz w:val="20"/>
                <w:szCs w:val="20"/>
              </w:rPr>
              <w:t>ходатайства</w:t>
            </w:r>
            <w:r w:rsidRPr="00B601EC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2.1.4.2. При личном обращении в МФЦ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 обращения заявителя (его представителя) с ходатайством, оформленным самостоятельно, специалист МФЦ проверяет его на соответствие установленным требованиям.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В случае</w:t>
            </w:r>
            <w:proofErr w:type="gramStart"/>
            <w:r w:rsidRPr="00B601EC">
              <w:rPr>
                <w:bCs/>
                <w:sz w:val="20"/>
                <w:szCs w:val="20"/>
              </w:rPr>
              <w:t>,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если ходатайство соответствует установленным требованиям, осуществляется переход к следующему действию (пункт 2.1.5 настоящей технологической схемы).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В случае если ходатайство не соответствует установленным требованиям, а </w:t>
            </w:r>
            <w:proofErr w:type="gramStart"/>
            <w:r w:rsidRPr="00B601EC">
              <w:rPr>
                <w:bCs/>
                <w:sz w:val="20"/>
                <w:szCs w:val="20"/>
              </w:rPr>
              <w:t>также</w:t>
            </w:r>
            <w:proofErr w:type="gramEnd"/>
            <w:r w:rsidRPr="00B601EC">
              <w:rPr>
                <w:bCs/>
                <w:sz w:val="20"/>
                <w:szCs w:val="20"/>
              </w:rPr>
              <w:t xml:space="preserve"> в случае если </w:t>
            </w:r>
            <w:r w:rsidRPr="00B601EC">
              <w:rPr>
                <w:bCs/>
                <w:sz w:val="20"/>
                <w:szCs w:val="20"/>
              </w:rPr>
              <w:lastRenderedPageBreak/>
              <w:t>заявитель (его представитель) обращается без ходатайство специалист МФЦ самостоятельно формирует его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Документационное обеспечение: форма </w:t>
            </w:r>
            <w:r w:rsidRPr="00B601EC">
              <w:rPr>
                <w:bCs/>
                <w:sz w:val="20"/>
                <w:szCs w:val="20"/>
              </w:rPr>
              <w:t>ходатайства</w:t>
            </w:r>
            <w:r w:rsidRPr="00B601EC">
              <w:rPr>
                <w:sz w:val="20"/>
                <w:szCs w:val="20"/>
              </w:rPr>
              <w:t xml:space="preserve">, образец </w:t>
            </w:r>
            <w:r w:rsidRPr="00B601EC">
              <w:rPr>
                <w:bCs/>
                <w:sz w:val="20"/>
                <w:szCs w:val="20"/>
              </w:rPr>
              <w:t>ходатайства</w:t>
            </w:r>
            <w:r w:rsidRPr="00B601EC">
              <w:rPr>
                <w:sz w:val="20"/>
                <w:szCs w:val="20"/>
              </w:rPr>
              <w:t>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АИС МФЦ;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Регистрация ходатайства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2.1.5.1.</w:t>
            </w:r>
            <w:r w:rsidRPr="00B601EC">
              <w:rPr>
                <w:bCs/>
                <w:sz w:val="20"/>
                <w:szCs w:val="20"/>
              </w:rPr>
              <w:t xml:space="preserve"> </w:t>
            </w:r>
            <w:r w:rsidRPr="00B601EC">
              <w:rPr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Специалист МФЦ регистрирует ходатайство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АИС МФЦ;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2.1.5.2.</w:t>
            </w:r>
            <w:r w:rsidRPr="00B601EC">
              <w:rPr>
                <w:bCs/>
                <w:sz w:val="20"/>
                <w:szCs w:val="20"/>
              </w:rPr>
              <w:t xml:space="preserve"> </w:t>
            </w:r>
            <w:r w:rsidRPr="00B601EC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При поступлении </w:t>
            </w:r>
            <w:r w:rsidRPr="00B601EC">
              <w:rPr>
                <w:bCs/>
                <w:sz w:val="20"/>
                <w:szCs w:val="20"/>
              </w:rPr>
              <w:t>ходатайства</w:t>
            </w:r>
            <w:r w:rsidRPr="00B601EC">
              <w:rPr>
                <w:sz w:val="20"/>
                <w:szCs w:val="20"/>
              </w:rPr>
              <w:t xml:space="preserve"> в орган, предоставляющий услугу, на бумажном носителе регистрирует </w:t>
            </w:r>
            <w:r w:rsidRPr="00B601EC">
              <w:rPr>
                <w:bCs/>
                <w:sz w:val="20"/>
                <w:szCs w:val="20"/>
              </w:rPr>
              <w:t>ходатайство</w:t>
            </w:r>
            <w:r w:rsidRPr="00B601EC">
              <w:rPr>
                <w:sz w:val="20"/>
                <w:szCs w:val="20"/>
              </w:rPr>
              <w:t xml:space="preserve">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b/>
                <w:sz w:val="20"/>
                <w:szCs w:val="20"/>
              </w:rPr>
              <w:t>2.1.5.3.</w:t>
            </w:r>
            <w:r w:rsidRPr="00B601EC">
              <w:rPr>
                <w:sz w:val="20"/>
                <w:szCs w:val="20"/>
              </w:rPr>
              <w:t xml:space="preserve"> </w:t>
            </w:r>
            <w:r w:rsidRPr="00B601EC">
              <w:rPr>
                <w:b/>
                <w:sz w:val="20"/>
                <w:szCs w:val="20"/>
              </w:rPr>
              <w:t>При обращении через ЕПГУ</w:t>
            </w:r>
            <w:r w:rsidRPr="00B601EC">
              <w:rPr>
                <w:b/>
                <w:sz w:val="20"/>
                <w:szCs w:val="20"/>
                <w:vertAlign w:val="superscript"/>
              </w:rPr>
              <w:t>*</w:t>
            </w:r>
            <w:r w:rsidRPr="00B601EC">
              <w:rPr>
                <w:b/>
                <w:sz w:val="20"/>
                <w:szCs w:val="20"/>
              </w:rPr>
              <w:t xml:space="preserve"> и (или) РПГУ</w:t>
            </w:r>
            <w:r w:rsidRPr="00B601EC">
              <w:rPr>
                <w:rStyle w:val="af2"/>
                <w:sz w:val="20"/>
                <w:szCs w:val="20"/>
              </w:rPr>
              <w:footnoteReference w:customMarkFollows="1" w:id="14"/>
              <w:t>*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2.1.6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Подготовка и выдача расписки о приеме заявления и документов, </w:t>
            </w:r>
            <w:r w:rsidRPr="00B601EC">
              <w:rPr>
                <w:bCs/>
                <w:sz w:val="20"/>
                <w:szCs w:val="20"/>
              </w:rPr>
              <w:lastRenderedPageBreak/>
              <w:t xml:space="preserve">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lastRenderedPageBreak/>
              <w:t>2.1.6.1.</w:t>
            </w:r>
            <w:r w:rsidRPr="00B601EC">
              <w:rPr>
                <w:bCs/>
                <w:sz w:val="20"/>
                <w:szCs w:val="20"/>
              </w:rPr>
              <w:t xml:space="preserve"> </w:t>
            </w:r>
            <w:r w:rsidRPr="00B601EC">
              <w:rPr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B601EC">
              <w:rPr>
                <w:rFonts w:ascii="Times New Roman" w:hAnsi="Times New Roman"/>
                <w:bCs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B601EC">
              <w:rPr>
                <w:rFonts w:ascii="Times New Roman" w:hAnsi="Times New Roman"/>
                <w:bCs/>
              </w:rPr>
              <w:lastRenderedPageBreak/>
              <w:t>В расписку включаются только документы, представленные заявителем.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B601EC">
              <w:rPr>
                <w:rFonts w:ascii="Times New Roman" w:hAnsi="Times New Roman"/>
                <w:bCs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B601EC">
              <w:rPr>
                <w:rFonts w:ascii="Times New Roman" w:hAnsi="Times New Roman"/>
                <w:bCs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АИС МФЦ;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2.1.6.2.</w:t>
            </w:r>
            <w:r w:rsidRPr="00B601EC">
              <w:rPr>
                <w:bCs/>
                <w:sz w:val="20"/>
                <w:szCs w:val="20"/>
              </w:rPr>
              <w:t xml:space="preserve"> </w:t>
            </w:r>
            <w:r w:rsidRPr="00B601EC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 xml:space="preserve">Специалист органа, предоставляющего услугу, выдает заявителю или его представителю расписку, в которой указывается количество принятых документов, регистрационный номер ходатайства, дата регистрации ходатайства, фамилия и подпись специалиста, принявшего ходатайство. 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color w:val="FF0000"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При поступлении ходатайства по почте расписка  направляется заявителю по почте на адрес получателя услуги.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мин.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color w:val="FF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B601EC">
              <w:rPr>
                <w:rFonts w:ascii="Times New Roman" w:hAnsi="Times New Roman"/>
                <w:b/>
                <w:bCs/>
              </w:rPr>
              <w:t xml:space="preserve">2.1.6.3. </w:t>
            </w:r>
            <w:r w:rsidRPr="00B601EC">
              <w:rPr>
                <w:rFonts w:ascii="Times New Roman" w:hAnsi="Times New Roman"/>
                <w:b/>
              </w:rPr>
              <w:t>При обращении через ЕПГУ</w:t>
            </w:r>
            <w:r w:rsidRPr="00B601EC">
              <w:rPr>
                <w:rFonts w:ascii="Times New Roman" w:hAnsi="Times New Roman"/>
                <w:b/>
                <w:vertAlign w:val="superscript"/>
              </w:rPr>
              <w:t>*</w:t>
            </w:r>
            <w:r w:rsidRPr="00B601EC">
              <w:rPr>
                <w:rFonts w:ascii="Times New Roman" w:hAnsi="Times New Roman"/>
                <w:b/>
              </w:rPr>
              <w:t xml:space="preserve"> и (или) </w:t>
            </w:r>
            <w:r w:rsidRPr="00B601EC">
              <w:rPr>
                <w:rFonts w:ascii="Times New Roman" w:hAnsi="Times New Roman"/>
                <w:b/>
                <w:bCs/>
              </w:rPr>
              <w:t>РПГУ</w:t>
            </w:r>
            <w:r w:rsidRPr="00B601EC">
              <w:rPr>
                <w:rStyle w:val="af2"/>
                <w:rFonts w:ascii="Times New Roman" w:hAnsi="Times New Roman"/>
              </w:rPr>
              <w:footnoteReference w:customMarkFollows="1" w:id="15"/>
              <w:t>*</w:t>
            </w:r>
          </w:p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b/>
                <w:sz w:val="20"/>
                <w:szCs w:val="20"/>
              </w:rPr>
              <w:lastRenderedPageBreak/>
              <w:t>2.2. Формирование и направление межведомственных запросов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2.2.1.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 xml:space="preserve">2.2.1.1.  При личном обращении в МФЦ 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Специалист МФЦ формирует межведомственный запрос в форме электронного документа, подписанного электронной подписью,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7 рабочих дней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D2751" w:rsidRPr="00B601EC" w:rsidRDefault="007D2751" w:rsidP="007D2751">
            <w:pPr>
              <w:pStyle w:val="Style4"/>
              <w:shd w:val="clear" w:color="auto" w:fill="FFFFFF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Специалист МФЦ</w:t>
            </w:r>
            <w:r w:rsidRPr="00B601EC">
              <w:rPr>
                <w:rFonts w:ascii="Times New Roman" w:hAnsi="Times New Roman" w:cs="Times New Roman"/>
                <w:vertAlign w:val="superscript"/>
              </w:rPr>
              <w:t>*</w:t>
            </w:r>
            <w:r w:rsidRPr="00B601EC">
              <w:rPr>
                <w:rStyle w:val="af2"/>
                <w:rFonts w:ascii="Times New Roman" w:hAnsi="Times New Roman" w:cs="Times New Roman"/>
              </w:rPr>
              <w:footnoteReference w:customMarkFollows="1" w:id="16"/>
              <w:t>*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>2.2.1.2.</w:t>
            </w:r>
            <w:r w:rsidRPr="00B601EC">
              <w:rPr>
                <w:rFonts w:ascii="Times New Roman" w:hAnsi="Times New Roman" w:cs="Times New Roman"/>
                <w:bCs/>
              </w:rPr>
              <w:t xml:space="preserve"> </w:t>
            </w:r>
            <w:r w:rsidRPr="00B601EC">
              <w:rPr>
                <w:rFonts w:ascii="Times New Roman" w:hAnsi="Times New Roman" w:cs="Times New Roman"/>
                <w:b/>
                <w:bCs/>
              </w:rPr>
              <w:t>При обращении в орган, предоставляющий услугу</w:t>
            </w:r>
          </w:p>
          <w:p w:rsidR="007D2751" w:rsidRPr="00B601EC" w:rsidRDefault="007D2751" w:rsidP="007D2751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5 рабочих дней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направление ответа на запрос – 3 рабочих дня,</w:t>
            </w:r>
          </w:p>
          <w:p w:rsidR="007D2751" w:rsidRPr="00B601EC" w:rsidRDefault="007D2751" w:rsidP="007D2751">
            <w:pPr>
              <w:rPr>
                <w:color w:val="C00000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2.2.2.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>2.2.2.1. При отсутствии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</w:t>
            </w:r>
            <w:r w:rsidRPr="00B601EC">
              <w:rPr>
                <w:rFonts w:ascii="Times New Roman" w:hAnsi="Times New Roman"/>
                <w:bCs/>
              </w:rPr>
              <w:t>ходатайство</w:t>
            </w:r>
            <w:r w:rsidRPr="00B601EC">
              <w:rPr>
                <w:rFonts w:ascii="Times New Roman" w:hAnsi="Times New Roman" w:cs="Times New Roman"/>
                <w:bCs/>
              </w:rPr>
              <w:t xml:space="preserve">, документы, необходимые для предоставления </w:t>
            </w:r>
            <w:r w:rsidRPr="00B601EC">
              <w:rPr>
                <w:rFonts w:ascii="Times New Roman" w:hAnsi="Times New Roman" w:cs="Times New Roman"/>
              </w:rPr>
              <w:t>муниципальной</w:t>
            </w:r>
            <w:r w:rsidRPr="00B601EC">
              <w:rPr>
                <w:rFonts w:ascii="Times New Roman" w:hAnsi="Times New Roman" w:cs="Times New Roman"/>
                <w:bCs/>
              </w:rPr>
              <w:t xml:space="preserve"> услуги, описи документов с сопроводительным реестром.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 xml:space="preserve">В случае неполучения МФЦ ответов на межведомственный запрос в течение 5 (пяти) рабочих дней МФЦ направляет в адрес органа, предоставляющего услугу </w:t>
            </w:r>
            <w:r w:rsidRPr="00B601EC">
              <w:rPr>
                <w:rFonts w:ascii="Times New Roman" w:hAnsi="Times New Roman"/>
                <w:bCs/>
              </w:rPr>
              <w:t>ходатайство</w:t>
            </w:r>
            <w:r w:rsidRPr="00B601EC">
              <w:rPr>
                <w:rFonts w:ascii="Times New Roman" w:hAnsi="Times New Roman" w:cs="Times New Roman"/>
                <w:bCs/>
              </w:rPr>
              <w:t xml:space="preserve"> и </w:t>
            </w:r>
            <w:r w:rsidRPr="00B601EC">
              <w:rPr>
                <w:rFonts w:ascii="Times New Roman" w:hAnsi="Times New Roman" w:cs="Times New Roman"/>
                <w:bCs/>
              </w:rPr>
              <w:lastRenderedPageBreak/>
              <w:t>необходимые документы с уведомлением об отсутствии ответа на межведомственный запрос.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lastRenderedPageBreak/>
              <w:t xml:space="preserve">Не более 2 рабочих дней со дня </w:t>
            </w:r>
            <w:r w:rsidRPr="00B601EC">
              <w:rPr>
                <w:sz w:val="20"/>
                <w:szCs w:val="20"/>
              </w:rPr>
              <w:t>получения ответа на межведомственный запрос;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</w:t>
            </w:r>
            <w:r w:rsidRPr="00B601EC">
              <w:rPr>
                <w:rFonts w:ascii="Times New Roman" w:hAnsi="Times New Roman" w:cs="Times New Roman"/>
              </w:rPr>
              <w:lastRenderedPageBreak/>
              <w:t xml:space="preserve">заявителем самостоятельно – со дня поступления </w:t>
            </w:r>
            <w:r w:rsidRPr="00B601EC">
              <w:rPr>
                <w:rFonts w:ascii="Times New Roman" w:hAnsi="Times New Roman"/>
                <w:bCs/>
              </w:rPr>
              <w:t>ходатайства</w:t>
            </w:r>
            <w:r w:rsidRPr="00B601EC">
              <w:rPr>
                <w:rFonts w:ascii="Times New Roman" w:hAnsi="Times New Roman" w:cs="Times New Roman"/>
              </w:rPr>
              <w:t xml:space="preserve"> и документов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>2.2.2.2. При наличии электронного взаимодействия между МФЦ и органом, предоставляющим услугу: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 xml:space="preserve">2.2.2.2.1. </w:t>
            </w:r>
            <w:r w:rsidRPr="00B601EC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1EC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gramStart"/>
            <w:r w:rsidRPr="00B601EC">
              <w:rPr>
                <w:rFonts w:ascii="Times New Roman" w:hAnsi="Times New Roman" w:cs="Times New Roman"/>
              </w:rPr>
              <w:t>скан-копии</w:t>
            </w:r>
            <w:proofErr w:type="gramEnd"/>
            <w:r w:rsidRPr="00B601EC">
              <w:rPr>
                <w:rFonts w:ascii="Times New Roman" w:hAnsi="Times New Roman" w:cs="Times New Roman"/>
              </w:rPr>
              <w:t xml:space="preserve">) </w:t>
            </w:r>
            <w:r w:rsidRPr="00B601EC">
              <w:rPr>
                <w:rFonts w:ascii="Times New Roman" w:hAnsi="Times New Roman"/>
                <w:bCs/>
              </w:rPr>
              <w:t>ходатайства</w:t>
            </w:r>
            <w:r w:rsidRPr="00B601EC">
              <w:rPr>
                <w:rFonts w:ascii="Times New Roman" w:hAnsi="Times New Roman" w:cs="Times New Roman"/>
              </w:rPr>
              <w:t xml:space="preserve">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день получения ответа на межведомственный запрос;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</w:t>
            </w:r>
            <w:r w:rsidRPr="00B601EC">
              <w:rPr>
                <w:rFonts w:ascii="Times New Roman" w:hAnsi="Times New Roman"/>
                <w:bCs/>
              </w:rPr>
              <w:t>ходатайства</w:t>
            </w:r>
            <w:r w:rsidRPr="00B601EC">
              <w:rPr>
                <w:rFonts w:ascii="Times New Roman" w:hAnsi="Times New Roman" w:cs="Times New Roman"/>
              </w:rPr>
              <w:t xml:space="preserve"> и документов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</w:t>
            </w:r>
          </w:p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 xml:space="preserve">2.2.2.2.2. </w:t>
            </w:r>
            <w:r w:rsidRPr="00B601EC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B601EC">
              <w:rPr>
                <w:rStyle w:val="af2"/>
                <w:rFonts w:ascii="Times New Roman" w:hAnsi="Times New Roman" w:cs="Times New Roman"/>
              </w:rPr>
              <w:footnoteReference w:customMarkFollows="1" w:id="17"/>
              <w:t>*</w:t>
            </w:r>
            <w:r w:rsidRPr="00B601EC">
              <w:rPr>
                <w:rFonts w:ascii="Times New Roman" w:hAnsi="Times New Roman" w:cs="Times New Roman"/>
                <w:b/>
              </w:rPr>
              <w:t>: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1EC">
              <w:rPr>
                <w:rFonts w:ascii="Times New Roman" w:hAnsi="Times New Roman" w:cs="Times New Roman"/>
              </w:rPr>
              <w:t xml:space="preserve">Формирует пакет </w:t>
            </w:r>
            <w:proofErr w:type="gramStart"/>
            <w:r w:rsidRPr="00B601EC">
              <w:rPr>
                <w:rFonts w:ascii="Times New Roman" w:hAnsi="Times New Roman" w:cs="Times New Roman"/>
              </w:rPr>
              <w:t>документов, представленных заявителем и направляет</w:t>
            </w:r>
            <w:proofErr w:type="gramEnd"/>
            <w:r w:rsidRPr="00B601EC">
              <w:rPr>
                <w:rFonts w:ascii="Times New Roman" w:hAnsi="Times New Roman" w:cs="Times New Roman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Принимает пакет документов.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2.2.4.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pStyle w:val="Style4"/>
              <w:widowControl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Формирование пакета документов для выполнения административных процедур по исполнению услуги  </w:t>
            </w:r>
            <w:r w:rsidRPr="00B601EC">
              <w:rPr>
                <w:b/>
                <w:sz w:val="20"/>
                <w:szCs w:val="20"/>
              </w:rPr>
              <w:t>(при обращении через ЕПГУ и (или) РПГУ)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B601EC">
              <w:rPr>
                <w:rFonts w:ascii="Times New Roman" w:hAnsi="Times New Roman"/>
                <w:b/>
              </w:rPr>
              <w:t>При обращении через ЕПГУ</w:t>
            </w:r>
            <w:r w:rsidRPr="00B601EC">
              <w:rPr>
                <w:rFonts w:ascii="Times New Roman" w:hAnsi="Times New Roman"/>
                <w:b/>
                <w:vertAlign w:val="superscript"/>
              </w:rPr>
              <w:t>**</w:t>
            </w:r>
            <w:r w:rsidRPr="00B601EC">
              <w:rPr>
                <w:rFonts w:ascii="Times New Roman" w:hAnsi="Times New Roman"/>
                <w:b/>
              </w:rPr>
              <w:t xml:space="preserve"> и (или) РПГУ</w:t>
            </w:r>
            <w:r w:rsidRPr="00B601EC">
              <w:rPr>
                <w:rFonts w:ascii="Times New Roman" w:hAnsi="Times New Roman"/>
                <w:b/>
                <w:vertAlign w:val="superscript"/>
              </w:rPr>
              <w:t>*</w:t>
            </w:r>
            <w:r w:rsidRPr="00B601EC">
              <w:rPr>
                <w:rStyle w:val="af2"/>
                <w:rFonts w:ascii="Times New Roman" w:hAnsi="Times New Roman"/>
              </w:rPr>
              <w:footnoteReference w:customMarkFollows="1" w:id="18"/>
              <w:t>*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 поступлении заявления и пакета документов в электронном виде через</w:t>
            </w:r>
            <w:r w:rsidRPr="00B601EC">
              <w:rPr>
                <w:sz w:val="20"/>
                <w:szCs w:val="20"/>
                <w:lang w:eastAsia="ru-RU"/>
              </w:rPr>
              <w:t xml:space="preserve"> ЕПГУ и (или) </w:t>
            </w:r>
            <w:r w:rsidRPr="00B601EC">
              <w:rPr>
                <w:sz w:val="20"/>
                <w:szCs w:val="20"/>
              </w:rPr>
              <w:t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7D2751" w:rsidRPr="00B601EC" w:rsidRDefault="007D2751" w:rsidP="007D2751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 xml:space="preserve">Принятие решения о возврате ходатайства и документов 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В случае, если: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>1) с ходатайством обратилось ненадлежащее лицо;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rFonts w:eastAsiaTheme="minorHAnsi"/>
                <w:sz w:val="20"/>
                <w:szCs w:val="20"/>
              </w:rPr>
              <w:t xml:space="preserve">2) к ходатайству приложены документы, состав, форма или содержание которых не соответствуют требованиям земельного </w:t>
            </w:r>
            <w:hyperlink r:id="rId46" w:history="1">
              <w:r w:rsidRPr="00B601EC">
                <w:rPr>
                  <w:rFonts w:eastAsiaTheme="minorHAnsi"/>
                  <w:sz w:val="20"/>
                  <w:szCs w:val="20"/>
                </w:rPr>
                <w:t>законодательства</w:t>
              </w:r>
            </w:hyperlink>
            <w:r w:rsidRPr="00B601EC">
              <w:rPr>
                <w:rFonts w:eastAsiaTheme="minorHAnsi"/>
                <w:sz w:val="20"/>
                <w:szCs w:val="20"/>
              </w:rPr>
              <w:t>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принимает решение об отказе в рассмотрении ходатайства и возврате ходатайства и документов заявителю.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Формирует уведомление о возврате ходатайства и документов с указанием причин возврата и передает на подписание лицу, принимающему решение.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Направляет уведомление о возврате ходатайства и документов заявителю.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4. В случае обращении заявителя (представителя заявителя) в МФЦ уведомление о возврате заявления и приложенных к нему копий документов направляется в </w:t>
            </w:r>
            <w:r w:rsidRPr="00B601EC">
              <w:rPr>
                <w:sz w:val="20"/>
                <w:szCs w:val="20"/>
              </w:rPr>
              <w:lastRenderedPageBreak/>
              <w:t>МФЦ для выдачи заявителю.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30 календарных дней со дня поступления ходатайства и документов, необходимых для предоставления услуги, </w:t>
            </w:r>
            <w:r w:rsidRPr="00B601EC">
              <w:rPr>
                <w:rFonts w:eastAsiaTheme="minorHAnsi"/>
                <w:sz w:val="20"/>
                <w:szCs w:val="20"/>
              </w:rPr>
              <w:t>подлежащих представлению заявителем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/>
                <w:b/>
                <w:lang w:eastAsia="en-US"/>
              </w:rPr>
              <w:lastRenderedPageBreak/>
              <w:t xml:space="preserve">2.3. Проверка права заявителя на предоставление муниципальной услуги, </w:t>
            </w:r>
            <w:r w:rsidRPr="00B601EC">
              <w:rPr>
                <w:rFonts w:ascii="Times New Roman" w:hAnsi="Times New Roman"/>
                <w:b/>
                <w:bCs/>
                <w:lang w:eastAsia="en-US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spacing w:before="200"/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Проверка права на получение услуги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 xml:space="preserve">Проверяет ходатайство и представленные документы на соответствие установленным требованиям. 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В случае установления отсутствия оснований для отказа в предоставлении слуги переходит к процедуре 2.3.2.</w:t>
            </w:r>
          </w:p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В случае установления наличия оснований для отказа в предоставлении услуги переходит к процедуре 2.3.3.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EC">
              <w:rPr>
                <w:rFonts w:ascii="Times New Roman" w:hAnsi="Times New Roman" w:cs="Times New Roman"/>
              </w:rPr>
              <w:t>10 рабочих дней</w:t>
            </w:r>
            <w:r w:rsidRPr="00B601EC">
              <w:rPr>
                <w:rFonts w:ascii="Times New Roman" w:hAnsi="Times New Roman"/>
              </w:rPr>
              <w:t xml:space="preserve"> со дня поступления ходатайства и документов, необходимых для предоставлений услуги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2.3.2.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bCs/>
                <w:sz w:val="20"/>
                <w:szCs w:val="20"/>
              </w:rPr>
              <w:t>Принятие решения о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При установлении отсутствия оснований для отказа в предоставлении услуги, специалист органа, предоставляющего услугу, осуществляет подготовку проекта решения о переводе земель или земельных участков в составе таких земель из одной категории в другую.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2. Передает в порядке делопроизводства лицу, принимающему решение (процедура 2.3.4).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 xml:space="preserve">20 рабочих дней со дня поступления ходатайства и документов, необходимых для предоставления услуги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2.3.3.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bCs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При наличии оснований для отказа в предоставлении услуги, специалист органа, предоставляющего услугу, осуществляет подготовку проекта решения об отказе в переводе земель или земельных участков в составе таких земель из одной категории в другую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 Передает в порядке делопроизводства лицу, принимающему решение (процедура 2.3.4).</w:t>
            </w:r>
          </w:p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2.3.4.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Утверждение решения о предоставлении (об отказе в предоставлении) услуги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Должностное лицо, принимающее решение, проверяет правильность проекта решения о переводе земель или земельных участков в составе таких земель из одной категории в другую или решения об отказе в переводе земель или земельных участков в составе таких земель из одной категории в другую</w:t>
            </w:r>
            <w:r w:rsidRPr="00B601EC">
              <w:rPr>
                <w:bCs/>
                <w:sz w:val="20"/>
                <w:szCs w:val="20"/>
              </w:rPr>
              <w:t>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2. Подписывает проект решения о переводе земель или земельных участков в составе таких земель из одной категории в другую или проект решения об отказе в </w:t>
            </w:r>
            <w:r w:rsidRPr="00B601EC">
              <w:rPr>
                <w:sz w:val="20"/>
                <w:szCs w:val="20"/>
              </w:rPr>
              <w:lastRenderedPageBreak/>
              <w:t>переводе земель или земельных участков в составе таких земель из одной категории в другую.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3. Направляет подписанные проект решения о переводе земель или земельных участков в составе таких земель из одной категории в другую или проект решения об отказе в переводе земель или земельных участков в составе таких земель из одной категории в другую специалисту, ответственному за направление документов заявителю.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lastRenderedPageBreak/>
              <w:t xml:space="preserve">2 рабочих дня со дня поступления ходатайства и документов, необходимых для предоставления услуги 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Должностное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  <w:lang w:eastAsia="ru-RU"/>
              </w:rPr>
              <w:lastRenderedPageBreak/>
              <w:t>2.3.5.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 w:rsidRPr="00B601EC">
              <w:rPr>
                <w:sz w:val="20"/>
                <w:szCs w:val="20"/>
              </w:rPr>
              <w:t>Направление уведомления заявителю (при обращении через</w:t>
            </w:r>
            <w:r w:rsidRPr="00B601E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601EC">
              <w:rPr>
                <w:sz w:val="20"/>
                <w:szCs w:val="20"/>
              </w:rPr>
              <w:t>ЕПГУ</w:t>
            </w:r>
            <w:r w:rsidRPr="00B601EC">
              <w:rPr>
                <w:sz w:val="20"/>
                <w:szCs w:val="20"/>
                <w:vertAlign w:val="superscript"/>
              </w:rPr>
              <w:t>*</w:t>
            </w:r>
            <w:r w:rsidRPr="00B601EC">
              <w:rPr>
                <w:sz w:val="20"/>
                <w:szCs w:val="20"/>
              </w:rPr>
              <w:t xml:space="preserve"> и (или) </w:t>
            </w:r>
            <w:r w:rsidRPr="00B601EC">
              <w:rPr>
                <w:bCs/>
                <w:sz w:val="20"/>
                <w:szCs w:val="20"/>
                <w:lang w:eastAsia="ru-RU"/>
              </w:rPr>
              <w:t>РПГУ</w:t>
            </w:r>
            <w:r w:rsidRPr="00B601EC">
              <w:rPr>
                <w:rStyle w:val="af2"/>
                <w:sz w:val="20"/>
                <w:szCs w:val="20"/>
              </w:rPr>
              <w:footnoteReference w:customMarkFollows="1" w:id="19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B601EC">
              <w:rPr>
                <w:sz w:val="20"/>
                <w:szCs w:val="20"/>
              </w:rPr>
              <w:t>органа, предоставляющего услугу направляет</w:t>
            </w:r>
            <w:proofErr w:type="gramEnd"/>
            <w:r w:rsidRPr="00B601EC">
              <w:rPr>
                <w:sz w:val="20"/>
                <w:szCs w:val="20"/>
              </w:rPr>
              <w:t xml:space="preserve"> уведомление через личный кабинет на РПГУ</w:t>
            </w:r>
            <w:r w:rsidRPr="00B601EC">
              <w:rPr>
                <w:sz w:val="20"/>
                <w:szCs w:val="20"/>
                <w:vertAlign w:val="superscript"/>
              </w:rPr>
              <w:t>*</w:t>
            </w:r>
            <w:r w:rsidRPr="00B601EC">
              <w:rPr>
                <w:sz w:val="20"/>
                <w:szCs w:val="20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к РПГУ</w:t>
            </w:r>
            <w:r w:rsidRPr="00B601EC">
              <w:rPr>
                <w:sz w:val="20"/>
                <w:szCs w:val="20"/>
                <w:vertAlign w:val="superscript"/>
              </w:rPr>
              <w:t>*</w:t>
            </w:r>
            <w:r w:rsidRPr="00B601EC">
              <w:rPr>
                <w:sz w:val="20"/>
                <w:szCs w:val="20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  <w:lang w:eastAsia="ru-RU"/>
              </w:rPr>
            </w:pPr>
          </w:p>
        </w:tc>
      </w:tr>
      <w:tr w:rsidR="007D2751" w:rsidRPr="00B601EC" w:rsidTr="007D2751">
        <w:trPr>
          <w:trHeight w:val="345"/>
        </w:trPr>
        <w:tc>
          <w:tcPr>
            <w:tcW w:w="15197" w:type="dxa"/>
            <w:gridSpan w:val="7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  <w:lang w:eastAsia="ru-RU"/>
              </w:rPr>
            </w:pPr>
            <w:r w:rsidRPr="00B601EC">
              <w:rPr>
                <w:b/>
                <w:bCs/>
                <w:sz w:val="20"/>
                <w:szCs w:val="20"/>
              </w:rPr>
              <w:t>2.4. Направление заявителю результата предоставления муниципальной услуги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601EC">
              <w:rPr>
                <w:sz w:val="20"/>
                <w:szCs w:val="20"/>
              </w:rPr>
              <w:t>2.4</w:t>
            </w:r>
            <w:r w:rsidRPr="00B601E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b/>
                <w:bCs/>
                <w:sz w:val="20"/>
                <w:szCs w:val="20"/>
                <w:lang w:eastAsia="ru-RU"/>
              </w:rPr>
              <w:t xml:space="preserve">2.4.1.1. </w:t>
            </w:r>
            <w:r w:rsidRPr="00B601EC">
              <w:rPr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B601EC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B601EC">
              <w:rPr>
                <w:sz w:val="20"/>
                <w:szCs w:val="20"/>
              </w:rPr>
              <w:t>органа, предоставляющего услугу</w:t>
            </w:r>
            <w:r w:rsidRPr="00B601EC">
              <w:rPr>
                <w:bCs/>
                <w:sz w:val="20"/>
                <w:szCs w:val="20"/>
                <w:lang w:eastAsia="ru-RU"/>
              </w:rPr>
              <w:t xml:space="preserve"> регистрирует</w:t>
            </w:r>
            <w:proofErr w:type="gramEnd"/>
            <w:r w:rsidRPr="00B601EC">
              <w:rPr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течении четырнадцать календарных дней со дня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/>
                <w:bCs/>
              </w:rPr>
              <w:t>2.4.1.2. При личном обращении в МФЦ</w:t>
            </w:r>
            <w:r w:rsidRPr="00B601E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D2751" w:rsidRPr="00B601EC" w:rsidRDefault="007D2751" w:rsidP="007D2751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B601EC">
              <w:rPr>
                <w:bCs/>
                <w:sz w:val="20"/>
                <w:szCs w:val="20"/>
              </w:rPr>
              <w:t>В случае указания в ходатайстве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течени</w:t>
            </w:r>
            <w:proofErr w:type="gramStart"/>
            <w:r w:rsidRPr="00B601EC">
              <w:rPr>
                <w:sz w:val="20"/>
                <w:szCs w:val="20"/>
              </w:rPr>
              <w:t>и</w:t>
            </w:r>
            <w:proofErr w:type="gramEnd"/>
            <w:r w:rsidRPr="00B601EC">
              <w:rPr>
                <w:sz w:val="20"/>
                <w:szCs w:val="20"/>
              </w:rPr>
              <w:t xml:space="preserve"> двенадцати календарных дней со дня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2.4.2.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1EC">
              <w:rPr>
                <w:rFonts w:ascii="Times New Roman" w:hAnsi="Times New Roman" w:cs="Times New Roman"/>
                <w:bCs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день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2.4.3.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</w:tr>
      <w:tr w:rsidR="007D2751" w:rsidRPr="00B601EC" w:rsidTr="007D2751">
        <w:trPr>
          <w:trHeight w:val="345"/>
        </w:trPr>
        <w:tc>
          <w:tcPr>
            <w:tcW w:w="709" w:type="dxa"/>
            <w:shd w:val="clear" w:color="auto" w:fill="auto"/>
          </w:tcPr>
          <w:p w:rsidR="007D2751" w:rsidRPr="00B601EC" w:rsidRDefault="007D2751" w:rsidP="007D2751">
            <w:pPr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2.4.4</w:t>
            </w:r>
          </w:p>
        </w:tc>
        <w:tc>
          <w:tcPr>
            <w:tcW w:w="2160" w:type="dxa"/>
            <w:shd w:val="clear" w:color="auto" w:fill="auto"/>
          </w:tcPr>
          <w:p w:rsidR="007D2751" w:rsidRPr="00B601EC" w:rsidRDefault="007D2751" w:rsidP="007D2751">
            <w:pPr>
              <w:rPr>
                <w:bCs/>
                <w:sz w:val="20"/>
                <w:szCs w:val="20"/>
              </w:rPr>
            </w:pPr>
            <w:r w:rsidRPr="00B601EC">
              <w:rPr>
                <w:bCs/>
                <w:sz w:val="20"/>
                <w:szCs w:val="20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7D2751" w:rsidRPr="00B601EC" w:rsidRDefault="007D2751" w:rsidP="007D2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7D2751" w:rsidRPr="00B601EC" w:rsidRDefault="007D2751" w:rsidP="007D2751">
            <w:pPr>
              <w:pStyle w:val="a6"/>
              <w:spacing w:before="0" w:after="0"/>
              <w:jc w:val="both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20"/>
                <w:szCs w:val="20"/>
              </w:rPr>
            </w:pPr>
            <w:r w:rsidRPr="00B601E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D2751" w:rsidRPr="00B601EC" w:rsidRDefault="007D2751" w:rsidP="007D2751">
      <w:pPr>
        <w:ind w:right="-82" w:firstLine="567"/>
        <w:jc w:val="center"/>
        <w:rPr>
          <w:b/>
          <w:sz w:val="20"/>
          <w:szCs w:val="20"/>
        </w:rPr>
        <w:sectPr w:rsidR="007D2751" w:rsidRPr="00B601EC">
          <w:footerReference w:type="even" r:id="rId47"/>
          <w:footerReference w:type="default" r:id="rId48"/>
          <w:footerReference w:type="first" r:id="rId4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D2751" w:rsidRPr="00B601EC" w:rsidRDefault="007D2751" w:rsidP="007D2751">
      <w:pPr>
        <w:jc w:val="center"/>
        <w:rPr>
          <w:b/>
          <w:szCs w:val="28"/>
        </w:rPr>
      </w:pPr>
      <w:r w:rsidRPr="00B601EC">
        <w:rPr>
          <w:b/>
          <w:szCs w:val="28"/>
        </w:rPr>
        <w:lastRenderedPageBreak/>
        <w:t>Раздел 8. «Особенности предоставления «</w:t>
      </w:r>
      <w:proofErr w:type="spellStart"/>
      <w:r w:rsidRPr="00B601EC">
        <w:rPr>
          <w:b/>
          <w:szCs w:val="28"/>
        </w:rPr>
        <w:t>подуслуги</w:t>
      </w:r>
      <w:proofErr w:type="spellEnd"/>
      <w:r w:rsidRPr="00B601EC">
        <w:rPr>
          <w:b/>
          <w:szCs w:val="28"/>
        </w:rPr>
        <w:t>» в электронной форме»</w:t>
      </w:r>
    </w:p>
    <w:p w:rsidR="007D2751" w:rsidRPr="00B601EC" w:rsidRDefault="007D2751" w:rsidP="007D2751">
      <w:pPr>
        <w:jc w:val="center"/>
        <w:rPr>
          <w:b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7D2751" w:rsidRPr="00B601EC" w:rsidTr="007D2751">
        <w:trPr>
          <w:trHeight w:val="1479"/>
        </w:trPr>
        <w:tc>
          <w:tcPr>
            <w:tcW w:w="1716" w:type="dxa"/>
          </w:tcPr>
          <w:p w:rsidR="007D2751" w:rsidRPr="00B601EC" w:rsidRDefault="007D2751" w:rsidP="007D275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7D2751" w:rsidRPr="00B601EC" w:rsidRDefault="007D2751" w:rsidP="007D2751">
            <w:pPr>
              <w:jc w:val="center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7D2751" w:rsidRPr="00B601EC" w:rsidRDefault="007D2751" w:rsidP="007D2751">
            <w:pPr>
              <w:jc w:val="center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</w:rPr>
            </w:pPr>
            <w:r w:rsidRPr="00B601EC"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B601EC">
              <w:rPr>
                <w:rStyle w:val="af2"/>
                <w:bCs/>
                <w:sz w:val="18"/>
                <w:szCs w:val="18"/>
              </w:rPr>
              <w:footnoteReference w:customMarkFollows="1" w:id="20"/>
              <w:t>**</w:t>
            </w:r>
          </w:p>
        </w:tc>
        <w:tc>
          <w:tcPr>
            <w:tcW w:w="2410" w:type="dxa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</w:rPr>
            </w:pPr>
            <w:r w:rsidRPr="00B601EC">
              <w:rPr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7D2751" w:rsidRPr="00B601EC" w:rsidRDefault="007D2751" w:rsidP="007D2751">
            <w:pPr>
              <w:jc w:val="center"/>
              <w:rPr>
                <w:b/>
                <w:sz w:val="20"/>
                <w:szCs w:val="20"/>
              </w:rPr>
            </w:pPr>
            <w:r w:rsidRPr="00B601EC">
              <w:rPr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7D2751" w:rsidRPr="00B601EC" w:rsidRDefault="007D2751" w:rsidP="007D2751">
            <w:pPr>
              <w:jc w:val="center"/>
              <w:rPr>
                <w:b/>
                <w:bCs/>
                <w:sz w:val="20"/>
                <w:szCs w:val="20"/>
              </w:rPr>
            </w:pPr>
            <w:r w:rsidRPr="00B601EC">
              <w:rPr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7D2751" w:rsidRPr="00B601EC" w:rsidTr="007D2751">
        <w:trPr>
          <w:trHeight w:val="70"/>
        </w:trPr>
        <w:tc>
          <w:tcPr>
            <w:tcW w:w="1716" w:type="dxa"/>
          </w:tcPr>
          <w:p w:rsidR="007D2751" w:rsidRPr="00B601EC" w:rsidRDefault="007D2751" w:rsidP="007D2751">
            <w:pPr>
              <w:jc w:val="center"/>
              <w:rPr>
                <w:b/>
                <w:iCs/>
                <w:sz w:val="20"/>
                <w:szCs w:val="20"/>
              </w:rPr>
            </w:pPr>
            <w:r w:rsidRPr="00B601EC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D2751" w:rsidRPr="00B601EC" w:rsidRDefault="007D2751" w:rsidP="007D2751">
            <w:pPr>
              <w:jc w:val="center"/>
              <w:rPr>
                <w:b/>
                <w:iCs/>
                <w:sz w:val="20"/>
                <w:szCs w:val="20"/>
              </w:rPr>
            </w:pPr>
            <w:r w:rsidRPr="00B601EC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D2751" w:rsidRPr="00B601EC" w:rsidRDefault="007D2751" w:rsidP="007D2751">
            <w:pPr>
              <w:jc w:val="center"/>
              <w:rPr>
                <w:b/>
                <w:iCs/>
                <w:sz w:val="20"/>
                <w:szCs w:val="20"/>
              </w:rPr>
            </w:pPr>
            <w:r w:rsidRPr="00B601EC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D2751" w:rsidRPr="00B601EC" w:rsidRDefault="007D2751" w:rsidP="007D2751">
            <w:pPr>
              <w:jc w:val="center"/>
              <w:rPr>
                <w:b/>
                <w:iCs/>
                <w:sz w:val="20"/>
                <w:szCs w:val="20"/>
              </w:rPr>
            </w:pPr>
            <w:r w:rsidRPr="00B601EC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7D2751" w:rsidRPr="00B601EC" w:rsidRDefault="007D2751" w:rsidP="007D2751">
            <w:pPr>
              <w:jc w:val="center"/>
              <w:rPr>
                <w:b/>
                <w:iCs/>
                <w:sz w:val="20"/>
                <w:szCs w:val="20"/>
              </w:rPr>
            </w:pPr>
            <w:r w:rsidRPr="00B601EC"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D2751" w:rsidRPr="00B601EC" w:rsidRDefault="007D2751" w:rsidP="007D2751">
            <w:pPr>
              <w:jc w:val="center"/>
              <w:rPr>
                <w:b/>
                <w:iCs/>
                <w:sz w:val="20"/>
                <w:szCs w:val="20"/>
              </w:rPr>
            </w:pPr>
            <w:r w:rsidRPr="00B601EC">
              <w:rPr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7D2751" w:rsidRPr="00B601EC" w:rsidRDefault="007D2751" w:rsidP="007D2751">
            <w:pPr>
              <w:jc w:val="center"/>
              <w:rPr>
                <w:b/>
                <w:iCs/>
                <w:sz w:val="20"/>
                <w:szCs w:val="20"/>
              </w:rPr>
            </w:pPr>
            <w:r w:rsidRPr="00B601EC">
              <w:rPr>
                <w:b/>
                <w:iCs/>
                <w:sz w:val="20"/>
                <w:szCs w:val="20"/>
              </w:rPr>
              <w:t>7</w:t>
            </w:r>
          </w:p>
        </w:tc>
      </w:tr>
      <w:tr w:rsidR="007D2751" w:rsidRPr="00B601EC" w:rsidTr="007D2751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7D2751" w:rsidRPr="00B601EC" w:rsidRDefault="007D2751" w:rsidP="007D2751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</w:t>
            </w:r>
          </w:p>
        </w:tc>
      </w:tr>
      <w:tr w:rsidR="007D2751" w:rsidRPr="00B601EC" w:rsidTr="007D2751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7D2751" w:rsidRPr="00B601EC" w:rsidRDefault="007D2751" w:rsidP="007D2751">
            <w:pPr>
              <w:rPr>
                <w:sz w:val="18"/>
                <w:szCs w:val="18"/>
                <w:vertAlign w:val="superscript"/>
              </w:rPr>
            </w:pPr>
            <w:r w:rsidRPr="00B601EC">
              <w:rPr>
                <w:sz w:val="18"/>
                <w:szCs w:val="18"/>
              </w:rPr>
              <w:t>2. ЕПГУ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</w:rPr>
              <w:t>3. РПГУ</w:t>
            </w:r>
            <w:r w:rsidRPr="00B601EC">
              <w:rPr>
                <w:rStyle w:val="af2"/>
                <w:sz w:val="18"/>
                <w:szCs w:val="18"/>
              </w:rPr>
              <w:footnoteReference w:customMarkFollows="1" w:id="21"/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РПГУ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Через экранную форму на РПГУ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 «</w:t>
            </w:r>
            <w:proofErr w:type="spellStart"/>
            <w:r w:rsidRPr="00B601EC">
              <w:rPr>
                <w:sz w:val="18"/>
                <w:szCs w:val="18"/>
              </w:rPr>
              <w:t>подуслуги</w:t>
            </w:r>
            <w:proofErr w:type="spellEnd"/>
            <w:r w:rsidRPr="00B601EC">
              <w:rPr>
                <w:sz w:val="18"/>
                <w:szCs w:val="18"/>
              </w:rPr>
              <w:t>»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Личный кабинет на РПГУ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 РПГУ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</w:tr>
      <w:tr w:rsidR="007D2751" w:rsidRPr="00B601EC" w:rsidTr="007D2751">
        <w:trPr>
          <w:trHeight w:val="300"/>
        </w:trPr>
        <w:tc>
          <w:tcPr>
            <w:tcW w:w="15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18"/>
                <w:szCs w:val="18"/>
              </w:rPr>
            </w:pPr>
            <w:r w:rsidRPr="00B601EC">
              <w:rPr>
                <w:b/>
                <w:color w:val="000000"/>
                <w:sz w:val="20"/>
                <w:szCs w:val="20"/>
              </w:rPr>
              <w:t>2. Перевод земель или земельных участков в составе таких земель из одной категории в другую категорию</w:t>
            </w:r>
          </w:p>
        </w:tc>
      </w:tr>
      <w:tr w:rsidR="007D2751" w:rsidRPr="00B601EC" w:rsidTr="007D2751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7D2751" w:rsidRPr="00B601EC" w:rsidRDefault="007D2751" w:rsidP="007D2751">
            <w:pPr>
              <w:rPr>
                <w:sz w:val="18"/>
                <w:szCs w:val="18"/>
                <w:vertAlign w:val="superscript"/>
              </w:rPr>
            </w:pPr>
            <w:r w:rsidRPr="00B601EC">
              <w:rPr>
                <w:sz w:val="18"/>
                <w:szCs w:val="18"/>
              </w:rPr>
              <w:t>2. ЕПГУ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</w:p>
          <w:p w:rsidR="007D2751" w:rsidRPr="00B601EC" w:rsidRDefault="007D2751" w:rsidP="007D2751">
            <w:pPr>
              <w:rPr>
                <w:sz w:val="18"/>
                <w:szCs w:val="18"/>
                <w:lang w:eastAsia="ru-RU"/>
              </w:rPr>
            </w:pPr>
            <w:r w:rsidRPr="00B601EC">
              <w:rPr>
                <w:sz w:val="18"/>
                <w:szCs w:val="18"/>
              </w:rPr>
              <w:t>3. РПГУ</w:t>
            </w:r>
            <w:r w:rsidRPr="00B601EC">
              <w:rPr>
                <w:rStyle w:val="af2"/>
                <w:sz w:val="18"/>
                <w:szCs w:val="18"/>
              </w:rPr>
              <w:footnoteReference w:customMarkFollows="1" w:id="22"/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РПГУ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Через экранную форму на РПГУ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 «</w:t>
            </w:r>
            <w:proofErr w:type="spellStart"/>
            <w:r w:rsidRPr="00B601EC">
              <w:rPr>
                <w:sz w:val="18"/>
                <w:szCs w:val="18"/>
              </w:rPr>
              <w:t>подуслуги</w:t>
            </w:r>
            <w:proofErr w:type="spellEnd"/>
            <w:r w:rsidRPr="00B601EC">
              <w:rPr>
                <w:sz w:val="18"/>
                <w:szCs w:val="18"/>
              </w:rPr>
              <w:t>»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jc w:val="center"/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Личный кабинет на РПГУ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7D2751" w:rsidRPr="00B601EC" w:rsidRDefault="007D2751" w:rsidP="007D2751">
            <w:pPr>
              <w:rPr>
                <w:sz w:val="18"/>
                <w:szCs w:val="18"/>
              </w:rPr>
            </w:pPr>
            <w:r w:rsidRPr="00B601EC">
              <w:rPr>
                <w:sz w:val="18"/>
                <w:szCs w:val="18"/>
              </w:rPr>
              <w:t>2. РПГУ</w:t>
            </w:r>
            <w:r w:rsidRPr="00B601EC">
              <w:rPr>
                <w:sz w:val="18"/>
                <w:szCs w:val="18"/>
                <w:vertAlign w:val="superscript"/>
              </w:rPr>
              <w:t>*</w:t>
            </w:r>
            <w:r w:rsidRPr="00B601EC">
              <w:rPr>
                <w:sz w:val="18"/>
                <w:szCs w:val="18"/>
              </w:rPr>
              <w:t>.</w:t>
            </w:r>
          </w:p>
        </w:tc>
      </w:tr>
    </w:tbl>
    <w:p w:rsidR="007D2751" w:rsidRPr="00B601EC" w:rsidRDefault="007D2751" w:rsidP="007D2751">
      <w:pPr>
        <w:rPr>
          <w:b/>
        </w:rPr>
      </w:pPr>
    </w:p>
    <w:p w:rsidR="007D2751" w:rsidRPr="00B601EC" w:rsidRDefault="007D2751" w:rsidP="007D2751">
      <w:pPr>
        <w:sectPr w:rsidR="007D2751" w:rsidRPr="00B601EC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D2751" w:rsidRPr="00B6611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>Приложение № 1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Pr="00B601EC" w:rsidRDefault="007D2751" w:rsidP="007D2751">
      <w:pPr>
        <w:autoSpaceDE w:val="0"/>
        <w:autoSpaceDN w:val="0"/>
        <w:adjustRightInd w:val="0"/>
        <w:spacing w:before="280" w:line="240" w:lineRule="exact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7D2751" w:rsidRPr="00B601EC" w:rsidRDefault="007D2751" w:rsidP="007D2751">
      <w:pPr>
        <w:autoSpaceDE w:val="0"/>
        <w:autoSpaceDN w:val="0"/>
        <w:adjustRightInd w:val="0"/>
        <w:spacing w:before="280" w:line="240" w:lineRule="exact"/>
        <w:jc w:val="center"/>
        <w:outlineLvl w:val="0"/>
        <w:rPr>
          <w:szCs w:val="28"/>
          <w:lang w:eastAsia="ru-RU"/>
        </w:rPr>
      </w:pPr>
    </w:p>
    <w:p w:rsidR="007D2751" w:rsidRPr="00B601EC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 w:rsidRPr="00B601EC">
        <w:rPr>
          <w:color w:val="000000"/>
          <w:szCs w:val="28"/>
          <w:lang w:eastAsia="ru-RU"/>
        </w:rPr>
        <w:t>Руководителю органа местного самоуправления муниципального образования Ставропольского края</w:t>
      </w:r>
    </w:p>
    <w:p w:rsidR="007D2751" w:rsidRPr="00B601EC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________________________________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Ф.И.О.</w:t>
      </w:r>
    </w:p>
    <w:p w:rsidR="007D2751" w:rsidRPr="00B601EC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Проживающе</w:t>
      </w:r>
      <w:proofErr w:type="gramStart"/>
      <w:r w:rsidRPr="00B601EC">
        <w:rPr>
          <w:rFonts w:eastAsiaTheme="minorHAnsi"/>
          <w:szCs w:val="28"/>
        </w:rPr>
        <w:t>й(</w:t>
      </w:r>
      <w:proofErr w:type="spellStart"/>
      <w:proofErr w:type="gramEnd"/>
      <w:r w:rsidRPr="00B601EC">
        <w:rPr>
          <w:rFonts w:eastAsiaTheme="minorHAnsi"/>
          <w:szCs w:val="28"/>
        </w:rPr>
        <w:t>го</w:t>
      </w:r>
      <w:proofErr w:type="spellEnd"/>
      <w:r w:rsidRPr="00B601EC">
        <w:rPr>
          <w:rFonts w:eastAsiaTheme="minorHAnsi"/>
          <w:szCs w:val="28"/>
        </w:rPr>
        <w:t>) по адресу:</w:t>
      </w:r>
    </w:p>
    <w:p w:rsidR="007D2751" w:rsidRPr="00B601EC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город (село)______________________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ул. _____________________________,</w:t>
      </w:r>
    </w:p>
    <w:p w:rsidR="007D2751" w:rsidRPr="00B601EC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дом N ______, кв. N _______________</w:t>
      </w:r>
    </w:p>
    <w:p w:rsidR="007D2751" w:rsidRPr="00B601EC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тел. 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outlineLvl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ЗАЯВЛЕНИЕ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    </w:t>
      </w:r>
      <w:r w:rsidRPr="00B601EC">
        <w:rPr>
          <w:rFonts w:eastAsiaTheme="minorHAnsi"/>
          <w:szCs w:val="28"/>
        </w:rPr>
        <w:tab/>
        <w:t xml:space="preserve">Прошу   рассмотреть  вопрос  об  </w:t>
      </w:r>
      <w:r w:rsidRPr="00B601EC">
        <w:rPr>
          <w:iCs/>
          <w:color w:val="000000"/>
          <w:szCs w:val="28"/>
        </w:rPr>
        <w:t xml:space="preserve">отнесении земельного участка к землям определенной категории земель в зависимости от цели использования, для которой он предоставлялся </w:t>
      </w:r>
      <w:r w:rsidRPr="00B601EC">
        <w:rPr>
          <w:rFonts w:eastAsiaTheme="minorHAnsi"/>
          <w:szCs w:val="28"/>
        </w:rPr>
        <w:t>в отношении земельного  участка  с  кадастровым  номером________________________, местоположение которого: _________________________________________________________________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__________________________________________________________________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524"/>
      </w:tblGrid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 w:eastAsia="ru-RU"/>
              </w:rPr>
            </w:pP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______________________                                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      (дата)                                 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  <w:sectPr w:rsidR="007D2751" w:rsidRPr="00B601EC" w:rsidSect="007D2751">
          <w:footerReference w:type="even" r:id="rId50"/>
          <w:footerReference w:type="default" r:id="rId51"/>
          <w:footerReference w:type="first" r:id="rId52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Приложение № 2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>
        <w:rPr>
          <w:iCs/>
          <w:color w:val="000000"/>
          <w:szCs w:val="28"/>
        </w:rPr>
        <w:t xml:space="preserve"> «</w:t>
      </w:r>
      <w:r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iCs/>
          <w:color w:val="000000"/>
          <w:szCs w:val="28"/>
        </w:rPr>
        <w:t>»</w:t>
      </w:r>
    </w:p>
    <w:p w:rsidR="007D2751" w:rsidRDefault="007D2751" w:rsidP="007D2751">
      <w:pPr>
        <w:autoSpaceDE w:val="0"/>
        <w:autoSpaceDN w:val="0"/>
        <w:adjustRightInd w:val="0"/>
        <w:spacing w:before="280" w:line="240" w:lineRule="exact"/>
        <w:jc w:val="right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ОБРАЗЕЦ</w:t>
      </w:r>
    </w:p>
    <w:p w:rsidR="007D2751" w:rsidRDefault="007D2751" w:rsidP="007D2751">
      <w:pPr>
        <w:autoSpaceDE w:val="0"/>
        <w:autoSpaceDN w:val="0"/>
        <w:adjustRightInd w:val="0"/>
        <w:spacing w:before="280" w:line="240" w:lineRule="exact"/>
        <w:jc w:val="center"/>
        <w:outlineLvl w:val="0"/>
        <w:rPr>
          <w:szCs w:val="28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left="4536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Главе администрации Кировского городского округа Ставропольского края</w:t>
      </w:r>
    </w:p>
    <w:p w:rsidR="007D2751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</w:p>
    <w:p w:rsidR="007D2751" w:rsidRPr="00AF1D76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  <w:u w:val="single"/>
        </w:rPr>
      </w:pPr>
      <w:r w:rsidRPr="00AF1D76">
        <w:rPr>
          <w:rFonts w:eastAsiaTheme="minorHAnsi"/>
          <w:szCs w:val="28"/>
          <w:u w:val="single"/>
        </w:rPr>
        <w:t>Иванова Ивана Ивановича</w:t>
      </w:r>
    </w:p>
    <w:p w:rsidR="007D2751" w:rsidRPr="00C10FC8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         </w:t>
      </w:r>
      <w:r w:rsidRPr="00C10FC8">
        <w:rPr>
          <w:rFonts w:eastAsiaTheme="minorHAnsi"/>
          <w:sz w:val="18"/>
          <w:szCs w:val="18"/>
        </w:rPr>
        <w:t>Ф.И.О.</w:t>
      </w:r>
    </w:p>
    <w:p w:rsidR="007D2751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>
        <w:rPr>
          <w:rFonts w:eastAsiaTheme="minorHAnsi"/>
          <w:szCs w:val="28"/>
        </w:rPr>
        <w:t>Проживающе</w:t>
      </w:r>
      <w:proofErr w:type="gramStart"/>
      <w:r>
        <w:rPr>
          <w:rFonts w:eastAsiaTheme="minorHAnsi"/>
          <w:szCs w:val="28"/>
        </w:rPr>
        <w:t>й(</w:t>
      </w:r>
      <w:proofErr w:type="spellStart"/>
      <w:proofErr w:type="gramEnd"/>
      <w:r>
        <w:rPr>
          <w:rFonts w:eastAsiaTheme="minorHAnsi"/>
          <w:szCs w:val="28"/>
        </w:rPr>
        <w:t>го</w:t>
      </w:r>
      <w:proofErr w:type="spellEnd"/>
      <w:r>
        <w:rPr>
          <w:rFonts w:eastAsiaTheme="minorHAnsi"/>
          <w:szCs w:val="28"/>
        </w:rPr>
        <w:t>) по адресу:</w:t>
      </w:r>
    </w:p>
    <w:p w:rsidR="007D2751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город (село) </w:t>
      </w:r>
      <w:r w:rsidRPr="00AF1D76">
        <w:rPr>
          <w:rFonts w:eastAsiaTheme="minorHAnsi"/>
          <w:szCs w:val="28"/>
          <w:u w:val="single"/>
        </w:rPr>
        <w:t>город Новопавловск</w:t>
      </w:r>
    </w:p>
    <w:p w:rsidR="007D2751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ул. </w:t>
      </w:r>
      <w:r w:rsidRPr="00AF1D76">
        <w:rPr>
          <w:rFonts w:eastAsiaTheme="minorHAnsi"/>
          <w:szCs w:val="28"/>
          <w:u w:val="single"/>
        </w:rPr>
        <w:t>Береговая</w:t>
      </w:r>
      <w:r>
        <w:rPr>
          <w:rFonts w:eastAsiaTheme="minorHAnsi"/>
          <w:szCs w:val="28"/>
        </w:rPr>
        <w:t xml:space="preserve">, </w:t>
      </w:r>
    </w:p>
    <w:p w:rsidR="007D2751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дом №  </w:t>
      </w:r>
      <w:r w:rsidRPr="00AF1D76">
        <w:rPr>
          <w:rFonts w:eastAsiaTheme="minorHAnsi"/>
          <w:szCs w:val="28"/>
          <w:u w:val="single"/>
        </w:rPr>
        <w:t>350</w:t>
      </w:r>
      <w:r>
        <w:rPr>
          <w:rFonts w:eastAsiaTheme="minorHAnsi"/>
          <w:szCs w:val="28"/>
        </w:rPr>
        <w:t>, кв. № -</w:t>
      </w:r>
    </w:p>
    <w:p w:rsidR="007D2751" w:rsidRPr="00AF1D76" w:rsidRDefault="007D2751" w:rsidP="007D2751">
      <w:pPr>
        <w:autoSpaceDE w:val="0"/>
        <w:autoSpaceDN w:val="0"/>
        <w:adjustRightInd w:val="0"/>
        <w:ind w:left="4536"/>
        <w:rPr>
          <w:rFonts w:eastAsiaTheme="minorHAnsi"/>
          <w:szCs w:val="28"/>
          <w:u w:val="single"/>
        </w:rPr>
      </w:pPr>
      <w:r>
        <w:rPr>
          <w:rFonts w:eastAsiaTheme="minorHAnsi"/>
          <w:szCs w:val="28"/>
        </w:rPr>
        <w:t xml:space="preserve">тел. </w:t>
      </w:r>
      <w:r w:rsidRPr="00AF1D76">
        <w:rPr>
          <w:rFonts w:eastAsiaTheme="minorHAnsi"/>
          <w:szCs w:val="28"/>
          <w:u w:val="single"/>
        </w:rPr>
        <w:t>8(909)888 88 88</w:t>
      </w:r>
    </w:p>
    <w:p w:rsidR="007D2751" w:rsidRDefault="007D2751" w:rsidP="007D2751">
      <w:pPr>
        <w:autoSpaceDE w:val="0"/>
        <w:autoSpaceDN w:val="0"/>
        <w:adjustRightInd w:val="0"/>
        <w:outlineLvl w:val="0"/>
        <w:rPr>
          <w:rFonts w:eastAsiaTheme="minorHAnsi"/>
          <w:szCs w:val="28"/>
        </w:rPr>
      </w:pPr>
    </w:p>
    <w:p w:rsidR="007D2751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ЗАЯВЛЕНИЕ</w:t>
      </w:r>
    </w:p>
    <w:p w:rsidR="007D2751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7D2751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</w:t>
      </w:r>
      <w:r>
        <w:rPr>
          <w:rFonts w:eastAsiaTheme="minorHAnsi"/>
          <w:szCs w:val="28"/>
        </w:rPr>
        <w:tab/>
        <w:t xml:space="preserve">Прошу   рассмотреть  вопрос  об  </w:t>
      </w:r>
      <w:r>
        <w:rPr>
          <w:iCs/>
          <w:color w:val="000000"/>
          <w:szCs w:val="28"/>
        </w:rPr>
        <w:t xml:space="preserve">отнесении земельного участка к землям определенной категории земель в зависимости от цели использования, для которой он предоставлялся </w:t>
      </w:r>
      <w:r>
        <w:rPr>
          <w:rFonts w:eastAsiaTheme="minorHAnsi"/>
          <w:szCs w:val="28"/>
        </w:rPr>
        <w:t xml:space="preserve">в отношении земельного  участка  с  кадастровым  номером </w:t>
      </w:r>
      <w:r w:rsidRPr="00AF1D76">
        <w:rPr>
          <w:rFonts w:eastAsiaTheme="minorHAnsi"/>
          <w:szCs w:val="28"/>
          <w:u w:val="single"/>
        </w:rPr>
        <w:t>26:35:000000:00</w:t>
      </w:r>
      <w:r>
        <w:rPr>
          <w:rFonts w:eastAsiaTheme="minorHAnsi"/>
          <w:szCs w:val="28"/>
        </w:rPr>
        <w:t xml:space="preserve">, местоположение которого: </w:t>
      </w:r>
      <w:r w:rsidRPr="00AF1D76">
        <w:rPr>
          <w:rFonts w:eastAsiaTheme="minorHAnsi"/>
          <w:szCs w:val="28"/>
          <w:u w:val="single"/>
        </w:rPr>
        <w:t xml:space="preserve">Ставропольский край, Кировский район, г. Новопавловск, </w:t>
      </w:r>
      <w:proofErr w:type="spellStart"/>
      <w:proofErr w:type="gramStart"/>
      <w:r w:rsidRPr="00AF1D76">
        <w:rPr>
          <w:rFonts w:eastAsiaTheme="minorHAnsi"/>
          <w:szCs w:val="28"/>
          <w:u w:val="single"/>
        </w:rPr>
        <w:t>ул</w:t>
      </w:r>
      <w:proofErr w:type="spellEnd"/>
      <w:proofErr w:type="gramEnd"/>
      <w:r w:rsidRPr="00AF1D76">
        <w:rPr>
          <w:rFonts w:eastAsiaTheme="minorHAnsi"/>
          <w:szCs w:val="28"/>
          <w:u w:val="single"/>
        </w:rPr>
        <w:t xml:space="preserve"> Береговая, дом 350.</w:t>
      </w:r>
    </w:p>
    <w:p w:rsidR="007D2751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524"/>
      </w:tblGrid>
      <w:tr w:rsidR="007D2751" w:rsidTr="007D2751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1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1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7D2751" w:rsidTr="007D2751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1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1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 w:eastAsia="ru-RU"/>
              </w:rPr>
            </w:pPr>
          </w:p>
        </w:tc>
      </w:tr>
      <w:tr w:rsidR="007D2751" w:rsidTr="007D2751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1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1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7D2751" w:rsidTr="007D2751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1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1" w:rsidRPr="006A65B6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7D2751" w:rsidTr="007D2751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1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1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7D2751" w:rsidRDefault="007D2751" w:rsidP="007D2751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7D2751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AF1D76">
        <w:rPr>
          <w:rFonts w:eastAsiaTheme="minorHAnsi"/>
          <w:szCs w:val="28"/>
        </w:rPr>
        <w:t>__</w:t>
      </w:r>
      <w:r w:rsidRPr="00AF1D76">
        <w:rPr>
          <w:rFonts w:eastAsiaTheme="minorHAnsi"/>
          <w:szCs w:val="28"/>
          <w:u w:val="single"/>
        </w:rPr>
        <w:t>05.08.2021 г.</w:t>
      </w:r>
      <w:r w:rsidRPr="00AF1D76">
        <w:rPr>
          <w:rFonts w:eastAsiaTheme="minorHAnsi"/>
          <w:szCs w:val="28"/>
        </w:rPr>
        <w:t>__</w:t>
      </w:r>
      <w:r>
        <w:rPr>
          <w:rFonts w:eastAsiaTheme="minorHAnsi"/>
          <w:szCs w:val="28"/>
        </w:rPr>
        <w:t xml:space="preserve">                               _____________________</w:t>
      </w:r>
    </w:p>
    <w:p w:rsidR="007D2751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(дата)                                 </w:t>
      </w:r>
    </w:p>
    <w:p w:rsidR="007D2751" w:rsidRDefault="007D2751" w:rsidP="007D2751">
      <w:pPr>
        <w:rPr>
          <w:rFonts w:eastAsiaTheme="minorHAnsi"/>
          <w:szCs w:val="28"/>
        </w:rPr>
        <w:sectPr w:rsidR="007D2751">
          <w:pgSz w:w="11906" w:h="16838"/>
          <w:pgMar w:top="1134" w:right="851" w:bottom="1134" w:left="1701" w:header="720" w:footer="709" w:gutter="0"/>
          <w:cols w:space="720"/>
        </w:sectPr>
      </w:pP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 xml:space="preserve">Приложение № </w:t>
      </w:r>
      <w:r>
        <w:rPr>
          <w:color w:val="000000"/>
          <w:szCs w:val="28"/>
          <w:lang w:eastAsia="ru-RU"/>
        </w:rPr>
        <w:t>3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>
        <w:rPr>
          <w:iCs/>
          <w:color w:val="000000"/>
          <w:szCs w:val="28"/>
        </w:rPr>
        <w:t xml:space="preserve"> «</w:t>
      </w:r>
      <w:r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iCs/>
          <w:color w:val="000000"/>
          <w:szCs w:val="28"/>
        </w:rPr>
        <w:t>»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ind w:left="3119"/>
        <w:rPr>
          <w:rFonts w:eastAsiaTheme="minorHAnsi"/>
          <w:szCs w:val="28"/>
        </w:rPr>
      </w:pPr>
      <w:r w:rsidRPr="00B601EC">
        <w:rPr>
          <w:color w:val="000000"/>
          <w:szCs w:val="28"/>
          <w:lang w:eastAsia="ru-RU"/>
        </w:rPr>
        <w:t xml:space="preserve">Руководителю органа местного самоуправления муниципального образования Ставропольского края </w:t>
      </w:r>
      <w:proofErr w:type="gramStart"/>
      <w:r w:rsidRPr="00B601EC">
        <w:rPr>
          <w:rFonts w:eastAsiaTheme="minorHAnsi"/>
          <w:szCs w:val="28"/>
        </w:rPr>
        <w:t>от</w:t>
      </w:r>
      <w:proofErr w:type="gramEnd"/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ind w:left="3119"/>
        <w:rPr>
          <w:rFonts w:eastAsiaTheme="minorHAnsi"/>
          <w:sz w:val="20"/>
          <w:szCs w:val="20"/>
        </w:rPr>
      </w:pPr>
      <w:r w:rsidRPr="00B601EC">
        <w:rPr>
          <w:rFonts w:eastAsiaTheme="minorHAnsi"/>
          <w:szCs w:val="28"/>
        </w:rPr>
        <w:t>_______________________________________________________________________________</w:t>
      </w:r>
      <w:r w:rsidRPr="00B601EC">
        <w:rPr>
          <w:rFonts w:eastAsiaTheme="minorHAnsi"/>
          <w:szCs w:val="28"/>
        </w:rPr>
        <w:br/>
      </w:r>
      <w:r w:rsidRPr="00B601EC">
        <w:rPr>
          <w:rFonts w:eastAsiaTheme="minorHAnsi"/>
          <w:sz w:val="20"/>
          <w:szCs w:val="20"/>
        </w:rPr>
        <w:t xml:space="preserve"> (фамилия, имя, отчество, адрес, телефон; _____________________________________________________________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ind w:left="3119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 xml:space="preserve">для юридических лиц </w:t>
      </w:r>
      <w:proofErr w:type="gramStart"/>
      <w:r w:rsidRPr="00B601EC">
        <w:rPr>
          <w:rFonts w:eastAsiaTheme="minorHAnsi"/>
          <w:sz w:val="20"/>
          <w:szCs w:val="20"/>
        </w:rPr>
        <w:t>полное</w:t>
      </w:r>
      <w:proofErr w:type="gramEnd"/>
      <w:r w:rsidRPr="00B601EC">
        <w:rPr>
          <w:rFonts w:eastAsiaTheme="minorHAnsi"/>
          <w:sz w:val="20"/>
          <w:szCs w:val="20"/>
        </w:rPr>
        <w:t xml:space="preserve"> наименование ______________________________________________________________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ind w:left="3119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 xml:space="preserve">организации в соответствии с </w:t>
      </w:r>
      <w:proofErr w:type="gramStart"/>
      <w:r w:rsidRPr="00B601EC">
        <w:rPr>
          <w:rFonts w:eastAsiaTheme="minorHAnsi"/>
          <w:sz w:val="20"/>
          <w:szCs w:val="20"/>
        </w:rPr>
        <w:t>учредительными</w:t>
      </w:r>
      <w:proofErr w:type="gramEnd"/>
      <w:r w:rsidRPr="00B601EC">
        <w:rPr>
          <w:rFonts w:eastAsiaTheme="minorHAnsi"/>
          <w:sz w:val="20"/>
          <w:szCs w:val="20"/>
        </w:rPr>
        <w:t xml:space="preserve"> _____________________________________________________________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ind w:left="3119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>документами, юридический и почтовый адреса</w:t>
      </w:r>
      <w:proofErr w:type="gramStart"/>
      <w:r w:rsidRPr="00B601EC">
        <w:rPr>
          <w:rFonts w:eastAsiaTheme="minorHAnsi"/>
          <w:sz w:val="20"/>
          <w:szCs w:val="20"/>
        </w:rPr>
        <w:t>, ____________________________________________________________--</w:t>
      </w:r>
      <w:proofErr w:type="gramEnd"/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ind w:left="3119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>телефон, фамилия, имя, отчество руководителя)</w:t>
      </w:r>
    </w:p>
    <w:p w:rsidR="007D2751" w:rsidRPr="00B601EC" w:rsidRDefault="007D2751" w:rsidP="007D2751">
      <w:pPr>
        <w:autoSpaceDE w:val="0"/>
        <w:autoSpaceDN w:val="0"/>
        <w:adjustRightInd w:val="0"/>
        <w:outlineLvl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Ходатайство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ind w:firstLine="708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Прошу   осуществить   перевод  земельного  участка  с  кадастровым  номером_____________ из категории земель 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в категорию земель _________________________________________________.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Площадь земельного участка ______ кв. м, местоположение земельного участка____________________________________________________________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__________________________________________________________________.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Земельный участок предоставлен (принадлежит) мне на праве 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__________________________________________________________________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Перевод необходим в связи </w:t>
      </w:r>
      <w:proofErr w:type="gramStart"/>
      <w:r w:rsidRPr="00B601EC">
        <w:rPr>
          <w:rFonts w:eastAsiaTheme="minorHAnsi"/>
          <w:szCs w:val="28"/>
        </w:rPr>
        <w:t>с</w:t>
      </w:r>
      <w:proofErr w:type="gramEnd"/>
      <w:r w:rsidRPr="00B601EC">
        <w:rPr>
          <w:rFonts w:eastAsiaTheme="minorHAnsi"/>
          <w:szCs w:val="28"/>
        </w:rPr>
        <w:t xml:space="preserve"> _________________________________________</w:t>
      </w:r>
    </w:p>
    <w:p w:rsidR="007D2751" w:rsidRPr="00B601EC" w:rsidRDefault="007D2751" w:rsidP="007D2751">
      <w:pPr>
        <w:autoSpaceDE w:val="0"/>
        <w:autoSpaceDN w:val="0"/>
        <w:adjustRightInd w:val="0"/>
        <w:ind w:firstLine="708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Pr="00B601EC">
        <w:rPr>
          <w:rFonts w:eastAsiaTheme="minorHAnsi"/>
          <w:sz w:val="20"/>
          <w:szCs w:val="20"/>
        </w:rPr>
        <w:t>(указать причину перевода</w:t>
      </w:r>
      <w:proofErr w:type="gramEnd"/>
    </w:p>
    <w:p w:rsidR="007D2751" w:rsidRPr="00B601EC" w:rsidRDefault="007D2751" w:rsidP="007D2751">
      <w:pPr>
        <w:autoSpaceDE w:val="0"/>
        <w:autoSpaceDN w:val="0"/>
        <w:adjustRightInd w:val="0"/>
        <w:ind w:firstLine="708"/>
        <w:rPr>
          <w:rFonts w:eastAsiaTheme="minorHAnsi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524"/>
      </w:tblGrid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 w:eastAsia="ru-RU"/>
              </w:rPr>
            </w:pP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Дата_____________________                                       Подпись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  <w:sectPr w:rsidR="007D2751" w:rsidRPr="00B601EC" w:rsidSect="007D2751">
          <w:footerReference w:type="even" r:id="rId53"/>
          <w:footerReference w:type="default" r:id="rId54"/>
          <w:footerReference w:type="first" r:id="rId55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 xml:space="preserve">Приложение № </w:t>
      </w:r>
      <w:r>
        <w:rPr>
          <w:color w:val="000000"/>
          <w:szCs w:val="28"/>
          <w:lang w:eastAsia="ru-RU"/>
        </w:rPr>
        <w:t>4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>
        <w:rPr>
          <w:iCs/>
          <w:color w:val="000000"/>
          <w:szCs w:val="28"/>
        </w:rPr>
        <w:t xml:space="preserve"> «</w:t>
      </w:r>
      <w:r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iCs/>
          <w:color w:val="000000"/>
          <w:szCs w:val="28"/>
        </w:rPr>
        <w:t>»</w:t>
      </w:r>
    </w:p>
    <w:p w:rsidR="007D2751" w:rsidRPr="00A30EAA" w:rsidRDefault="007D2751" w:rsidP="007D2751">
      <w:pPr>
        <w:autoSpaceDE w:val="0"/>
        <w:autoSpaceDN w:val="0"/>
        <w:adjustRightInd w:val="0"/>
        <w:spacing w:before="280" w:line="240" w:lineRule="exact"/>
        <w:jc w:val="right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ОБРАЗЕЦ</w:t>
      </w:r>
    </w:p>
    <w:p w:rsidR="007D2751" w:rsidRDefault="007D2751" w:rsidP="007D2751">
      <w:pPr>
        <w:autoSpaceDE w:val="0"/>
        <w:autoSpaceDN w:val="0"/>
        <w:adjustRightInd w:val="0"/>
        <w:ind w:left="3119"/>
        <w:rPr>
          <w:rFonts w:eastAsiaTheme="minorHAnsi"/>
          <w:szCs w:val="28"/>
        </w:rPr>
      </w:pPr>
      <w:r>
        <w:rPr>
          <w:color w:val="000000"/>
          <w:szCs w:val="28"/>
          <w:lang w:eastAsia="ru-RU"/>
        </w:rPr>
        <w:t>Главе администрации Кировского городского                      округа Ставропольского края</w:t>
      </w:r>
      <w:r w:rsidRPr="00B601EC">
        <w:rPr>
          <w:rFonts w:eastAsiaTheme="minorHAnsi"/>
          <w:szCs w:val="28"/>
        </w:rPr>
        <w:t xml:space="preserve"> </w:t>
      </w:r>
    </w:p>
    <w:p w:rsidR="007D2751" w:rsidRPr="00AF1D76" w:rsidRDefault="007D2751" w:rsidP="007D2751">
      <w:pPr>
        <w:autoSpaceDE w:val="0"/>
        <w:autoSpaceDN w:val="0"/>
        <w:adjustRightInd w:val="0"/>
        <w:ind w:left="3119"/>
        <w:rPr>
          <w:rFonts w:eastAsiaTheme="minorHAnsi"/>
          <w:szCs w:val="28"/>
          <w:u w:val="single"/>
        </w:rPr>
      </w:pPr>
      <w:r w:rsidRPr="00AF1D76">
        <w:rPr>
          <w:rFonts w:eastAsiaTheme="minorHAnsi"/>
          <w:szCs w:val="28"/>
          <w:u w:val="single"/>
        </w:rPr>
        <w:t>от Петрова Петра Петровича</w:t>
      </w:r>
    </w:p>
    <w:p w:rsidR="007D2751" w:rsidRPr="00357A37" w:rsidRDefault="007D2751" w:rsidP="007D2751">
      <w:pPr>
        <w:autoSpaceDE w:val="0"/>
        <w:autoSpaceDN w:val="0"/>
        <w:adjustRightInd w:val="0"/>
        <w:ind w:left="3119"/>
        <w:rPr>
          <w:color w:val="000000"/>
          <w:szCs w:val="28"/>
          <w:lang w:eastAsia="ru-RU"/>
        </w:rPr>
      </w:pPr>
      <w:r w:rsidRPr="00B601EC">
        <w:rPr>
          <w:rFonts w:eastAsiaTheme="minorHAnsi"/>
          <w:sz w:val="20"/>
          <w:szCs w:val="20"/>
        </w:rPr>
        <w:t xml:space="preserve"> (фамилия, имя, отчество, адрес, телефон; _____________________________________________________________</w:t>
      </w:r>
    </w:p>
    <w:p w:rsidR="007D2751" w:rsidRDefault="007D2751" w:rsidP="007D2751">
      <w:pPr>
        <w:autoSpaceDE w:val="0"/>
        <w:autoSpaceDN w:val="0"/>
        <w:adjustRightInd w:val="0"/>
        <w:ind w:left="3119"/>
        <w:jc w:val="center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 xml:space="preserve">для юридических лиц </w:t>
      </w:r>
      <w:proofErr w:type="gramStart"/>
      <w:r w:rsidRPr="00B601EC">
        <w:rPr>
          <w:rFonts w:eastAsiaTheme="minorHAnsi"/>
          <w:sz w:val="20"/>
          <w:szCs w:val="20"/>
        </w:rPr>
        <w:t>полное</w:t>
      </w:r>
      <w:proofErr w:type="gramEnd"/>
      <w:r w:rsidRPr="00B601EC">
        <w:rPr>
          <w:rFonts w:eastAsiaTheme="minorHAnsi"/>
          <w:sz w:val="20"/>
          <w:szCs w:val="20"/>
        </w:rPr>
        <w:t xml:space="preserve"> наименование </w:t>
      </w:r>
    </w:p>
    <w:p w:rsidR="007D2751" w:rsidRDefault="007D2751" w:rsidP="007D2751">
      <w:pPr>
        <w:autoSpaceDE w:val="0"/>
        <w:autoSpaceDN w:val="0"/>
        <w:adjustRightInd w:val="0"/>
        <w:ind w:left="3119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г. Новопавловск, ул. Цветочная, 450</w:t>
      </w:r>
    </w:p>
    <w:p w:rsidR="007D2751" w:rsidRPr="00B601EC" w:rsidRDefault="007D2751" w:rsidP="007D2751">
      <w:pPr>
        <w:autoSpaceDE w:val="0"/>
        <w:autoSpaceDN w:val="0"/>
        <w:adjustRightInd w:val="0"/>
        <w:ind w:left="3119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>______________________________________________________________</w:t>
      </w:r>
    </w:p>
    <w:p w:rsidR="007D2751" w:rsidRDefault="007D2751" w:rsidP="007D2751">
      <w:pPr>
        <w:autoSpaceDE w:val="0"/>
        <w:autoSpaceDN w:val="0"/>
        <w:adjustRightInd w:val="0"/>
        <w:ind w:left="3119"/>
        <w:jc w:val="center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 xml:space="preserve">организации в соответствии с </w:t>
      </w:r>
      <w:proofErr w:type="gramStart"/>
      <w:r w:rsidRPr="00B601EC">
        <w:rPr>
          <w:rFonts w:eastAsiaTheme="minorHAnsi"/>
          <w:sz w:val="20"/>
          <w:szCs w:val="20"/>
        </w:rPr>
        <w:t>учредительными</w:t>
      </w:r>
      <w:proofErr w:type="gramEnd"/>
      <w:r w:rsidRPr="00B601EC">
        <w:rPr>
          <w:rFonts w:eastAsiaTheme="minorHAnsi"/>
          <w:sz w:val="20"/>
          <w:szCs w:val="20"/>
        </w:rPr>
        <w:t xml:space="preserve"> </w:t>
      </w:r>
    </w:p>
    <w:p w:rsidR="007D2751" w:rsidRDefault="007D2751" w:rsidP="007D2751">
      <w:pPr>
        <w:autoSpaceDE w:val="0"/>
        <w:autoSpaceDN w:val="0"/>
        <w:adjustRightInd w:val="0"/>
        <w:ind w:left="3119"/>
        <w:jc w:val="center"/>
        <w:rPr>
          <w:rFonts w:eastAsiaTheme="minorHAnsi"/>
          <w:sz w:val="20"/>
          <w:szCs w:val="20"/>
        </w:rPr>
      </w:pPr>
      <w:r>
        <w:rPr>
          <w:rFonts w:eastAsiaTheme="minorHAnsi"/>
          <w:szCs w:val="28"/>
        </w:rPr>
        <w:t>8(909)777 77 77</w:t>
      </w:r>
    </w:p>
    <w:p w:rsidR="007D2751" w:rsidRPr="00B601EC" w:rsidRDefault="007D2751" w:rsidP="007D2751">
      <w:pPr>
        <w:autoSpaceDE w:val="0"/>
        <w:autoSpaceDN w:val="0"/>
        <w:adjustRightInd w:val="0"/>
        <w:ind w:left="3119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>_____________________________________________________________</w:t>
      </w:r>
    </w:p>
    <w:p w:rsidR="007D2751" w:rsidRDefault="007D2751" w:rsidP="007D2751">
      <w:pPr>
        <w:autoSpaceDE w:val="0"/>
        <w:autoSpaceDN w:val="0"/>
        <w:adjustRightInd w:val="0"/>
        <w:ind w:left="3119"/>
        <w:jc w:val="center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>документами, юридический и почтовый адреса,</w:t>
      </w:r>
    </w:p>
    <w:p w:rsidR="007D2751" w:rsidRPr="00B601EC" w:rsidRDefault="007D2751" w:rsidP="007D2751">
      <w:pPr>
        <w:autoSpaceDE w:val="0"/>
        <w:autoSpaceDN w:val="0"/>
        <w:adjustRightInd w:val="0"/>
        <w:ind w:left="3119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>____________________________________________________________</w:t>
      </w:r>
    </w:p>
    <w:p w:rsidR="007D2751" w:rsidRPr="00B27325" w:rsidRDefault="007D2751" w:rsidP="007D2751">
      <w:pPr>
        <w:autoSpaceDE w:val="0"/>
        <w:autoSpaceDN w:val="0"/>
        <w:adjustRightInd w:val="0"/>
        <w:spacing w:line="240" w:lineRule="exact"/>
        <w:ind w:left="3119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    </w:t>
      </w:r>
      <w:r w:rsidRPr="00B601EC">
        <w:rPr>
          <w:rFonts w:eastAsiaTheme="minorHAnsi"/>
          <w:sz w:val="20"/>
          <w:szCs w:val="20"/>
        </w:rPr>
        <w:t>телефон, фамилия, имя, отчество руководителя)</w:t>
      </w:r>
    </w:p>
    <w:p w:rsidR="007D2751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7D2751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Ходатайство</w:t>
      </w:r>
    </w:p>
    <w:p w:rsidR="007D2751" w:rsidRPr="00196CE2" w:rsidRDefault="007D2751" w:rsidP="007D2751">
      <w:pPr>
        <w:autoSpaceDE w:val="0"/>
        <w:autoSpaceDN w:val="0"/>
        <w:adjustRightInd w:val="0"/>
        <w:ind w:firstLine="708"/>
        <w:rPr>
          <w:rFonts w:eastAsiaTheme="minorHAnsi"/>
          <w:sz w:val="26"/>
          <w:szCs w:val="26"/>
        </w:rPr>
      </w:pPr>
      <w:r w:rsidRPr="00196CE2">
        <w:rPr>
          <w:rFonts w:eastAsiaTheme="minorHAnsi"/>
          <w:sz w:val="26"/>
          <w:szCs w:val="26"/>
        </w:rPr>
        <w:t xml:space="preserve">Прошу   осуществить   перевод  земельного  участка  с  кадастровым  номером </w:t>
      </w:r>
      <w:r w:rsidRPr="00196CE2">
        <w:rPr>
          <w:rFonts w:eastAsiaTheme="minorHAnsi"/>
          <w:sz w:val="26"/>
          <w:szCs w:val="26"/>
          <w:u w:val="single"/>
        </w:rPr>
        <w:t>26:35:000000:00</w:t>
      </w:r>
      <w:r w:rsidRPr="00196CE2">
        <w:rPr>
          <w:rFonts w:eastAsiaTheme="minorHAnsi"/>
          <w:sz w:val="26"/>
          <w:szCs w:val="26"/>
        </w:rPr>
        <w:t xml:space="preserve"> из категории земель </w:t>
      </w:r>
      <w:r w:rsidRPr="00196CE2">
        <w:rPr>
          <w:rFonts w:eastAsiaTheme="minorHAnsi"/>
          <w:sz w:val="26"/>
          <w:szCs w:val="26"/>
          <w:u w:val="single"/>
        </w:rPr>
        <w:t>земли населенных пунктов</w:t>
      </w:r>
      <w:r>
        <w:rPr>
          <w:rFonts w:eastAsiaTheme="minorHAnsi"/>
          <w:sz w:val="26"/>
          <w:szCs w:val="26"/>
          <w:u w:val="single"/>
        </w:rPr>
        <w:t xml:space="preserve"> </w:t>
      </w:r>
      <w:r w:rsidRPr="00196CE2">
        <w:rPr>
          <w:rFonts w:eastAsiaTheme="minorHAnsi"/>
          <w:sz w:val="26"/>
          <w:szCs w:val="26"/>
        </w:rPr>
        <w:t xml:space="preserve">в категорию земель: </w:t>
      </w:r>
      <w:r w:rsidRPr="00196CE2">
        <w:rPr>
          <w:color w:val="000000"/>
          <w:sz w:val="26"/>
          <w:szCs w:val="26"/>
          <w:u w:val="single"/>
          <w:shd w:val="clear" w:color="auto" w:fill="FFFFFF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196CE2">
        <w:rPr>
          <w:rFonts w:eastAsiaTheme="minorHAnsi"/>
          <w:sz w:val="26"/>
          <w:szCs w:val="26"/>
          <w:u w:val="single"/>
        </w:rPr>
        <w:t>.</w:t>
      </w:r>
    </w:p>
    <w:p w:rsidR="007D2751" w:rsidRPr="00196CE2" w:rsidRDefault="007D2751" w:rsidP="007D2751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  <w:r w:rsidRPr="00196CE2">
        <w:rPr>
          <w:rFonts w:eastAsiaTheme="minorHAnsi"/>
          <w:sz w:val="26"/>
          <w:szCs w:val="26"/>
        </w:rPr>
        <w:t xml:space="preserve">Площадь земельного участка </w:t>
      </w:r>
      <w:r w:rsidRPr="00196CE2">
        <w:rPr>
          <w:rFonts w:eastAsiaTheme="minorHAnsi"/>
          <w:sz w:val="26"/>
          <w:szCs w:val="26"/>
          <w:u w:val="single"/>
        </w:rPr>
        <w:t xml:space="preserve">2500 </w:t>
      </w:r>
      <w:r w:rsidRPr="00196CE2">
        <w:rPr>
          <w:rFonts w:eastAsiaTheme="minorHAnsi"/>
          <w:sz w:val="26"/>
          <w:szCs w:val="26"/>
        </w:rPr>
        <w:t xml:space="preserve">кв. м, местоположение земельного участка </w:t>
      </w:r>
      <w:r w:rsidRPr="00196CE2">
        <w:rPr>
          <w:rFonts w:eastAsiaTheme="minorHAnsi"/>
          <w:sz w:val="26"/>
          <w:szCs w:val="26"/>
          <w:u w:val="single"/>
        </w:rPr>
        <w:t xml:space="preserve">Ставропольский край, Кировский район, г. Новопавловск, </w:t>
      </w:r>
      <w:proofErr w:type="spellStart"/>
      <w:r w:rsidRPr="00196CE2">
        <w:rPr>
          <w:rFonts w:eastAsiaTheme="minorHAnsi"/>
          <w:sz w:val="26"/>
          <w:szCs w:val="26"/>
          <w:u w:val="single"/>
        </w:rPr>
        <w:t>Промзона</w:t>
      </w:r>
      <w:proofErr w:type="spellEnd"/>
      <w:r w:rsidRPr="00196CE2">
        <w:rPr>
          <w:rFonts w:eastAsiaTheme="minorHAnsi"/>
          <w:sz w:val="26"/>
          <w:szCs w:val="26"/>
          <w:u w:val="single"/>
        </w:rPr>
        <w:t>.</w:t>
      </w:r>
    </w:p>
    <w:p w:rsidR="007D2751" w:rsidRPr="00196CE2" w:rsidRDefault="007D2751" w:rsidP="007D2751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  <w:r w:rsidRPr="00196CE2">
        <w:rPr>
          <w:rFonts w:eastAsiaTheme="minorHAnsi"/>
          <w:sz w:val="26"/>
          <w:szCs w:val="26"/>
        </w:rPr>
        <w:t xml:space="preserve">Земельный участок предоставлен (принадлежит) мне на праве </w:t>
      </w:r>
      <w:r w:rsidRPr="00196CE2">
        <w:rPr>
          <w:rFonts w:eastAsiaTheme="minorHAnsi"/>
          <w:sz w:val="26"/>
          <w:szCs w:val="26"/>
          <w:u w:val="single"/>
        </w:rPr>
        <w:t>собственности.</w:t>
      </w:r>
    </w:p>
    <w:p w:rsidR="007D2751" w:rsidRPr="00196CE2" w:rsidRDefault="007D2751" w:rsidP="007D2751">
      <w:pPr>
        <w:autoSpaceDE w:val="0"/>
        <w:autoSpaceDN w:val="0"/>
        <w:adjustRightInd w:val="0"/>
        <w:rPr>
          <w:rFonts w:eastAsiaTheme="minorHAnsi"/>
          <w:szCs w:val="28"/>
          <w:u w:val="single"/>
        </w:rPr>
      </w:pPr>
      <w:r w:rsidRPr="00196CE2">
        <w:rPr>
          <w:rFonts w:eastAsiaTheme="minorHAnsi"/>
          <w:sz w:val="26"/>
          <w:szCs w:val="26"/>
        </w:rPr>
        <w:t xml:space="preserve">Перевод  необходим в  связи с </w:t>
      </w:r>
      <w:r w:rsidRPr="00196CE2">
        <w:rPr>
          <w:rFonts w:eastAsiaTheme="minorHAnsi"/>
          <w:sz w:val="26"/>
          <w:szCs w:val="26"/>
          <w:u w:val="single"/>
        </w:rPr>
        <w:t xml:space="preserve">изменением  разрешенного </w:t>
      </w:r>
      <w:r>
        <w:rPr>
          <w:rFonts w:eastAsiaTheme="minorHAnsi"/>
          <w:sz w:val="26"/>
          <w:szCs w:val="26"/>
          <w:u w:val="single"/>
        </w:rPr>
        <w:t xml:space="preserve"> </w:t>
      </w:r>
      <w:r w:rsidRPr="00196CE2">
        <w:rPr>
          <w:rFonts w:eastAsiaTheme="minorHAnsi"/>
          <w:sz w:val="26"/>
          <w:szCs w:val="26"/>
          <w:u w:val="single"/>
        </w:rPr>
        <w:t xml:space="preserve"> использования</w:t>
      </w:r>
      <w:r w:rsidRPr="00196CE2">
        <w:rPr>
          <w:rFonts w:eastAsiaTheme="minorHAnsi"/>
          <w:szCs w:val="28"/>
          <w:u w:val="single"/>
        </w:rPr>
        <w:t xml:space="preserve"> </w:t>
      </w:r>
      <w:r>
        <w:rPr>
          <w:rFonts w:eastAsiaTheme="minorHAnsi"/>
          <w:szCs w:val="28"/>
          <w:u w:val="single"/>
        </w:rPr>
        <w:t xml:space="preserve"> </w:t>
      </w:r>
      <w:r w:rsidRPr="00196CE2">
        <w:rPr>
          <w:rFonts w:eastAsiaTheme="minorHAnsi"/>
          <w:szCs w:val="28"/>
          <w:u w:val="single"/>
        </w:rPr>
        <w:t>земель-</w:t>
      </w:r>
    </w:p>
    <w:p w:rsidR="007D2751" w:rsidRPr="00B601EC" w:rsidRDefault="007D2751" w:rsidP="007D2751">
      <w:pPr>
        <w:autoSpaceDE w:val="0"/>
        <w:autoSpaceDN w:val="0"/>
        <w:adjustRightInd w:val="0"/>
        <w:ind w:firstLine="708"/>
        <w:rPr>
          <w:rFonts w:eastAsiaTheme="minorHAnsi"/>
          <w:sz w:val="20"/>
          <w:szCs w:val="20"/>
        </w:rPr>
      </w:pPr>
      <w:r w:rsidRPr="00B601EC">
        <w:rPr>
          <w:rFonts w:eastAsiaTheme="minorHAnsi"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Pr="00B601EC">
        <w:rPr>
          <w:rFonts w:eastAsiaTheme="minorHAnsi"/>
          <w:sz w:val="20"/>
          <w:szCs w:val="20"/>
        </w:rPr>
        <w:t>(указать причину перевода</w:t>
      </w:r>
      <w:proofErr w:type="gramEnd"/>
    </w:p>
    <w:p w:rsidR="007D2751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proofErr w:type="spellStart"/>
      <w:r>
        <w:rPr>
          <w:rFonts w:eastAsiaTheme="minorHAnsi"/>
          <w:szCs w:val="28"/>
        </w:rPr>
        <w:t>ного</w:t>
      </w:r>
      <w:proofErr w:type="spellEnd"/>
      <w:r>
        <w:rPr>
          <w:rFonts w:eastAsiaTheme="minorHAnsi"/>
          <w:szCs w:val="28"/>
        </w:rPr>
        <w:t xml:space="preserve"> участка.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524"/>
      </w:tblGrid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 w:eastAsia="ru-RU"/>
              </w:rPr>
            </w:pP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524" w:type="dxa"/>
          </w:tcPr>
          <w:p w:rsidR="007D2751" w:rsidRPr="00B27325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 w:eastAsia="ru-RU"/>
              </w:rPr>
            </w:pPr>
            <w:r>
              <w:rPr>
                <w:rFonts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7D2751" w:rsidRPr="00B601EC" w:rsidTr="007D2751">
        <w:tc>
          <w:tcPr>
            <w:tcW w:w="697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B601EC">
              <w:rPr>
                <w:rFonts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524" w:type="dxa"/>
          </w:tcPr>
          <w:p w:rsidR="007D2751" w:rsidRPr="00B601EC" w:rsidRDefault="007D2751" w:rsidP="007D275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7D2751" w:rsidRPr="00B27325" w:rsidRDefault="007D2751" w:rsidP="007D2751">
      <w:pPr>
        <w:autoSpaceDE w:val="0"/>
        <w:autoSpaceDN w:val="0"/>
        <w:adjustRightInd w:val="0"/>
        <w:rPr>
          <w:rFonts w:eastAsiaTheme="minorHAnsi"/>
          <w:szCs w:val="28"/>
          <w:lang w:val="en-US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Дата</w:t>
      </w:r>
      <w:r w:rsidRPr="00B27325">
        <w:rPr>
          <w:rFonts w:eastAsiaTheme="minorHAnsi"/>
          <w:szCs w:val="28"/>
        </w:rPr>
        <w:t xml:space="preserve"> 0</w:t>
      </w:r>
      <w:r>
        <w:rPr>
          <w:rFonts w:eastAsiaTheme="minorHAnsi"/>
          <w:szCs w:val="28"/>
        </w:rPr>
        <w:t>5</w:t>
      </w:r>
      <w:r w:rsidRPr="00B27325">
        <w:rPr>
          <w:rFonts w:eastAsiaTheme="minorHAnsi"/>
          <w:szCs w:val="28"/>
        </w:rPr>
        <w:t>.0</w:t>
      </w:r>
      <w:r>
        <w:rPr>
          <w:rFonts w:eastAsiaTheme="minorHAnsi"/>
          <w:szCs w:val="28"/>
        </w:rPr>
        <w:t>8</w:t>
      </w:r>
      <w:r w:rsidRPr="00B27325">
        <w:rPr>
          <w:rFonts w:eastAsiaTheme="minorHAnsi"/>
          <w:szCs w:val="28"/>
        </w:rPr>
        <w:t xml:space="preserve">.2021 </w:t>
      </w:r>
      <w:r>
        <w:rPr>
          <w:rFonts w:eastAsiaTheme="minorHAnsi"/>
          <w:szCs w:val="28"/>
        </w:rPr>
        <w:t xml:space="preserve">г.                 </w:t>
      </w:r>
      <w:r w:rsidRPr="00B601EC">
        <w:rPr>
          <w:rFonts w:eastAsiaTheme="minorHAnsi"/>
          <w:szCs w:val="28"/>
        </w:rPr>
        <w:t xml:space="preserve">                                     Подпись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 xml:space="preserve">Приложение № </w:t>
      </w:r>
      <w:r>
        <w:rPr>
          <w:color w:val="000000"/>
          <w:szCs w:val="28"/>
          <w:lang w:eastAsia="ru-RU"/>
        </w:rPr>
        <w:t>5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iCs/>
          <w:color w:val="000000"/>
          <w:szCs w:val="28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iCs/>
          <w:color w:val="000000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Ф.И.О.</w:t>
      </w: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Адрес: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ФОРМА УВЕДОМЛЕНИЯ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об отказе в предоставления услуги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Уважаемы</w:t>
      </w:r>
      <w:proofErr w:type="gramStart"/>
      <w:r w:rsidRPr="00B601EC">
        <w:rPr>
          <w:rFonts w:eastAsiaTheme="minorHAnsi"/>
          <w:szCs w:val="28"/>
        </w:rPr>
        <w:t>й(</w:t>
      </w:r>
      <w:proofErr w:type="spellStart"/>
      <w:proofErr w:type="gramEnd"/>
      <w:r w:rsidRPr="00B601EC">
        <w:rPr>
          <w:rFonts w:eastAsiaTheme="minorHAnsi"/>
          <w:szCs w:val="28"/>
        </w:rPr>
        <w:t>ая</w:t>
      </w:r>
      <w:proofErr w:type="spellEnd"/>
      <w:r w:rsidRPr="00B601EC">
        <w:rPr>
          <w:rFonts w:eastAsiaTheme="minorHAnsi"/>
          <w:szCs w:val="28"/>
        </w:rPr>
        <w:t>) ______________!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    </w:t>
      </w:r>
      <w:r w:rsidRPr="00B601EC">
        <w:rPr>
          <w:rFonts w:eastAsiaTheme="minorHAnsi"/>
          <w:szCs w:val="28"/>
        </w:rPr>
        <w:tab/>
      </w:r>
      <w:proofErr w:type="gramStart"/>
      <w:r w:rsidRPr="00B601EC">
        <w:rPr>
          <w:rFonts w:eastAsiaTheme="minorHAnsi"/>
          <w:szCs w:val="28"/>
        </w:rPr>
        <w:t xml:space="preserve">Рассмотрев Ваше заявление и документы, необходимые для предоставления услуги </w:t>
      </w:r>
      <w:r w:rsidRPr="00B601EC">
        <w:rPr>
          <w:iCs/>
          <w:color w:val="000000"/>
          <w:szCs w:val="28"/>
        </w:rPr>
        <w:t>«О</w:t>
      </w:r>
      <w:r w:rsidRPr="00B601EC">
        <w:rPr>
          <w:color w:val="000000"/>
          <w:szCs w:val="28"/>
        </w:rPr>
        <w:t>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Pr="00B601EC">
        <w:rPr>
          <w:rFonts w:eastAsiaTheme="minorHAnsi"/>
          <w:szCs w:val="28"/>
        </w:rPr>
        <w:t xml:space="preserve"> по делу N _______ от __.__.__  и принято решение об отказе в предоставлении муниципальной услуги по следующим основаниям.</w:t>
      </w:r>
      <w:proofErr w:type="gramEnd"/>
    </w:p>
    <w:p w:rsidR="007D2751" w:rsidRPr="00B601EC" w:rsidRDefault="007D2751" w:rsidP="007D2751">
      <w:pPr>
        <w:autoSpaceDE w:val="0"/>
        <w:autoSpaceDN w:val="0"/>
        <w:adjustRightInd w:val="0"/>
        <w:ind w:firstLine="708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(Далее текст и обоснование отказа в предоставлении услуги)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 w:rsidRPr="00B601EC">
        <w:rPr>
          <w:szCs w:val="28"/>
          <w:lang w:eastAsia="ru-RU"/>
        </w:rPr>
        <w:t>Руководитель органа местного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 w:rsidRPr="00B601EC">
        <w:rPr>
          <w:szCs w:val="28"/>
          <w:lang w:eastAsia="ru-RU"/>
        </w:rPr>
        <w:t xml:space="preserve">самоуправления муниципального 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 w:rsidRPr="00B601EC">
        <w:rPr>
          <w:szCs w:val="28"/>
          <w:lang w:eastAsia="ru-RU"/>
        </w:rPr>
        <w:t>образования Ставропольского края</w:t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  <w:t>Ф.И.О.</w:t>
      </w:r>
    </w:p>
    <w:p w:rsidR="007D2751" w:rsidRPr="00B601EC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601EC">
        <w:rPr>
          <w:sz w:val="20"/>
          <w:szCs w:val="20"/>
          <w:lang w:eastAsia="ru-RU"/>
        </w:rPr>
        <w:t>Ф.И.О. исполнителя</w:t>
      </w:r>
    </w:p>
    <w:p w:rsidR="007D2751" w:rsidRPr="00B601EC" w:rsidRDefault="007D2751" w:rsidP="007D2751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601EC">
        <w:rPr>
          <w:sz w:val="20"/>
          <w:szCs w:val="20"/>
          <w:lang w:eastAsia="ru-RU"/>
        </w:rPr>
        <w:t>Тел.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szCs w:val="28"/>
          <w:lang w:eastAsia="ru-RU"/>
        </w:rPr>
        <w:sectPr w:rsidR="007D2751" w:rsidRPr="00B601EC" w:rsidSect="007D2751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t xml:space="preserve">Приложение № </w:t>
      </w:r>
      <w:r>
        <w:rPr>
          <w:color w:val="000000"/>
          <w:szCs w:val="28"/>
          <w:lang w:eastAsia="ru-RU"/>
        </w:rPr>
        <w:t>6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iCs/>
          <w:color w:val="000000"/>
          <w:szCs w:val="28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iCs/>
          <w:color w:val="000000"/>
          <w:szCs w:val="28"/>
        </w:rPr>
      </w:pP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>Сидорову Ивану Ивановичу</w:t>
      </w: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>г. Новопавловск,  ул. Светлая, 400</w:t>
      </w:r>
    </w:p>
    <w:p w:rsidR="007D2751" w:rsidRDefault="007D2751" w:rsidP="007D275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ОБРАЗЕЦ </w:t>
      </w:r>
      <w:r w:rsidRPr="00B601EC">
        <w:rPr>
          <w:rFonts w:eastAsiaTheme="minorHAnsi"/>
          <w:szCs w:val="28"/>
        </w:rPr>
        <w:t>УВЕДОМЛЕНИ</w:t>
      </w:r>
      <w:r>
        <w:rPr>
          <w:rFonts w:eastAsiaTheme="minorHAnsi"/>
          <w:szCs w:val="28"/>
        </w:rPr>
        <w:t>Я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об отказе в предоставления услуги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Уважаемы</w:t>
      </w:r>
      <w:proofErr w:type="gramStart"/>
      <w:r w:rsidRPr="00B601EC">
        <w:rPr>
          <w:rFonts w:eastAsiaTheme="minorHAnsi"/>
          <w:szCs w:val="28"/>
        </w:rPr>
        <w:t>й(</w:t>
      </w:r>
      <w:proofErr w:type="spellStart"/>
      <w:proofErr w:type="gramEnd"/>
      <w:r w:rsidRPr="00B601EC">
        <w:rPr>
          <w:rFonts w:eastAsiaTheme="minorHAnsi"/>
          <w:szCs w:val="28"/>
        </w:rPr>
        <w:t>ая</w:t>
      </w:r>
      <w:proofErr w:type="spellEnd"/>
      <w:r w:rsidRPr="00B601EC">
        <w:rPr>
          <w:rFonts w:eastAsiaTheme="minorHAnsi"/>
          <w:szCs w:val="28"/>
        </w:rPr>
        <w:t xml:space="preserve">) </w:t>
      </w:r>
      <w:r>
        <w:rPr>
          <w:rFonts w:eastAsiaTheme="minorHAnsi"/>
          <w:szCs w:val="28"/>
        </w:rPr>
        <w:t>Иван Иванович</w:t>
      </w:r>
      <w:r w:rsidRPr="00B601EC">
        <w:rPr>
          <w:rFonts w:eastAsiaTheme="minorHAnsi"/>
          <w:szCs w:val="28"/>
        </w:rPr>
        <w:t>!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    </w:t>
      </w:r>
      <w:r w:rsidRPr="00B601EC">
        <w:rPr>
          <w:rFonts w:eastAsiaTheme="minorHAnsi"/>
          <w:szCs w:val="28"/>
        </w:rPr>
        <w:tab/>
      </w:r>
      <w:proofErr w:type="gramStart"/>
      <w:r w:rsidRPr="00B601EC">
        <w:rPr>
          <w:rFonts w:eastAsiaTheme="minorHAnsi"/>
          <w:szCs w:val="28"/>
        </w:rPr>
        <w:t xml:space="preserve">Рассмотрев Ваше заявление и документы, необходимые для предоставления услуги </w:t>
      </w:r>
      <w:r w:rsidRPr="00B601EC">
        <w:rPr>
          <w:iCs/>
          <w:color w:val="000000"/>
          <w:szCs w:val="28"/>
        </w:rPr>
        <w:t>«О</w:t>
      </w:r>
      <w:r w:rsidRPr="00B601EC">
        <w:rPr>
          <w:color w:val="000000"/>
          <w:szCs w:val="28"/>
        </w:rPr>
        <w:t xml:space="preserve">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</w:t>
      </w:r>
      <w:r w:rsidRPr="006B212F">
        <w:rPr>
          <w:color w:val="000000"/>
          <w:szCs w:val="28"/>
        </w:rPr>
        <w:t>из одной категории в другую категорию»</w:t>
      </w:r>
      <w:r w:rsidRPr="006B212F">
        <w:rPr>
          <w:rFonts w:eastAsiaTheme="minorHAnsi"/>
          <w:szCs w:val="28"/>
        </w:rPr>
        <w:t xml:space="preserve"> по делу № 5 от 05.05.2021 г.  и принято решение </w:t>
      </w:r>
      <w:r w:rsidRPr="00B601EC">
        <w:rPr>
          <w:rFonts w:eastAsiaTheme="minorHAnsi"/>
          <w:szCs w:val="28"/>
        </w:rPr>
        <w:t>об отказе в предоставлении муниципальной услуги по следующим основаниям.</w:t>
      </w:r>
      <w:proofErr w:type="gramEnd"/>
    </w:p>
    <w:p w:rsidR="007D2751" w:rsidRPr="006B212F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szCs w:val="28"/>
          <w:lang w:eastAsia="ru-RU"/>
        </w:rPr>
        <w:t>О</w:t>
      </w:r>
      <w:r w:rsidRPr="006B212F">
        <w:rPr>
          <w:szCs w:val="28"/>
          <w:lang w:eastAsia="ru-RU"/>
        </w:rPr>
        <w:t>тсутств</w:t>
      </w:r>
      <w:r>
        <w:rPr>
          <w:szCs w:val="28"/>
          <w:lang w:eastAsia="ru-RU"/>
        </w:rPr>
        <w:t>ием</w:t>
      </w:r>
      <w:r w:rsidRPr="006B212F">
        <w:rPr>
          <w:szCs w:val="28"/>
          <w:lang w:eastAsia="ru-RU"/>
        </w:rPr>
        <w:t xml:space="preserve"> информаци</w:t>
      </w:r>
      <w:r>
        <w:rPr>
          <w:szCs w:val="28"/>
          <w:lang w:eastAsia="ru-RU"/>
        </w:rPr>
        <w:t>и и документов</w:t>
      </w:r>
      <w:r w:rsidRPr="006B212F">
        <w:rPr>
          <w:szCs w:val="28"/>
          <w:lang w:eastAsia="ru-RU"/>
        </w:rPr>
        <w:t>, необходимых для предоставления услуги.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7D2751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отдела </w:t>
      </w:r>
      <w:proofErr w:type="gramStart"/>
      <w:r>
        <w:rPr>
          <w:szCs w:val="28"/>
          <w:lang w:eastAsia="ru-RU"/>
        </w:rPr>
        <w:t>имущественных</w:t>
      </w:r>
      <w:proofErr w:type="gramEnd"/>
      <w:r>
        <w:rPr>
          <w:szCs w:val="28"/>
          <w:lang w:eastAsia="ru-RU"/>
        </w:rPr>
        <w:t xml:space="preserve"> и </w:t>
      </w:r>
    </w:p>
    <w:p w:rsidR="007D2751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земельных отношений администрации </w:t>
      </w:r>
    </w:p>
    <w:p w:rsidR="007D2751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городского округа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</w:t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                  </w:t>
      </w:r>
      <w:r w:rsidRPr="00B601EC">
        <w:rPr>
          <w:szCs w:val="28"/>
          <w:lang w:eastAsia="ru-RU"/>
        </w:rPr>
        <w:tab/>
        <w:t>И.О.</w:t>
      </w:r>
      <w:r>
        <w:rPr>
          <w:szCs w:val="28"/>
          <w:lang w:eastAsia="ru-RU"/>
        </w:rPr>
        <w:t xml:space="preserve"> Соколова</w:t>
      </w:r>
    </w:p>
    <w:p w:rsidR="007D2751" w:rsidRPr="00B601EC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Сидорова Н.П.</w:t>
      </w:r>
    </w:p>
    <w:p w:rsidR="007D2751" w:rsidRPr="00B601EC" w:rsidRDefault="007D2751" w:rsidP="007D2751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601EC">
        <w:rPr>
          <w:sz w:val="20"/>
          <w:szCs w:val="20"/>
          <w:lang w:eastAsia="ru-RU"/>
        </w:rPr>
        <w:t>Тел.</w:t>
      </w:r>
      <w:r>
        <w:rPr>
          <w:sz w:val="20"/>
          <w:szCs w:val="20"/>
          <w:lang w:eastAsia="ru-RU"/>
        </w:rPr>
        <w:t xml:space="preserve"> (87938) 5-17-94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 xml:space="preserve">Приложение № </w:t>
      </w:r>
      <w:r>
        <w:rPr>
          <w:color w:val="000000"/>
          <w:szCs w:val="28"/>
          <w:lang w:eastAsia="ru-RU"/>
        </w:rPr>
        <w:t>7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ФОРМА УВЕДОМЛЕНИЯ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О ВОЗВРАТЕ ХОДАТАЙСТВА И ДОКУМЕНТОВ, 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proofErr w:type="gramStart"/>
      <w:r w:rsidRPr="00B601EC">
        <w:rPr>
          <w:rFonts w:eastAsiaTheme="minorHAnsi"/>
          <w:szCs w:val="28"/>
        </w:rPr>
        <w:t>НЕОБХОДИМЫХ</w:t>
      </w:r>
      <w:proofErr w:type="gramEnd"/>
      <w:r w:rsidRPr="00B601EC">
        <w:rPr>
          <w:rFonts w:eastAsiaTheme="minorHAnsi"/>
          <w:szCs w:val="28"/>
        </w:rPr>
        <w:t xml:space="preserve"> ДЛЯ ПРЕДОСТАВЛЕНИЯ 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УСЛУГИ</w:t>
      </w:r>
    </w:p>
    <w:p w:rsidR="007D2751" w:rsidRPr="00B601EC" w:rsidRDefault="007D2751" w:rsidP="007D2751">
      <w:pPr>
        <w:autoSpaceDE w:val="0"/>
        <w:autoSpaceDN w:val="0"/>
        <w:adjustRightInd w:val="0"/>
        <w:outlineLvl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Ф.И.О.</w:t>
      </w: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Адрес: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О возврате ходатайства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и документов, необходимых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для предоставления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услуги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ind w:firstLine="708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Уважаемы</w:t>
      </w:r>
      <w:proofErr w:type="gramStart"/>
      <w:r w:rsidRPr="00B601EC">
        <w:rPr>
          <w:rFonts w:eastAsiaTheme="minorHAnsi"/>
          <w:szCs w:val="28"/>
        </w:rPr>
        <w:t>й(</w:t>
      </w:r>
      <w:proofErr w:type="spellStart"/>
      <w:proofErr w:type="gramEnd"/>
      <w:r w:rsidRPr="00B601EC">
        <w:rPr>
          <w:rFonts w:eastAsiaTheme="minorHAnsi"/>
          <w:szCs w:val="28"/>
        </w:rPr>
        <w:t>ая</w:t>
      </w:r>
      <w:proofErr w:type="spellEnd"/>
      <w:r w:rsidRPr="00B601EC">
        <w:rPr>
          <w:rFonts w:eastAsiaTheme="minorHAnsi"/>
          <w:szCs w:val="28"/>
        </w:rPr>
        <w:t>) ______________________!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ind w:firstLine="540"/>
        <w:rPr>
          <w:rFonts w:ascii="Courier New" w:eastAsiaTheme="minorHAnsi" w:hAnsi="Courier New" w:cs="Courier New"/>
          <w:sz w:val="20"/>
          <w:szCs w:val="20"/>
        </w:rPr>
      </w:pPr>
      <w:r w:rsidRPr="00B601EC">
        <w:rPr>
          <w:rFonts w:eastAsiaTheme="minorHAnsi"/>
          <w:szCs w:val="28"/>
        </w:rPr>
        <w:t xml:space="preserve">Возвращаем  Вам  ходатайство о переводе </w:t>
      </w:r>
      <w:r w:rsidRPr="00B601EC">
        <w:rPr>
          <w:iCs/>
          <w:color w:val="000000"/>
          <w:szCs w:val="28"/>
        </w:rPr>
        <w:t>земель (или земельног</w:t>
      </w:r>
      <w:proofErr w:type="gramStart"/>
      <w:r w:rsidRPr="00B601EC">
        <w:rPr>
          <w:iCs/>
          <w:color w:val="000000"/>
          <w:szCs w:val="28"/>
        </w:rPr>
        <w:t>о(</w:t>
      </w:r>
      <w:proofErr w:type="spellStart"/>
      <w:proofErr w:type="gramEnd"/>
      <w:r w:rsidRPr="00B601EC">
        <w:rPr>
          <w:iCs/>
          <w:color w:val="000000"/>
          <w:szCs w:val="28"/>
        </w:rPr>
        <w:t>ых</w:t>
      </w:r>
      <w:proofErr w:type="spellEnd"/>
      <w:r w:rsidRPr="00B601EC">
        <w:rPr>
          <w:iCs/>
          <w:color w:val="000000"/>
          <w:szCs w:val="28"/>
        </w:rPr>
        <w:t>) участка(</w:t>
      </w:r>
      <w:proofErr w:type="spellStart"/>
      <w:r w:rsidRPr="00B601EC">
        <w:rPr>
          <w:iCs/>
          <w:color w:val="000000"/>
          <w:szCs w:val="28"/>
        </w:rPr>
        <w:t>ов</w:t>
      </w:r>
      <w:proofErr w:type="spellEnd"/>
      <w:r w:rsidRPr="00B601EC">
        <w:rPr>
          <w:iCs/>
          <w:color w:val="000000"/>
          <w:szCs w:val="28"/>
        </w:rPr>
        <w:t>) в составе таких земель) из одной категории в другую</w:t>
      </w:r>
      <w:r w:rsidRPr="00B601EC">
        <w:rPr>
          <w:rFonts w:eastAsiaTheme="minorHAnsi"/>
          <w:szCs w:val="28"/>
        </w:rPr>
        <w:t>: ____________________, и представленные документы, необходимые   для   предоставления   услуги,  по  следующим основаниям.</w:t>
      </w:r>
    </w:p>
    <w:p w:rsidR="007D2751" w:rsidRPr="00B601EC" w:rsidRDefault="007D2751" w:rsidP="007D2751">
      <w:pPr>
        <w:autoSpaceDE w:val="0"/>
        <w:autoSpaceDN w:val="0"/>
        <w:adjustRightInd w:val="0"/>
        <w:ind w:left="567" w:hanging="567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    </w:t>
      </w:r>
      <w:r w:rsidRPr="00B601EC">
        <w:rPr>
          <w:rFonts w:eastAsiaTheme="minorHAnsi"/>
          <w:szCs w:val="28"/>
        </w:rPr>
        <w:tab/>
        <w:t>(Далее указываются  основания  возврата  ходатайства и документов).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 w:rsidRPr="00B601EC">
        <w:rPr>
          <w:szCs w:val="28"/>
          <w:lang w:eastAsia="ru-RU"/>
        </w:rPr>
        <w:t>Руководитель органа местного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 w:rsidRPr="00B601EC">
        <w:rPr>
          <w:szCs w:val="28"/>
          <w:lang w:eastAsia="ru-RU"/>
        </w:rPr>
        <w:t xml:space="preserve">самоуправления муниципального 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 w:rsidRPr="00B601EC">
        <w:rPr>
          <w:szCs w:val="28"/>
          <w:lang w:eastAsia="ru-RU"/>
        </w:rPr>
        <w:t>образования Ставропольского края</w:t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  <w:t>Ф.И.О.</w:t>
      </w:r>
    </w:p>
    <w:p w:rsidR="007D2751" w:rsidRPr="00B601EC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Pr="000C75E1" w:rsidRDefault="007D2751" w:rsidP="007D2751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601EC">
        <w:rPr>
          <w:sz w:val="20"/>
          <w:szCs w:val="20"/>
          <w:lang w:eastAsia="ru-RU"/>
        </w:rPr>
        <w:t>Ф.И.О. исполнителя</w:t>
      </w:r>
    </w:p>
    <w:p w:rsidR="007D2751" w:rsidRDefault="007D2751" w:rsidP="007D2751">
      <w:pPr>
        <w:autoSpaceDE w:val="0"/>
        <w:autoSpaceDN w:val="0"/>
        <w:adjustRightInd w:val="0"/>
      </w:pPr>
    </w:p>
    <w:p w:rsidR="007D2751" w:rsidRPr="00AF5530" w:rsidRDefault="007D2751" w:rsidP="007D2751">
      <w:pPr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7D2751" w:rsidRPr="00295125" w:rsidRDefault="007D2751" w:rsidP="007D2751">
      <w:pPr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7D2751" w:rsidRPr="00AF5530" w:rsidRDefault="007D2751" w:rsidP="007D2751">
      <w:pPr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 xml:space="preserve">Приложение № </w:t>
      </w:r>
      <w:r>
        <w:rPr>
          <w:color w:val="000000"/>
          <w:szCs w:val="28"/>
          <w:lang w:eastAsia="ru-RU"/>
        </w:rPr>
        <w:t>8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                 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</w:t>
      </w:r>
      <w:r w:rsidRPr="00B601EC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ОБРАЗЕЦ </w:t>
      </w:r>
      <w:r w:rsidRPr="00B601EC">
        <w:rPr>
          <w:rFonts w:eastAsiaTheme="minorHAnsi"/>
          <w:szCs w:val="28"/>
        </w:rPr>
        <w:t>УВЕДОМЛЕНИ</w:t>
      </w:r>
      <w:r>
        <w:rPr>
          <w:rFonts w:eastAsiaTheme="minorHAnsi"/>
          <w:szCs w:val="28"/>
        </w:rPr>
        <w:t>Я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О ВОЗВРАТЕ ХОДАТАЙСТВА И ДОКУМЕНТОВ, 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proofErr w:type="gramStart"/>
      <w:r w:rsidRPr="00B601EC">
        <w:rPr>
          <w:rFonts w:eastAsiaTheme="minorHAnsi"/>
          <w:szCs w:val="28"/>
        </w:rPr>
        <w:t>НЕОБХОДИМЫХ</w:t>
      </w:r>
      <w:proofErr w:type="gramEnd"/>
      <w:r w:rsidRPr="00B601EC">
        <w:rPr>
          <w:rFonts w:eastAsiaTheme="minorHAnsi"/>
          <w:szCs w:val="28"/>
        </w:rPr>
        <w:t xml:space="preserve"> ДЛЯ ПРЕДОСТАВЛЕНИЯ 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УСЛУГИ</w:t>
      </w:r>
    </w:p>
    <w:p w:rsidR="007D2751" w:rsidRPr="00B601EC" w:rsidRDefault="007D2751" w:rsidP="007D2751">
      <w:pPr>
        <w:autoSpaceDE w:val="0"/>
        <w:autoSpaceDN w:val="0"/>
        <w:adjustRightInd w:val="0"/>
        <w:outlineLvl w:val="0"/>
        <w:rPr>
          <w:rFonts w:eastAsiaTheme="minorHAnsi"/>
          <w:szCs w:val="28"/>
        </w:rPr>
      </w:pPr>
    </w:p>
    <w:p w:rsidR="007D2751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>Сидорову Петру Петровичу</w:t>
      </w:r>
    </w:p>
    <w:p w:rsidR="007D2751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>Ставропольский край</w:t>
      </w:r>
    </w:p>
    <w:p w:rsidR="007D2751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>Кировский район</w:t>
      </w:r>
    </w:p>
    <w:p w:rsidR="007D2751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г. Новопавловск, </w:t>
      </w:r>
    </w:p>
    <w:p w:rsidR="007D2751" w:rsidRPr="00B601EC" w:rsidRDefault="007D2751" w:rsidP="007D2751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>ул. Светлая, 500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О возврате ходатайства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и документов, необходимых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для предоставления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>услуги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ind w:firstLine="708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Уважаемый</w:t>
      </w:r>
      <w:r w:rsidRPr="00B601EC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Петр Петрович</w:t>
      </w:r>
      <w:r w:rsidRPr="00B601EC">
        <w:rPr>
          <w:rFonts w:eastAsiaTheme="minorHAnsi"/>
          <w:szCs w:val="28"/>
        </w:rPr>
        <w:t>!</w:t>
      </w:r>
    </w:p>
    <w:p w:rsidR="007D2751" w:rsidRPr="00B601EC" w:rsidRDefault="007D2751" w:rsidP="007D2751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7D2751" w:rsidRPr="00B601EC" w:rsidRDefault="007D2751" w:rsidP="007D2751">
      <w:pPr>
        <w:autoSpaceDE w:val="0"/>
        <w:autoSpaceDN w:val="0"/>
        <w:adjustRightInd w:val="0"/>
        <w:ind w:firstLine="540"/>
        <w:rPr>
          <w:rFonts w:ascii="Courier New" w:eastAsiaTheme="minorHAnsi" w:hAnsi="Courier New" w:cs="Courier New"/>
          <w:sz w:val="20"/>
          <w:szCs w:val="20"/>
        </w:rPr>
      </w:pPr>
      <w:r w:rsidRPr="00B601EC">
        <w:rPr>
          <w:rFonts w:eastAsiaTheme="minorHAnsi"/>
          <w:szCs w:val="28"/>
        </w:rPr>
        <w:t xml:space="preserve">Возвращаем  Вам  ходатайство о переводе </w:t>
      </w:r>
      <w:r w:rsidRPr="00B601EC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земельного участка</w:t>
      </w:r>
      <w:r w:rsidRPr="00B601EC">
        <w:rPr>
          <w:iCs/>
          <w:color w:val="000000"/>
          <w:szCs w:val="28"/>
        </w:rPr>
        <w:t xml:space="preserve"> из одной категории в другую</w:t>
      </w:r>
      <w:r>
        <w:rPr>
          <w:iCs/>
          <w:color w:val="000000"/>
          <w:szCs w:val="28"/>
        </w:rPr>
        <w:t>:</w:t>
      </w:r>
      <w:r w:rsidRPr="00F55178">
        <w:rPr>
          <w:iCs/>
          <w:color w:val="000000"/>
          <w:szCs w:val="28"/>
        </w:rPr>
        <w:t xml:space="preserve"> </w:t>
      </w:r>
      <w:r w:rsidRPr="00F55178">
        <w:rPr>
          <w:iCs/>
          <w:color w:val="000000"/>
          <w:szCs w:val="28"/>
          <w:u w:val="single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F55178">
        <w:rPr>
          <w:rFonts w:eastAsiaTheme="minorHAnsi"/>
          <w:szCs w:val="28"/>
          <w:u w:val="single"/>
        </w:rPr>
        <w:t xml:space="preserve"> </w:t>
      </w:r>
      <w:r w:rsidRPr="00B601EC">
        <w:rPr>
          <w:rFonts w:eastAsiaTheme="minorHAnsi"/>
          <w:szCs w:val="28"/>
        </w:rPr>
        <w:t>и представленные документы, необходимые   для   предоставления   услуги,  по  следующим основаниям.</w:t>
      </w:r>
    </w:p>
    <w:p w:rsidR="007D2751" w:rsidRPr="00245F03" w:rsidRDefault="007D2751" w:rsidP="007D2751">
      <w:pPr>
        <w:autoSpaceDE w:val="0"/>
        <w:autoSpaceDN w:val="0"/>
        <w:adjustRightInd w:val="0"/>
        <w:rPr>
          <w:rFonts w:eastAsiaTheme="minorHAnsi"/>
          <w:szCs w:val="28"/>
        </w:rPr>
      </w:pPr>
      <w:r w:rsidRPr="00B601EC">
        <w:rPr>
          <w:rFonts w:eastAsiaTheme="minorHAnsi"/>
          <w:szCs w:val="28"/>
        </w:rPr>
        <w:t xml:space="preserve">    </w:t>
      </w:r>
      <w:r w:rsidRPr="00B601EC">
        <w:rPr>
          <w:rFonts w:eastAsiaTheme="minorHAnsi"/>
          <w:szCs w:val="28"/>
        </w:rPr>
        <w:tab/>
      </w:r>
      <w:r w:rsidRPr="00245F03">
        <w:rPr>
          <w:rFonts w:eastAsiaTheme="minorHAnsi"/>
          <w:szCs w:val="28"/>
        </w:rPr>
        <w:t xml:space="preserve">К ходатайству приложены документы, состав, форма или содержание которых не соответствуют требованиям земельного </w:t>
      </w:r>
      <w:hyperlink r:id="rId56" w:history="1">
        <w:r w:rsidRPr="00245F03">
          <w:rPr>
            <w:rFonts w:eastAsiaTheme="minorHAnsi"/>
            <w:szCs w:val="28"/>
          </w:rPr>
          <w:t>законодательства</w:t>
        </w:r>
      </w:hyperlink>
      <w:r w:rsidRPr="00245F03">
        <w:rPr>
          <w:rFonts w:eastAsiaTheme="minorHAnsi"/>
          <w:szCs w:val="28"/>
        </w:rPr>
        <w:t>.</w:t>
      </w:r>
    </w:p>
    <w:p w:rsidR="007D2751" w:rsidRPr="00B601EC" w:rsidRDefault="007D2751" w:rsidP="007D275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7D2751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отдела </w:t>
      </w:r>
      <w:proofErr w:type="gramStart"/>
      <w:r>
        <w:rPr>
          <w:szCs w:val="28"/>
          <w:lang w:eastAsia="ru-RU"/>
        </w:rPr>
        <w:t>имущественных</w:t>
      </w:r>
      <w:proofErr w:type="gramEnd"/>
      <w:r>
        <w:rPr>
          <w:szCs w:val="28"/>
          <w:lang w:eastAsia="ru-RU"/>
        </w:rPr>
        <w:t xml:space="preserve"> и </w:t>
      </w:r>
    </w:p>
    <w:p w:rsidR="007D2751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земельных отношений администрации</w:t>
      </w:r>
    </w:p>
    <w:p w:rsidR="007D2751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Кировского городского округа </w:t>
      </w:r>
    </w:p>
    <w:p w:rsidR="007D2751" w:rsidRPr="00B601EC" w:rsidRDefault="007D2751" w:rsidP="007D2751">
      <w:pPr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</w:t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 w:rsidRPr="00B601EC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                  </w:t>
      </w:r>
      <w:r w:rsidRPr="00B601EC">
        <w:rPr>
          <w:szCs w:val="28"/>
          <w:lang w:eastAsia="ru-RU"/>
        </w:rPr>
        <w:tab/>
        <w:t>И.О.</w:t>
      </w:r>
      <w:r>
        <w:rPr>
          <w:szCs w:val="28"/>
          <w:lang w:eastAsia="ru-RU"/>
        </w:rPr>
        <w:t xml:space="preserve"> Соколова</w:t>
      </w:r>
    </w:p>
    <w:p w:rsidR="007D2751" w:rsidRPr="00B601EC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Pr="00B601EC" w:rsidRDefault="007D2751" w:rsidP="007D2751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Сидорова Н.П.</w:t>
      </w:r>
    </w:p>
    <w:p w:rsidR="007D2751" w:rsidRDefault="007D2751" w:rsidP="007D2751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601EC">
        <w:rPr>
          <w:sz w:val="20"/>
          <w:szCs w:val="20"/>
          <w:lang w:eastAsia="ru-RU"/>
        </w:rPr>
        <w:t>Тел.</w:t>
      </w:r>
      <w:r>
        <w:rPr>
          <w:sz w:val="20"/>
          <w:szCs w:val="20"/>
          <w:lang w:eastAsia="ru-RU"/>
        </w:rPr>
        <w:t xml:space="preserve"> (87938) 5-17-94</w:t>
      </w:r>
    </w:p>
    <w:p w:rsidR="007D2751" w:rsidRPr="00B6611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 xml:space="preserve">Приложение № </w:t>
      </w:r>
      <w:r>
        <w:rPr>
          <w:color w:val="000000"/>
          <w:szCs w:val="28"/>
          <w:lang w:eastAsia="ru-RU"/>
        </w:rPr>
        <w:t>9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Default="007D2751" w:rsidP="007D2751">
      <w:pPr>
        <w:tabs>
          <w:tab w:val="left" w:pos="8681"/>
          <w:tab w:val="right" w:pos="9639"/>
        </w:tabs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7D2751" w:rsidRDefault="007D2751" w:rsidP="007D2751">
      <w:pPr>
        <w:tabs>
          <w:tab w:val="left" w:pos="8681"/>
          <w:tab w:val="right" w:pos="9639"/>
        </w:tabs>
        <w:ind w:firstLine="708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ФОРМА</w:t>
      </w:r>
    </w:p>
    <w:p w:rsidR="007D2751" w:rsidRDefault="007D2751" w:rsidP="007D2751">
      <w:pPr>
        <w:tabs>
          <w:tab w:val="left" w:pos="8681"/>
          <w:tab w:val="right" w:pos="9639"/>
        </w:tabs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            </w:t>
      </w:r>
    </w:p>
    <w:p w:rsidR="007D2751" w:rsidRPr="006A77AB" w:rsidRDefault="007D2751" w:rsidP="007D2751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Default="007D2751" w:rsidP="007D2751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8E1292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8E1292">
        <w:rPr>
          <w:szCs w:val="28"/>
          <w:lang w:eastAsia="ru-RU"/>
        </w:rPr>
        <w:t>ПОСТАНОВЛЕНИЕ</w:t>
      </w:r>
      <w:r w:rsidRPr="006A77AB">
        <w:rPr>
          <w:color w:val="000000"/>
          <w:sz w:val="24"/>
          <w:szCs w:val="24"/>
        </w:rPr>
        <w:t xml:space="preserve"> 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color w:val="000000"/>
          <w:sz w:val="24"/>
          <w:szCs w:val="24"/>
        </w:rPr>
        <w:t>«____» ________20__</w:t>
      </w:r>
      <w:r w:rsidRPr="006A77AB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 xml:space="preserve">                       г. </w:t>
      </w:r>
      <w:r w:rsidRPr="006A77AB">
        <w:rPr>
          <w:color w:val="000000"/>
          <w:sz w:val="24"/>
          <w:szCs w:val="24"/>
        </w:rPr>
        <w:t>Новопавловск</w:t>
      </w:r>
      <w:r>
        <w:rPr>
          <w:color w:val="000000"/>
          <w:sz w:val="24"/>
          <w:szCs w:val="24"/>
        </w:rPr>
        <w:t xml:space="preserve">                                     №____</w:t>
      </w:r>
    </w:p>
    <w:p w:rsidR="007D2751" w:rsidRPr="008E1292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Pr="007B7F14" w:rsidRDefault="007D2751" w:rsidP="007D2751">
      <w:pPr>
        <w:rPr>
          <w:szCs w:val="28"/>
          <w:lang w:eastAsia="ru-RU"/>
        </w:rPr>
      </w:pPr>
    </w:p>
    <w:p w:rsidR="007D2751" w:rsidRDefault="007D2751" w:rsidP="007D2751">
      <w:pPr>
        <w:spacing w:line="240" w:lineRule="exact"/>
        <w:rPr>
          <w:rFonts w:eastAsiaTheme="minorHAnsi"/>
          <w:szCs w:val="28"/>
        </w:rPr>
      </w:pPr>
      <w:r w:rsidRPr="00F55178">
        <w:rPr>
          <w:rFonts w:eastAsiaTheme="minorHAnsi"/>
          <w:szCs w:val="28"/>
        </w:rPr>
        <w:t xml:space="preserve">Об отнесении земельного участка с кадастровым номером \указать </w:t>
      </w:r>
      <w:proofErr w:type="gramStart"/>
      <w:r w:rsidRPr="00F55178">
        <w:rPr>
          <w:rFonts w:eastAsiaTheme="minorHAnsi"/>
          <w:szCs w:val="28"/>
        </w:rPr>
        <w:t>кадастровый</w:t>
      </w:r>
      <w:proofErr w:type="gramEnd"/>
      <w:r w:rsidRPr="00F55178">
        <w:rPr>
          <w:rFonts w:eastAsiaTheme="minorHAnsi"/>
          <w:szCs w:val="28"/>
        </w:rPr>
        <w:t xml:space="preserve"> номер\  к категории земель –\указать категорию земель\</w:t>
      </w:r>
    </w:p>
    <w:p w:rsidR="007D2751" w:rsidRPr="00E022B3" w:rsidRDefault="007D2751" w:rsidP="007D2751">
      <w:pPr>
        <w:spacing w:line="240" w:lineRule="exact"/>
        <w:rPr>
          <w:rFonts w:eastAsiaTheme="minorHAnsi"/>
          <w:szCs w:val="28"/>
        </w:rPr>
      </w:pPr>
    </w:p>
    <w:p w:rsidR="007D2751" w:rsidRPr="000E2D7F" w:rsidRDefault="007D2751" w:rsidP="007D2751">
      <w:pPr>
        <w:pStyle w:val="1"/>
        <w:ind w:left="0" w:firstLine="11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Рассмотрев заявление от </w:t>
      </w:r>
      <w:r>
        <w:rPr>
          <w:rFonts w:ascii="Times New Roman" w:hAnsi="Times New Roman" w:cs="Times New Roman"/>
          <w:b w:val="0"/>
          <w:sz w:val="28"/>
          <w:szCs w:val="28"/>
        </w:rPr>
        <w:t>\номер, дата\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ФИО заявителя \для физического лица\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полное наименование организации (для юридического лица) 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категории земель земельному участку </w:t>
      </w:r>
      <w:r w:rsidRPr="00387DB5">
        <w:rPr>
          <w:rFonts w:ascii="Times New Roman" w:hAnsi="Times New Roman"/>
          <w:b w:val="0"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b w:val="0"/>
          <w:sz w:val="28"/>
          <w:szCs w:val="28"/>
        </w:rPr>
        <w:t>\указать кадастровый номер\</w:t>
      </w:r>
      <w:r w:rsidRPr="00387DB5">
        <w:rPr>
          <w:rFonts w:ascii="Times New Roman" w:hAnsi="Times New Roman"/>
          <w:b w:val="0"/>
          <w:sz w:val="28"/>
          <w:szCs w:val="28"/>
        </w:rPr>
        <w:t xml:space="preserve">, выписку из Единого государственного реестра недвижимости об </w:t>
      </w:r>
      <w:r>
        <w:rPr>
          <w:rFonts w:ascii="Times New Roman" w:hAnsi="Times New Roman"/>
          <w:b w:val="0"/>
          <w:sz w:val="28"/>
          <w:szCs w:val="28"/>
        </w:rPr>
        <w:t>объекте недвижимости</w:t>
      </w:r>
      <w:r w:rsidRPr="00387DB5">
        <w:rPr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sz w:val="28"/>
          <w:szCs w:val="28"/>
        </w:rPr>
        <w:t>00 сентября</w:t>
      </w:r>
      <w:r w:rsidRPr="00387DB5">
        <w:rPr>
          <w:rFonts w:ascii="Times New Roman" w:hAnsi="Times New Roman"/>
          <w:b w:val="0"/>
          <w:sz w:val="28"/>
          <w:szCs w:val="28"/>
        </w:rPr>
        <w:t xml:space="preserve"> 2021 года</w:t>
      </w:r>
      <w:r>
        <w:rPr>
          <w:rFonts w:ascii="Times New Roman" w:hAnsi="Times New Roman"/>
          <w:b w:val="0"/>
          <w:sz w:val="28"/>
          <w:szCs w:val="28"/>
        </w:rPr>
        <w:t xml:space="preserve"> № КУВИ-002/2021-000000000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, копию свидетельства о праве собственности на землю \реквизиты правоустанавливающего документа при наличии/ и в соответствии со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74650">
        <w:rPr>
          <w:rFonts w:ascii="Times New Roman" w:hAnsi="Times New Roman"/>
          <w:b w:val="0"/>
          <w:color w:val="000000" w:themeColor="text1"/>
          <w:sz w:val="28"/>
          <w:szCs w:val="28"/>
        </w:rPr>
        <w:t>статьей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7465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8 Земельного кодекса Российской </w:t>
      </w:r>
      <w:r w:rsidRPr="00774650">
        <w:rPr>
          <w:rFonts w:ascii="Times New Roman" w:hAnsi="Times New Roman"/>
          <w:b w:val="0"/>
          <w:sz w:val="28"/>
          <w:szCs w:val="28"/>
        </w:rPr>
        <w:t>Федерации,</w:t>
      </w:r>
      <w:r>
        <w:rPr>
          <w:rFonts w:ascii="Times New Roman" w:hAnsi="Times New Roman"/>
          <w:b w:val="0"/>
          <w:sz w:val="28"/>
          <w:szCs w:val="28"/>
        </w:rPr>
        <w:t xml:space="preserve"> статьей 14 Федерального закона от 21 декабря 2004 года № 172 – ФЗ «О переводе земель или земельных участков из одной категории в другую», подпунктом 11 пункта 1 статьи 32 Федерального закона от 13 июля 2015 года № 218 – ФЗ «О государственной регистрации недвижимости», администрация /наименование/</w:t>
      </w:r>
    </w:p>
    <w:p w:rsidR="007D2751" w:rsidRDefault="007D2751" w:rsidP="007D2751">
      <w:pPr>
        <w:rPr>
          <w:szCs w:val="28"/>
        </w:rPr>
      </w:pPr>
      <w:r>
        <w:rPr>
          <w:szCs w:val="28"/>
        </w:rPr>
        <w:tab/>
        <w:t>ПОСТАНОВЛЯЕТ:</w:t>
      </w:r>
    </w:p>
    <w:p w:rsidR="007D2751" w:rsidRDefault="007D2751" w:rsidP="007D2751">
      <w:pPr>
        <w:pStyle w:val="a5"/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5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Отнести земельный</w:t>
      </w:r>
      <w:r w:rsidRPr="00774650">
        <w:rPr>
          <w:rFonts w:eastAsiaTheme="minorHAnsi"/>
          <w:sz w:val="28"/>
          <w:szCs w:val="28"/>
        </w:rPr>
        <w:t xml:space="preserve"> участ</w:t>
      </w:r>
      <w:r>
        <w:rPr>
          <w:rFonts w:eastAsiaTheme="minorHAnsi"/>
          <w:sz w:val="28"/>
          <w:szCs w:val="28"/>
        </w:rPr>
        <w:t>о</w:t>
      </w:r>
      <w:r w:rsidRPr="00774650">
        <w:rPr>
          <w:rFonts w:eastAsiaTheme="minorHAnsi"/>
          <w:sz w:val="28"/>
          <w:szCs w:val="28"/>
        </w:rPr>
        <w:t xml:space="preserve">к с кадастровым номером </w:t>
      </w:r>
      <w:r>
        <w:rPr>
          <w:sz w:val="28"/>
          <w:szCs w:val="28"/>
        </w:rPr>
        <w:t>26:35:000000:00</w:t>
      </w:r>
      <w:r w:rsidRPr="00036240">
        <w:rPr>
          <w:color w:val="000000"/>
          <w:sz w:val="28"/>
          <w:szCs w:val="28"/>
        </w:rPr>
        <w:t>,</w:t>
      </w:r>
      <w:r w:rsidRPr="00774650">
        <w:rPr>
          <w:color w:val="000000"/>
          <w:sz w:val="28"/>
          <w:szCs w:val="28"/>
        </w:rPr>
        <w:t xml:space="preserve"> общей площадью </w:t>
      </w:r>
      <w:r>
        <w:rPr>
          <w:color w:val="000000"/>
          <w:sz w:val="28"/>
          <w:szCs w:val="28"/>
        </w:rPr>
        <w:t xml:space="preserve"> 0 (прописью)</w:t>
      </w:r>
      <w:r w:rsidRPr="00774650">
        <w:rPr>
          <w:color w:val="000000"/>
          <w:sz w:val="28"/>
          <w:szCs w:val="28"/>
        </w:rPr>
        <w:t xml:space="preserve"> кв.</w:t>
      </w:r>
      <w:r>
        <w:rPr>
          <w:color w:val="000000"/>
          <w:sz w:val="28"/>
          <w:szCs w:val="28"/>
        </w:rPr>
        <w:t xml:space="preserve"> м</w:t>
      </w:r>
      <w:r w:rsidRPr="00774650">
        <w:rPr>
          <w:color w:val="000000"/>
          <w:sz w:val="28"/>
          <w:szCs w:val="28"/>
        </w:rPr>
        <w:t>,</w:t>
      </w:r>
      <w:r w:rsidRPr="0077465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расположенный по адресу</w:t>
      </w:r>
      <w:r w:rsidRPr="00774650">
        <w:rPr>
          <w:rFonts w:eastAsiaTheme="minorHAnsi"/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</w:rPr>
        <w:t>_______________________________________ к категории</w:t>
      </w:r>
      <w:r w:rsidRPr="00774650">
        <w:rPr>
          <w:rFonts w:eastAsiaTheme="minorHAnsi"/>
          <w:sz w:val="28"/>
          <w:szCs w:val="28"/>
        </w:rPr>
        <w:t xml:space="preserve"> земель – </w:t>
      </w:r>
      <w:r>
        <w:rPr>
          <w:sz w:val="28"/>
          <w:szCs w:val="28"/>
        </w:rPr>
        <w:t>__________________________.</w:t>
      </w:r>
    </w:p>
    <w:p w:rsidR="007D2751" w:rsidRDefault="007D2751" w:rsidP="007D2751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E87B37" w:rsidRDefault="00E87B37" w:rsidP="007D2751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7D2751" w:rsidRDefault="007D2751" w:rsidP="007D2751">
      <w:pPr>
        <w:pStyle w:val="a5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705"/>
        <w:contextualSpacing/>
        <w:rPr>
          <w:sz w:val="28"/>
          <w:szCs w:val="28"/>
        </w:rPr>
      </w:pPr>
      <w:r w:rsidRPr="008B3B5D">
        <w:rPr>
          <w:sz w:val="28"/>
          <w:szCs w:val="28"/>
        </w:rPr>
        <w:lastRenderedPageBreak/>
        <w:t xml:space="preserve">Контроль за выполнением настоящего постановления возложить </w:t>
      </w:r>
      <w:proofErr w:type="gramStart"/>
      <w:r w:rsidRPr="008B3B5D">
        <w:rPr>
          <w:sz w:val="28"/>
          <w:szCs w:val="28"/>
        </w:rPr>
        <w:t>на</w:t>
      </w:r>
      <w:proofErr w:type="gramEnd"/>
      <w:r w:rsidRPr="008B3B5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:rsidR="007D2751" w:rsidRPr="000E2D7F" w:rsidRDefault="007D2751" w:rsidP="007D2751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065"/>
        <w:rPr>
          <w:sz w:val="28"/>
          <w:szCs w:val="28"/>
        </w:rPr>
      </w:pPr>
    </w:p>
    <w:p w:rsidR="007D2751" w:rsidRPr="00892FDD" w:rsidRDefault="007D2751" w:rsidP="007D2751">
      <w:pPr>
        <w:pStyle w:val="a5"/>
        <w:widowControl w:val="0"/>
        <w:numPr>
          <w:ilvl w:val="0"/>
          <w:numId w:val="28"/>
        </w:numPr>
        <w:tabs>
          <w:tab w:val="left" w:pos="0"/>
        </w:tabs>
        <w:suppressAutoHyphens/>
        <w:autoSpaceDN w:val="0"/>
        <w:ind w:left="993" w:hanging="426"/>
        <w:contextualSpacing/>
        <w:jc w:val="both"/>
        <w:rPr>
          <w:rFonts w:cs="Mangal"/>
          <w:kern w:val="3"/>
          <w:sz w:val="28"/>
          <w:szCs w:val="28"/>
          <w:lang w:bidi="hi-IN"/>
        </w:rPr>
      </w:pPr>
      <w:r w:rsidRPr="00892FDD">
        <w:rPr>
          <w:rFonts w:cs="Mangal"/>
          <w:kern w:val="3"/>
          <w:sz w:val="28"/>
          <w:szCs w:val="28"/>
          <w:lang w:bidi="hi-IN"/>
        </w:rPr>
        <w:t>Настоящее постановление вступает в силу со дня подписания.</w:t>
      </w:r>
    </w:p>
    <w:p w:rsidR="007D2751" w:rsidRPr="00C8221D" w:rsidRDefault="007D2751" w:rsidP="007D2751">
      <w:pPr>
        <w:rPr>
          <w:rFonts w:cs="Mangal"/>
          <w:kern w:val="3"/>
          <w:szCs w:val="28"/>
          <w:lang w:bidi="hi-IN"/>
        </w:rPr>
      </w:pPr>
    </w:p>
    <w:p w:rsidR="007D2751" w:rsidRPr="007B7F14" w:rsidRDefault="007D2751" w:rsidP="007D2751">
      <w:pPr>
        <w:ind w:firstLine="708"/>
        <w:rPr>
          <w:szCs w:val="28"/>
          <w:lang w:eastAsia="ru-RU"/>
        </w:rPr>
      </w:pPr>
    </w:p>
    <w:p w:rsidR="007D2751" w:rsidRPr="007B7F14" w:rsidRDefault="007D2751" w:rsidP="007D2751">
      <w:pPr>
        <w:rPr>
          <w:szCs w:val="28"/>
          <w:lang w:eastAsia="ru-RU"/>
        </w:rPr>
      </w:pPr>
      <w:r w:rsidRPr="007B7F14">
        <w:rPr>
          <w:szCs w:val="28"/>
          <w:lang w:eastAsia="ru-RU"/>
        </w:rPr>
        <w:t>Руководитель органа местного</w:t>
      </w:r>
    </w:p>
    <w:p w:rsidR="007D2751" w:rsidRPr="007B7F14" w:rsidRDefault="007D2751" w:rsidP="007D2751">
      <w:pPr>
        <w:rPr>
          <w:szCs w:val="28"/>
          <w:lang w:eastAsia="ru-RU"/>
        </w:rPr>
      </w:pPr>
      <w:r w:rsidRPr="007B7F14">
        <w:rPr>
          <w:szCs w:val="28"/>
          <w:lang w:eastAsia="ru-RU"/>
        </w:rPr>
        <w:t>самоуправления муниципального</w:t>
      </w:r>
    </w:p>
    <w:p w:rsidR="007D2751" w:rsidRPr="007B7F14" w:rsidRDefault="007D2751" w:rsidP="007D2751">
      <w:pPr>
        <w:rPr>
          <w:szCs w:val="28"/>
          <w:lang w:eastAsia="ru-RU"/>
        </w:rPr>
      </w:pPr>
      <w:r w:rsidRPr="007B7F14">
        <w:rPr>
          <w:szCs w:val="28"/>
          <w:lang w:eastAsia="ru-RU"/>
        </w:rPr>
        <w:t>образования Ставропольского края                                                             Ф.И.О.</w:t>
      </w:r>
    </w:p>
    <w:p w:rsidR="007D2751" w:rsidRDefault="007D2751" w:rsidP="007D2751">
      <w:pPr>
        <w:autoSpaceDE w:val="0"/>
        <w:autoSpaceDN w:val="0"/>
        <w:adjustRightInd w:val="0"/>
        <w:rPr>
          <w:szCs w:val="28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Pr="00B6611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>Приложение № 1</w:t>
      </w:r>
      <w:r>
        <w:rPr>
          <w:color w:val="000000"/>
          <w:szCs w:val="28"/>
          <w:lang w:eastAsia="ru-RU"/>
        </w:rPr>
        <w:t>0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Default="007D2751" w:rsidP="007D2751">
      <w:pPr>
        <w:jc w:val="right"/>
        <w:rPr>
          <w:b/>
        </w:rPr>
      </w:pPr>
    </w:p>
    <w:p w:rsidR="007D2751" w:rsidRDefault="007D2751" w:rsidP="007D2751">
      <w:pPr>
        <w:tabs>
          <w:tab w:val="left" w:pos="8681"/>
          <w:tab w:val="right" w:pos="9639"/>
        </w:tabs>
        <w:ind w:firstLine="708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ОБРАЗЕЦ          </w:t>
      </w:r>
    </w:p>
    <w:p w:rsidR="00E87B37" w:rsidRDefault="00E87B37" w:rsidP="007D2751">
      <w:pPr>
        <w:tabs>
          <w:tab w:val="left" w:pos="8681"/>
          <w:tab w:val="right" w:pos="9639"/>
        </w:tabs>
        <w:ind w:firstLine="708"/>
        <w:jc w:val="right"/>
        <w:rPr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  <w:r w:rsidRPr="006A77AB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ДМИНИСТРАЦИЯ КИРОВСКОГО ГОРОДСКОГО ОКРУГА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СТАВРОПОЛЬСКОГО КРАЯ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15 ноября 2021 г.                           </w:t>
      </w:r>
      <w:r w:rsidRPr="006A77AB">
        <w:rPr>
          <w:color w:val="000000"/>
          <w:sz w:val="24"/>
          <w:szCs w:val="24"/>
        </w:rPr>
        <w:t>г. Новопавловск</w:t>
      </w:r>
      <w:r>
        <w:rPr>
          <w:color w:val="000000"/>
          <w:sz w:val="24"/>
          <w:szCs w:val="24"/>
        </w:rPr>
        <w:t xml:space="preserve">                                               № 357</w:t>
      </w:r>
    </w:p>
    <w:p w:rsidR="007D2751" w:rsidRDefault="007D2751" w:rsidP="007D2751">
      <w:pPr>
        <w:ind w:firstLine="708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E87B37" w:rsidRDefault="00E87B37" w:rsidP="007D2751">
      <w:pPr>
        <w:ind w:firstLine="708"/>
        <w:jc w:val="center"/>
        <w:rPr>
          <w:szCs w:val="28"/>
          <w:lang w:eastAsia="ru-RU"/>
        </w:rPr>
      </w:pPr>
    </w:p>
    <w:p w:rsidR="00E87B37" w:rsidRDefault="00E87B37" w:rsidP="007D2751">
      <w:pPr>
        <w:ind w:firstLine="708"/>
        <w:jc w:val="center"/>
        <w:rPr>
          <w:szCs w:val="28"/>
          <w:lang w:eastAsia="ru-RU"/>
        </w:rPr>
      </w:pPr>
    </w:p>
    <w:p w:rsidR="00E87B37" w:rsidRPr="0021043B" w:rsidRDefault="00E87B37" w:rsidP="007D2751">
      <w:pPr>
        <w:ind w:firstLine="708"/>
        <w:jc w:val="center"/>
        <w:rPr>
          <w:szCs w:val="28"/>
          <w:lang w:eastAsia="ru-RU"/>
        </w:rPr>
      </w:pPr>
    </w:p>
    <w:p w:rsidR="007D2751" w:rsidRPr="003A3EAA" w:rsidRDefault="007D2751" w:rsidP="007D2751">
      <w:pPr>
        <w:spacing w:line="240" w:lineRule="exact"/>
        <w:rPr>
          <w:rFonts w:eastAsiaTheme="minorHAnsi"/>
          <w:szCs w:val="28"/>
        </w:rPr>
      </w:pPr>
      <w:r w:rsidRPr="00F55178">
        <w:rPr>
          <w:rFonts w:eastAsiaTheme="minorHAnsi"/>
          <w:szCs w:val="28"/>
        </w:rPr>
        <w:t>Об отнесении земельного участка с кадастровым номером 26:35:000000:000                 к категории земель – земли населенных пунктов</w:t>
      </w:r>
    </w:p>
    <w:p w:rsidR="007D2751" w:rsidRDefault="007D2751" w:rsidP="007D2751">
      <w:pPr>
        <w:pStyle w:val="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Рассмотрев заявление от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b w:val="0"/>
          <w:sz w:val="28"/>
          <w:szCs w:val="28"/>
        </w:rPr>
        <w:t>Иванова Ивана Ивановича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, дата рождения: 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54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года, место рождения: </w:t>
      </w:r>
      <w:r>
        <w:rPr>
          <w:rFonts w:ascii="Times New Roman" w:hAnsi="Times New Roman" w:cs="Times New Roman"/>
          <w:b w:val="0"/>
          <w:sz w:val="28"/>
          <w:szCs w:val="28"/>
        </w:rPr>
        <w:t>гор. Новопавловск Ставропольского края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, гражданство: гражданин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>паспорт: 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000000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00  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 w:val="0"/>
          <w:sz w:val="28"/>
          <w:szCs w:val="28"/>
        </w:rPr>
        <w:t>отделом внутренних дел Кировского района Ставропольского края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, код подразделения </w:t>
      </w:r>
      <w:r>
        <w:rPr>
          <w:rFonts w:ascii="Times New Roman" w:hAnsi="Times New Roman" w:cs="Times New Roman"/>
          <w:b w:val="0"/>
          <w:sz w:val="28"/>
          <w:szCs w:val="28"/>
        </w:rPr>
        <w:t>000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>-0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>зарегистрированно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ого)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proofErr w:type="gramStart"/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Ставропольский край, Кировский район, </w:t>
      </w:r>
      <w:r>
        <w:rPr>
          <w:rFonts w:ascii="Times New Roman" w:hAnsi="Times New Roman" w:cs="Times New Roman"/>
          <w:b w:val="0"/>
          <w:sz w:val="28"/>
          <w:szCs w:val="28"/>
        </w:rPr>
        <w:t>г. Новопавловск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Счастливая, 94 </w:t>
      </w:r>
      <w:r w:rsidRPr="00387DB5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категории земель земельному участку </w:t>
      </w:r>
      <w:r w:rsidRPr="00387DB5">
        <w:rPr>
          <w:rFonts w:ascii="Times New Roman" w:hAnsi="Times New Roman"/>
          <w:b w:val="0"/>
          <w:sz w:val="28"/>
          <w:szCs w:val="28"/>
        </w:rPr>
        <w:t>с кадастровым номером 26:35:0</w:t>
      </w:r>
      <w:r>
        <w:rPr>
          <w:rFonts w:ascii="Times New Roman" w:hAnsi="Times New Roman"/>
          <w:b w:val="0"/>
          <w:sz w:val="28"/>
          <w:szCs w:val="28"/>
        </w:rPr>
        <w:t>00000</w:t>
      </w:r>
      <w:r w:rsidRPr="00387DB5">
        <w:rPr>
          <w:rFonts w:ascii="Times New Roman" w:hAnsi="Times New Roman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>00</w:t>
      </w:r>
      <w:r w:rsidRPr="00387DB5">
        <w:rPr>
          <w:rFonts w:ascii="Times New Roman" w:hAnsi="Times New Roman"/>
          <w:b w:val="0"/>
          <w:sz w:val="28"/>
          <w:szCs w:val="28"/>
        </w:rPr>
        <w:t xml:space="preserve">, выписку из Единого государственного реестра недвижимости об </w:t>
      </w:r>
      <w:r>
        <w:rPr>
          <w:rFonts w:ascii="Times New Roman" w:hAnsi="Times New Roman"/>
          <w:b w:val="0"/>
          <w:sz w:val="28"/>
          <w:szCs w:val="28"/>
        </w:rPr>
        <w:t>объекте               недвижимости</w:t>
      </w:r>
      <w:r w:rsidRPr="00387DB5">
        <w:rPr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sz w:val="28"/>
          <w:szCs w:val="28"/>
        </w:rPr>
        <w:t>01 сентября</w:t>
      </w:r>
      <w:r w:rsidRPr="00387DB5">
        <w:rPr>
          <w:rFonts w:ascii="Times New Roman" w:hAnsi="Times New Roman"/>
          <w:b w:val="0"/>
          <w:sz w:val="28"/>
          <w:szCs w:val="28"/>
        </w:rPr>
        <w:t xml:space="preserve"> 2021 года</w:t>
      </w:r>
      <w:r>
        <w:rPr>
          <w:rFonts w:ascii="Times New Roman" w:hAnsi="Times New Roman"/>
          <w:b w:val="0"/>
          <w:sz w:val="28"/>
          <w:szCs w:val="28"/>
        </w:rPr>
        <w:t xml:space="preserve"> № КУВИ-002/2021-000000000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копию свидетельства о праве собственности на землю № 00 от 10 августа 1993 года и в соответствии со </w:t>
      </w:r>
      <w:r w:rsidRPr="00774650">
        <w:rPr>
          <w:rFonts w:ascii="Times New Roman" w:hAnsi="Times New Roman"/>
          <w:b w:val="0"/>
          <w:color w:val="000000" w:themeColor="text1"/>
          <w:sz w:val="28"/>
          <w:szCs w:val="28"/>
        </w:rPr>
        <w:t>статьей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74650">
        <w:rPr>
          <w:rFonts w:ascii="Times New Roman" w:hAnsi="Times New Roman"/>
          <w:b w:val="0"/>
          <w:color w:val="000000" w:themeColor="text1"/>
          <w:sz w:val="28"/>
          <w:szCs w:val="28"/>
        </w:rPr>
        <w:t>8 Земельного</w:t>
      </w:r>
      <w:proofErr w:type="gramEnd"/>
      <w:r w:rsidRPr="0077465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кодекса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7465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Российской </w:t>
      </w:r>
      <w:r w:rsidRPr="00774650">
        <w:rPr>
          <w:rFonts w:ascii="Times New Roman" w:hAnsi="Times New Roman"/>
          <w:b w:val="0"/>
          <w:sz w:val="28"/>
          <w:szCs w:val="28"/>
        </w:rPr>
        <w:t>Федерации,</w:t>
      </w:r>
      <w:r>
        <w:rPr>
          <w:rFonts w:ascii="Times New Roman" w:hAnsi="Times New Roman"/>
          <w:b w:val="0"/>
          <w:sz w:val="28"/>
          <w:szCs w:val="28"/>
        </w:rPr>
        <w:t xml:space="preserve"> статьей 14 Федерального закона от 21 декабря 2004 года № 172 – ФЗ «О переводе               земель или земельных участков из одной категории в другую», подпунктом              11 пункта 1 статьи 32 Федерального закона от 13 июля 2015 года № 218 – ФЗ «О государственной регистрации недвижимости», администрация Кировского городского округа Ставропольского края</w:t>
      </w:r>
    </w:p>
    <w:p w:rsidR="007D2751" w:rsidRPr="003A3EAA" w:rsidRDefault="007D2751" w:rsidP="007D2751">
      <w:pPr>
        <w:pStyle w:val="a1"/>
        <w:spacing w:after="0"/>
      </w:pPr>
    </w:p>
    <w:p w:rsidR="007D2751" w:rsidRDefault="007D2751" w:rsidP="007D2751">
      <w:pPr>
        <w:rPr>
          <w:szCs w:val="28"/>
        </w:rPr>
      </w:pPr>
      <w:r>
        <w:rPr>
          <w:szCs w:val="28"/>
        </w:rPr>
        <w:tab/>
        <w:t>ПОСТАНОВЛЯЕТ:</w:t>
      </w:r>
    </w:p>
    <w:p w:rsidR="007D2751" w:rsidRDefault="007D2751" w:rsidP="007D2751">
      <w:pPr>
        <w:tabs>
          <w:tab w:val="left" w:pos="709"/>
        </w:tabs>
        <w:rPr>
          <w:szCs w:val="28"/>
        </w:rPr>
      </w:pPr>
    </w:p>
    <w:p w:rsidR="007D2751" w:rsidRPr="003A3EAA" w:rsidRDefault="007D2751" w:rsidP="007D275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rPr>
          <w:szCs w:val="28"/>
        </w:rPr>
      </w:pPr>
      <w:r>
        <w:rPr>
          <w:rFonts w:eastAsiaTheme="minorHAnsi"/>
          <w:szCs w:val="28"/>
        </w:rPr>
        <w:t>1.</w:t>
      </w:r>
      <w:r w:rsidRPr="003A3EAA">
        <w:rPr>
          <w:rFonts w:eastAsiaTheme="minorHAnsi"/>
          <w:szCs w:val="28"/>
        </w:rPr>
        <w:t xml:space="preserve"> Отнести земельный участок с кадастровым номером </w:t>
      </w:r>
      <w:r w:rsidRPr="003A3EAA">
        <w:rPr>
          <w:szCs w:val="28"/>
        </w:rPr>
        <w:t>26:35:000000:00</w:t>
      </w:r>
      <w:r w:rsidRPr="003A3EAA">
        <w:rPr>
          <w:color w:val="000000"/>
          <w:szCs w:val="28"/>
        </w:rPr>
        <w:t xml:space="preserve">, </w:t>
      </w:r>
      <w:r w:rsidRPr="003A3EAA">
        <w:rPr>
          <w:color w:val="000000"/>
          <w:szCs w:val="28"/>
        </w:rPr>
        <w:lastRenderedPageBreak/>
        <w:t>общей площадью 790 (семьсот девяносто) кв. м,</w:t>
      </w:r>
      <w:r w:rsidRPr="003A3EAA">
        <w:rPr>
          <w:rFonts w:eastAsiaTheme="minorHAnsi"/>
          <w:szCs w:val="28"/>
        </w:rPr>
        <w:t xml:space="preserve"> расположенный по адресу: Российская Федерация, Ставропольский край, Кировский район, город Новопавловск, садоводческое товарищество «Успех» к категории земель – </w:t>
      </w:r>
      <w:r w:rsidRPr="003A3EAA">
        <w:rPr>
          <w:szCs w:val="28"/>
        </w:rPr>
        <w:t>земли населенных пунктов.</w:t>
      </w:r>
    </w:p>
    <w:p w:rsidR="007D2751" w:rsidRPr="003A3EAA" w:rsidRDefault="007D2751" w:rsidP="007D275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Cs w:val="28"/>
        </w:rPr>
      </w:pPr>
    </w:p>
    <w:p w:rsidR="007D2751" w:rsidRDefault="007D2751" w:rsidP="007D2751">
      <w:pPr>
        <w:pStyle w:val="a5"/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710"/>
        <w:contextualSpacing/>
        <w:rPr>
          <w:sz w:val="28"/>
          <w:szCs w:val="28"/>
        </w:rPr>
      </w:pPr>
      <w:proofErr w:type="gramStart"/>
      <w:r w:rsidRPr="008B3B5D">
        <w:rPr>
          <w:sz w:val="28"/>
          <w:szCs w:val="28"/>
        </w:rPr>
        <w:t>Контроль за</w:t>
      </w:r>
      <w:proofErr w:type="gramEnd"/>
      <w:r w:rsidRPr="008B3B5D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управления сельского хозяйства и охраны окружающей среды администрации Кировского городск</w:t>
      </w:r>
      <w:r>
        <w:rPr>
          <w:sz w:val="28"/>
          <w:szCs w:val="28"/>
        </w:rPr>
        <w:t>ого округа Ставропольского края.</w:t>
      </w:r>
    </w:p>
    <w:p w:rsidR="007D2751" w:rsidRPr="003A3EAA" w:rsidRDefault="007D2751" w:rsidP="007D2751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070"/>
        <w:rPr>
          <w:sz w:val="28"/>
          <w:szCs w:val="28"/>
        </w:rPr>
      </w:pPr>
    </w:p>
    <w:p w:rsidR="007D2751" w:rsidRPr="003A3EAA" w:rsidRDefault="007D2751" w:rsidP="007D2751">
      <w:pPr>
        <w:pStyle w:val="a5"/>
        <w:widowControl w:val="0"/>
        <w:numPr>
          <w:ilvl w:val="0"/>
          <w:numId w:val="27"/>
        </w:numPr>
        <w:tabs>
          <w:tab w:val="left" w:pos="0"/>
        </w:tabs>
        <w:suppressAutoHyphens/>
        <w:autoSpaceDN w:val="0"/>
        <w:contextualSpacing/>
        <w:jc w:val="both"/>
        <w:rPr>
          <w:rFonts w:cs="Mangal"/>
          <w:kern w:val="3"/>
          <w:sz w:val="28"/>
          <w:szCs w:val="28"/>
          <w:lang w:bidi="hi-IN"/>
        </w:rPr>
      </w:pPr>
      <w:r w:rsidRPr="003A3EAA">
        <w:rPr>
          <w:rFonts w:cs="Mangal"/>
          <w:kern w:val="3"/>
          <w:sz w:val="28"/>
          <w:szCs w:val="28"/>
          <w:lang w:bidi="hi-IN"/>
        </w:rPr>
        <w:t>Настоящее постановление вступает в силу со дня подписания.</w:t>
      </w:r>
    </w:p>
    <w:p w:rsidR="007D2751" w:rsidRPr="00C8221D" w:rsidRDefault="007D2751" w:rsidP="007D2751">
      <w:pPr>
        <w:widowControl w:val="0"/>
        <w:tabs>
          <w:tab w:val="left" w:pos="0"/>
        </w:tabs>
        <w:suppressAutoHyphens/>
        <w:autoSpaceDN w:val="0"/>
        <w:rPr>
          <w:rFonts w:cs="Mangal"/>
          <w:kern w:val="3"/>
          <w:szCs w:val="28"/>
          <w:lang w:bidi="hi-IN"/>
        </w:rPr>
      </w:pPr>
    </w:p>
    <w:p w:rsidR="007D2751" w:rsidRDefault="007D2751" w:rsidP="007D2751">
      <w:pPr>
        <w:rPr>
          <w:szCs w:val="28"/>
          <w:lang w:eastAsia="ru-RU"/>
        </w:rPr>
      </w:pPr>
      <w:r>
        <w:rPr>
          <w:szCs w:val="28"/>
          <w:lang w:eastAsia="ru-RU"/>
        </w:rPr>
        <w:t>Глава Кировского городского округа</w:t>
      </w:r>
    </w:p>
    <w:p w:rsidR="007D2751" w:rsidRPr="00B177AC" w:rsidRDefault="007D2751" w:rsidP="007D2751">
      <w:pPr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</w:t>
      </w:r>
      <w:r w:rsidRPr="007B7F14">
        <w:rPr>
          <w:szCs w:val="28"/>
          <w:lang w:eastAsia="ru-RU"/>
        </w:rPr>
        <w:t xml:space="preserve">                     </w:t>
      </w:r>
      <w:r>
        <w:rPr>
          <w:szCs w:val="28"/>
          <w:lang w:eastAsia="ru-RU"/>
        </w:rPr>
        <w:t xml:space="preserve">                 </w:t>
      </w:r>
      <w:r w:rsidRPr="007B7F14">
        <w:rPr>
          <w:szCs w:val="28"/>
          <w:lang w:eastAsia="ru-RU"/>
        </w:rPr>
        <w:t xml:space="preserve">                                      Ф.И.</w:t>
      </w:r>
      <w:r>
        <w:rPr>
          <w:szCs w:val="28"/>
          <w:lang w:eastAsia="ru-RU"/>
        </w:rPr>
        <w:t xml:space="preserve"> </w:t>
      </w:r>
      <w:r w:rsidRPr="007B7F14">
        <w:rPr>
          <w:szCs w:val="28"/>
          <w:lang w:eastAsia="ru-RU"/>
        </w:rPr>
        <w:t>О</w:t>
      </w:r>
      <w:r>
        <w:rPr>
          <w:szCs w:val="28"/>
          <w:lang w:eastAsia="ru-RU"/>
        </w:rPr>
        <w:t>кунев</w:t>
      </w: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E87B37" w:rsidRDefault="00E87B37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rPr>
          <w:szCs w:val="28"/>
          <w:lang w:eastAsia="ru-RU"/>
        </w:rPr>
      </w:pPr>
    </w:p>
    <w:p w:rsidR="007D2751" w:rsidRDefault="007D2751" w:rsidP="007D2751">
      <w:pPr>
        <w:snapToGrid w:val="0"/>
        <w:spacing w:line="240" w:lineRule="exact"/>
        <w:rPr>
          <w:szCs w:val="28"/>
          <w:lang w:eastAsia="ru-RU"/>
        </w:rPr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Pr="00B6611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t>Приложение № 1</w:t>
      </w:r>
      <w:r>
        <w:rPr>
          <w:color w:val="000000"/>
          <w:szCs w:val="28"/>
          <w:lang w:eastAsia="ru-RU"/>
        </w:rPr>
        <w:t>1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Default="007D2751" w:rsidP="007D2751">
      <w:pPr>
        <w:tabs>
          <w:tab w:val="left" w:pos="8681"/>
          <w:tab w:val="right" w:pos="9639"/>
        </w:tabs>
        <w:ind w:firstLine="708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ФОРМА</w:t>
      </w:r>
    </w:p>
    <w:p w:rsidR="007D2751" w:rsidRPr="006A77AB" w:rsidRDefault="007D2751" w:rsidP="007D2751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Default="007D2751" w:rsidP="007D2751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8E1292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8E1292">
        <w:rPr>
          <w:szCs w:val="28"/>
          <w:lang w:eastAsia="ru-RU"/>
        </w:rPr>
        <w:t>ПОСТАНОВЛЕНИЕ</w:t>
      </w:r>
      <w:r w:rsidRPr="006A77AB">
        <w:rPr>
          <w:color w:val="000000"/>
          <w:sz w:val="24"/>
          <w:szCs w:val="24"/>
        </w:rPr>
        <w:t xml:space="preserve"> 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color w:val="000000"/>
          <w:sz w:val="24"/>
          <w:szCs w:val="24"/>
        </w:rPr>
        <w:t>«____» ________20__</w:t>
      </w:r>
      <w:r w:rsidRPr="006A77AB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 xml:space="preserve">                       г. </w:t>
      </w:r>
      <w:r w:rsidRPr="006A77AB">
        <w:rPr>
          <w:color w:val="000000"/>
          <w:sz w:val="24"/>
          <w:szCs w:val="24"/>
        </w:rPr>
        <w:t>Новопавловск</w:t>
      </w:r>
      <w:r>
        <w:rPr>
          <w:color w:val="000000"/>
          <w:sz w:val="24"/>
          <w:szCs w:val="24"/>
        </w:rPr>
        <w:t xml:space="preserve">                                     №____</w:t>
      </w:r>
    </w:p>
    <w:p w:rsidR="007D2751" w:rsidRPr="008E1292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3359C4">
        <w:rPr>
          <w:szCs w:val="28"/>
          <w:lang w:eastAsia="ru-RU"/>
        </w:rPr>
        <w:t>О  переводе земель или земельных участков в составе таких земель из одной категории в другую</w:t>
      </w:r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3359C4">
        <w:rPr>
          <w:szCs w:val="28"/>
        </w:rPr>
        <w:t xml:space="preserve">Рассмотрев </w:t>
      </w:r>
      <w:proofErr w:type="spellStart"/>
      <w:r>
        <w:rPr>
          <w:szCs w:val="28"/>
        </w:rPr>
        <w:t>ходотайство</w:t>
      </w:r>
      <w:proofErr w:type="spellEnd"/>
      <w:r w:rsidRPr="003359C4">
        <w:rPr>
          <w:szCs w:val="28"/>
        </w:rPr>
        <w:t xml:space="preserve"> от \номер, дата\ ФИО заявителя \для физического лица\, полное наименование организации (для юридического лица) </w:t>
      </w:r>
      <w:r>
        <w:rPr>
          <w:szCs w:val="28"/>
        </w:rPr>
        <w:t>о</w:t>
      </w:r>
      <w:r w:rsidRPr="003359C4">
        <w:rPr>
          <w:szCs w:val="28"/>
          <w:lang w:eastAsia="ru-RU"/>
        </w:rPr>
        <w:t xml:space="preserve">  переводе земель или земельных участков в составе таких земель из одной категории в другую и в соответствии со статьями 7, 8, 11, Земельного кодекса  Российской Федерации, Федеральным законом от 21</w:t>
      </w:r>
      <w:r>
        <w:rPr>
          <w:szCs w:val="28"/>
          <w:lang w:eastAsia="ru-RU"/>
        </w:rPr>
        <w:t xml:space="preserve"> декабря 2004 г. № 172-ФЗ </w:t>
      </w:r>
      <w:r w:rsidRPr="003359C4">
        <w:rPr>
          <w:szCs w:val="28"/>
          <w:lang w:eastAsia="ru-RU"/>
        </w:rPr>
        <w:t>«О переводе земель или земельных участков из одной  категории</w:t>
      </w:r>
      <w:proofErr w:type="gramEnd"/>
      <w:r w:rsidRPr="003359C4">
        <w:rPr>
          <w:szCs w:val="28"/>
          <w:lang w:eastAsia="ru-RU"/>
        </w:rPr>
        <w:t xml:space="preserve"> в </w:t>
      </w:r>
      <w:proofErr w:type="gramStart"/>
      <w:r w:rsidRPr="003359C4">
        <w:rPr>
          <w:szCs w:val="28"/>
          <w:lang w:eastAsia="ru-RU"/>
        </w:rPr>
        <w:t>другую</w:t>
      </w:r>
      <w:proofErr w:type="gramEnd"/>
      <w:r w:rsidRPr="001C7A0D">
        <w:rPr>
          <w:szCs w:val="28"/>
          <w:lang w:eastAsia="ru-RU"/>
        </w:rPr>
        <w:t xml:space="preserve">», Правилами землепользования и застройки городского округа Ставропольского края, утвержденными решением ______________,  </w:t>
      </w:r>
      <w:r w:rsidRPr="001C7A0D">
        <w:rPr>
          <w:szCs w:val="28"/>
        </w:rPr>
        <w:t>администрация /наименование</w:t>
      </w:r>
      <w:r w:rsidRPr="003359C4">
        <w:rPr>
          <w:szCs w:val="28"/>
        </w:rPr>
        <w:t>/</w:t>
      </w:r>
    </w:p>
    <w:p w:rsidR="007D2751" w:rsidRPr="00B35EA8" w:rsidRDefault="007D2751" w:rsidP="007D2751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7D2751" w:rsidRDefault="007D2751" w:rsidP="007D2751">
      <w:pPr>
        <w:ind w:firstLine="708"/>
        <w:rPr>
          <w:szCs w:val="28"/>
        </w:rPr>
      </w:pPr>
      <w:r>
        <w:rPr>
          <w:szCs w:val="28"/>
        </w:rPr>
        <w:t>ПОСТАНОВЛЯЕТ:</w:t>
      </w:r>
    </w:p>
    <w:p w:rsidR="007D2751" w:rsidRDefault="007D2751" w:rsidP="007D2751">
      <w:pPr>
        <w:ind w:firstLine="708"/>
        <w:rPr>
          <w:szCs w:val="28"/>
        </w:rPr>
      </w:pPr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</w:rPr>
      </w:pPr>
      <w:r w:rsidRPr="003359C4">
        <w:rPr>
          <w:szCs w:val="28"/>
          <w:lang w:eastAsia="ru-RU"/>
        </w:rPr>
        <w:t xml:space="preserve">1. </w:t>
      </w:r>
      <w:r w:rsidRPr="003359C4">
        <w:rPr>
          <w:rFonts w:eastAsia="Lucida Sans Unicode" w:cs="Tahoma"/>
          <w:kern w:val="2"/>
          <w:szCs w:val="28"/>
        </w:rPr>
        <w:t>Перевести земельный участок с кадастровым номером ________________________,   площадью ____________</w:t>
      </w:r>
      <w:proofErr w:type="spellStart"/>
      <w:r w:rsidRPr="003359C4">
        <w:rPr>
          <w:rFonts w:eastAsia="Lucida Sans Unicode" w:cs="Tahoma"/>
          <w:kern w:val="2"/>
          <w:szCs w:val="28"/>
        </w:rPr>
        <w:t>кв</w:t>
      </w:r>
      <w:proofErr w:type="gramStart"/>
      <w:r w:rsidRPr="003359C4">
        <w:rPr>
          <w:rFonts w:eastAsia="Lucida Sans Unicode" w:cs="Tahoma"/>
          <w:kern w:val="2"/>
          <w:szCs w:val="28"/>
        </w:rPr>
        <w:t>.м</w:t>
      </w:r>
      <w:proofErr w:type="spellEnd"/>
      <w:proofErr w:type="gramEnd"/>
      <w:r w:rsidRPr="003359C4">
        <w:rPr>
          <w:rFonts w:eastAsia="Lucida Sans Unicode" w:cs="Tahoma"/>
          <w:kern w:val="2"/>
          <w:szCs w:val="28"/>
        </w:rPr>
        <w:t>, вид разрешенного использован</w:t>
      </w:r>
      <w:r>
        <w:rPr>
          <w:rFonts w:eastAsia="Lucida Sans Unicode" w:cs="Tahoma"/>
          <w:kern w:val="2"/>
          <w:szCs w:val="28"/>
        </w:rPr>
        <w:t xml:space="preserve">ия________________, </w:t>
      </w:r>
      <w:r w:rsidRPr="003359C4">
        <w:rPr>
          <w:rFonts w:eastAsia="Lucida Sans Unicode" w:cs="Tahoma"/>
          <w:kern w:val="2"/>
          <w:szCs w:val="28"/>
        </w:rPr>
        <w:t>адрес: ________________________________</w:t>
      </w:r>
      <w:r w:rsidRPr="003359C4">
        <w:rPr>
          <w:rFonts w:eastAsia="Arial" w:cs="Arial"/>
          <w:kern w:val="2"/>
          <w:szCs w:val="28"/>
          <w:lang w:eastAsia="ar-SA"/>
        </w:rPr>
        <w:t xml:space="preserve"> </w:t>
      </w:r>
      <w:r w:rsidRPr="003359C4">
        <w:rPr>
          <w:rFonts w:eastAsia="Lucida Sans Unicode" w:cs="Tahoma"/>
          <w:kern w:val="2"/>
          <w:szCs w:val="28"/>
        </w:rPr>
        <w:t xml:space="preserve">из категории земель: </w:t>
      </w:r>
      <w:r w:rsidRPr="003359C4">
        <w:rPr>
          <w:szCs w:val="28"/>
        </w:rPr>
        <w:t>_____________________________________, в категорию земель:_________ .</w:t>
      </w:r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</w:rPr>
      </w:pPr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3359C4">
        <w:rPr>
          <w:szCs w:val="28"/>
          <w:lang w:eastAsia="ru-RU"/>
        </w:rPr>
        <w:t xml:space="preserve">2. Контроль за выполнением настоящего постановления возложить </w:t>
      </w:r>
      <w:proofErr w:type="gramStart"/>
      <w:r w:rsidRPr="003359C4">
        <w:rPr>
          <w:szCs w:val="28"/>
          <w:lang w:eastAsia="ru-RU"/>
        </w:rPr>
        <w:t>на</w:t>
      </w:r>
      <w:proofErr w:type="gramEnd"/>
      <w:r w:rsidRPr="003359C4">
        <w:rPr>
          <w:szCs w:val="28"/>
          <w:lang w:eastAsia="ru-RU"/>
        </w:rPr>
        <w:t xml:space="preserve"> ________________________.</w:t>
      </w: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3359C4">
        <w:rPr>
          <w:szCs w:val="28"/>
          <w:lang w:eastAsia="ru-RU"/>
        </w:rPr>
        <w:t xml:space="preserve">3. Настоящее </w:t>
      </w:r>
      <w:r>
        <w:rPr>
          <w:szCs w:val="28"/>
          <w:lang w:eastAsia="ru-RU"/>
        </w:rPr>
        <w:t xml:space="preserve"> постановление</w:t>
      </w:r>
      <w:r w:rsidRPr="003359C4">
        <w:rPr>
          <w:szCs w:val="28"/>
          <w:lang w:eastAsia="ru-RU"/>
        </w:rPr>
        <w:t xml:space="preserve"> вступает в силу со дня его подписания.      </w:t>
      </w:r>
    </w:p>
    <w:p w:rsidR="007D2751" w:rsidRPr="003359C4" w:rsidRDefault="007D2751" w:rsidP="007D2751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B7F14">
        <w:rPr>
          <w:szCs w:val="28"/>
          <w:lang w:eastAsia="ru-RU"/>
        </w:rPr>
        <w:t>Руководитель органа местного</w:t>
      </w:r>
    </w:p>
    <w:p w:rsidR="007D2751" w:rsidRPr="007B7F14" w:rsidRDefault="007D2751" w:rsidP="007D2751">
      <w:pPr>
        <w:rPr>
          <w:szCs w:val="28"/>
          <w:lang w:eastAsia="ru-RU"/>
        </w:rPr>
      </w:pPr>
      <w:r w:rsidRPr="007B7F14">
        <w:rPr>
          <w:szCs w:val="28"/>
          <w:lang w:eastAsia="ru-RU"/>
        </w:rPr>
        <w:t>самоуправления муниципального</w:t>
      </w:r>
    </w:p>
    <w:p w:rsidR="007D2751" w:rsidRDefault="007D2751" w:rsidP="007D2751">
      <w:pPr>
        <w:rPr>
          <w:szCs w:val="28"/>
          <w:lang w:eastAsia="ru-RU"/>
        </w:rPr>
      </w:pPr>
      <w:r w:rsidRPr="007B7F14">
        <w:rPr>
          <w:szCs w:val="28"/>
          <w:lang w:eastAsia="ru-RU"/>
        </w:rPr>
        <w:t xml:space="preserve">образования Ставропольского края                          </w:t>
      </w:r>
      <w:r>
        <w:rPr>
          <w:szCs w:val="28"/>
          <w:lang w:eastAsia="ru-RU"/>
        </w:rPr>
        <w:t xml:space="preserve">                              </w:t>
      </w:r>
      <w:r w:rsidRPr="007B7F14">
        <w:rPr>
          <w:szCs w:val="28"/>
          <w:lang w:eastAsia="ru-RU"/>
        </w:rPr>
        <w:t xml:space="preserve">   Ф.И.О.</w:t>
      </w:r>
    </w:p>
    <w:p w:rsidR="00E87B37" w:rsidRDefault="00E87B37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</w:p>
    <w:p w:rsidR="007D2751" w:rsidRPr="00B6611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>Приложение № 1</w:t>
      </w:r>
      <w:r>
        <w:rPr>
          <w:color w:val="000000"/>
          <w:szCs w:val="28"/>
          <w:lang w:eastAsia="ru-RU"/>
        </w:rPr>
        <w:t>2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Default="007D2751" w:rsidP="007D2751">
      <w:pPr>
        <w:tabs>
          <w:tab w:val="left" w:pos="8681"/>
          <w:tab w:val="right" w:pos="9639"/>
        </w:tabs>
        <w:ind w:firstLine="708"/>
        <w:jc w:val="right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                                                                                           ОБРАЗЕЦ          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  <w:r w:rsidRPr="006A77AB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ДМИНИСТРАЦИЯ КИРОВСКОГО ГОРОДСКОГО ОКРУГА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СТАВРОПОЛЬСКОГО КРАЯ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15 ноября 2021 г.                           </w:t>
      </w:r>
      <w:r w:rsidRPr="006A77AB">
        <w:rPr>
          <w:color w:val="000000"/>
          <w:sz w:val="24"/>
          <w:szCs w:val="24"/>
        </w:rPr>
        <w:t>г. Новопавловск</w:t>
      </w:r>
      <w:r>
        <w:rPr>
          <w:color w:val="000000"/>
          <w:sz w:val="24"/>
          <w:szCs w:val="24"/>
        </w:rPr>
        <w:t xml:space="preserve">                                               № 357</w:t>
      </w:r>
    </w:p>
    <w:p w:rsidR="007D2751" w:rsidRPr="00B35EA8" w:rsidRDefault="007D2751" w:rsidP="007D2751">
      <w:pPr>
        <w:tabs>
          <w:tab w:val="left" w:pos="5265"/>
        </w:tabs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3359C4">
        <w:rPr>
          <w:szCs w:val="28"/>
          <w:lang w:eastAsia="ru-RU"/>
        </w:rPr>
        <w:t>О  переводе земель или земельных участков в составе таких земель из</w:t>
      </w:r>
      <w:r>
        <w:rPr>
          <w:szCs w:val="28"/>
          <w:lang w:eastAsia="ru-RU"/>
        </w:rPr>
        <w:t xml:space="preserve">   </w:t>
      </w:r>
      <w:r w:rsidRPr="003359C4">
        <w:rPr>
          <w:szCs w:val="28"/>
          <w:lang w:eastAsia="ru-RU"/>
        </w:rPr>
        <w:t xml:space="preserve"> одной категории в другую</w:t>
      </w:r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4C4965">
        <w:rPr>
          <w:szCs w:val="28"/>
        </w:rPr>
        <w:t xml:space="preserve">Рассмотрев </w:t>
      </w:r>
      <w:r>
        <w:rPr>
          <w:szCs w:val="28"/>
        </w:rPr>
        <w:t>ходатайство</w:t>
      </w:r>
      <w:r w:rsidRPr="004C4965">
        <w:rPr>
          <w:szCs w:val="28"/>
        </w:rPr>
        <w:t xml:space="preserve"> от 31 августа 2021 года Иванова Ивана Ивановича, дата рождения: 00 февраля 1954 года, место рождения: гор. Новопавловск Ставропольского края, гражданство: гражданин Российской Федерации,                  паспорт: 00 00 000000, выдан 00 августа 2000  года отделом внутренних дел Кировского района Ставропольского края, код подразделения 000-000,                зарегистрированно</w:t>
      </w:r>
      <w:proofErr w:type="gramStart"/>
      <w:r w:rsidRPr="004C4965">
        <w:rPr>
          <w:szCs w:val="28"/>
        </w:rPr>
        <w:t>й(</w:t>
      </w:r>
      <w:proofErr w:type="gramEnd"/>
      <w:r w:rsidRPr="004C4965">
        <w:rPr>
          <w:szCs w:val="28"/>
        </w:rPr>
        <w:t xml:space="preserve">ого) по адресу: </w:t>
      </w:r>
      <w:proofErr w:type="gramStart"/>
      <w:r w:rsidRPr="004C4965">
        <w:rPr>
          <w:szCs w:val="28"/>
        </w:rPr>
        <w:t>Российская Федерация, Ставропольский край, Кировский район, г. Новопавловск, ул. Счастливая, 94</w:t>
      </w:r>
      <w:r>
        <w:rPr>
          <w:b/>
          <w:szCs w:val="28"/>
        </w:rPr>
        <w:t xml:space="preserve"> </w:t>
      </w:r>
      <w:r w:rsidRPr="003359C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</w:t>
      </w:r>
      <w:r w:rsidRPr="003359C4">
        <w:rPr>
          <w:szCs w:val="28"/>
          <w:lang w:eastAsia="ru-RU"/>
        </w:rPr>
        <w:t xml:space="preserve"> переводе земель или земельных участков в составе таких земель из одной категории в другую и в соответствии со статьями 7, 8, 11, Земельного кодекса  Российской Федерации, Федеральным законом от 21</w:t>
      </w:r>
      <w:r>
        <w:rPr>
          <w:szCs w:val="28"/>
          <w:lang w:eastAsia="ru-RU"/>
        </w:rPr>
        <w:t xml:space="preserve"> декабря 2004 г. № 172-ФЗ </w:t>
      </w:r>
      <w:r w:rsidRPr="003359C4">
        <w:rPr>
          <w:szCs w:val="28"/>
          <w:lang w:eastAsia="ru-RU"/>
        </w:rPr>
        <w:t xml:space="preserve">«О переводе земель или земельных участков из одной  категории в другую», </w:t>
      </w:r>
      <w:r w:rsidRPr="001C7A0D">
        <w:rPr>
          <w:szCs w:val="28"/>
          <w:lang w:eastAsia="ru-RU"/>
        </w:rPr>
        <w:t>Правилами                землепользования и</w:t>
      </w:r>
      <w:proofErr w:type="gramEnd"/>
      <w:r w:rsidRPr="001C7A0D">
        <w:rPr>
          <w:szCs w:val="28"/>
          <w:lang w:eastAsia="ru-RU"/>
        </w:rPr>
        <w:t xml:space="preserve"> застройки Кировского городского округа Ставропольского края, утвержденными решением Думы Кировского городского округа                       Ставропольского края от 21 сентября 2021 г. № 394,  </w:t>
      </w:r>
      <w:r w:rsidRPr="001C7A0D">
        <w:rPr>
          <w:szCs w:val="28"/>
        </w:rPr>
        <w:t>администрация Кировского городского округа</w:t>
      </w:r>
      <w:r>
        <w:rPr>
          <w:szCs w:val="28"/>
        </w:rPr>
        <w:t xml:space="preserve"> </w:t>
      </w:r>
    </w:p>
    <w:p w:rsidR="007D2751" w:rsidRPr="00B35EA8" w:rsidRDefault="007D2751" w:rsidP="007D2751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7D2751" w:rsidRDefault="007D2751" w:rsidP="007D2751">
      <w:pPr>
        <w:ind w:firstLine="708"/>
        <w:rPr>
          <w:szCs w:val="28"/>
        </w:rPr>
      </w:pPr>
      <w:r>
        <w:rPr>
          <w:szCs w:val="28"/>
        </w:rPr>
        <w:t>ПОСТАНОВЛЯЕТ:</w:t>
      </w:r>
    </w:p>
    <w:p w:rsidR="007D2751" w:rsidRDefault="007D2751" w:rsidP="007D2751">
      <w:pPr>
        <w:ind w:firstLine="708"/>
        <w:rPr>
          <w:szCs w:val="28"/>
        </w:rPr>
      </w:pPr>
    </w:p>
    <w:p w:rsidR="007D2751" w:rsidRPr="00176718" w:rsidRDefault="007D2751" w:rsidP="007D2751">
      <w:pPr>
        <w:autoSpaceDE w:val="0"/>
        <w:autoSpaceDN w:val="0"/>
        <w:adjustRightInd w:val="0"/>
        <w:ind w:firstLine="709"/>
        <w:rPr>
          <w:szCs w:val="28"/>
        </w:rPr>
      </w:pPr>
      <w:r w:rsidRPr="003359C4">
        <w:rPr>
          <w:szCs w:val="28"/>
          <w:lang w:eastAsia="ru-RU"/>
        </w:rPr>
        <w:t xml:space="preserve">1. </w:t>
      </w:r>
      <w:r w:rsidRPr="003359C4">
        <w:rPr>
          <w:rFonts w:eastAsia="Lucida Sans Unicode" w:cs="Tahoma"/>
          <w:kern w:val="2"/>
          <w:szCs w:val="28"/>
        </w:rPr>
        <w:t xml:space="preserve">Перевести земельный участок с кадастровым номером </w:t>
      </w:r>
      <w:r>
        <w:rPr>
          <w:rFonts w:eastAsia="Lucida Sans Unicode" w:cs="Tahoma"/>
          <w:kern w:val="2"/>
          <w:szCs w:val="28"/>
        </w:rPr>
        <w:t>26:35:000000:00</w:t>
      </w:r>
      <w:r w:rsidRPr="003359C4">
        <w:rPr>
          <w:rFonts w:eastAsia="Lucida Sans Unicode" w:cs="Tahoma"/>
          <w:kern w:val="2"/>
          <w:szCs w:val="28"/>
        </w:rPr>
        <w:t xml:space="preserve">,   площадью </w:t>
      </w:r>
      <w:r>
        <w:rPr>
          <w:rFonts w:eastAsia="Lucida Sans Unicode" w:cs="Tahoma"/>
          <w:kern w:val="2"/>
          <w:szCs w:val="28"/>
        </w:rPr>
        <w:t xml:space="preserve">2500 </w:t>
      </w:r>
      <w:proofErr w:type="spellStart"/>
      <w:r w:rsidRPr="003359C4">
        <w:rPr>
          <w:rFonts w:eastAsia="Lucida Sans Unicode" w:cs="Tahoma"/>
          <w:kern w:val="2"/>
          <w:szCs w:val="28"/>
        </w:rPr>
        <w:t>кв</w:t>
      </w:r>
      <w:proofErr w:type="gramStart"/>
      <w:r w:rsidRPr="003359C4">
        <w:rPr>
          <w:rFonts w:eastAsia="Lucida Sans Unicode" w:cs="Tahoma"/>
          <w:kern w:val="2"/>
          <w:szCs w:val="28"/>
        </w:rPr>
        <w:t>.м</w:t>
      </w:r>
      <w:proofErr w:type="spellEnd"/>
      <w:proofErr w:type="gramEnd"/>
      <w:r w:rsidRPr="003359C4">
        <w:rPr>
          <w:rFonts w:eastAsia="Lucida Sans Unicode" w:cs="Tahoma"/>
          <w:kern w:val="2"/>
          <w:szCs w:val="28"/>
        </w:rPr>
        <w:t>, вид разрешенного использован</w:t>
      </w:r>
      <w:r>
        <w:rPr>
          <w:rFonts w:eastAsia="Lucida Sans Unicode" w:cs="Tahoma"/>
          <w:kern w:val="2"/>
          <w:szCs w:val="28"/>
        </w:rPr>
        <w:t xml:space="preserve">ия для размещения                 производственной базы, </w:t>
      </w:r>
      <w:r w:rsidRPr="003359C4">
        <w:rPr>
          <w:rFonts w:eastAsia="Lucida Sans Unicode" w:cs="Tahoma"/>
          <w:kern w:val="2"/>
          <w:szCs w:val="28"/>
        </w:rPr>
        <w:t xml:space="preserve">адрес: </w:t>
      </w:r>
      <w:proofErr w:type="gramStart"/>
      <w:r>
        <w:rPr>
          <w:rFonts w:eastAsia="Lucida Sans Unicode" w:cs="Tahoma"/>
          <w:kern w:val="2"/>
          <w:szCs w:val="28"/>
        </w:rPr>
        <w:t xml:space="preserve">Ставропольский край, Кировский район, </w:t>
      </w:r>
      <w:r w:rsidRPr="003359C4">
        <w:rPr>
          <w:rFonts w:eastAsia="Arial" w:cs="Arial"/>
          <w:kern w:val="2"/>
          <w:szCs w:val="28"/>
          <w:lang w:eastAsia="ar-SA"/>
        </w:rPr>
        <w:t xml:space="preserve"> </w:t>
      </w:r>
      <w:r w:rsidRPr="003359C4">
        <w:rPr>
          <w:rFonts w:eastAsia="Lucida Sans Unicode" w:cs="Tahoma"/>
          <w:kern w:val="2"/>
          <w:szCs w:val="28"/>
        </w:rPr>
        <w:t>из</w:t>
      </w:r>
      <w:r>
        <w:rPr>
          <w:rFonts w:eastAsia="Lucida Sans Unicode" w:cs="Tahoma"/>
          <w:kern w:val="2"/>
          <w:szCs w:val="28"/>
        </w:rPr>
        <w:t xml:space="preserve">           </w:t>
      </w:r>
      <w:r w:rsidRPr="003359C4">
        <w:rPr>
          <w:rFonts w:eastAsia="Lucida Sans Unicode" w:cs="Tahoma"/>
          <w:kern w:val="2"/>
          <w:szCs w:val="28"/>
        </w:rPr>
        <w:t xml:space="preserve"> категории земель: </w:t>
      </w:r>
      <w:r>
        <w:rPr>
          <w:szCs w:val="28"/>
        </w:rPr>
        <w:t>населенных пунктов</w:t>
      </w:r>
      <w:r w:rsidRPr="003359C4">
        <w:rPr>
          <w:szCs w:val="28"/>
        </w:rPr>
        <w:t>, в категорию земель:</w:t>
      </w:r>
      <w:r w:rsidRPr="00176718">
        <w:rPr>
          <w:sz w:val="24"/>
          <w:szCs w:val="24"/>
        </w:rPr>
        <w:t xml:space="preserve"> </w:t>
      </w:r>
      <w:r w:rsidRPr="00176718">
        <w:rPr>
          <w:szCs w:val="28"/>
        </w:rPr>
        <w:t xml:space="preserve">земли промышленности, энергетики, транспорта, связи, радиовещания, телевидения, </w:t>
      </w:r>
      <w:r w:rsidRPr="00176718">
        <w:rPr>
          <w:szCs w:val="28"/>
        </w:rPr>
        <w:lastRenderedPageBreak/>
        <w:t>информатики, земли для обеспечения космической деятельности, земли обороны, безопасности и земли иного специального назначения в категорию земель:</w:t>
      </w:r>
      <w:r w:rsidRPr="00176718">
        <w:rPr>
          <w:szCs w:val="28"/>
          <w:lang w:eastAsia="ru-RU"/>
        </w:rPr>
        <w:t xml:space="preserve"> </w:t>
      </w:r>
      <w:r w:rsidRPr="00176718">
        <w:rPr>
          <w:szCs w:val="28"/>
        </w:rPr>
        <w:t>земли населенных пунктов</w:t>
      </w:r>
      <w:r w:rsidRPr="00176718">
        <w:rPr>
          <w:szCs w:val="28"/>
          <w:lang w:eastAsia="ru-RU"/>
        </w:rPr>
        <w:t>.</w:t>
      </w:r>
      <w:r>
        <w:rPr>
          <w:szCs w:val="28"/>
        </w:rPr>
        <w:t xml:space="preserve"> </w:t>
      </w:r>
      <w:proofErr w:type="gramEnd"/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</w:rPr>
      </w:pPr>
    </w:p>
    <w:p w:rsidR="007D2751" w:rsidRPr="00176718" w:rsidRDefault="007D2751" w:rsidP="007D275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Cs w:val="28"/>
        </w:rPr>
      </w:pPr>
      <w:r>
        <w:rPr>
          <w:szCs w:val="28"/>
          <w:lang w:eastAsia="ru-RU"/>
        </w:rPr>
        <w:tab/>
      </w:r>
      <w:r w:rsidRPr="00176718">
        <w:rPr>
          <w:szCs w:val="28"/>
          <w:lang w:eastAsia="ru-RU"/>
        </w:rPr>
        <w:t xml:space="preserve">2. </w:t>
      </w:r>
      <w:proofErr w:type="gramStart"/>
      <w:r w:rsidRPr="00176718">
        <w:rPr>
          <w:szCs w:val="28"/>
          <w:lang w:eastAsia="ru-RU"/>
        </w:rPr>
        <w:t>Контроль за</w:t>
      </w:r>
      <w:proofErr w:type="gramEnd"/>
      <w:r w:rsidRPr="00176718">
        <w:rPr>
          <w:szCs w:val="28"/>
          <w:lang w:eastAsia="ru-RU"/>
        </w:rPr>
        <w:t xml:space="preserve"> выполнением настоящего постановления возложить на первого </w:t>
      </w:r>
      <w:r w:rsidRPr="00176718">
        <w:rPr>
          <w:szCs w:val="28"/>
        </w:rPr>
        <w:t>заместителя главы администрации – начальника управления сельского хозяйства и охраны окружающей среды администрации Кировского городского округа Ставропольского края .</w:t>
      </w: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3359C4">
        <w:rPr>
          <w:szCs w:val="28"/>
          <w:lang w:eastAsia="ru-RU"/>
        </w:rPr>
        <w:t xml:space="preserve">3. Настоящее </w:t>
      </w:r>
      <w:r>
        <w:rPr>
          <w:szCs w:val="28"/>
          <w:lang w:eastAsia="ru-RU"/>
        </w:rPr>
        <w:t xml:space="preserve"> постановление</w:t>
      </w:r>
      <w:r w:rsidRPr="003359C4">
        <w:rPr>
          <w:szCs w:val="28"/>
          <w:lang w:eastAsia="ru-RU"/>
        </w:rPr>
        <w:t xml:space="preserve"> вступает в силу со дня его подписания.   </w:t>
      </w: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7D2751" w:rsidRDefault="007D2751" w:rsidP="007D2751">
      <w:pPr>
        <w:rPr>
          <w:szCs w:val="28"/>
          <w:lang w:eastAsia="ru-RU"/>
        </w:rPr>
      </w:pPr>
      <w:r>
        <w:rPr>
          <w:szCs w:val="28"/>
          <w:lang w:eastAsia="ru-RU"/>
        </w:rPr>
        <w:t>Глава Кировского городского округа</w:t>
      </w:r>
    </w:p>
    <w:p w:rsidR="007D2751" w:rsidRPr="00B177AC" w:rsidRDefault="007D2751" w:rsidP="007D2751">
      <w:pPr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</w:t>
      </w:r>
      <w:r w:rsidRPr="007B7F14">
        <w:rPr>
          <w:szCs w:val="28"/>
          <w:lang w:eastAsia="ru-RU"/>
        </w:rPr>
        <w:t xml:space="preserve">                     </w:t>
      </w:r>
      <w:r>
        <w:rPr>
          <w:szCs w:val="28"/>
          <w:lang w:eastAsia="ru-RU"/>
        </w:rPr>
        <w:t xml:space="preserve">                 </w:t>
      </w:r>
      <w:r w:rsidRPr="007B7F14">
        <w:rPr>
          <w:szCs w:val="28"/>
          <w:lang w:eastAsia="ru-RU"/>
        </w:rPr>
        <w:t xml:space="preserve">                                      Ф.И.</w:t>
      </w:r>
      <w:r>
        <w:rPr>
          <w:szCs w:val="28"/>
          <w:lang w:eastAsia="ru-RU"/>
        </w:rPr>
        <w:t xml:space="preserve"> </w:t>
      </w:r>
      <w:r w:rsidRPr="007B7F14">
        <w:rPr>
          <w:szCs w:val="28"/>
          <w:lang w:eastAsia="ru-RU"/>
        </w:rPr>
        <w:t>О</w:t>
      </w:r>
      <w:r>
        <w:rPr>
          <w:szCs w:val="28"/>
          <w:lang w:eastAsia="ru-RU"/>
        </w:rPr>
        <w:t>кунев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E87B37" w:rsidRDefault="00E87B37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Pr="00B6611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>Приложение № 1</w:t>
      </w:r>
      <w:r>
        <w:rPr>
          <w:color w:val="000000"/>
          <w:szCs w:val="28"/>
          <w:lang w:eastAsia="ru-RU"/>
        </w:rPr>
        <w:t>3</w:t>
      </w:r>
    </w:p>
    <w:p w:rsidR="007D2751" w:rsidRPr="00BC2D7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Default="007D2751" w:rsidP="007D2751">
      <w:pPr>
        <w:tabs>
          <w:tab w:val="left" w:pos="8681"/>
          <w:tab w:val="right" w:pos="9639"/>
        </w:tabs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ФОРМА</w:t>
      </w:r>
      <w:r>
        <w:rPr>
          <w:szCs w:val="28"/>
          <w:lang w:eastAsia="ru-RU"/>
        </w:rPr>
        <w:tab/>
        <w:t xml:space="preserve">            </w:t>
      </w:r>
    </w:p>
    <w:p w:rsidR="007D2751" w:rsidRPr="006A77AB" w:rsidRDefault="007D2751" w:rsidP="007D2751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Default="007D2751" w:rsidP="007D2751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8E1292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8E1292">
        <w:rPr>
          <w:szCs w:val="28"/>
          <w:lang w:eastAsia="ru-RU"/>
        </w:rPr>
        <w:t>ПОСТАНОВЛЕНИЕ</w:t>
      </w:r>
      <w:r w:rsidRPr="006A77AB">
        <w:rPr>
          <w:color w:val="000000"/>
          <w:sz w:val="24"/>
          <w:szCs w:val="24"/>
        </w:rPr>
        <w:t xml:space="preserve"> 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color w:val="000000"/>
          <w:sz w:val="24"/>
          <w:szCs w:val="24"/>
        </w:rPr>
        <w:t>«____» ________20__</w:t>
      </w:r>
      <w:r w:rsidRPr="006A77AB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 xml:space="preserve">                       г. </w:t>
      </w:r>
      <w:r w:rsidRPr="006A77AB">
        <w:rPr>
          <w:color w:val="000000"/>
          <w:sz w:val="24"/>
          <w:szCs w:val="24"/>
        </w:rPr>
        <w:t>Новопавловск</w:t>
      </w:r>
      <w:r>
        <w:rPr>
          <w:color w:val="000000"/>
          <w:sz w:val="24"/>
          <w:szCs w:val="24"/>
        </w:rPr>
        <w:t xml:space="preserve">                                     №____</w:t>
      </w:r>
    </w:p>
    <w:p w:rsidR="007D2751" w:rsidRPr="008E1292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44D77">
        <w:rPr>
          <w:szCs w:val="28"/>
          <w:lang w:eastAsia="ru-RU"/>
        </w:rPr>
        <w:t>Об отказе в  переводе земельного участка в составе таких земель из одной категории в другую</w:t>
      </w:r>
    </w:p>
    <w:p w:rsidR="007D2751" w:rsidRPr="00BC2D7B" w:rsidRDefault="007D2751" w:rsidP="007D2751">
      <w:pPr>
        <w:autoSpaceDE w:val="0"/>
        <w:autoSpaceDN w:val="0"/>
        <w:adjustRightInd w:val="0"/>
        <w:ind w:firstLine="709"/>
        <w:rPr>
          <w:lang w:eastAsia="ru-RU"/>
        </w:rPr>
      </w:pPr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3359C4">
        <w:rPr>
          <w:szCs w:val="28"/>
        </w:rPr>
        <w:t xml:space="preserve">Рассмотрев </w:t>
      </w:r>
      <w:r>
        <w:rPr>
          <w:szCs w:val="28"/>
        </w:rPr>
        <w:t>ходатайство</w:t>
      </w:r>
      <w:r w:rsidRPr="003359C4">
        <w:rPr>
          <w:szCs w:val="28"/>
        </w:rPr>
        <w:t xml:space="preserve"> от \номер, дата\ ФИО заявителя \для физического лица\, полное наименование организации (для юридического лица)</w:t>
      </w:r>
      <w:r>
        <w:rPr>
          <w:szCs w:val="28"/>
        </w:rPr>
        <w:t xml:space="preserve"> о</w:t>
      </w:r>
      <w:r w:rsidRPr="003359C4">
        <w:rPr>
          <w:szCs w:val="28"/>
          <w:lang w:eastAsia="ru-RU"/>
        </w:rPr>
        <w:t xml:space="preserve">  переводе земель или земельных участков в составе таких земель из одной категории в другую и в соответствии со статьями 7, 8, 11, Земельного кодекса  Российской Федерации, </w:t>
      </w:r>
      <w:r>
        <w:rPr>
          <w:szCs w:val="28"/>
          <w:lang w:eastAsia="ru-RU"/>
        </w:rPr>
        <w:t xml:space="preserve">ст. 4 </w:t>
      </w:r>
      <w:r w:rsidRPr="003359C4">
        <w:rPr>
          <w:szCs w:val="28"/>
          <w:lang w:eastAsia="ru-RU"/>
        </w:rPr>
        <w:t>Федеральн</w:t>
      </w:r>
      <w:r>
        <w:rPr>
          <w:szCs w:val="28"/>
          <w:lang w:eastAsia="ru-RU"/>
        </w:rPr>
        <w:t>ого</w:t>
      </w:r>
      <w:r w:rsidRPr="003359C4">
        <w:rPr>
          <w:szCs w:val="28"/>
          <w:lang w:eastAsia="ru-RU"/>
        </w:rPr>
        <w:t xml:space="preserve"> закон</w:t>
      </w:r>
      <w:r>
        <w:rPr>
          <w:szCs w:val="28"/>
          <w:lang w:eastAsia="ru-RU"/>
        </w:rPr>
        <w:t>а</w:t>
      </w:r>
      <w:r w:rsidRPr="003359C4">
        <w:rPr>
          <w:szCs w:val="28"/>
          <w:lang w:eastAsia="ru-RU"/>
        </w:rPr>
        <w:t xml:space="preserve"> от 21</w:t>
      </w:r>
      <w:r>
        <w:rPr>
          <w:szCs w:val="28"/>
          <w:lang w:eastAsia="ru-RU"/>
        </w:rPr>
        <w:t xml:space="preserve"> декабря 2004 г. № 172-ФЗ </w:t>
      </w:r>
      <w:r w:rsidRPr="003359C4">
        <w:rPr>
          <w:szCs w:val="28"/>
          <w:lang w:eastAsia="ru-RU"/>
        </w:rPr>
        <w:t>«О переводе земель или земельных участков из</w:t>
      </w:r>
      <w:proofErr w:type="gramEnd"/>
      <w:r w:rsidRPr="003359C4">
        <w:rPr>
          <w:szCs w:val="28"/>
          <w:lang w:eastAsia="ru-RU"/>
        </w:rPr>
        <w:t xml:space="preserve"> одной  категории в другую», </w:t>
      </w:r>
      <w:r>
        <w:rPr>
          <w:szCs w:val="28"/>
          <w:lang w:eastAsia="ru-RU"/>
        </w:rPr>
        <w:t>Правилами землепользования и застройки городского округа Ставропольского края, утвержденными решением ______________</w:t>
      </w:r>
      <w:r w:rsidRPr="003359C4">
        <w:rPr>
          <w:szCs w:val="28"/>
          <w:lang w:eastAsia="ru-RU"/>
        </w:rPr>
        <w:t xml:space="preserve">,  </w:t>
      </w:r>
      <w:r w:rsidRPr="003359C4">
        <w:rPr>
          <w:szCs w:val="28"/>
        </w:rPr>
        <w:t>администрация /наименование/</w:t>
      </w:r>
    </w:p>
    <w:p w:rsidR="007D2751" w:rsidRPr="00B35EA8" w:rsidRDefault="007D2751" w:rsidP="007D2751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D2751" w:rsidRDefault="007D2751" w:rsidP="007D2751">
      <w:pPr>
        <w:ind w:firstLine="708"/>
        <w:rPr>
          <w:szCs w:val="28"/>
        </w:rPr>
      </w:pPr>
      <w:r>
        <w:rPr>
          <w:szCs w:val="28"/>
        </w:rPr>
        <w:t>ПОСТАНОВЛЯЕТ:</w:t>
      </w:r>
    </w:p>
    <w:p w:rsidR="007D2751" w:rsidRPr="00B35EA8" w:rsidRDefault="007D2751" w:rsidP="007D2751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</w:rPr>
      </w:pPr>
      <w:r w:rsidRPr="00792A98">
        <w:rPr>
          <w:szCs w:val="28"/>
          <w:lang w:eastAsia="ru-RU"/>
        </w:rPr>
        <w:t xml:space="preserve">1. Отказать в </w:t>
      </w:r>
      <w:r w:rsidRPr="00792A98">
        <w:rPr>
          <w:rFonts w:eastAsia="Lucida Sans Unicode" w:cs="Tahoma"/>
          <w:kern w:val="2"/>
          <w:szCs w:val="28"/>
        </w:rPr>
        <w:t>переводе земельного участка с кадастровым номером ________________________,   площадью ____________</w:t>
      </w:r>
      <w:proofErr w:type="spellStart"/>
      <w:r w:rsidRPr="00792A98">
        <w:rPr>
          <w:rFonts w:eastAsia="Lucida Sans Unicode" w:cs="Tahoma"/>
          <w:kern w:val="2"/>
          <w:szCs w:val="28"/>
        </w:rPr>
        <w:t>кв</w:t>
      </w:r>
      <w:proofErr w:type="gramStart"/>
      <w:r w:rsidRPr="00792A98">
        <w:rPr>
          <w:rFonts w:eastAsia="Lucida Sans Unicode" w:cs="Tahoma"/>
          <w:kern w:val="2"/>
          <w:szCs w:val="28"/>
        </w:rPr>
        <w:t>.м</w:t>
      </w:r>
      <w:proofErr w:type="spellEnd"/>
      <w:proofErr w:type="gramEnd"/>
      <w:r w:rsidRPr="00792A98">
        <w:rPr>
          <w:rFonts w:eastAsia="Lucida Sans Unicode" w:cs="Tahoma"/>
          <w:kern w:val="2"/>
          <w:szCs w:val="28"/>
        </w:rPr>
        <w:t>, вид разрешенного использования____________________________, адрес: ________________________________</w:t>
      </w:r>
      <w:r w:rsidRPr="00792A98">
        <w:rPr>
          <w:rFonts w:eastAsia="Arial" w:cs="Arial"/>
          <w:kern w:val="2"/>
          <w:szCs w:val="28"/>
          <w:lang w:eastAsia="ar-SA"/>
        </w:rPr>
        <w:t xml:space="preserve"> </w:t>
      </w:r>
      <w:r w:rsidRPr="00792A98">
        <w:rPr>
          <w:rFonts w:eastAsia="Lucida Sans Unicode" w:cs="Tahoma"/>
          <w:kern w:val="2"/>
          <w:szCs w:val="28"/>
        </w:rPr>
        <w:t xml:space="preserve">из категории земель: </w:t>
      </w:r>
      <w:r w:rsidRPr="00792A98">
        <w:rPr>
          <w:szCs w:val="28"/>
        </w:rPr>
        <w:t>_____________________________________, в категорию земель:_________, на основании ______________.</w:t>
      </w:r>
    </w:p>
    <w:p w:rsidR="007D2751" w:rsidRPr="00792A98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792A98">
        <w:rPr>
          <w:szCs w:val="28"/>
          <w:lang w:eastAsia="ru-RU"/>
        </w:rPr>
        <w:t xml:space="preserve">2. Контроль за выполнением настоящего постановления возложить </w:t>
      </w:r>
      <w:proofErr w:type="gramStart"/>
      <w:r w:rsidRPr="00792A98">
        <w:rPr>
          <w:szCs w:val="28"/>
          <w:lang w:eastAsia="ru-RU"/>
        </w:rPr>
        <w:t>на</w:t>
      </w:r>
      <w:proofErr w:type="gramEnd"/>
      <w:r w:rsidRPr="00792A98">
        <w:rPr>
          <w:szCs w:val="28"/>
          <w:lang w:eastAsia="ru-RU"/>
        </w:rPr>
        <w:t xml:space="preserve"> ________________________.</w:t>
      </w:r>
    </w:p>
    <w:p w:rsidR="007D2751" w:rsidRPr="00792A98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792A98">
        <w:rPr>
          <w:szCs w:val="28"/>
          <w:lang w:eastAsia="ru-RU"/>
        </w:rPr>
        <w:t>3. Настоящее  постановления вступает в силу со дня его подписания.</w:t>
      </w:r>
    </w:p>
    <w:p w:rsidR="007D2751" w:rsidRPr="003359C4" w:rsidRDefault="007D2751" w:rsidP="007D2751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B7F14">
        <w:rPr>
          <w:szCs w:val="28"/>
          <w:lang w:eastAsia="ru-RU"/>
        </w:rPr>
        <w:t>Руководитель органа местного</w:t>
      </w:r>
    </w:p>
    <w:p w:rsidR="007D2751" w:rsidRPr="007B7F14" w:rsidRDefault="007D2751" w:rsidP="007D2751">
      <w:pPr>
        <w:rPr>
          <w:szCs w:val="28"/>
          <w:lang w:eastAsia="ru-RU"/>
        </w:rPr>
      </w:pPr>
      <w:r w:rsidRPr="007B7F14">
        <w:rPr>
          <w:szCs w:val="28"/>
          <w:lang w:eastAsia="ru-RU"/>
        </w:rPr>
        <w:t>самоуправления муниципального</w:t>
      </w:r>
    </w:p>
    <w:p w:rsidR="007D2751" w:rsidRPr="00B35EA8" w:rsidRDefault="007D2751" w:rsidP="007D2751">
      <w:pPr>
        <w:rPr>
          <w:sz w:val="24"/>
          <w:szCs w:val="24"/>
          <w:lang w:eastAsia="ru-RU"/>
        </w:rPr>
      </w:pPr>
      <w:r w:rsidRPr="007B7F14">
        <w:rPr>
          <w:szCs w:val="28"/>
          <w:lang w:eastAsia="ru-RU"/>
        </w:rPr>
        <w:t xml:space="preserve">образования Ставропольского края                          </w:t>
      </w:r>
      <w:r>
        <w:rPr>
          <w:szCs w:val="28"/>
          <w:lang w:eastAsia="ru-RU"/>
        </w:rPr>
        <w:t xml:space="preserve">                              </w:t>
      </w:r>
      <w:r w:rsidRPr="007B7F14">
        <w:rPr>
          <w:szCs w:val="28"/>
          <w:lang w:eastAsia="ru-RU"/>
        </w:rPr>
        <w:t xml:space="preserve">   Ф.И.О.</w:t>
      </w:r>
    </w:p>
    <w:p w:rsidR="007D2751" w:rsidRPr="00B6611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 w:rsidRPr="00B601EC">
        <w:rPr>
          <w:color w:val="000000"/>
          <w:szCs w:val="28"/>
          <w:lang w:eastAsia="ru-RU"/>
        </w:rPr>
        <w:lastRenderedPageBreak/>
        <w:t>Приложение № 1</w:t>
      </w:r>
      <w:r>
        <w:rPr>
          <w:color w:val="000000"/>
          <w:szCs w:val="28"/>
          <w:lang w:eastAsia="ru-RU"/>
        </w:rPr>
        <w:t>4</w:t>
      </w:r>
    </w:p>
    <w:p w:rsidR="007D2751" w:rsidRPr="00B601EC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</w:t>
      </w:r>
      <w:r w:rsidRPr="00B601EC">
        <w:rPr>
          <w:iCs/>
          <w:color w:val="000000"/>
          <w:szCs w:val="28"/>
        </w:rPr>
        <w:t xml:space="preserve"> «</w:t>
      </w:r>
      <w:r w:rsidRPr="00B601EC">
        <w:rPr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601EC">
        <w:rPr>
          <w:iCs/>
          <w:color w:val="000000"/>
          <w:szCs w:val="28"/>
        </w:rPr>
        <w:t>»</w:t>
      </w:r>
    </w:p>
    <w:p w:rsidR="007D2751" w:rsidRDefault="007D2751" w:rsidP="007D2751">
      <w:pPr>
        <w:tabs>
          <w:tab w:val="left" w:pos="8681"/>
          <w:tab w:val="right" w:pos="9639"/>
        </w:tabs>
        <w:ind w:firstLine="708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ОБРАЗЕЦ          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  <w:r w:rsidRPr="006A77AB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ДМИНИСТРАЦИЯ КИРОВСКОГО ГОРОДСКОГО ОКРУГА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СТАВРОПОЛЬСКОГО КРАЯ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7D2751" w:rsidRPr="006A77AB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15 ноября 2021 г.                           </w:t>
      </w:r>
      <w:r w:rsidRPr="006A77AB">
        <w:rPr>
          <w:color w:val="000000"/>
          <w:sz w:val="24"/>
          <w:szCs w:val="24"/>
        </w:rPr>
        <w:t>г. Новопавловск</w:t>
      </w:r>
      <w:r>
        <w:rPr>
          <w:color w:val="000000"/>
          <w:sz w:val="24"/>
          <w:szCs w:val="24"/>
        </w:rPr>
        <w:t xml:space="preserve">                                               № 357</w:t>
      </w:r>
    </w:p>
    <w:p w:rsidR="007D2751" w:rsidRPr="00B35EA8" w:rsidRDefault="007D2751" w:rsidP="007D2751">
      <w:pPr>
        <w:tabs>
          <w:tab w:val="left" w:pos="5265"/>
        </w:tabs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D2751" w:rsidRPr="000B05DF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0B05DF">
        <w:rPr>
          <w:szCs w:val="28"/>
          <w:lang w:eastAsia="ru-RU"/>
        </w:rPr>
        <w:t>Об отказе в  переводе земельного участка в составе таких земель из одной категории в другую</w:t>
      </w:r>
    </w:p>
    <w:p w:rsidR="007D2751" w:rsidRPr="00B35EA8" w:rsidRDefault="007D2751" w:rsidP="007D2751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</w:rPr>
      </w:pPr>
      <w:r w:rsidRPr="004C4965">
        <w:rPr>
          <w:szCs w:val="28"/>
        </w:rPr>
        <w:t xml:space="preserve">Рассмотрев </w:t>
      </w:r>
      <w:r>
        <w:rPr>
          <w:szCs w:val="28"/>
        </w:rPr>
        <w:t>ходатайство</w:t>
      </w:r>
      <w:r w:rsidRPr="004C4965">
        <w:rPr>
          <w:szCs w:val="28"/>
        </w:rPr>
        <w:t xml:space="preserve"> от 31 августа 2021 года Иванова Ивана Ивановича, дата рождения: 00 февраля 1954 года, место рождения: гор. Новопавловск Ставропольского края, гражданство: гражданин Российской Федерации,                  паспорт: 00 00 000000, выдан 00 августа 2000  года отделом внутренних дел Кировского района Ставропольского края, код подразделения 000-000,                зарегистрированно</w:t>
      </w:r>
      <w:proofErr w:type="gramStart"/>
      <w:r w:rsidRPr="004C4965">
        <w:rPr>
          <w:szCs w:val="28"/>
        </w:rPr>
        <w:t>й(</w:t>
      </w:r>
      <w:proofErr w:type="gramEnd"/>
      <w:r w:rsidRPr="004C4965">
        <w:rPr>
          <w:szCs w:val="28"/>
        </w:rPr>
        <w:t xml:space="preserve">ого) по адресу: </w:t>
      </w:r>
      <w:proofErr w:type="gramStart"/>
      <w:r w:rsidRPr="004C4965">
        <w:rPr>
          <w:szCs w:val="28"/>
        </w:rPr>
        <w:t>Российская Федерация, Ставропольский край, Кировский район, г. Новопавловск, ул. Счастливая, 94</w:t>
      </w:r>
      <w:r>
        <w:rPr>
          <w:b/>
          <w:szCs w:val="28"/>
        </w:rPr>
        <w:t xml:space="preserve"> </w:t>
      </w:r>
      <w:r w:rsidRPr="003359C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</w:t>
      </w:r>
      <w:r w:rsidRPr="003359C4">
        <w:rPr>
          <w:szCs w:val="28"/>
          <w:lang w:eastAsia="ru-RU"/>
        </w:rPr>
        <w:t xml:space="preserve"> переводе земель или земельных участков в составе таких земель из одной категории в другую и в соответствии со статьями 7, 8, 11, Земельного кодекса  Российской Федерации, </w:t>
      </w:r>
      <w:r>
        <w:rPr>
          <w:szCs w:val="28"/>
          <w:lang w:eastAsia="ru-RU"/>
        </w:rPr>
        <w:t xml:space="preserve">ст. 4 </w:t>
      </w:r>
      <w:r w:rsidRPr="003359C4">
        <w:rPr>
          <w:szCs w:val="28"/>
          <w:lang w:eastAsia="ru-RU"/>
        </w:rPr>
        <w:t>Федеральн</w:t>
      </w:r>
      <w:r>
        <w:rPr>
          <w:szCs w:val="28"/>
          <w:lang w:eastAsia="ru-RU"/>
        </w:rPr>
        <w:t>ого</w:t>
      </w:r>
      <w:r w:rsidRPr="003359C4">
        <w:rPr>
          <w:szCs w:val="28"/>
          <w:lang w:eastAsia="ru-RU"/>
        </w:rPr>
        <w:t xml:space="preserve"> закон</w:t>
      </w:r>
      <w:r>
        <w:rPr>
          <w:szCs w:val="28"/>
          <w:lang w:eastAsia="ru-RU"/>
        </w:rPr>
        <w:t>а</w:t>
      </w:r>
      <w:r w:rsidRPr="003359C4">
        <w:rPr>
          <w:szCs w:val="28"/>
          <w:lang w:eastAsia="ru-RU"/>
        </w:rPr>
        <w:t xml:space="preserve"> от 21</w:t>
      </w:r>
      <w:r>
        <w:rPr>
          <w:szCs w:val="28"/>
          <w:lang w:eastAsia="ru-RU"/>
        </w:rPr>
        <w:t xml:space="preserve"> декабря 2004 г. № 172-ФЗ </w:t>
      </w:r>
      <w:r w:rsidRPr="003359C4">
        <w:rPr>
          <w:szCs w:val="28"/>
          <w:lang w:eastAsia="ru-RU"/>
        </w:rPr>
        <w:t xml:space="preserve">«О переводе земель или земельных участков из одной  категории в другую», </w:t>
      </w:r>
      <w:r w:rsidRPr="001C7A0D">
        <w:rPr>
          <w:szCs w:val="28"/>
          <w:lang w:eastAsia="ru-RU"/>
        </w:rPr>
        <w:t>Правилами</w:t>
      </w:r>
      <w:proofErr w:type="gramEnd"/>
      <w:r w:rsidRPr="001C7A0D">
        <w:rPr>
          <w:szCs w:val="28"/>
          <w:lang w:eastAsia="ru-RU"/>
        </w:rPr>
        <w:t xml:space="preserve"> землепользования и застройки Кировского городского округа Ставропольского края, утвержденными решением Думы Кировского городского округа Ставропольского края от 21 сентября 2021 г. № 394,  </w:t>
      </w:r>
      <w:r w:rsidRPr="001C7A0D">
        <w:rPr>
          <w:szCs w:val="28"/>
        </w:rPr>
        <w:t>администрация Кировского городского округа Ставропольского края</w:t>
      </w:r>
    </w:p>
    <w:p w:rsidR="007D2751" w:rsidRPr="003359C4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0B05DF">
        <w:rPr>
          <w:szCs w:val="28"/>
          <w:lang w:eastAsia="ru-RU"/>
        </w:rPr>
        <w:t>ПОСТАНОВЛЯЕТ</w:t>
      </w:r>
      <w:r>
        <w:rPr>
          <w:szCs w:val="28"/>
          <w:lang w:eastAsia="ru-RU"/>
        </w:rPr>
        <w:t>:</w:t>
      </w:r>
    </w:p>
    <w:p w:rsidR="007D2751" w:rsidRPr="000B05DF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7D2751" w:rsidRPr="00A32B88" w:rsidRDefault="007D2751" w:rsidP="007D2751">
      <w:pPr>
        <w:autoSpaceDE w:val="0"/>
        <w:autoSpaceDN w:val="0"/>
        <w:adjustRightInd w:val="0"/>
        <w:ind w:firstLine="709"/>
        <w:rPr>
          <w:color w:val="000000"/>
          <w:szCs w:val="28"/>
          <w:shd w:val="clear" w:color="auto" w:fill="FFFFFF"/>
        </w:rPr>
      </w:pPr>
      <w:r w:rsidRPr="00A32B88">
        <w:rPr>
          <w:szCs w:val="28"/>
          <w:lang w:eastAsia="ru-RU"/>
        </w:rPr>
        <w:t xml:space="preserve">1. Отказать в </w:t>
      </w:r>
      <w:r w:rsidRPr="00A32B88">
        <w:rPr>
          <w:rFonts w:eastAsia="Lucida Sans Unicode"/>
          <w:kern w:val="2"/>
          <w:szCs w:val="28"/>
        </w:rPr>
        <w:t xml:space="preserve">переводе земельного участка с кадастровым номером </w:t>
      </w:r>
      <w:r w:rsidRPr="00A32B88">
        <w:rPr>
          <w:szCs w:val="28"/>
          <w:lang w:eastAsia="ru-RU"/>
        </w:rPr>
        <w:t xml:space="preserve">26:02:000000:00, площадью 50 </w:t>
      </w:r>
      <w:proofErr w:type="spellStart"/>
      <w:r w:rsidRPr="00A32B88">
        <w:rPr>
          <w:szCs w:val="28"/>
          <w:lang w:eastAsia="ru-RU"/>
        </w:rPr>
        <w:t>кв</w:t>
      </w:r>
      <w:proofErr w:type="gramStart"/>
      <w:r w:rsidRPr="00A32B88">
        <w:rPr>
          <w:szCs w:val="28"/>
          <w:lang w:eastAsia="ru-RU"/>
        </w:rPr>
        <w:t>.м</w:t>
      </w:r>
      <w:proofErr w:type="spellEnd"/>
      <w:proofErr w:type="gramEnd"/>
      <w:r w:rsidRPr="00A32B88">
        <w:rPr>
          <w:szCs w:val="28"/>
          <w:lang w:eastAsia="ru-RU"/>
        </w:rPr>
        <w:t xml:space="preserve">, расположенный по адресу: </w:t>
      </w:r>
      <w:proofErr w:type="gramStart"/>
      <w:r w:rsidRPr="00A32B88">
        <w:rPr>
          <w:szCs w:val="28"/>
          <w:lang w:eastAsia="ru-RU"/>
        </w:rPr>
        <w:t>Ставропольский край, Кировский район,</w:t>
      </w:r>
      <w:r>
        <w:rPr>
          <w:szCs w:val="28"/>
          <w:lang w:eastAsia="ru-RU"/>
        </w:rPr>
        <w:t xml:space="preserve"> </w:t>
      </w:r>
      <w:r w:rsidRPr="00A32B88">
        <w:rPr>
          <w:szCs w:val="28"/>
          <w:lang w:eastAsia="ru-RU"/>
        </w:rPr>
        <w:t>ул. Октябрьская, 58, разрешенное использование - для ведения личного подсобного хозяйства, из</w:t>
      </w:r>
      <w:r w:rsidRPr="00A32B88">
        <w:rPr>
          <w:rFonts w:eastAsia="Lucida Sans Unicode"/>
          <w:kern w:val="2"/>
          <w:szCs w:val="28"/>
        </w:rPr>
        <w:t xml:space="preserve"> категории земель:</w:t>
      </w:r>
      <w:r w:rsidRPr="00A32B88">
        <w:rPr>
          <w:szCs w:val="28"/>
        </w:rPr>
        <w:t xml:space="preserve"> земли населенных пунктов, в категорию земель:</w:t>
      </w:r>
      <w:r w:rsidRPr="00A32B88">
        <w:rPr>
          <w:rFonts w:eastAsia="Lucida Sans Unicode"/>
          <w:kern w:val="2"/>
          <w:szCs w:val="28"/>
        </w:rPr>
        <w:t xml:space="preserve"> земли промышленности, энергетики, транспорта, </w:t>
      </w:r>
      <w:r w:rsidRPr="00A32B88">
        <w:rPr>
          <w:rFonts w:eastAsia="Lucida Sans Unicode"/>
          <w:kern w:val="2"/>
          <w:szCs w:val="28"/>
        </w:rPr>
        <w:lastRenderedPageBreak/>
        <w:t>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32B88">
        <w:rPr>
          <w:szCs w:val="28"/>
        </w:rPr>
        <w:t>,  в связи с</w:t>
      </w:r>
      <w:r w:rsidRPr="00A32B88">
        <w:rPr>
          <w:color w:val="000000"/>
          <w:szCs w:val="28"/>
          <w:shd w:val="clear" w:color="auto" w:fill="FFFFFF"/>
        </w:rPr>
        <w:t xml:space="preserve"> установлением несоответствия испрашиваемого целевого назначения земель или земельных участков утвержденным документам территориального планирования</w:t>
      </w:r>
      <w:proofErr w:type="gramEnd"/>
      <w:r w:rsidRPr="00A32B88">
        <w:rPr>
          <w:color w:val="000000"/>
          <w:szCs w:val="28"/>
          <w:shd w:val="clear" w:color="auto" w:fill="FFFFFF"/>
        </w:rPr>
        <w:t xml:space="preserve"> и документации по планировке территории, землеустроительной документации.</w:t>
      </w:r>
    </w:p>
    <w:p w:rsidR="007D2751" w:rsidRPr="00B35EA8" w:rsidRDefault="007D2751" w:rsidP="007D2751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D2751" w:rsidRPr="00176718" w:rsidRDefault="007D2751" w:rsidP="007D275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Cs w:val="28"/>
        </w:rPr>
      </w:pPr>
      <w:r>
        <w:rPr>
          <w:szCs w:val="28"/>
          <w:lang w:eastAsia="ru-RU"/>
        </w:rPr>
        <w:tab/>
      </w:r>
      <w:r w:rsidRPr="00176718">
        <w:rPr>
          <w:szCs w:val="28"/>
          <w:lang w:eastAsia="ru-RU"/>
        </w:rPr>
        <w:t xml:space="preserve">2. </w:t>
      </w:r>
      <w:proofErr w:type="gramStart"/>
      <w:r w:rsidRPr="00176718">
        <w:rPr>
          <w:szCs w:val="28"/>
          <w:lang w:eastAsia="ru-RU"/>
        </w:rPr>
        <w:t>Контроль за</w:t>
      </w:r>
      <w:proofErr w:type="gramEnd"/>
      <w:r w:rsidRPr="00176718">
        <w:rPr>
          <w:szCs w:val="28"/>
          <w:lang w:eastAsia="ru-RU"/>
        </w:rPr>
        <w:t xml:space="preserve"> выполнением настоящего постановления возложить на первого </w:t>
      </w:r>
      <w:r w:rsidRPr="00176718">
        <w:rPr>
          <w:szCs w:val="28"/>
        </w:rPr>
        <w:t>заместителя главы администрации – начальника управления сельского хозяйства и охраны окружающей среды администрации Кировского городского округа Ставропольского края .</w:t>
      </w: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3359C4">
        <w:rPr>
          <w:szCs w:val="28"/>
          <w:lang w:eastAsia="ru-RU"/>
        </w:rPr>
        <w:t xml:space="preserve">3. Настоящее </w:t>
      </w:r>
      <w:r>
        <w:rPr>
          <w:szCs w:val="28"/>
          <w:lang w:eastAsia="ru-RU"/>
        </w:rPr>
        <w:t xml:space="preserve"> постановление</w:t>
      </w:r>
      <w:r w:rsidRPr="003359C4">
        <w:rPr>
          <w:szCs w:val="28"/>
          <w:lang w:eastAsia="ru-RU"/>
        </w:rPr>
        <w:t xml:space="preserve"> вступает в силу со дня его подписания.   </w:t>
      </w: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7D2751" w:rsidRDefault="007D2751" w:rsidP="007D275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7D2751" w:rsidRDefault="007D2751" w:rsidP="007D2751">
      <w:pPr>
        <w:rPr>
          <w:szCs w:val="28"/>
          <w:lang w:eastAsia="ru-RU"/>
        </w:rPr>
      </w:pPr>
      <w:r>
        <w:rPr>
          <w:szCs w:val="28"/>
          <w:lang w:eastAsia="ru-RU"/>
        </w:rPr>
        <w:t>Глава Кировского городского округа</w:t>
      </w:r>
    </w:p>
    <w:p w:rsidR="007D2751" w:rsidRPr="00B177AC" w:rsidRDefault="007D2751" w:rsidP="007D2751">
      <w:pPr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</w:t>
      </w:r>
      <w:r w:rsidRPr="007B7F14">
        <w:rPr>
          <w:szCs w:val="28"/>
          <w:lang w:eastAsia="ru-RU"/>
        </w:rPr>
        <w:t xml:space="preserve">                     </w:t>
      </w:r>
      <w:r>
        <w:rPr>
          <w:szCs w:val="28"/>
          <w:lang w:eastAsia="ru-RU"/>
        </w:rPr>
        <w:t xml:space="preserve">                 </w:t>
      </w:r>
      <w:r w:rsidRPr="007B7F14">
        <w:rPr>
          <w:szCs w:val="28"/>
          <w:lang w:eastAsia="ru-RU"/>
        </w:rPr>
        <w:t xml:space="preserve">                                      Ф.И.</w:t>
      </w:r>
      <w:r>
        <w:rPr>
          <w:szCs w:val="28"/>
          <w:lang w:eastAsia="ru-RU"/>
        </w:rPr>
        <w:t xml:space="preserve"> </w:t>
      </w:r>
      <w:r w:rsidRPr="007B7F14">
        <w:rPr>
          <w:szCs w:val="28"/>
          <w:lang w:eastAsia="ru-RU"/>
        </w:rPr>
        <w:t>О</w:t>
      </w:r>
      <w:r>
        <w:rPr>
          <w:szCs w:val="28"/>
          <w:lang w:eastAsia="ru-RU"/>
        </w:rPr>
        <w:t>кунев</w:t>
      </w:r>
    </w:p>
    <w:p w:rsidR="007D2751" w:rsidRDefault="007D2751" w:rsidP="007D2751">
      <w:pPr>
        <w:autoSpaceDE w:val="0"/>
        <w:autoSpaceDN w:val="0"/>
        <w:adjustRightInd w:val="0"/>
        <w:rPr>
          <w:szCs w:val="28"/>
          <w:lang w:eastAsia="ru-RU"/>
        </w:rPr>
      </w:pPr>
      <w:r w:rsidRPr="003359C4">
        <w:rPr>
          <w:szCs w:val="28"/>
          <w:lang w:eastAsia="ru-RU"/>
        </w:rPr>
        <w:t xml:space="preserve">   </w:t>
      </w:r>
    </w:p>
    <w:p w:rsidR="007D2751" w:rsidRDefault="007D2751" w:rsidP="007D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jc w:val="center"/>
      </w:pPr>
    </w:p>
    <w:p w:rsidR="007D2751" w:rsidRPr="00314D87" w:rsidRDefault="007D2751" w:rsidP="007D2751"/>
    <w:p w:rsidR="007D2751" w:rsidRPr="00314D87" w:rsidRDefault="007D2751" w:rsidP="007D2751"/>
    <w:p w:rsidR="007D2751" w:rsidRPr="00314D87" w:rsidRDefault="007D2751" w:rsidP="007D2751"/>
    <w:p w:rsidR="007D2751" w:rsidRPr="00314D87" w:rsidRDefault="007D2751" w:rsidP="007D2751"/>
    <w:p w:rsidR="007D2751" w:rsidRPr="00314D87" w:rsidRDefault="007D2751" w:rsidP="007D2751"/>
    <w:p w:rsidR="007D2751" w:rsidRPr="00314D87" w:rsidRDefault="007D2751" w:rsidP="007D2751"/>
    <w:p w:rsidR="007D2751" w:rsidRPr="00314D87" w:rsidRDefault="007D2751" w:rsidP="007D2751"/>
    <w:p w:rsidR="007D2751" w:rsidRPr="00314D87" w:rsidRDefault="007D2751" w:rsidP="007D2751"/>
    <w:p w:rsidR="007D2751" w:rsidRPr="00314D87" w:rsidRDefault="007D2751" w:rsidP="007D2751"/>
    <w:p w:rsidR="007D2751" w:rsidRDefault="007D2751" w:rsidP="007D2751"/>
    <w:p w:rsidR="007D2751" w:rsidRDefault="007D2751" w:rsidP="007D2751">
      <w:pPr>
        <w:jc w:val="center"/>
      </w:pPr>
    </w:p>
    <w:p w:rsidR="007D2751" w:rsidRDefault="007D2751" w:rsidP="007D2751">
      <w:pPr>
        <w:jc w:val="center"/>
      </w:pPr>
    </w:p>
    <w:p w:rsidR="007D2751" w:rsidRDefault="007D2751" w:rsidP="007D2751">
      <w:pPr>
        <w:jc w:val="center"/>
      </w:pPr>
    </w:p>
    <w:p w:rsidR="007D2751" w:rsidRDefault="007D2751" w:rsidP="007D2751">
      <w:pPr>
        <w:jc w:val="center"/>
      </w:pPr>
    </w:p>
    <w:p w:rsidR="007D2751" w:rsidRDefault="007D2751" w:rsidP="007D2751">
      <w:pPr>
        <w:jc w:val="center"/>
      </w:pPr>
    </w:p>
    <w:p w:rsidR="007D2751" w:rsidRPr="00552CEF" w:rsidRDefault="007D2751" w:rsidP="00752953">
      <w:pPr>
        <w:spacing w:line="240" w:lineRule="exact"/>
        <w:rPr>
          <w:rFonts w:eastAsia="Times New Roman"/>
          <w:b/>
          <w:bCs/>
          <w:szCs w:val="28"/>
          <w:lang w:eastAsia="ru-RU"/>
        </w:rPr>
      </w:pPr>
    </w:p>
    <w:sectPr w:rsidR="007D2751" w:rsidRPr="00552CEF" w:rsidSect="007D2751">
      <w:pgSz w:w="11906" w:h="16838"/>
      <w:pgMar w:top="567" w:right="849" w:bottom="198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F2" w:rsidRDefault="00E322F2" w:rsidP="007D2751">
      <w:r>
        <w:separator/>
      </w:r>
    </w:p>
  </w:endnote>
  <w:endnote w:type="continuationSeparator" w:id="0">
    <w:p w:rsidR="00E322F2" w:rsidRDefault="00E322F2" w:rsidP="007D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>
    <w:pPr>
      <w:pStyle w:val="af9"/>
      <w:jc w:val="center"/>
    </w:pPr>
  </w:p>
  <w:p w:rsidR="007D2751" w:rsidRDefault="007D2751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D2751" w:rsidRDefault="007D2751">
    <w:pPr>
      <w:pStyle w:val="af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>
    <w:pPr>
      <w:pStyle w:val="af9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>
    <w:pPr>
      <w:pStyle w:val="af9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>
    <w:pPr>
      <w:pStyle w:val="af9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>
    <w:pPr>
      <w:pStyle w:val="af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Default="007D275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F2" w:rsidRDefault="00E322F2" w:rsidP="007D2751">
      <w:r>
        <w:separator/>
      </w:r>
    </w:p>
  </w:footnote>
  <w:footnote w:type="continuationSeparator" w:id="0">
    <w:p w:rsidR="00E322F2" w:rsidRDefault="00E322F2" w:rsidP="007D2751">
      <w:r>
        <w:continuationSeparator/>
      </w:r>
    </w:p>
  </w:footnote>
  <w:footnote w:id="1">
    <w:p w:rsidR="007D2751" w:rsidRDefault="007D2751" w:rsidP="007D2751">
      <w:pPr>
        <w:pStyle w:val="aff"/>
      </w:pPr>
      <w:r>
        <w:rPr>
          <w:rStyle w:val="af2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7D2751" w:rsidRDefault="007D2751" w:rsidP="007D2751">
      <w:pPr>
        <w:pStyle w:val="aff"/>
      </w:pPr>
      <w:r>
        <w:rPr>
          <w:rStyle w:val="af2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7D2751" w:rsidRDefault="007D2751" w:rsidP="007D2751">
      <w:pPr>
        <w:pStyle w:val="aff"/>
      </w:pPr>
      <w:r>
        <w:rPr>
          <w:rStyle w:val="af2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7D2751" w:rsidRPr="00D80BA6" w:rsidRDefault="007D2751" w:rsidP="007D2751">
      <w:pPr>
        <w:pStyle w:val="aff"/>
        <w:rPr>
          <w:rFonts w:ascii="Times New Roman" w:hAnsi="Times New Roman"/>
        </w:rPr>
      </w:pPr>
      <w:r>
        <w:rPr>
          <w:rStyle w:val="af2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7D2751" w:rsidRPr="00896D6D" w:rsidRDefault="007D2751" w:rsidP="007D2751">
      <w:pPr>
        <w:pStyle w:val="aff"/>
        <w:rPr>
          <w:rFonts w:ascii="Times New Roman" w:hAnsi="Times New Roman"/>
          <w:color w:val="C00000"/>
        </w:rPr>
      </w:pPr>
      <w:r w:rsidRPr="00896D6D">
        <w:rPr>
          <w:rStyle w:val="af2"/>
          <w:rFonts w:ascii="Times New Roman" w:hAnsi="Times New Roman"/>
        </w:rPr>
        <w:t>*</w:t>
      </w:r>
      <w:r w:rsidRPr="00896D6D">
        <w:rPr>
          <w:rFonts w:ascii="Times New Roman" w:hAnsi="Times New Roman"/>
        </w:rPr>
        <w:t xml:space="preserve"> </w:t>
      </w:r>
      <w:r w:rsidRPr="00896D6D">
        <w:rPr>
          <w:rFonts w:ascii="Times New Roman" w:hAnsi="Times New Roman"/>
          <w:bCs/>
        </w:rPr>
        <w:t>Электронные образы (</w:t>
      </w:r>
      <w:proofErr w:type="gramStart"/>
      <w:r w:rsidRPr="00896D6D">
        <w:rPr>
          <w:rFonts w:ascii="Times New Roman" w:hAnsi="Times New Roman"/>
          <w:bCs/>
        </w:rPr>
        <w:t>скан-копии</w:t>
      </w:r>
      <w:proofErr w:type="gramEnd"/>
      <w:r w:rsidRPr="00896D6D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соответствии с п. 1.2.2.2.2. настоящей технологической схемы</w:t>
      </w:r>
    </w:p>
  </w:footnote>
  <w:footnote w:id="6">
    <w:p w:rsidR="007D2751" w:rsidRPr="0049584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7D2751" w:rsidRPr="0049584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7D2751" w:rsidRPr="00DB1307" w:rsidRDefault="007D2751" w:rsidP="007D2751">
      <w:pPr>
        <w:pStyle w:val="aff"/>
        <w:rPr>
          <w:sz w:val="18"/>
        </w:rPr>
      </w:pPr>
      <w:r>
        <w:rPr>
          <w:vertAlign w:val="superscript"/>
        </w:rPr>
        <w:t>*</w:t>
      </w:r>
      <w:r>
        <w:rPr>
          <w:rStyle w:val="af2"/>
        </w:rPr>
        <w:t>*</w:t>
      </w:r>
      <w:r>
        <w:t xml:space="preserve"> 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9">
    <w:p w:rsidR="007D275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 w:rsidRPr="003619FD">
        <w:rPr>
          <w:rStyle w:val="af2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7D2751" w:rsidRPr="0049584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0">
    <w:p w:rsidR="007D2751" w:rsidRPr="0049584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f2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1">
    <w:p w:rsidR="007D2751" w:rsidRPr="00342F5E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2">
    <w:p w:rsidR="007D2751" w:rsidRPr="00D80BA6" w:rsidRDefault="007D2751" w:rsidP="007D2751">
      <w:pPr>
        <w:pStyle w:val="aff"/>
        <w:rPr>
          <w:rFonts w:ascii="Times New Roman" w:hAnsi="Times New Roman"/>
        </w:rPr>
      </w:pPr>
      <w:r>
        <w:rPr>
          <w:rStyle w:val="af2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3">
    <w:p w:rsidR="007D2751" w:rsidRPr="00896D6D" w:rsidRDefault="007D2751" w:rsidP="007D2751">
      <w:pPr>
        <w:pStyle w:val="aff"/>
        <w:rPr>
          <w:rFonts w:ascii="Times New Roman" w:hAnsi="Times New Roman"/>
          <w:color w:val="C00000"/>
        </w:rPr>
      </w:pPr>
      <w:r w:rsidRPr="00896D6D">
        <w:rPr>
          <w:rStyle w:val="af2"/>
          <w:rFonts w:ascii="Times New Roman" w:hAnsi="Times New Roman"/>
        </w:rPr>
        <w:t>*</w:t>
      </w:r>
      <w:r w:rsidRPr="00896D6D">
        <w:rPr>
          <w:rFonts w:ascii="Times New Roman" w:hAnsi="Times New Roman"/>
        </w:rPr>
        <w:t xml:space="preserve"> </w:t>
      </w:r>
      <w:r w:rsidRPr="00896D6D">
        <w:rPr>
          <w:rFonts w:ascii="Times New Roman" w:hAnsi="Times New Roman"/>
          <w:bCs/>
        </w:rPr>
        <w:t>Электронные образы (</w:t>
      </w:r>
      <w:proofErr w:type="gramStart"/>
      <w:r w:rsidRPr="00896D6D">
        <w:rPr>
          <w:rFonts w:ascii="Times New Roman" w:hAnsi="Times New Roman"/>
          <w:bCs/>
        </w:rPr>
        <w:t>скан-копии</w:t>
      </w:r>
      <w:proofErr w:type="gramEnd"/>
      <w:r w:rsidRPr="00896D6D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соответствии с п. 1.2.2.2.2. настоящей технологической схемы</w:t>
      </w:r>
    </w:p>
  </w:footnote>
  <w:footnote w:id="14">
    <w:p w:rsidR="007D2751" w:rsidRPr="0049584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5">
    <w:p w:rsidR="007D2751" w:rsidRPr="0049584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6">
    <w:p w:rsidR="007D2751" w:rsidRPr="00DB1307" w:rsidRDefault="007D2751" w:rsidP="007D2751">
      <w:pPr>
        <w:pStyle w:val="aff"/>
        <w:rPr>
          <w:sz w:val="18"/>
        </w:rPr>
      </w:pPr>
      <w:r>
        <w:rPr>
          <w:vertAlign w:val="superscript"/>
        </w:rPr>
        <w:t>*</w:t>
      </w:r>
      <w:r>
        <w:rPr>
          <w:rStyle w:val="af2"/>
        </w:rPr>
        <w:t>*</w:t>
      </w:r>
      <w:r>
        <w:t xml:space="preserve"> 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17">
    <w:p w:rsidR="007D275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 w:rsidRPr="003619FD">
        <w:rPr>
          <w:rStyle w:val="af2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7D2751" w:rsidRPr="0049584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8">
    <w:p w:rsidR="007D2751" w:rsidRPr="0049584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f2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9">
    <w:p w:rsidR="007D2751" w:rsidRPr="00495841" w:rsidRDefault="007D2751" w:rsidP="007D2751">
      <w:pPr>
        <w:pStyle w:val="aff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0">
    <w:p w:rsidR="007D2751" w:rsidRPr="00E16195" w:rsidRDefault="007D2751" w:rsidP="007D2751">
      <w:pPr>
        <w:pStyle w:val="aff"/>
        <w:rPr>
          <w:sz w:val="18"/>
          <w:szCs w:val="18"/>
        </w:rPr>
      </w:pPr>
    </w:p>
  </w:footnote>
  <w:footnote w:id="21">
    <w:p w:rsidR="007D2751" w:rsidRDefault="007D2751" w:rsidP="007D2751">
      <w:pPr>
        <w:pStyle w:val="aff"/>
        <w:rPr>
          <w:rFonts w:ascii="Times New Roman" w:hAnsi="Times New Roman"/>
          <w:sz w:val="18"/>
        </w:rPr>
      </w:pPr>
      <w:r>
        <w:rPr>
          <w:rStyle w:val="af2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7D2751" w:rsidRPr="008F36E6" w:rsidRDefault="007D2751" w:rsidP="007D2751">
      <w:pPr>
        <w:pStyle w:val="aff"/>
        <w:rPr>
          <w:rFonts w:ascii="Times New Roman" w:hAnsi="Times New Roman"/>
          <w:sz w:val="18"/>
        </w:rPr>
      </w:pPr>
      <w:r>
        <w:rPr>
          <w:rStyle w:val="af2"/>
        </w:rPr>
        <w:t>**</w:t>
      </w:r>
      <w:r>
        <w:t xml:space="preserve"> 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22">
    <w:p w:rsidR="007D2751" w:rsidRPr="008F36E6" w:rsidRDefault="007D2751" w:rsidP="007D2751">
      <w:pPr>
        <w:pStyle w:val="aff"/>
        <w:rPr>
          <w:rFonts w:ascii="Times New Roman" w:hAnsi="Times New Roman"/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51" w:rsidRPr="00DA20CD" w:rsidRDefault="007D2751">
    <w:pPr>
      <w:pStyle w:val="af7"/>
      <w:jc w:val="right"/>
      <w:rPr>
        <w:rFonts w:ascii="Times New Roman" w:hAnsi="Times New Roman"/>
        <w:sz w:val="28"/>
        <w:szCs w:val="28"/>
      </w:rPr>
    </w:pPr>
  </w:p>
  <w:p w:rsidR="007D2751" w:rsidRDefault="007D275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235FE0"/>
    <w:multiLevelType w:val="multilevel"/>
    <w:tmpl w:val="E18A08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C36E08"/>
    <w:multiLevelType w:val="hybridMultilevel"/>
    <w:tmpl w:val="19448854"/>
    <w:lvl w:ilvl="0" w:tplc="453C72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7">
    <w:nsid w:val="0EC30F6A"/>
    <w:multiLevelType w:val="hybridMultilevel"/>
    <w:tmpl w:val="D9F8B556"/>
    <w:lvl w:ilvl="0" w:tplc="EB1C4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05781"/>
    <w:multiLevelType w:val="multilevel"/>
    <w:tmpl w:val="8D22B676"/>
    <w:lvl w:ilvl="0">
      <w:start w:val="1"/>
      <w:numFmt w:val="decimal"/>
      <w:lvlText w:val="%1."/>
      <w:lvlJc w:val="left"/>
      <w:pPr>
        <w:ind w:left="1545" w:hanging="154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254" w:hanging="154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63" w:hanging="154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72" w:hanging="154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381" w:hanging="154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90" w:hanging="1545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9">
    <w:nsid w:val="130671BA"/>
    <w:multiLevelType w:val="multilevel"/>
    <w:tmpl w:val="E18A08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54C46FB"/>
    <w:multiLevelType w:val="hybridMultilevel"/>
    <w:tmpl w:val="8444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F2C08"/>
    <w:multiLevelType w:val="hybridMultilevel"/>
    <w:tmpl w:val="CDEC8F22"/>
    <w:lvl w:ilvl="0" w:tplc="C994B79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DF0425"/>
    <w:multiLevelType w:val="hybridMultilevel"/>
    <w:tmpl w:val="E042E986"/>
    <w:lvl w:ilvl="0" w:tplc="0FFA69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6D6CDF"/>
    <w:multiLevelType w:val="hybridMultilevel"/>
    <w:tmpl w:val="30AEED42"/>
    <w:lvl w:ilvl="0" w:tplc="C88C2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15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30CF5"/>
    <w:multiLevelType w:val="hybridMultilevel"/>
    <w:tmpl w:val="275A2A4C"/>
    <w:lvl w:ilvl="0" w:tplc="83C496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751635"/>
    <w:multiLevelType w:val="hybridMultilevel"/>
    <w:tmpl w:val="004E1C42"/>
    <w:lvl w:ilvl="0" w:tplc="F1E81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523960"/>
    <w:multiLevelType w:val="hybridMultilevel"/>
    <w:tmpl w:val="BD7CF548"/>
    <w:lvl w:ilvl="0" w:tplc="534C1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56842"/>
    <w:multiLevelType w:val="hybridMultilevel"/>
    <w:tmpl w:val="6308C69C"/>
    <w:lvl w:ilvl="0" w:tplc="68D640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F1492"/>
    <w:multiLevelType w:val="hybridMultilevel"/>
    <w:tmpl w:val="0B4A9898"/>
    <w:lvl w:ilvl="0" w:tplc="C032D31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F07B0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4">
    <w:nsid w:val="658F62B6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5">
    <w:nsid w:val="67C53D7A"/>
    <w:multiLevelType w:val="hybridMultilevel"/>
    <w:tmpl w:val="415A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32FE6"/>
    <w:multiLevelType w:val="hybridMultilevel"/>
    <w:tmpl w:val="EC8C682E"/>
    <w:lvl w:ilvl="0" w:tplc="DDB4C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C5A36"/>
    <w:multiLevelType w:val="hybridMultilevel"/>
    <w:tmpl w:val="A644F006"/>
    <w:lvl w:ilvl="0" w:tplc="949C99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281D06"/>
    <w:multiLevelType w:val="multilevel"/>
    <w:tmpl w:val="4240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8"/>
  </w:num>
  <w:num w:numId="4">
    <w:abstractNumId w:val="10"/>
  </w:num>
  <w:num w:numId="5">
    <w:abstractNumId w:val="16"/>
  </w:num>
  <w:num w:numId="6">
    <w:abstractNumId w:val="25"/>
  </w:num>
  <w:num w:numId="7">
    <w:abstractNumId w:val="23"/>
  </w:num>
  <w:num w:numId="8">
    <w:abstractNumId w:val="24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  <w:num w:numId="13">
    <w:abstractNumId w:val="18"/>
  </w:num>
  <w:num w:numId="14">
    <w:abstractNumId w:val="22"/>
  </w:num>
  <w:num w:numId="15">
    <w:abstractNumId w:val="15"/>
  </w:num>
  <w:num w:numId="16">
    <w:abstractNumId w:val="3"/>
  </w:num>
  <w:num w:numId="17">
    <w:abstractNumId w:val="14"/>
  </w:num>
  <w:num w:numId="18">
    <w:abstractNumId w:val="6"/>
  </w:num>
  <w:num w:numId="19">
    <w:abstractNumId w:val="19"/>
  </w:num>
  <w:num w:numId="20">
    <w:abstractNumId w:val="7"/>
  </w:num>
  <w:num w:numId="21">
    <w:abstractNumId w:val="12"/>
  </w:num>
  <w:num w:numId="22">
    <w:abstractNumId w:val="17"/>
  </w:num>
  <w:num w:numId="23">
    <w:abstractNumId w:val="13"/>
  </w:num>
  <w:num w:numId="24">
    <w:abstractNumId w:val="11"/>
  </w:num>
  <w:num w:numId="25">
    <w:abstractNumId w:val="26"/>
  </w:num>
  <w:num w:numId="26">
    <w:abstractNumId w:val="20"/>
  </w:num>
  <w:num w:numId="27">
    <w:abstractNumId w:val="2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C8"/>
    <w:rsid w:val="00027AA9"/>
    <w:rsid w:val="00035FAF"/>
    <w:rsid w:val="000C3A35"/>
    <w:rsid w:val="000E08B3"/>
    <w:rsid w:val="000F4EB6"/>
    <w:rsid w:val="00114581"/>
    <w:rsid w:val="00155D16"/>
    <w:rsid w:val="0019719A"/>
    <w:rsid w:val="00203BA6"/>
    <w:rsid w:val="002F58B7"/>
    <w:rsid w:val="00303DD6"/>
    <w:rsid w:val="00345811"/>
    <w:rsid w:val="003873EC"/>
    <w:rsid w:val="003F62B5"/>
    <w:rsid w:val="00402338"/>
    <w:rsid w:val="00425FF8"/>
    <w:rsid w:val="0043298C"/>
    <w:rsid w:val="004405F6"/>
    <w:rsid w:val="00487214"/>
    <w:rsid w:val="004B1260"/>
    <w:rsid w:val="005517D1"/>
    <w:rsid w:val="00552CEF"/>
    <w:rsid w:val="00560BFA"/>
    <w:rsid w:val="00574BAA"/>
    <w:rsid w:val="00586C7F"/>
    <w:rsid w:val="00587327"/>
    <w:rsid w:val="005C44C8"/>
    <w:rsid w:val="00630C56"/>
    <w:rsid w:val="00692DD1"/>
    <w:rsid w:val="006E3910"/>
    <w:rsid w:val="007433A6"/>
    <w:rsid w:val="00752953"/>
    <w:rsid w:val="00785BC5"/>
    <w:rsid w:val="007D2751"/>
    <w:rsid w:val="008E70EE"/>
    <w:rsid w:val="00912F5C"/>
    <w:rsid w:val="009839F9"/>
    <w:rsid w:val="00997E0C"/>
    <w:rsid w:val="00AA7330"/>
    <w:rsid w:val="00AC156F"/>
    <w:rsid w:val="00AD78F8"/>
    <w:rsid w:val="00AF19EC"/>
    <w:rsid w:val="00B71935"/>
    <w:rsid w:val="00BA3C23"/>
    <w:rsid w:val="00BC3CBD"/>
    <w:rsid w:val="00BE394F"/>
    <w:rsid w:val="00BE4D09"/>
    <w:rsid w:val="00C546B9"/>
    <w:rsid w:val="00C822F8"/>
    <w:rsid w:val="00C87C8E"/>
    <w:rsid w:val="00CF569C"/>
    <w:rsid w:val="00D0165E"/>
    <w:rsid w:val="00D71477"/>
    <w:rsid w:val="00E061C2"/>
    <w:rsid w:val="00E322F2"/>
    <w:rsid w:val="00E87B37"/>
    <w:rsid w:val="00E9643E"/>
    <w:rsid w:val="00EE6553"/>
    <w:rsid w:val="00F0691A"/>
    <w:rsid w:val="00F702CF"/>
    <w:rsid w:val="00FA2DA3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1"/>
    <w:link w:val="10"/>
    <w:qFormat/>
    <w:rsid w:val="007D2751"/>
    <w:pPr>
      <w:numPr>
        <w:numId w:val="10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D2751"/>
    <w:pPr>
      <w:keepNext/>
      <w:keepLines/>
      <w:numPr>
        <w:ilvl w:val="1"/>
        <w:numId w:val="10"/>
      </w:numPr>
      <w:spacing w:before="200" w:line="276" w:lineRule="auto"/>
      <w:jc w:val="left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7D2751"/>
    <w:pPr>
      <w:keepNext/>
      <w:keepLines/>
      <w:numPr>
        <w:ilvl w:val="2"/>
        <w:numId w:val="10"/>
      </w:numPr>
      <w:spacing w:before="200" w:line="276" w:lineRule="auto"/>
      <w:jc w:val="left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52CEF"/>
  </w:style>
  <w:style w:type="paragraph" w:styleId="a6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2"/>
    <w:unhideWhenUsed/>
    <w:rsid w:val="00552CEF"/>
    <w:rPr>
      <w:color w:val="0000FF"/>
      <w:u w:val="single"/>
    </w:rPr>
  </w:style>
  <w:style w:type="table" w:styleId="a8">
    <w:name w:val="Table Grid"/>
    <w:basedOn w:val="a3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8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1">
    <w:name w:val="Сетка таблицы2"/>
    <w:basedOn w:val="a3"/>
    <w:next w:val="a8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1">
    <w:name w:val="Сетка таблицы3"/>
    <w:basedOn w:val="a3"/>
    <w:next w:val="a8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8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2"/>
    <w:rsid w:val="00574BAA"/>
    <w:rPr>
      <w:rFonts w:cs="Times New Roman"/>
      <w:b w:val="0"/>
      <w:color w:val="106BBE"/>
    </w:rPr>
  </w:style>
  <w:style w:type="paragraph" w:styleId="ad">
    <w:name w:val="No Spacing"/>
    <w:link w:val="ae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e">
    <w:name w:val="Без интервала Знак"/>
    <w:link w:val="ad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rsid w:val="007D275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7D275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7D275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WW8Num1z0">
    <w:name w:val="WW8Num1z0"/>
    <w:rsid w:val="007D2751"/>
  </w:style>
  <w:style w:type="character" w:customStyle="1" w:styleId="WW8Num1z1">
    <w:name w:val="WW8Num1z1"/>
    <w:rsid w:val="007D2751"/>
  </w:style>
  <w:style w:type="character" w:customStyle="1" w:styleId="WW8Num1z2">
    <w:name w:val="WW8Num1z2"/>
    <w:rsid w:val="007D2751"/>
  </w:style>
  <w:style w:type="character" w:customStyle="1" w:styleId="WW8Num1z3">
    <w:name w:val="WW8Num1z3"/>
    <w:rsid w:val="007D2751"/>
  </w:style>
  <w:style w:type="character" w:customStyle="1" w:styleId="WW8Num1z4">
    <w:name w:val="WW8Num1z4"/>
    <w:rsid w:val="007D2751"/>
  </w:style>
  <w:style w:type="character" w:customStyle="1" w:styleId="WW8Num1z5">
    <w:name w:val="WW8Num1z5"/>
    <w:rsid w:val="007D2751"/>
  </w:style>
  <w:style w:type="character" w:customStyle="1" w:styleId="WW8Num1z6">
    <w:name w:val="WW8Num1z6"/>
    <w:rsid w:val="007D2751"/>
  </w:style>
  <w:style w:type="character" w:customStyle="1" w:styleId="WW8Num1z7">
    <w:name w:val="WW8Num1z7"/>
    <w:rsid w:val="007D2751"/>
  </w:style>
  <w:style w:type="character" w:customStyle="1" w:styleId="WW8Num1z8">
    <w:name w:val="WW8Num1z8"/>
    <w:rsid w:val="007D2751"/>
  </w:style>
  <w:style w:type="character" w:customStyle="1" w:styleId="WW8Num2z0">
    <w:name w:val="WW8Num2z0"/>
    <w:rsid w:val="007D2751"/>
    <w:rPr>
      <w:rFonts w:cs="Times New Roman"/>
    </w:rPr>
  </w:style>
  <w:style w:type="character" w:customStyle="1" w:styleId="WW8Num3z0">
    <w:name w:val="WW8Num3z0"/>
    <w:rsid w:val="007D2751"/>
    <w:rPr>
      <w:rFonts w:cs="Times New Roman"/>
    </w:rPr>
  </w:style>
  <w:style w:type="character" w:customStyle="1" w:styleId="WW8Num4z0">
    <w:name w:val="WW8Num4z0"/>
    <w:rsid w:val="007D2751"/>
    <w:rPr>
      <w:rFonts w:cs="Times New Roman"/>
    </w:rPr>
  </w:style>
  <w:style w:type="character" w:customStyle="1" w:styleId="WW8Num5z0">
    <w:name w:val="WW8Num5z0"/>
    <w:rsid w:val="007D2751"/>
    <w:rPr>
      <w:rFonts w:ascii="Symbol" w:hAnsi="Symbol" w:cs="Symbol"/>
    </w:rPr>
  </w:style>
  <w:style w:type="character" w:customStyle="1" w:styleId="WW8Num6z0">
    <w:name w:val="WW8Num6z0"/>
    <w:rsid w:val="007D2751"/>
    <w:rPr>
      <w:rFonts w:ascii="Symbol" w:hAnsi="Symbol" w:cs="Symbol"/>
    </w:rPr>
  </w:style>
  <w:style w:type="character" w:customStyle="1" w:styleId="WW8Num7z0">
    <w:name w:val="WW8Num7z0"/>
    <w:rsid w:val="007D2751"/>
    <w:rPr>
      <w:rFonts w:ascii="Symbol" w:hAnsi="Symbol" w:cs="Symbol"/>
    </w:rPr>
  </w:style>
  <w:style w:type="character" w:customStyle="1" w:styleId="WW8Num8z0">
    <w:name w:val="WW8Num8z0"/>
    <w:rsid w:val="007D2751"/>
    <w:rPr>
      <w:rFonts w:ascii="Symbol" w:hAnsi="Symbol" w:cs="Symbol"/>
    </w:rPr>
  </w:style>
  <w:style w:type="character" w:customStyle="1" w:styleId="WW8Num9z0">
    <w:name w:val="WW8Num9z0"/>
    <w:rsid w:val="007D2751"/>
    <w:rPr>
      <w:rFonts w:cs="Times New Roman"/>
    </w:rPr>
  </w:style>
  <w:style w:type="character" w:customStyle="1" w:styleId="WW8Num10z0">
    <w:name w:val="WW8Num10z0"/>
    <w:rsid w:val="007D2751"/>
    <w:rPr>
      <w:rFonts w:ascii="Symbol" w:hAnsi="Symbol" w:cs="Symbol"/>
    </w:rPr>
  </w:style>
  <w:style w:type="character" w:customStyle="1" w:styleId="WW8Num11z0">
    <w:name w:val="WW8Num11z0"/>
    <w:rsid w:val="007D2751"/>
    <w:rPr>
      <w:rFonts w:cs="Times New Roman"/>
      <w:color w:val="000000"/>
    </w:rPr>
  </w:style>
  <w:style w:type="character" w:customStyle="1" w:styleId="WW8Num11z1">
    <w:name w:val="WW8Num11z1"/>
    <w:rsid w:val="007D2751"/>
    <w:rPr>
      <w:rFonts w:cs="Times New Roman"/>
    </w:rPr>
  </w:style>
  <w:style w:type="character" w:customStyle="1" w:styleId="WW8Num12z0">
    <w:name w:val="WW8Num12z0"/>
    <w:rsid w:val="007D2751"/>
    <w:rPr>
      <w:rFonts w:cs="Times New Roman"/>
    </w:rPr>
  </w:style>
  <w:style w:type="character" w:customStyle="1" w:styleId="13">
    <w:name w:val="Основной шрифт абзаца1"/>
    <w:rsid w:val="007D2751"/>
  </w:style>
  <w:style w:type="character" w:customStyle="1" w:styleId="Heading2Char">
    <w:name w:val="Heading 2 Char"/>
    <w:rsid w:val="007D2751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7D2751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7D2751"/>
  </w:style>
  <w:style w:type="character" w:customStyle="1" w:styleId="FooterChar">
    <w:name w:val="Footer Char"/>
    <w:rsid w:val="007D2751"/>
  </w:style>
  <w:style w:type="character" w:customStyle="1" w:styleId="BalloonTextChar">
    <w:name w:val="Balloon Text Char"/>
    <w:rsid w:val="007D2751"/>
    <w:rPr>
      <w:rFonts w:ascii="Tahoma" w:hAnsi="Tahoma" w:cs="Tahoma"/>
      <w:sz w:val="16"/>
    </w:rPr>
  </w:style>
  <w:style w:type="character" w:customStyle="1" w:styleId="14">
    <w:name w:val="Знак примечания1"/>
    <w:rsid w:val="007D2751"/>
    <w:rPr>
      <w:sz w:val="18"/>
    </w:rPr>
  </w:style>
  <w:style w:type="character" w:customStyle="1" w:styleId="CommentTextChar">
    <w:name w:val="Comment Text Char"/>
    <w:rsid w:val="007D2751"/>
    <w:rPr>
      <w:sz w:val="24"/>
    </w:rPr>
  </w:style>
  <w:style w:type="character" w:customStyle="1" w:styleId="CommentSubjectChar">
    <w:name w:val="Comment Subject Char"/>
    <w:rsid w:val="007D2751"/>
    <w:rPr>
      <w:b/>
      <w:sz w:val="20"/>
    </w:rPr>
  </w:style>
  <w:style w:type="character" w:customStyle="1" w:styleId="ListParagraphChar">
    <w:name w:val="List Paragraph Char"/>
    <w:rsid w:val="007D2751"/>
  </w:style>
  <w:style w:type="character" w:customStyle="1" w:styleId="FootnoteTextChar">
    <w:name w:val="Footnote Text Char"/>
    <w:rsid w:val="007D2751"/>
    <w:rPr>
      <w:sz w:val="20"/>
    </w:rPr>
  </w:style>
  <w:style w:type="character" w:customStyle="1" w:styleId="af">
    <w:name w:val="Символ сноски"/>
    <w:rsid w:val="007D2751"/>
    <w:rPr>
      <w:vertAlign w:val="superscript"/>
    </w:rPr>
  </w:style>
  <w:style w:type="character" w:customStyle="1" w:styleId="blk3">
    <w:name w:val="blk3"/>
    <w:rsid w:val="007D2751"/>
    <w:rPr>
      <w:vanish/>
    </w:rPr>
  </w:style>
  <w:style w:type="character" w:styleId="af0">
    <w:name w:val="FollowedHyperlink"/>
    <w:rsid w:val="007D2751"/>
    <w:rPr>
      <w:color w:val="800080"/>
      <w:u w:val="single"/>
    </w:rPr>
  </w:style>
  <w:style w:type="character" w:customStyle="1" w:styleId="FontStyle15">
    <w:name w:val="Font Style15"/>
    <w:rsid w:val="007D2751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7D2751"/>
    <w:rPr>
      <w:sz w:val="22"/>
      <w:lang w:val="ru-RU"/>
    </w:rPr>
  </w:style>
  <w:style w:type="character" w:customStyle="1" w:styleId="EndnoteTextChar">
    <w:name w:val="Endnote Text Char"/>
    <w:rsid w:val="007D2751"/>
    <w:rPr>
      <w:sz w:val="20"/>
    </w:rPr>
  </w:style>
  <w:style w:type="character" w:customStyle="1" w:styleId="af1">
    <w:name w:val="Символы концевой сноски"/>
    <w:rsid w:val="007D2751"/>
    <w:rPr>
      <w:vertAlign w:val="superscript"/>
    </w:rPr>
  </w:style>
  <w:style w:type="character" w:customStyle="1" w:styleId="PlainTextChar">
    <w:name w:val="Plain Text Char"/>
    <w:rsid w:val="007D2751"/>
    <w:rPr>
      <w:rFonts w:ascii="Courier New" w:hAnsi="Courier New" w:cs="Courier New"/>
      <w:lang w:val="ru-RU"/>
    </w:rPr>
  </w:style>
  <w:style w:type="character" w:styleId="af2">
    <w:name w:val="footnote reference"/>
    <w:uiPriority w:val="99"/>
    <w:rsid w:val="007D2751"/>
    <w:rPr>
      <w:vertAlign w:val="superscript"/>
    </w:rPr>
  </w:style>
  <w:style w:type="character" w:styleId="af3">
    <w:name w:val="endnote reference"/>
    <w:rsid w:val="007D2751"/>
    <w:rPr>
      <w:vertAlign w:val="superscript"/>
    </w:rPr>
  </w:style>
  <w:style w:type="character" w:customStyle="1" w:styleId="22">
    <w:name w:val="Основной шрифт абзаца2"/>
    <w:rsid w:val="007D2751"/>
  </w:style>
  <w:style w:type="paragraph" w:customStyle="1" w:styleId="a0">
    <w:name w:val="Заголовок"/>
    <w:basedOn w:val="a"/>
    <w:next w:val="a1"/>
    <w:rsid w:val="007D2751"/>
    <w:pPr>
      <w:keepNext/>
      <w:spacing w:before="240" w:after="120" w:line="276" w:lineRule="auto"/>
      <w:jc w:val="left"/>
    </w:pPr>
    <w:rPr>
      <w:rFonts w:ascii="Arial" w:eastAsia="Arial Unicode MS" w:hAnsi="Arial" w:cs="Mangal"/>
      <w:szCs w:val="28"/>
      <w:lang w:eastAsia="zh-CN"/>
    </w:rPr>
  </w:style>
  <w:style w:type="paragraph" w:styleId="a1">
    <w:name w:val="Body Text"/>
    <w:basedOn w:val="a"/>
    <w:link w:val="af4"/>
    <w:rsid w:val="007D2751"/>
    <w:pPr>
      <w:spacing w:after="120"/>
      <w:ind w:firstLine="709"/>
    </w:pPr>
    <w:rPr>
      <w:rFonts w:ascii="Calibri" w:eastAsia="Times New Roman" w:hAnsi="Calibri"/>
      <w:sz w:val="22"/>
      <w:lang w:eastAsia="zh-CN"/>
    </w:rPr>
  </w:style>
  <w:style w:type="character" w:customStyle="1" w:styleId="af4">
    <w:name w:val="Основной текст Знак"/>
    <w:basedOn w:val="a2"/>
    <w:link w:val="a1"/>
    <w:rsid w:val="007D2751"/>
    <w:rPr>
      <w:rFonts w:ascii="Calibri" w:eastAsia="Times New Roman" w:hAnsi="Calibri" w:cs="Times New Roman"/>
      <w:lang w:eastAsia="zh-CN"/>
    </w:rPr>
  </w:style>
  <w:style w:type="paragraph" w:styleId="af5">
    <w:name w:val="List"/>
    <w:basedOn w:val="a1"/>
    <w:rsid w:val="007D2751"/>
    <w:rPr>
      <w:rFonts w:cs="Mangal"/>
    </w:rPr>
  </w:style>
  <w:style w:type="paragraph" w:styleId="af6">
    <w:name w:val="caption"/>
    <w:basedOn w:val="a"/>
    <w:qFormat/>
    <w:rsid w:val="007D2751"/>
    <w:pPr>
      <w:suppressLineNumbers/>
      <w:spacing w:before="120" w:after="120" w:line="276" w:lineRule="auto"/>
      <w:jc w:val="left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7D2751"/>
    <w:pPr>
      <w:suppressLineNumbers/>
      <w:spacing w:after="200" w:line="276" w:lineRule="auto"/>
      <w:jc w:val="left"/>
    </w:pPr>
    <w:rPr>
      <w:rFonts w:ascii="Calibri" w:eastAsia="Times New Roman" w:hAnsi="Calibri" w:cs="Mangal"/>
      <w:sz w:val="22"/>
      <w:lang w:eastAsia="zh-CN"/>
    </w:rPr>
  </w:style>
  <w:style w:type="paragraph" w:customStyle="1" w:styleId="16">
    <w:name w:val="Абзац списка1"/>
    <w:basedOn w:val="a"/>
    <w:rsid w:val="007D2751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0"/>
      <w:szCs w:val="20"/>
      <w:lang w:eastAsia="zh-CN"/>
    </w:rPr>
  </w:style>
  <w:style w:type="paragraph" w:styleId="af7">
    <w:name w:val="header"/>
    <w:basedOn w:val="a"/>
    <w:link w:val="af8"/>
    <w:uiPriority w:val="99"/>
    <w:rsid w:val="007D2751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8">
    <w:name w:val="Верхний колонтитул Знак"/>
    <w:basedOn w:val="a2"/>
    <w:link w:val="af7"/>
    <w:uiPriority w:val="99"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styleId="af9">
    <w:name w:val="footer"/>
    <w:basedOn w:val="a"/>
    <w:link w:val="afa"/>
    <w:rsid w:val="007D2751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a">
    <w:name w:val="Нижний колонтитул Знак"/>
    <w:basedOn w:val="a2"/>
    <w:link w:val="af9"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 примечания1"/>
    <w:basedOn w:val="a"/>
    <w:rsid w:val="007D2751"/>
    <w:pPr>
      <w:spacing w:after="200"/>
      <w:jc w:val="left"/>
    </w:pPr>
    <w:rPr>
      <w:rFonts w:ascii="Calibri" w:eastAsia="Times New Roman" w:hAnsi="Calibri"/>
      <w:sz w:val="24"/>
      <w:szCs w:val="20"/>
      <w:lang w:eastAsia="zh-CN"/>
    </w:rPr>
  </w:style>
  <w:style w:type="paragraph" w:styleId="afb">
    <w:name w:val="annotation text"/>
    <w:basedOn w:val="a"/>
    <w:link w:val="afc"/>
    <w:uiPriority w:val="99"/>
    <w:semiHidden/>
    <w:unhideWhenUsed/>
    <w:rsid w:val="007D2751"/>
    <w:pPr>
      <w:spacing w:after="200"/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styleId="afd">
    <w:name w:val="annotation subject"/>
    <w:basedOn w:val="17"/>
    <w:next w:val="17"/>
    <w:link w:val="afe"/>
    <w:rsid w:val="007D2751"/>
    <w:rPr>
      <w:b/>
      <w:sz w:val="20"/>
    </w:rPr>
  </w:style>
  <w:style w:type="character" w:customStyle="1" w:styleId="afe">
    <w:name w:val="Тема примечания Знак"/>
    <w:basedOn w:val="afc"/>
    <w:link w:val="afd"/>
    <w:rsid w:val="007D2751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styleId="aff">
    <w:name w:val="footnote text"/>
    <w:basedOn w:val="a"/>
    <w:link w:val="aff0"/>
    <w:rsid w:val="007D2751"/>
    <w:pPr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f0">
    <w:name w:val="Текст сноски Знак"/>
    <w:basedOn w:val="a2"/>
    <w:link w:val="aff"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2">
    <w:name w:val="Обычный3"/>
    <w:rsid w:val="007D27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D27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D275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7D2751"/>
    <w:pPr>
      <w:widowControl w:val="0"/>
      <w:autoSpaceDE w:val="0"/>
      <w:jc w:val="left"/>
    </w:pPr>
    <w:rPr>
      <w:rFonts w:eastAsia="Times New Roman"/>
      <w:sz w:val="24"/>
      <w:szCs w:val="24"/>
      <w:lang w:eastAsia="zh-CN"/>
    </w:rPr>
  </w:style>
  <w:style w:type="paragraph" w:customStyle="1" w:styleId="Default">
    <w:name w:val="Default"/>
    <w:rsid w:val="007D27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1">
    <w:name w:val="endnote text"/>
    <w:basedOn w:val="a"/>
    <w:link w:val="aff2"/>
    <w:rsid w:val="007D2751"/>
    <w:pPr>
      <w:spacing w:after="200" w:line="276" w:lineRule="auto"/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f2">
    <w:name w:val="Текст концевой сноски Знак"/>
    <w:basedOn w:val="a2"/>
    <w:link w:val="aff1"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7D2751"/>
    <w:pPr>
      <w:spacing w:after="200" w:line="276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3">
    <w:name w:val="Содержимое таблицы"/>
    <w:basedOn w:val="a"/>
    <w:rsid w:val="007D2751"/>
    <w:pPr>
      <w:suppressLineNumbers/>
      <w:spacing w:after="200" w:line="276" w:lineRule="auto"/>
      <w:jc w:val="left"/>
    </w:pPr>
    <w:rPr>
      <w:rFonts w:ascii="Calibri" w:eastAsia="Times New Roman" w:hAnsi="Calibri"/>
      <w:sz w:val="22"/>
      <w:lang w:eastAsia="zh-CN"/>
    </w:rPr>
  </w:style>
  <w:style w:type="paragraph" w:customStyle="1" w:styleId="aff4">
    <w:name w:val="Заголовок таблицы"/>
    <w:basedOn w:val="aff3"/>
    <w:rsid w:val="007D2751"/>
    <w:pPr>
      <w:jc w:val="center"/>
    </w:pPr>
    <w:rPr>
      <w:b/>
      <w:bCs/>
    </w:rPr>
  </w:style>
  <w:style w:type="paragraph" w:customStyle="1" w:styleId="aff5">
    <w:name w:val="Содержимое врезки"/>
    <w:basedOn w:val="a"/>
    <w:rsid w:val="007D2751"/>
    <w:pPr>
      <w:spacing w:after="200" w:line="276" w:lineRule="auto"/>
      <w:jc w:val="left"/>
    </w:pPr>
    <w:rPr>
      <w:rFonts w:ascii="Calibri" w:eastAsia="Times New Roman" w:hAnsi="Calibri"/>
      <w:sz w:val="22"/>
      <w:lang w:eastAsia="zh-CN"/>
    </w:rPr>
  </w:style>
  <w:style w:type="paragraph" w:styleId="aff6">
    <w:name w:val="Body Text Indent"/>
    <w:basedOn w:val="a"/>
    <w:link w:val="aff7"/>
    <w:rsid w:val="007D2751"/>
    <w:pPr>
      <w:spacing w:after="200" w:line="276" w:lineRule="auto"/>
      <w:ind w:firstLine="720"/>
    </w:pPr>
    <w:rPr>
      <w:rFonts w:ascii="Arial" w:eastAsia="Times New Roman" w:hAnsi="Arial" w:cs="Arial"/>
      <w:szCs w:val="28"/>
      <w:lang w:eastAsia="zh-CN"/>
    </w:rPr>
  </w:style>
  <w:style w:type="character" w:customStyle="1" w:styleId="aff7">
    <w:name w:val="Основной текст с отступом Знак"/>
    <w:basedOn w:val="a2"/>
    <w:link w:val="aff6"/>
    <w:rsid w:val="007D2751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7D275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1"/>
    <w:link w:val="10"/>
    <w:qFormat/>
    <w:rsid w:val="007D2751"/>
    <w:pPr>
      <w:numPr>
        <w:numId w:val="10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D2751"/>
    <w:pPr>
      <w:keepNext/>
      <w:keepLines/>
      <w:numPr>
        <w:ilvl w:val="1"/>
        <w:numId w:val="10"/>
      </w:numPr>
      <w:spacing w:before="200" w:line="276" w:lineRule="auto"/>
      <w:jc w:val="left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7D2751"/>
    <w:pPr>
      <w:keepNext/>
      <w:keepLines/>
      <w:numPr>
        <w:ilvl w:val="2"/>
        <w:numId w:val="10"/>
      </w:numPr>
      <w:spacing w:before="200" w:line="276" w:lineRule="auto"/>
      <w:jc w:val="left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52CEF"/>
  </w:style>
  <w:style w:type="paragraph" w:styleId="a6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2"/>
    <w:unhideWhenUsed/>
    <w:rsid w:val="00552CEF"/>
    <w:rPr>
      <w:color w:val="0000FF"/>
      <w:u w:val="single"/>
    </w:rPr>
  </w:style>
  <w:style w:type="table" w:styleId="a8">
    <w:name w:val="Table Grid"/>
    <w:basedOn w:val="a3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8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1">
    <w:name w:val="Сетка таблицы2"/>
    <w:basedOn w:val="a3"/>
    <w:next w:val="a8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1">
    <w:name w:val="Сетка таблицы3"/>
    <w:basedOn w:val="a3"/>
    <w:next w:val="a8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8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2"/>
    <w:rsid w:val="00574BAA"/>
    <w:rPr>
      <w:rFonts w:cs="Times New Roman"/>
      <w:b w:val="0"/>
      <w:color w:val="106BBE"/>
    </w:rPr>
  </w:style>
  <w:style w:type="paragraph" w:styleId="ad">
    <w:name w:val="No Spacing"/>
    <w:link w:val="ae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e">
    <w:name w:val="Без интервала Знак"/>
    <w:link w:val="ad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rsid w:val="007D275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7D275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7D275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WW8Num1z0">
    <w:name w:val="WW8Num1z0"/>
    <w:rsid w:val="007D2751"/>
  </w:style>
  <w:style w:type="character" w:customStyle="1" w:styleId="WW8Num1z1">
    <w:name w:val="WW8Num1z1"/>
    <w:rsid w:val="007D2751"/>
  </w:style>
  <w:style w:type="character" w:customStyle="1" w:styleId="WW8Num1z2">
    <w:name w:val="WW8Num1z2"/>
    <w:rsid w:val="007D2751"/>
  </w:style>
  <w:style w:type="character" w:customStyle="1" w:styleId="WW8Num1z3">
    <w:name w:val="WW8Num1z3"/>
    <w:rsid w:val="007D2751"/>
  </w:style>
  <w:style w:type="character" w:customStyle="1" w:styleId="WW8Num1z4">
    <w:name w:val="WW8Num1z4"/>
    <w:rsid w:val="007D2751"/>
  </w:style>
  <w:style w:type="character" w:customStyle="1" w:styleId="WW8Num1z5">
    <w:name w:val="WW8Num1z5"/>
    <w:rsid w:val="007D2751"/>
  </w:style>
  <w:style w:type="character" w:customStyle="1" w:styleId="WW8Num1z6">
    <w:name w:val="WW8Num1z6"/>
    <w:rsid w:val="007D2751"/>
  </w:style>
  <w:style w:type="character" w:customStyle="1" w:styleId="WW8Num1z7">
    <w:name w:val="WW8Num1z7"/>
    <w:rsid w:val="007D2751"/>
  </w:style>
  <w:style w:type="character" w:customStyle="1" w:styleId="WW8Num1z8">
    <w:name w:val="WW8Num1z8"/>
    <w:rsid w:val="007D2751"/>
  </w:style>
  <w:style w:type="character" w:customStyle="1" w:styleId="WW8Num2z0">
    <w:name w:val="WW8Num2z0"/>
    <w:rsid w:val="007D2751"/>
    <w:rPr>
      <w:rFonts w:cs="Times New Roman"/>
    </w:rPr>
  </w:style>
  <w:style w:type="character" w:customStyle="1" w:styleId="WW8Num3z0">
    <w:name w:val="WW8Num3z0"/>
    <w:rsid w:val="007D2751"/>
    <w:rPr>
      <w:rFonts w:cs="Times New Roman"/>
    </w:rPr>
  </w:style>
  <w:style w:type="character" w:customStyle="1" w:styleId="WW8Num4z0">
    <w:name w:val="WW8Num4z0"/>
    <w:rsid w:val="007D2751"/>
    <w:rPr>
      <w:rFonts w:cs="Times New Roman"/>
    </w:rPr>
  </w:style>
  <w:style w:type="character" w:customStyle="1" w:styleId="WW8Num5z0">
    <w:name w:val="WW8Num5z0"/>
    <w:rsid w:val="007D2751"/>
    <w:rPr>
      <w:rFonts w:ascii="Symbol" w:hAnsi="Symbol" w:cs="Symbol"/>
    </w:rPr>
  </w:style>
  <w:style w:type="character" w:customStyle="1" w:styleId="WW8Num6z0">
    <w:name w:val="WW8Num6z0"/>
    <w:rsid w:val="007D2751"/>
    <w:rPr>
      <w:rFonts w:ascii="Symbol" w:hAnsi="Symbol" w:cs="Symbol"/>
    </w:rPr>
  </w:style>
  <w:style w:type="character" w:customStyle="1" w:styleId="WW8Num7z0">
    <w:name w:val="WW8Num7z0"/>
    <w:rsid w:val="007D2751"/>
    <w:rPr>
      <w:rFonts w:ascii="Symbol" w:hAnsi="Symbol" w:cs="Symbol"/>
    </w:rPr>
  </w:style>
  <w:style w:type="character" w:customStyle="1" w:styleId="WW8Num8z0">
    <w:name w:val="WW8Num8z0"/>
    <w:rsid w:val="007D2751"/>
    <w:rPr>
      <w:rFonts w:ascii="Symbol" w:hAnsi="Symbol" w:cs="Symbol"/>
    </w:rPr>
  </w:style>
  <w:style w:type="character" w:customStyle="1" w:styleId="WW8Num9z0">
    <w:name w:val="WW8Num9z0"/>
    <w:rsid w:val="007D2751"/>
    <w:rPr>
      <w:rFonts w:cs="Times New Roman"/>
    </w:rPr>
  </w:style>
  <w:style w:type="character" w:customStyle="1" w:styleId="WW8Num10z0">
    <w:name w:val="WW8Num10z0"/>
    <w:rsid w:val="007D2751"/>
    <w:rPr>
      <w:rFonts w:ascii="Symbol" w:hAnsi="Symbol" w:cs="Symbol"/>
    </w:rPr>
  </w:style>
  <w:style w:type="character" w:customStyle="1" w:styleId="WW8Num11z0">
    <w:name w:val="WW8Num11z0"/>
    <w:rsid w:val="007D2751"/>
    <w:rPr>
      <w:rFonts w:cs="Times New Roman"/>
      <w:color w:val="000000"/>
    </w:rPr>
  </w:style>
  <w:style w:type="character" w:customStyle="1" w:styleId="WW8Num11z1">
    <w:name w:val="WW8Num11z1"/>
    <w:rsid w:val="007D2751"/>
    <w:rPr>
      <w:rFonts w:cs="Times New Roman"/>
    </w:rPr>
  </w:style>
  <w:style w:type="character" w:customStyle="1" w:styleId="WW8Num12z0">
    <w:name w:val="WW8Num12z0"/>
    <w:rsid w:val="007D2751"/>
    <w:rPr>
      <w:rFonts w:cs="Times New Roman"/>
    </w:rPr>
  </w:style>
  <w:style w:type="character" w:customStyle="1" w:styleId="13">
    <w:name w:val="Основной шрифт абзаца1"/>
    <w:rsid w:val="007D2751"/>
  </w:style>
  <w:style w:type="character" w:customStyle="1" w:styleId="Heading2Char">
    <w:name w:val="Heading 2 Char"/>
    <w:rsid w:val="007D2751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7D2751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7D2751"/>
  </w:style>
  <w:style w:type="character" w:customStyle="1" w:styleId="FooterChar">
    <w:name w:val="Footer Char"/>
    <w:rsid w:val="007D2751"/>
  </w:style>
  <w:style w:type="character" w:customStyle="1" w:styleId="BalloonTextChar">
    <w:name w:val="Balloon Text Char"/>
    <w:rsid w:val="007D2751"/>
    <w:rPr>
      <w:rFonts w:ascii="Tahoma" w:hAnsi="Tahoma" w:cs="Tahoma"/>
      <w:sz w:val="16"/>
    </w:rPr>
  </w:style>
  <w:style w:type="character" w:customStyle="1" w:styleId="14">
    <w:name w:val="Знак примечания1"/>
    <w:rsid w:val="007D2751"/>
    <w:rPr>
      <w:sz w:val="18"/>
    </w:rPr>
  </w:style>
  <w:style w:type="character" w:customStyle="1" w:styleId="CommentTextChar">
    <w:name w:val="Comment Text Char"/>
    <w:rsid w:val="007D2751"/>
    <w:rPr>
      <w:sz w:val="24"/>
    </w:rPr>
  </w:style>
  <w:style w:type="character" w:customStyle="1" w:styleId="CommentSubjectChar">
    <w:name w:val="Comment Subject Char"/>
    <w:rsid w:val="007D2751"/>
    <w:rPr>
      <w:b/>
      <w:sz w:val="20"/>
    </w:rPr>
  </w:style>
  <w:style w:type="character" w:customStyle="1" w:styleId="ListParagraphChar">
    <w:name w:val="List Paragraph Char"/>
    <w:rsid w:val="007D2751"/>
  </w:style>
  <w:style w:type="character" w:customStyle="1" w:styleId="FootnoteTextChar">
    <w:name w:val="Footnote Text Char"/>
    <w:rsid w:val="007D2751"/>
    <w:rPr>
      <w:sz w:val="20"/>
    </w:rPr>
  </w:style>
  <w:style w:type="character" w:customStyle="1" w:styleId="af">
    <w:name w:val="Символ сноски"/>
    <w:rsid w:val="007D2751"/>
    <w:rPr>
      <w:vertAlign w:val="superscript"/>
    </w:rPr>
  </w:style>
  <w:style w:type="character" w:customStyle="1" w:styleId="blk3">
    <w:name w:val="blk3"/>
    <w:rsid w:val="007D2751"/>
    <w:rPr>
      <w:vanish/>
    </w:rPr>
  </w:style>
  <w:style w:type="character" w:styleId="af0">
    <w:name w:val="FollowedHyperlink"/>
    <w:rsid w:val="007D2751"/>
    <w:rPr>
      <w:color w:val="800080"/>
      <w:u w:val="single"/>
    </w:rPr>
  </w:style>
  <w:style w:type="character" w:customStyle="1" w:styleId="FontStyle15">
    <w:name w:val="Font Style15"/>
    <w:rsid w:val="007D2751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7D2751"/>
    <w:rPr>
      <w:sz w:val="22"/>
      <w:lang w:val="ru-RU"/>
    </w:rPr>
  </w:style>
  <w:style w:type="character" w:customStyle="1" w:styleId="EndnoteTextChar">
    <w:name w:val="Endnote Text Char"/>
    <w:rsid w:val="007D2751"/>
    <w:rPr>
      <w:sz w:val="20"/>
    </w:rPr>
  </w:style>
  <w:style w:type="character" w:customStyle="1" w:styleId="af1">
    <w:name w:val="Символы концевой сноски"/>
    <w:rsid w:val="007D2751"/>
    <w:rPr>
      <w:vertAlign w:val="superscript"/>
    </w:rPr>
  </w:style>
  <w:style w:type="character" w:customStyle="1" w:styleId="PlainTextChar">
    <w:name w:val="Plain Text Char"/>
    <w:rsid w:val="007D2751"/>
    <w:rPr>
      <w:rFonts w:ascii="Courier New" w:hAnsi="Courier New" w:cs="Courier New"/>
      <w:lang w:val="ru-RU"/>
    </w:rPr>
  </w:style>
  <w:style w:type="character" w:styleId="af2">
    <w:name w:val="footnote reference"/>
    <w:uiPriority w:val="99"/>
    <w:rsid w:val="007D2751"/>
    <w:rPr>
      <w:vertAlign w:val="superscript"/>
    </w:rPr>
  </w:style>
  <w:style w:type="character" w:styleId="af3">
    <w:name w:val="endnote reference"/>
    <w:rsid w:val="007D2751"/>
    <w:rPr>
      <w:vertAlign w:val="superscript"/>
    </w:rPr>
  </w:style>
  <w:style w:type="character" w:customStyle="1" w:styleId="22">
    <w:name w:val="Основной шрифт абзаца2"/>
    <w:rsid w:val="007D2751"/>
  </w:style>
  <w:style w:type="paragraph" w:customStyle="1" w:styleId="a0">
    <w:name w:val="Заголовок"/>
    <w:basedOn w:val="a"/>
    <w:next w:val="a1"/>
    <w:rsid w:val="007D2751"/>
    <w:pPr>
      <w:keepNext/>
      <w:spacing w:before="240" w:after="120" w:line="276" w:lineRule="auto"/>
      <w:jc w:val="left"/>
    </w:pPr>
    <w:rPr>
      <w:rFonts w:ascii="Arial" w:eastAsia="Arial Unicode MS" w:hAnsi="Arial" w:cs="Mangal"/>
      <w:szCs w:val="28"/>
      <w:lang w:eastAsia="zh-CN"/>
    </w:rPr>
  </w:style>
  <w:style w:type="paragraph" w:styleId="a1">
    <w:name w:val="Body Text"/>
    <w:basedOn w:val="a"/>
    <w:link w:val="af4"/>
    <w:rsid w:val="007D2751"/>
    <w:pPr>
      <w:spacing w:after="120"/>
      <w:ind w:firstLine="709"/>
    </w:pPr>
    <w:rPr>
      <w:rFonts w:ascii="Calibri" w:eastAsia="Times New Roman" w:hAnsi="Calibri"/>
      <w:sz w:val="22"/>
      <w:lang w:eastAsia="zh-CN"/>
    </w:rPr>
  </w:style>
  <w:style w:type="character" w:customStyle="1" w:styleId="af4">
    <w:name w:val="Основной текст Знак"/>
    <w:basedOn w:val="a2"/>
    <w:link w:val="a1"/>
    <w:rsid w:val="007D2751"/>
    <w:rPr>
      <w:rFonts w:ascii="Calibri" w:eastAsia="Times New Roman" w:hAnsi="Calibri" w:cs="Times New Roman"/>
      <w:lang w:eastAsia="zh-CN"/>
    </w:rPr>
  </w:style>
  <w:style w:type="paragraph" w:styleId="af5">
    <w:name w:val="List"/>
    <w:basedOn w:val="a1"/>
    <w:rsid w:val="007D2751"/>
    <w:rPr>
      <w:rFonts w:cs="Mangal"/>
    </w:rPr>
  </w:style>
  <w:style w:type="paragraph" w:styleId="af6">
    <w:name w:val="caption"/>
    <w:basedOn w:val="a"/>
    <w:qFormat/>
    <w:rsid w:val="007D2751"/>
    <w:pPr>
      <w:suppressLineNumbers/>
      <w:spacing w:before="120" w:after="120" w:line="276" w:lineRule="auto"/>
      <w:jc w:val="left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7D2751"/>
    <w:pPr>
      <w:suppressLineNumbers/>
      <w:spacing w:after="200" w:line="276" w:lineRule="auto"/>
      <w:jc w:val="left"/>
    </w:pPr>
    <w:rPr>
      <w:rFonts w:ascii="Calibri" w:eastAsia="Times New Roman" w:hAnsi="Calibri" w:cs="Mangal"/>
      <w:sz w:val="22"/>
      <w:lang w:eastAsia="zh-CN"/>
    </w:rPr>
  </w:style>
  <w:style w:type="paragraph" w:customStyle="1" w:styleId="16">
    <w:name w:val="Абзац списка1"/>
    <w:basedOn w:val="a"/>
    <w:rsid w:val="007D2751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0"/>
      <w:szCs w:val="20"/>
      <w:lang w:eastAsia="zh-CN"/>
    </w:rPr>
  </w:style>
  <w:style w:type="paragraph" w:styleId="af7">
    <w:name w:val="header"/>
    <w:basedOn w:val="a"/>
    <w:link w:val="af8"/>
    <w:uiPriority w:val="99"/>
    <w:rsid w:val="007D2751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8">
    <w:name w:val="Верхний колонтитул Знак"/>
    <w:basedOn w:val="a2"/>
    <w:link w:val="af7"/>
    <w:uiPriority w:val="99"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styleId="af9">
    <w:name w:val="footer"/>
    <w:basedOn w:val="a"/>
    <w:link w:val="afa"/>
    <w:rsid w:val="007D2751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a">
    <w:name w:val="Нижний колонтитул Знак"/>
    <w:basedOn w:val="a2"/>
    <w:link w:val="af9"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 примечания1"/>
    <w:basedOn w:val="a"/>
    <w:rsid w:val="007D2751"/>
    <w:pPr>
      <w:spacing w:after="200"/>
      <w:jc w:val="left"/>
    </w:pPr>
    <w:rPr>
      <w:rFonts w:ascii="Calibri" w:eastAsia="Times New Roman" w:hAnsi="Calibri"/>
      <w:sz w:val="24"/>
      <w:szCs w:val="20"/>
      <w:lang w:eastAsia="zh-CN"/>
    </w:rPr>
  </w:style>
  <w:style w:type="paragraph" w:styleId="afb">
    <w:name w:val="annotation text"/>
    <w:basedOn w:val="a"/>
    <w:link w:val="afc"/>
    <w:uiPriority w:val="99"/>
    <w:semiHidden/>
    <w:unhideWhenUsed/>
    <w:rsid w:val="007D2751"/>
    <w:pPr>
      <w:spacing w:after="200"/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styleId="afd">
    <w:name w:val="annotation subject"/>
    <w:basedOn w:val="17"/>
    <w:next w:val="17"/>
    <w:link w:val="afe"/>
    <w:rsid w:val="007D2751"/>
    <w:rPr>
      <w:b/>
      <w:sz w:val="20"/>
    </w:rPr>
  </w:style>
  <w:style w:type="character" w:customStyle="1" w:styleId="afe">
    <w:name w:val="Тема примечания Знак"/>
    <w:basedOn w:val="afc"/>
    <w:link w:val="afd"/>
    <w:rsid w:val="007D2751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styleId="aff">
    <w:name w:val="footnote text"/>
    <w:basedOn w:val="a"/>
    <w:link w:val="aff0"/>
    <w:rsid w:val="007D2751"/>
    <w:pPr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f0">
    <w:name w:val="Текст сноски Знак"/>
    <w:basedOn w:val="a2"/>
    <w:link w:val="aff"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2">
    <w:name w:val="Обычный3"/>
    <w:rsid w:val="007D27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D27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D275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7D2751"/>
    <w:pPr>
      <w:widowControl w:val="0"/>
      <w:autoSpaceDE w:val="0"/>
      <w:jc w:val="left"/>
    </w:pPr>
    <w:rPr>
      <w:rFonts w:eastAsia="Times New Roman"/>
      <w:sz w:val="24"/>
      <w:szCs w:val="24"/>
      <w:lang w:eastAsia="zh-CN"/>
    </w:rPr>
  </w:style>
  <w:style w:type="paragraph" w:customStyle="1" w:styleId="Default">
    <w:name w:val="Default"/>
    <w:rsid w:val="007D27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1">
    <w:name w:val="endnote text"/>
    <w:basedOn w:val="a"/>
    <w:link w:val="aff2"/>
    <w:rsid w:val="007D2751"/>
    <w:pPr>
      <w:spacing w:after="200" w:line="276" w:lineRule="auto"/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f2">
    <w:name w:val="Текст концевой сноски Знак"/>
    <w:basedOn w:val="a2"/>
    <w:link w:val="aff1"/>
    <w:rsid w:val="007D2751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7D2751"/>
    <w:pPr>
      <w:spacing w:after="200" w:line="276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3">
    <w:name w:val="Содержимое таблицы"/>
    <w:basedOn w:val="a"/>
    <w:rsid w:val="007D2751"/>
    <w:pPr>
      <w:suppressLineNumbers/>
      <w:spacing w:after="200" w:line="276" w:lineRule="auto"/>
      <w:jc w:val="left"/>
    </w:pPr>
    <w:rPr>
      <w:rFonts w:ascii="Calibri" w:eastAsia="Times New Roman" w:hAnsi="Calibri"/>
      <w:sz w:val="22"/>
      <w:lang w:eastAsia="zh-CN"/>
    </w:rPr>
  </w:style>
  <w:style w:type="paragraph" w:customStyle="1" w:styleId="aff4">
    <w:name w:val="Заголовок таблицы"/>
    <w:basedOn w:val="aff3"/>
    <w:rsid w:val="007D2751"/>
    <w:pPr>
      <w:jc w:val="center"/>
    </w:pPr>
    <w:rPr>
      <w:b/>
      <w:bCs/>
    </w:rPr>
  </w:style>
  <w:style w:type="paragraph" w:customStyle="1" w:styleId="aff5">
    <w:name w:val="Содержимое врезки"/>
    <w:basedOn w:val="a"/>
    <w:rsid w:val="007D2751"/>
    <w:pPr>
      <w:spacing w:after="200" w:line="276" w:lineRule="auto"/>
      <w:jc w:val="left"/>
    </w:pPr>
    <w:rPr>
      <w:rFonts w:ascii="Calibri" w:eastAsia="Times New Roman" w:hAnsi="Calibri"/>
      <w:sz w:val="22"/>
      <w:lang w:eastAsia="zh-CN"/>
    </w:rPr>
  </w:style>
  <w:style w:type="paragraph" w:styleId="aff6">
    <w:name w:val="Body Text Indent"/>
    <w:basedOn w:val="a"/>
    <w:link w:val="aff7"/>
    <w:rsid w:val="007D2751"/>
    <w:pPr>
      <w:spacing w:after="200" w:line="276" w:lineRule="auto"/>
      <w:ind w:firstLine="720"/>
    </w:pPr>
    <w:rPr>
      <w:rFonts w:ascii="Arial" w:eastAsia="Times New Roman" w:hAnsi="Arial" w:cs="Arial"/>
      <w:szCs w:val="28"/>
      <w:lang w:eastAsia="zh-CN"/>
    </w:rPr>
  </w:style>
  <w:style w:type="character" w:customStyle="1" w:styleId="aff7">
    <w:name w:val="Основной текст с отступом Знак"/>
    <w:basedOn w:val="a2"/>
    <w:link w:val="aff6"/>
    <w:rsid w:val="007D2751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7D275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hyperlink" Target="consultantplus://offline/ref=C968C98EF2F377A5C8CE36A620A2C20BD6638F931F88C3F78D9112A71968D7F690CF8146445D7420XEk0I" TargetMode="External"/><Relationship Id="rId21" Type="http://schemas.openxmlformats.org/officeDocument/2006/relationships/footer" Target="footer10.xm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hyperlink" Target="consultantplus://offline/ref=C968C98EF2F377A5C8CE36A620A2C20BD6638F931F88C3F78D9112A71968D7F690CF8146445D7420XEk0I" TargetMode="External"/><Relationship Id="rId47" Type="http://schemas.openxmlformats.org/officeDocument/2006/relationships/footer" Target="footer11.xml"/><Relationship Id="rId50" Type="http://schemas.openxmlformats.org/officeDocument/2006/relationships/footer" Target="footer14.xml"/><Relationship Id="rId55" Type="http://schemas.openxmlformats.org/officeDocument/2006/relationships/footer" Target="footer1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46" Type="http://schemas.openxmlformats.org/officeDocument/2006/relationships/hyperlink" Target="consultantplus://offline/ref=3920B4D4486DAE3A01D457DBF42232CE6B8E3DC3E0DB35FA4630B744F8v1sB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yperlink" Target="consultantplus://offline/ref=C968C98EF2F377A5C8CE36A620A2C20BD6638F931F88C3F78D9112A71968D7F690CF8146445D7420XEk0I" TargetMode="External"/><Relationship Id="rId54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hyperlink" Target="consultantplus://offline/ref=C968C98EF2F377A5C8CE36A620A2C20BD6638F931F88C3F78D9112A71968D7F690CF8146445D7420XEk0I" TargetMode="External"/><Relationship Id="rId45" Type="http://schemas.openxmlformats.org/officeDocument/2006/relationships/hyperlink" Target="consultantplus://offline/ref=C968C98EF2F377A5C8CE36A620A2C20BD6638F931F88C3F78D9112A71968D7F690CF8146445D7420XEk0I" TargetMode="External"/><Relationship Id="rId53" Type="http://schemas.openxmlformats.org/officeDocument/2006/relationships/footer" Target="footer17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3BC83E840962121AE71E7DB79014027A78E4EB8B723743C7C313F2A1288F98D6B5044DC6B5943F0p3e1M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49" Type="http://schemas.openxmlformats.org/officeDocument/2006/relationships/footer" Target="footer13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hyperlink" Target="consultantplus://offline/ref=C968C98EF2F377A5C8CE36A620A2C20BD6638F931F88C3F78D9112A71968D7F690CF8146445D7420XEk0I" TargetMode="External"/><Relationship Id="rId52" Type="http://schemas.openxmlformats.org/officeDocument/2006/relationships/footer" Target="footer1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hyperlink" Target="consultantplus://offline/ref=C968C98EF2F377A5C8CE36A620A2C20BD6638F931F88C3F78D9112A71968D7F690CF8146445D7420XEk0I" TargetMode="External"/><Relationship Id="rId48" Type="http://schemas.openxmlformats.org/officeDocument/2006/relationships/footer" Target="footer12.xml"/><Relationship Id="rId56" Type="http://schemas.openxmlformats.org/officeDocument/2006/relationships/hyperlink" Target="consultantplus://offline/ref=3920B4D4486DAE3A01D457DBF42232CE6B8E3DC3E0DB35FA4630B744F8v1sBN" TargetMode="External"/><Relationship Id="rId8" Type="http://schemas.openxmlformats.org/officeDocument/2006/relationships/endnotes" Target="endnotes.xml"/><Relationship Id="rId51" Type="http://schemas.openxmlformats.org/officeDocument/2006/relationships/footer" Target="footer15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217D-CDE9-46BF-8B0C-84D95EEA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97</Pages>
  <Words>23176</Words>
  <Characters>132107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Сулаймановна</dc:creator>
  <cp:lastModifiedBy>ОпоОиОВ</cp:lastModifiedBy>
  <cp:revision>5</cp:revision>
  <cp:lastPrinted>2022-01-27T10:47:00Z</cp:lastPrinted>
  <dcterms:created xsi:type="dcterms:W3CDTF">2022-01-18T08:59:00Z</dcterms:created>
  <dcterms:modified xsi:type="dcterms:W3CDTF">2022-01-27T10:47:00Z</dcterms:modified>
</cp:coreProperties>
</file>