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11" w:rsidRPr="00F06011" w:rsidRDefault="00F06011" w:rsidP="00F06011">
      <w:pPr>
        <w:jc w:val="center"/>
        <w:rPr>
          <w:rFonts w:cs="Times New Roman"/>
          <w:sz w:val="28"/>
          <w:szCs w:val="28"/>
          <w:lang w:eastAsia="ru-RU"/>
        </w:rPr>
      </w:pPr>
      <w:r w:rsidRPr="00F06011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508D0ACF" wp14:editId="4DE4926C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11" w:rsidRPr="00F06011" w:rsidRDefault="00F06011" w:rsidP="00F06011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F06011" w:rsidRPr="00F06011" w:rsidRDefault="00F06011" w:rsidP="00F06011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F06011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F06011" w:rsidRPr="00F06011" w:rsidRDefault="00F06011" w:rsidP="00F06011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F06011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F06011" w:rsidRPr="00F06011" w:rsidRDefault="00F06011" w:rsidP="00F06011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F06011" w:rsidRPr="00F06011" w:rsidRDefault="00F06011" w:rsidP="00F06011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F06011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F06011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F06011" w:rsidRPr="00F06011" w:rsidRDefault="00F06011" w:rsidP="00F06011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F06011" w:rsidRPr="00F06011" w:rsidRDefault="00F06011" w:rsidP="00F06011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F06011">
        <w:rPr>
          <w:rFonts w:cs="Times New Roman"/>
          <w:sz w:val="28"/>
          <w:szCs w:val="28"/>
          <w:lang w:eastAsia="ru-RU"/>
        </w:rPr>
        <w:t>06 мая 2022 г</w:t>
      </w:r>
      <w:r w:rsidRPr="00F06011">
        <w:rPr>
          <w:rFonts w:cs="Times New Roman"/>
          <w:sz w:val="22"/>
          <w:szCs w:val="22"/>
          <w:lang w:eastAsia="ru-RU"/>
        </w:rPr>
        <w:t xml:space="preserve">. </w:t>
      </w:r>
      <w:r w:rsidRPr="00F06011">
        <w:rPr>
          <w:rFonts w:cs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F06011">
        <w:rPr>
          <w:rFonts w:cs="Times New Roman"/>
          <w:b/>
          <w:lang w:eastAsia="ru-RU"/>
        </w:rPr>
        <w:t xml:space="preserve">                                                   </w:t>
      </w:r>
      <w:r w:rsidRPr="00F06011">
        <w:rPr>
          <w:rFonts w:cs="Times New Roman"/>
          <w:sz w:val="28"/>
          <w:szCs w:val="28"/>
          <w:lang w:eastAsia="ru-RU"/>
        </w:rPr>
        <w:t>№ 135-р</w:t>
      </w: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A6291B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 w:rsidR="003B27C0"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>
        <w:rPr>
          <w:rFonts w:cs="Times New Roman"/>
          <w:color w:val="000000"/>
          <w:sz w:val="28"/>
          <w:szCs w:val="28"/>
          <w:lang w:eastAsia="ru-RU"/>
        </w:rPr>
        <w:t>д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 w:rsidR="003B27C0"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="00A6291B" w:rsidRPr="00525ECF">
        <w:rPr>
          <w:rFonts w:cs="Times New Roman"/>
          <w:color w:val="000000"/>
          <w:sz w:val="28"/>
          <w:szCs w:val="28"/>
          <w:lang w:eastAsia="ru-RU"/>
        </w:rPr>
        <w:t>«</w:t>
      </w:r>
      <w:r w:rsidR="00A6291B" w:rsidRPr="00525ECF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525ECF">
        <w:rPr>
          <w:rFonts w:cs="Times New Roman"/>
          <w:sz w:val="28"/>
          <w:szCs w:val="28"/>
        </w:rPr>
        <w:t>, противодействие терроризму и экстремизму</w:t>
      </w:r>
      <w:r w:rsidR="00A6291B" w:rsidRPr="00525ECF">
        <w:rPr>
          <w:rFonts w:cs="Times New Roman"/>
          <w:color w:val="000000"/>
          <w:sz w:val="28"/>
          <w:szCs w:val="28"/>
          <w:lang w:eastAsia="ru-RU"/>
        </w:rPr>
        <w:t>» на</w:t>
      </w:r>
      <w:r w:rsidR="00A6291B" w:rsidRPr="00AD55E4">
        <w:rPr>
          <w:rFonts w:cs="Times New Roman"/>
          <w:color w:val="000000"/>
          <w:sz w:val="28"/>
          <w:szCs w:val="28"/>
          <w:lang w:eastAsia="ru-RU"/>
        </w:rPr>
        <w:t xml:space="preserve"> 202</w:t>
      </w:r>
      <w:r w:rsidR="00E8408A">
        <w:rPr>
          <w:rFonts w:cs="Times New Roman"/>
          <w:color w:val="000000"/>
          <w:sz w:val="28"/>
          <w:szCs w:val="28"/>
          <w:lang w:eastAsia="ru-RU"/>
        </w:rPr>
        <w:t>2</w:t>
      </w:r>
      <w:r w:rsidR="00A6291B"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6903FD" w:rsidRDefault="006903FD" w:rsidP="00A6291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A6291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464C2E" w:rsidRDefault="006903FD" w:rsidP="00A6291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464C2E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 w:rsidRPr="00464C2E">
        <w:rPr>
          <w:rFonts w:cs="Times New Roman"/>
          <w:sz w:val="28"/>
          <w:szCs w:val="28"/>
          <w:lang w:eastAsia="ru-RU"/>
        </w:rPr>
        <w:t xml:space="preserve">решением Думы Кировского городского округа Ставропольского края </w:t>
      </w:r>
      <w:r w:rsidR="00464C2E" w:rsidRPr="00464C2E">
        <w:rPr>
          <w:sz w:val="28"/>
          <w:szCs w:val="28"/>
        </w:rPr>
        <w:t>от 22 марта 2022 года № 455 «О внесении изменений в решение Думы Кировского городского округа Ставропольского края от 21 декабря 2021 года № 429 «О бюджете Кировского городского округа Ставропольского края на 2022 год и плановый период 2023 и 2024 годов»</w:t>
      </w:r>
    </w:p>
    <w:p w:rsidR="006903FD" w:rsidRPr="006903FD" w:rsidRDefault="006903FD" w:rsidP="00A6291B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6903FD" w:rsidRDefault="006903FD" w:rsidP="00A6291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3B27C0">
        <w:rPr>
          <w:rFonts w:cs="Times New Roman"/>
          <w:sz w:val="28"/>
          <w:szCs w:val="28"/>
          <w:lang w:eastAsia="ru-RU"/>
        </w:rPr>
        <w:t xml:space="preserve"> </w:t>
      </w:r>
      <w:r w:rsidR="003B27C0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 утвержденный распоряжением от 2</w:t>
      </w:r>
      <w:r w:rsidR="00A6291B">
        <w:rPr>
          <w:rFonts w:cs="Times New Roman"/>
          <w:sz w:val="28"/>
          <w:szCs w:val="28"/>
          <w:lang w:eastAsia="ru-RU"/>
        </w:rPr>
        <w:t>8</w:t>
      </w:r>
      <w:r w:rsidR="003B27C0">
        <w:rPr>
          <w:rFonts w:cs="Times New Roman"/>
          <w:sz w:val="28"/>
          <w:szCs w:val="28"/>
          <w:lang w:eastAsia="ru-RU"/>
        </w:rPr>
        <w:t xml:space="preserve"> декабря </w:t>
      </w:r>
      <w:r w:rsidR="003B27C0" w:rsidRPr="003B27C0">
        <w:rPr>
          <w:rFonts w:cs="Times New Roman"/>
          <w:sz w:val="28"/>
          <w:szCs w:val="28"/>
          <w:lang w:eastAsia="ru-RU"/>
        </w:rPr>
        <w:t>202</w:t>
      </w:r>
      <w:r w:rsidR="00464C2E">
        <w:rPr>
          <w:rFonts w:cs="Times New Roman"/>
          <w:sz w:val="28"/>
          <w:szCs w:val="28"/>
          <w:lang w:eastAsia="ru-RU"/>
        </w:rPr>
        <w:t>1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г. № </w:t>
      </w:r>
      <w:r w:rsidR="00464C2E">
        <w:rPr>
          <w:rFonts w:cs="Times New Roman"/>
          <w:sz w:val="28"/>
          <w:szCs w:val="28"/>
          <w:lang w:eastAsia="ru-RU"/>
        </w:rPr>
        <w:t>512</w:t>
      </w:r>
      <w:r w:rsidR="003B27C0" w:rsidRPr="003B27C0">
        <w:rPr>
          <w:rFonts w:cs="Times New Roman"/>
          <w:sz w:val="28"/>
          <w:szCs w:val="28"/>
          <w:lang w:eastAsia="ru-RU"/>
        </w:rPr>
        <w:t>-р «Об утверждении детального плана-графика реализации муниципальной программы Кировского городского округа Ставропольского края</w:t>
      </w:r>
      <w:r w:rsidR="003B27C0">
        <w:rPr>
          <w:rFonts w:cs="Times New Roman"/>
          <w:sz w:val="28"/>
          <w:szCs w:val="28"/>
          <w:lang w:eastAsia="ru-RU"/>
        </w:rPr>
        <w:t xml:space="preserve"> </w:t>
      </w:r>
      <w:r w:rsidR="003B27C0" w:rsidRPr="005E5F0C">
        <w:rPr>
          <w:rFonts w:cs="Times New Roman"/>
          <w:sz w:val="28"/>
          <w:szCs w:val="28"/>
          <w:lang w:eastAsia="ru-RU"/>
        </w:rPr>
        <w:t>«</w:t>
      </w:r>
      <w:r w:rsidR="00A6291B" w:rsidRPr="00525ECF">
        <w:rPr>
          <w:rFonts w:cs="Times New Roman"/>
          <w:color w:val="000000"/>
          <w:sz w:val="28"/>
          <w:szCs w:val="28"/>
          <w:lang w:eastAsia="ru-RU"/>
        </w:rPr>
        <w:t>«</w:t>
      </w:r>
      <w:r w:rsidR="00A6291B" w:rsidRPr="00525ECF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525ECF">
        <w:rPr>
          <w:rFonts w:cs="Times New Roman"/>
          <w:sz w:val="28"/>
          <w:szCs w:val="28"/>
        </w:rPr>
        <w:t>, противодействие терроризму и экстремизму</w:t>
      </w:r>
      <w:r w:rsidR="003B27C0" w:rsidRPr="005E5F0C">
        <w:rPr>
          <w:rFonts w:cs="Times New Roman"/>
          <w:sz w:val="28"/>
          <w:szCs w:val="28"/>
          <w:lang w:eastAsia="ru-RU"/>
        </w:rPr>
        <w:t>» на 202</w:t>
      </w:r>
      <w:r w:rsidR="00464C2E">
        <w:rPr>
          <w:rFonts w:cs="Times New Roman"/>
          <w:sz w:val="28"/>
          <w:szCs w:val="28"/>
          <w:lang w:eastAsia="ru-RU"/>
        </w:rPr>
        <w:t>2</w:t>
      </w:r>
      <w:r w:rsidR="003B27C0" w:rsidRPr="005E5F0C">
        <w:rPr>
          <w:rFonts w:cs="Times New Roman"/>
          <w:sz w:val="28"/>
          <w:szCs w:val="28"/>
          <w:lang w:eastAsia="ru-RU"/>
        </w:rPr>
        <w:t xml:space="preserve"> год</w:t>
      </w:r>
      <w:r w:rsidR="003B27C0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6903FD" w:rsidRDefault="006903FD" w:rsidP="00A6291B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1B3CFF" w:rsidRDefault="0079129C" w:rsidP="00A6291B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>Отделу по информационным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="001B3CFF"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B3CFF" w:rsidRPr="001B3CFF">
        <w:rPr>
          <w:rFonts w:cs="Times New Roman"/>
          <w:sz w:val="28"/>
          <w:szCs w:val="28"/>
          <w:lang w:eastAsia="ru-RU"/>
        </w:rPr>
        <w:t xml:space="preserve"> 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 w:rsidR="00FC0C28"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</w:p>
    <w:p w:rsidR="00F8506D" w:rsidRDefault="00F8506D" w:rsidP="00A6291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1B3CFF" w:rsidRDefault="00646878" w:rsidP="00A6291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="00A6291B" w:rsidRPr="001B3CFF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="00A6291B" w:rsidRPr="001B3CFF">
        <w:rPr>
          <w:rFonts w:cs="Times New Roman"/>
          <w:sz w:val="28"/>
          <w:szCs w:val="28"/>
          <w:lang w:eastAsia="ru-RU"/>
        </w:rPr>
        <w:t xml:space="preserve"> выполнением настоящего </w:t>
      </w:r>
      <w:r w:rsidR="00A6291B">
        <w:rPr>
          <w:rFonts w:cs="Times New Roman"/>
          <w:sz w:val="28"/>
          <w:szCs w:val="28"/>
          <w:lang w:eastAsia="ru-RU"/>
        </w:rPr>
        <w:t>распоряжения</w:t>
      </w:r>
      <w:r w:rsidR="00A6291B" w:rsidRPr="001B3CFF">
        <w:rPr>
          <w:rFonts w:cs="Times New Roman"/>
          <w:sz w:val="28"/>
          <w:szCs w:val="28"/>
          <w:lang w:eastAsia="ru-RU"/>
        </w:rPr>
        <w:t xml:space="preserve"> возложить на первого заместителя главы администрации Кировского городского округа Ставропольского края  Горобец Е.В</w:t>
      </w:r>
      <w:r w:rsidR="00A6291B">
        <w:rPr>
          <w:rFonts w:cs="Times New Roman"/>
          <w:sz w:val="28"/>
          <w:szCs w:val="28"/>
          <w:lang w:eastAsia="ru-RU"/>
        </w:rPr>
        <w:t>.</w:t>
      </w:r>
    </w:p>
    <w:p w:rsidR="00A6291B" w:rsidRPr="001B3CFF" w:rsidRDefault="00A6291B" w:rsidP="00A6291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1B3CFF" w:rsidRPr="001B3CFF" w:rsidRDefault="00F8506D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r w:rsidR="003B27C0"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="001B3CFF" w:rsidRPr="001B3CFF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7327C2" w:rsidRDefault="007327C2" w:rsidP="007327C2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7327C2">
        <w:rPr>
          <w:rFonts w:cs="Times New Roman"/>
          <w:color w:val="000000"/>
          <w:sz w:val="28"/>
          <w:szCs w:val="28"/>
          <w:lang w:eastAsia="ru-RU"/>
        </w:rPr>
        <w:t>Глава Кировского городского округа</w:t>
      </w:r>
    </w:p>
    <w:p w:rsidR="007327C2" w:rsidRPr="007327C2" w:rsidRDefault="007327C2" w:rsidP="007327C2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7327C2">
        <w:rPr>
          <w:rFonts w:cs="Times New Roman"/>
          <w:color w:val="000000"/>
          <w:sz w:val="28"/>
          <w:szCs w:val="28"/>
          <w:lang w:eastAsia="ru-RU"/>
        </w:rPr>
        <w:t>Ставропольского края                                                                          В.Ф. Лукинов</w:t>
      </w: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Default="00530A0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Pr="003B27C0" w:rsidRDefault="00530A0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Default="00530A0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B2A6F" w:rsidRPr="008B2A6F" w:rsidRDefault="008B2A6F" w:rsidP="008B2A6F">
      <w:pPr>
        <w:spacing w:before="120" w:after="100" w:afterAutospacing="1"/>
        <w:ind w:left="-1134" w:right="1700"/>
        <w:contextualSpacing/>
        <w:rPr>
          <w:rFonts w:eastAsia="Calibri" w:cs="Times New Roman"/>
          <w:sz w:val="28"/>
          <w:szCs w:val="28"/>
          <w:lang w:eastAsia="en-US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7327C2" w:rsidRPr="007327C2" w:rsidTr="007327C2">
        <w:tc>
          <w:tcPr>
            <w:tcW w:w="9812" w:type="dxa"/>
            <w:gridSpan w:val="3"/>
            <w:shd w:val="clear" w:color="auto" w:fill="auto"/>
          </w:tcPr>
          <w:p w:rsidR="007327C2" w:rsidRPr="00F06011" w:rsidRDefault="007327C2" w:rsidP="007327C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Проект вносит заместитель главы администрации Кировского городского округа                                                                                 </w:t>
            </w:r>
            <w:r w:rsidR="000849AB"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К</w:t>
            </w: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.</w:t>
            </w:r>
            <w:r w:rsidR="000849AB"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А</w:t>
            </w: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. </w:t>
            </w:r>
            <w:r w:rsidR="000849AB"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Гавриленко</w:t>
            </w:r>
          </w:p>
          <w:p w:rsidR="007327C2" w:rsidRPr="00F06011" w:rsidRDefault="007327C2" w:rsidP="007327C2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7327C2" w:rsidRPr="007327C2" w:rsidTr="007327C2">
        <w:trPr>
          <w:trHeight w:val="310"/>
        </w:trPr>
        <w:tc>
          <w:tcPr>
            <w:tcW w:w="6269" w:type="dxa"/>
            <w:shd w:val="clear" w:color="auto" w:fill="auto"/>
          </w:tcPr>
          <w:p w:rsidR="007327C2" w:rsidRPr="00F06011" w:rsidRDefault="007327C2" w:rsidP="007327C2">
            <w:pPr>
              <w:widowControl w:val="0"/>
              <w:autoSpaceDE w:val="0"/>
              <w:autoSpaceDN w:val="0"/>
              <w:adjustRightInd w:val="0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Визируют:</w:t>
            </w:r>
          </w:p>
          <w:p w:rsidR="007327C2" w:rsidRPr="00F06011" w:rsidRDefault="007327C2" w:rsidP="007327C2">
            <w:pPr>
              <w:widowControl w:val="0"/>
              <w:autoSpaceDE w:val="0"/>
              <w:autoSpaceDN w:val="0"/>
              <w:adjustRightInd w:val="0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27C2" w:rsidRPr="00F06011" w:rsidRDefault="007327C2" w:rsidP="007327C2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327C2" w:rsidRPr="00F06011" w:rsidRDefault="007327C2" w:rsidP="007327C2">
            <w:pPr>
              <w:widowControl w:val="0"/>
              <w:autoSpaceDE w:val="0"/>
              <w:autoSpaceDN w:val="0"/>
              <w:adjustRightInd w:val="0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7327C2" w:rsidRPr="007327C2" w:rsidTr="007327C2">
        <w:trPr>
          <w:trHeight w:val="472"/>
        </w:trPr>
        <w:tc>
          <w:tcPr>
            <w:tcW w:w="6269" w:type="dxa"/>
            <w:shd w:val="clear" w:color="auto" w:fill="auto"/>
          </w:tcPr>
          <w:p w:rsidR="007327C2" w:rsidRPr="00F06011" w:rsidRDefault="007327C2" w:rsidP="007327C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Управляющий делами администрации</w:t>
            </w:r>
          </w:p>
        </w:tc>
        <w:tc>
          <w:tcPr>
            <w:tcW w:w="850" w:type="dxa"/>
            <w:shd w:val="clear" w:color="auto" w:fill="auto"/>
          </w:tcPr>
          <w:p w:rsidR="007327C2" w:rsidRPr="00F06011" w:rsidRDefault="007327C2" w:rsidP="007327C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327C2" w:rsidRPr="00F06011" w:rsidRDefault="007327C2" w:rsidP="007327C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Т.Ю. Яковлева</w:t>
            </w:r>
          </w:p>
        </w:tc>
      </w:tr>
      <w:tr w:rsidR="003101E6" w:rsidRPr="007327C2" w:rsidTr="00592886">
        <w:trPr>
          <w:trHeight w:val="689"/>
        </w:trPr>
        <w:tc>
          <w:tcPr>
            <w:tcW w:w="6269" w:type="dxa"/>
            <w:shd w:val="clear" w:color="auto" w:fill="auto"/>
          </w:tcPr>
          <w:p w:rsidR="003101E6" w:rsidRPr="00F06011" w:rsidRDefault="003101E6" w:rsidP="0059288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3101E6" w:rsidRPr="00F06011" w:rsidRDefault="003101E6" w:rsidP="0059288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01E6" w:rsidRPr="00F06011" w:rsidRDefault="003101E6" w:rsidP="0059288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</w:t>
            </w:r>
          </w:p>
          <w:p w:rsidR="003101E6" w:rsidRPr="00F06011" w:rsidRDefault="003101E6" w:rsidP="0059288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Г.В. </w:t>
            </w:r>
            <w:proofErr w:type="spellStart"/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Самохвалова</w:t>
            </w:r>
            <w:proofErr w:type="spellEnd"/>
          </w:p>
          <w:p w:rsidR="003101E6" w:rsidRPr="00F06011" w:rsidRDefault="003101E6" w:rsidP="0059288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3101E6" w:rsidRPr="007327C2" w:rsidTr="00592886">
        <w:trPr>
          <w:trHeight w:val="689"/>
        </w:trPr>
        <w:tc>
          <w:tcPr>
            <w:tcW w:w="6269" w:type="dxa"/>
            <w:shd w:val="clear" w:color="auto" w:fill="auto"/>
          </w:tcPr>
          <w:p w:rsidR="003101E6" w:rsidRPr="00F06011" w:rsidRDefault="00C47583" w:rsidP="00C4758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Заместитель н</w:t>
            </w:r>
            <w:r w:rsidR="003101E6"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ачальник</w:t>
            </w: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а</w:t>
            </w:r>
            <w:r w:rsidR="003101E6"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3101E6" w:rsidRPr="00F06011" w:rsidRDefault="003101E6" w:rsidP="0059288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47583" w:rsidRPr="00F06011" w:rsidRDefault="00C47583" w:rsidP="0059288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</w:t>
            </w:r>
          </w:p>
          <w:p w:rsidR="003101E6" w:rsidRPr="00F06011" w:rsidRDefault="00464C2E" w:rsidP="0059288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А</w:t>
            </w:r>
            <w:r w:rsidR="003101E6"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.</w:t>
            </w:r>
            <w:r w:rsidR="00C47583"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С</w:t>
            </w:r>
            <w:r w:rsidR="003101E6"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. </w:t>
            </w:r>
            <w:proofErr w:type="spellStart"/>
            <w:r w:rsidR="00C47583"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Г</w:t>
            </w: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о</w:t>
            </w:r>
            <w:r w:rsidR="00C47583"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рбоцова</w:t>
            </w:r>
            <w:proofErr w:type="spellEnd"/>
          </w:p>
          <w:p w:rsidR="003101E6" w:rsidRPr="00F06011" w:rsidRDefault="003101E6" w:rsidP="0059288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3101E6" w:rsidRPr="007327C2" w:rsidTr="007327C2">
        <w:tc>
          <w:tcPr>
            <w:tcW w:w="6269" w:type="dxa"/>
            <w:shd w:val="clear" w:color="auto" w:fill="auto"/>
          </w:tcPr>
          <w:p w:rsidR="003101E6" w:rsidRPr="00F06011" w:rsidRDefault="00464C2E" w:rsidP="007327C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Н</w:t>
            </w:r>
            <w:r w:rsidR="003101E6"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>ачальник отдела экономического развития администрации</w:t>
            </w:r>
          </w:p>
        </w:tc>
        <w:tc>
          <w:tcPr>
            <w:tcW w:w="850" w:type="dxa"/>
            <w:shd w:val="clear" w:color="auto" w:fill="auto"/>
          </w:tcPr>
          <w:p w:rsidR="003101E6" w:rsidRPr="00F06011" w:rsidRDefault="003101E6" w:rsidP="007327C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01E6" w:rsidRPr="00F06011" w:rsidRDefault="003101E6" w:rsidP="006C23C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</w:t>
            </w:r>
          </w:p>
          <w:p w:rsidR="003101E6" w:rsidRPr="00F06011" w:rsidRDefault="003101E6" w:rsidP="006C23C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    </w:t>
            </w:r>
            <w:r w:rsidR="00464C2E" w:rsidRPr="00F0601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Е</w:t>
            </w:r>
            <w:r w:rsidRPr="00F0601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="00464C2E" w:rsidRPr="00F0601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Г</w:t>
            </w:r>
            <w:r w:rsidRPr="00F0601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="00464C2E" w:rsidRPr="00F0601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Редькина</w:t>
            </w:r>
          </w:p>
          <w:p w:rsidR="003101E6" w:rsidRPr="00F06011" w:rsidRDefault="003101E6" w:rsidP="006C23C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6C23C8" w:rsidRPr="007327C2" w:rsidTr="006C23C8">
        <w:tc>
          <w:tcPr>
            <w:tcW w:w="6269" w:type="dxa"/>
            <w:shd w:val="clear" w:color="auto" w:fill="auto"/>
          </w:tcPr>
          <w:p w:rsidR="006C23C8" w:rsidRPr="00F06011" w:rsidRDefault="00464C2E" w:rsidP="00592886">
            <w:pPr>
              <w:widowControl w:val="0"/>
              <w:spacing w:line="240" w:lineRule="exact"/>
              <w:jc w:val="both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F06011">
              <w:rPr>
                <w:snapToGrid w:val="0"/>
                <w:color w:val="FFFFFF" w:themeColor="background1"/>
                <w:sz w:val="28"/>
                <w:szCs w:val="28"/>
              </w:rPr>
              <w:t>Н</w:t>
            </w:r>
            <w:r w:rsidR="006C23C8" w:rsidRPr="00F06011">
              <w:rPr>
                <w:snapToGrid w:val="0"/>
                <w:color w:val="FFFFFF" w:themeColor="background1"/>
                <w:sz w:val="28"/>
                <w:szCs w:val="28"/>
              </w:rPr>
              <w:t xml:space="preserve">ачальник отдела правового, кадрового обеспечения и профилактики </w:t>
            </w:r>
            <w:proofErr w:type="gramStart"/>
            <w:r w:rsidR="006C23C8" w:rsidRPr="00F06011">
              <w:rPr>
                <w:snapToGrid w:val="0"/>
                <w:color w:val="FFFFFF" w:themeColor="background1"/>
                <w:sz w:val="28"/>
                <w:szCs w:val="28"/>
              </w:rPr>
              <w:t>коррупционных</w:t>
            </w:r>
            <w:proofErr w:type="gramEnd"/>
          </w:p>
          <w:p w:rsidR="006C23C8" w:rsidRPr="00F06011" w:rsidRDefault="006C23C8" w:rsidP="00592886">
            <w:pPr>
              <w:widowControl w:val="0"/>
              <w:spacing w:line="240" w:lineRule="exact"/>
              <w:jc w:val="both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F06011">
              <w:rPr>
                <w:snapToGrid w:val="0"/>
                <w:color w:val="FFFFFF" w:themeColor="background1"/>
                <w:sz w:val="28"/>
                <w:szCs w:val="28"/>
              </w:rPr>
              <w:t xml:space="preserve">правонарушений администрации                                                                  </w:t>
            </w:r>
          </w:p>
          <w:p w:rsidR="006C23C8" w:rsidRPr="00F06011" w:rsidRDefault="006C23C8" w:rsidP="0059288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23C8" w:rsidRPr="00F06011" w:rsidRDefault="006C23C8" w:rsidP="007327C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C23C8" w:rsidRPr="00F06011" w:rsidRDefault="006C23C8" w:rsidP="006C23C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2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6C23C8" w:rsidRPr="00F06011" w:rsidRDefault="006C23C8" w:rsidP="006C23C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2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6C23C8" w:rsidRPr="00F06011" w:rsidRDefault="00464C2E" w:rsidP="00464C2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2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А</w:t>
            </w:r>
            <w:r w:rsidR="006C23C8" w:rsidRPr="00F0601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.Н. </w:t>
            </w:r>
            <w:r w:rsidRPr="00F0601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Калюжный</w:t>
            </w:r>
          </w:p>
        </w:tc>
      </w:tr>
      <w:tr w:rsidR="006C23C8" w:rsidRPr="007327C2" w:rsidTr="007327C2">
        <w:tc>
          <w:tcPr>
            <w:tcW w:w="9812" w:type="dxa"/>
            <w:gridSpan w:val="3"/>
            <w:shd w:val="clear" w:color="auto" w:fill="auto"/>
          </w:tcPr>
          <w:p w:rsidR="006C23C8" w:rsidRPr="00F06011" w:rsidRDefault="006C23C8" w:rsidP="0032103E">
            <w:pPr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F0601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Проект подготовлен </w:t>
            </w:r>
            <w:r w:rsidRPr="00F06011">
              <w:rPr>
                <w:color w:val="FFFFFF" w:themeColor="background1"/>
                <w:sz w:val="28"/>
              </w:rPr>
              <w:t>начальником отдела по обеспечению общественной безопасности, ГО и ЧС администрации Кировского городского округа</w:t>
            </w:r>
          </w:p>
          <w:p w:rsidR="006C23C8" w:rsidRPr="00F06011" w:rsidRDefault="006C23C8" w:rsidP="0032103E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06011">
              <w:rPr>
                <w:color w:val="FFFFFF" w:themeColor="background1"/>
                <w:sz w:val="28"/>
              </w:rPr>
              <w:t xml:space="preserve">                                                                                                             В.И. </w:t>
            </w:r>
            <w:proofErr w:type="gramStart"/>
            <w:r w:rsidRPr="00F06011">
              <w:rPr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</w:tbl>
    <w:p w:rsidR="00F47853" w:rsidRDefault="008B2A6F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A629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8B2A6F">
        <w:rPr>
          <w:rFonts w:cs="Times New Roman"/>
          <w:szCs w:val="28"/>
          <w:lang w:eastAsia="zh-CN"/>
        </w:rPr>
        <w:br w:type="page"/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Кировского городского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F06011" w:rsidRDefault="00F0601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F06011">
              <w:rPr>
                <w:rFonts w:cs="Times New Roman"/>
                <w:szCs w:val="28"/>
                <w:lang w:eastAsia="en-US"/>
              </w:rPr>
              <w:t>от 06 мая 2022г. № 135-р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bookmarkStart w:id="2" w:name="_GoBack"/>
      <w:bookmarkEnd w:id="2"/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8316E4">
        <w:rPr>
          <w:rFonts w:cs="Times New Roman"/>
          <w:lang w:eastAsia="ru-RU"/>
        </w:rPr>
        <w:t>Детальный план-график реализации муниципальной программы Кировского городского округа Ставропольского края</w:t>
      </w: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eastAsia="Calibri" w:cs="Times New Roman"/>
        </w:rPr>
      </w:pPr>
      <w:r w:rsidRPr="008316E4">
        <w:rPr>
          <w:rFonts w:cs="Times New Roman"/>
          <w:lang w:eastAsia="ru-RU"/>
        </w:rPr>
        <w:t xml:space="preserve"> </w:t>
      </w:r>
      <w:r w:rsidRPr="008316E4">
        <w:rPr>
          <w:rFonts w:eastAsia="Calibri" w:cs="Times New Roman"/>
        </w:rPr>
        <w:t>«</w:t>
      </w:r>
      <w:r w:rsidRPr="008316E4">
        <w:rPr>
          <w:rFonts w:eastAsia="Arial" w:cs="Times New Roman"/>
          <w:bCs/>
          <w:kern w:val="36"/>
        </w:rPr>
        <w:t>Профилактика правонарушений и обеспечение общественного порядка</w:t>
      </w:r>
      <w:r w:rsidRPr="008316E4">
        <w:rPr>
          <w:rFonts w:eastAsia="Arial" w:cs="Times New Roman"/>
        </w:rPr>
        <w:t>, противодействие терроризму и экстремизму</w:t>
      </w:r>
      <w:r w:rsidRPr="008316E4">
        <w:rPr>
          <w:rFonts w:eastAsia="Calibri" w:cs="Times New Roman"/>
        </w:rPr>
        <w:t xml:space="preserve">» 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8316E4">
        <w:rPr>
          <w:rFonts w:cs="Times New Roman"/>
          <w:lang w:eastAsia="ru-RU"/>
        </w:rPr>
        <w:t>на 202</w:t>
      </w:r>
      <w:r w:rsidR="00C54DA3">
        <w:rPr>
          <w:rFonts w:cs="Times New Roman"/>
          <w:lang w:eastAsia="ru-RU"/>
        </w:rPr>
        <w:t>2</w:t>
      </w:r>
      <w:r w:rsidRPr="008316E4">
        <w:rPr>
          <w:rFonts w:cs="Times New Roman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592886">
        <w:tc>
          <w:tcPr>
            <w:tcW w:w="582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592886">
        <w:trPr>
          <w:trHeight w:val="1026"/>
        </w:trPr>
        <w:tc>
          <w:tcPr>
            <w:tcW w:w="582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592886">
        <w:tc>
          <w:tcPr>
            <w:tcW w:w="582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городского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ООБ, ГО и ЧС АКГО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C54DA3" w:rsidRDefault="00C54DA3" w:rsidP="00C54DA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18759,39</w:t>
            </w:r>
          </w:p>
        </w:tc>
        <w:tc>
          <w:tcPr>
            <w:tcW w:w="1276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</w:rPr>
              <w:t>7971,02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</w:rPr>
              <w:t>10788,37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C54DA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586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C54DA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586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Содействие в трудоустройстве несовершеннолетних граждан</w:t>
            </w:r>
          </w:p>
        </w:tc>
        <w:tc>
          <w:tcPr>
            <w:tcW w:w="1276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отдела об-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разования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 молодежной политики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ООМП АКГО СК)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1.1.1.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1.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городского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C54DA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C54DA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 w:rsidR="00CE4D4D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городского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26.10.202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127.00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127.00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 w:rsidR="00CE4D4D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C54DA3" w:rsidRPr="008316E4" w:rsidRDefault="00C54DA3" w:rsidP="00592886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Изготовление и размещение 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социального развития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ачальник ОСР АКГО СК) Иванникова Елена Анатольевна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19,00</w:t>
            </w:r>
          </w:p>
        </w:tc>
        <w:tc>
          <w:tcPr>
            <w:tcW w:w="1276" w:type="dxa"/>
          </w:tcPr>
          <w:p w:rsidR="00C54DA3" w:rsidRDefault="00C54DA3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Default="00C54DA3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19,00</w:t>
            </w:r>
          </w:p>
        </w:tc>
        <w:tc>
          <w:tcPr>
            <w:tcW w:w="1134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48" w:type="dxa"/>
          </w:tcPr>
          <w:p w:rsidR="00C54DA3" w:rsidRPr="00904AFD" w:rsidRDefault="00C54DA3" w:rsidP="0059288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CE4D4D">
              <w:rPr>
                <w:sz w:val="22"/>
                <w:szCs w:val="22"/>
                <w:lang w:eastAsia="ru-RU"/>
              </w:rPr>
              <w:t>4</w:t>
            </w:r>
          </w:p>
          <w:p w:rsidR="00C54DA3" w:rsidRPr="00A77DEF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>Разработаны и изготовлены плакаты и буклеты, направленные на профилактику правонарушений, незаконного потребления и оборота наркотиков, пропаганду здорового образа жизни среди населения Ставропольского края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20.12.2022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Default="00CE4D4D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848" w:type="dxa"/>
          </w:tcPr>
          <w:p w:rsidR="00CE4D4D" w:rsidRPr="00CE4D4D" w:rsidRDefault="00342834" w:rsidP="0034283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sz w:val="22"/>
                <w:szCs w:val="22"/>
              </w:rPr>
              <w:t xml:space="preserve">Проведение мероприятий по </w:t>
            </w:r>
            <w:r w:rsidRPr="00342834">
              <w:rPr>
                <w:rFonts w:cs="Times New Roman"/>
                <w:sz w:val="22"/>
                <w:szCs w:val="22"/>
              </w:rPr>
              <w:lastRenderedPageBreak/>
              <w:t>формированию антинаркотического мировоззрения у подростков и молодежи</w:t>
            </w:r>
            <w:r w:rsidRPr="00CE4D4D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CE4D4D" w:rsidRDefault="00CE4D4D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E4D4D" w:rsidRDefault="00CE4D4D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134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Default="00CE4D4D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8" w:type="dxa"/>
          </w:tcPr>
          <w:p w:rsidR="00CE4D4D" w:rsidRPr="00904AFD" w:rsidRDefault="00CE4D4D" w:rsidP="00CE4D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5</w:t>
            </w:r>
          </w:p>
          <w:p w:rsidR="00CE4D4D" w:rsidRPr="00904AFD" w:rsidRDefault="00617E33" w:rsidP="00617E33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 </w:t>
            </w:r>
            <w:r w:rsidRPr="00CE4D4D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конкурс среди образовательных организаций Кировского городского округа Ставропольского края на  лучшую организацию работы по профилактике наркомании и  пропаганде здорового образа жизни «Краски жизни».</w:t>
            </w:r>
          </w:p>
        </w:tc>
        <w:tc>
          <w:tcPr>
            <w:tcW w:w="1276" w:type="dxa"/>
          </w:tcPr>
          <w:p w:rsidR="00CE4D4D" w:rsidRPr="008316E4" w:rsidRDefault="00617E3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CE4D4D" w:rsidRDefault="00CE4D4D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26.12.2022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48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E4D4D" w:rsidRPr="00617E33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17E33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Pr="00617E33" w:rsidRDefault="00617E3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17E33">
              <w:rPr>
                <w:rFonts w:cs="Times New Roman"/>
                <w:sz w:val="22"/>
                <w:szCs w:val="22"/>
              </w:rPr>
              <w:t>10983,16</w:t>
            </w:r>
          </w:p>
        </w:tc>
        <w:tc>
          <w:tcPr>
            <w:tcW w:w="1276" w:type="dxa"/>
          </w:tcPr>
          <w:p w:rsidR="00CE4D4D" w:rsidRPr="00617E33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17E3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E4D4D" w:rsidRPr="00617E33" w:rsidRDefault="00617E3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7E33">
              <w:rPr>
                <w:rFonts w:cs="Times New Roman"/>
                <w:sz w:val="22"/>
                <w:szCs w:val="22"/>
              </w:rPr>
              <w:t>7871,02</w:t>
            </w:r>
          </w:p>
        </w:tc>
        <w:tc>
          <w:tcPr>
            <w:tcW w:w="1134" w:type="dxa"/>
          </w:tcPr>
          <w:p w:rsidR="00CE4D4D" w:rsidRPr="00617E33" w:rsidRDefault="00617E3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17E33">
              <w:rPr>
                <w:rFonts w:cs="Times New Roman"/>
                <w:sz w:val="22"/>
                <w:szCs w:val="22"/>
              </w:rPr>
              <w:t>3112,14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617E33" w:rsidRPr="008316E4" w:rsidTr="00592886">
        <w:tc>
          <w:tcPr>
            <w:tcW w:w="582" w:type="dxa"/>
          </w:tcPr>
          <w:p w:rsidR="00617E33" w:rsidRPr="008316E4" w:rsidRDefault="00617E3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848" w:type="dxa"/>
          </w:tcPr>
          <w:p w:rsidR="00617E33" w:rsidRPr="008316E4" w:rsidRDefault="00617E3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безопасности муниципальных учреждений и зданий администрации Кировского городского округа</w:t>
            </w:r>
          </w:p>
        </w:tc>
        <w:tc>
          <w:tcPr>
            <w:tcW w:w="1276" w:type="dxa"/>
          </w:tcPr>
          <w:p w:rsidR="00617E33" w:rsidRPr="008316E4" w:rsidRDefault="00617E3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617E33" w:rsidRPr="008316E4" w:rsidRDefault="00617E3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617E33" w:rsidRPr="00617E33" w:rsidRDefault="00617E3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17E33">
              <w:rPr>
                <w:rFonts w:cs="Times New Roman"/>
                <w:sz w:val="22"/>
                <w:szCs w:val="22"/>
              </w:rPr>
              <w:t>10983,16</w:t>
            </w:r>
          </w:p>
        </w:tc>
        <w:tc>
          <w:tcPr>
            <w:tcW w:w="1276" w:type="dxa"/>
          </w:tcPr>
          <w:p w:rsidR="00617E33" w:rsidRPr="00617E33" w:rsidRDefault="00617E3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17E3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17E33" w:rsidRPr="00617E33" w:rsidRDefault="00617E3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7E33">
              <w:rPr>
                <w:rFonts w:cs="Times New Roman"/>
                <w:sz w:val="22"/>
                <w:szCs w:val="22"/>
              </w:rPr>
              <w:t>7871,02</w:t>
            </w:r>
          </w:p>
        </w:tc>
        <w:tc>
          <w:tcPr>
            <w:tcW w:w="1134" w:type="dxa"/>
          </w:tcPr>
          <w:p w:rsidR="00617E33" w:rsidRPr="00617E33" w:rsidRDefault="00617E3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17E33">
              <w:rPr>
                <w:rFonts w:cs="Times New Roman"/>
                <w:sz w:val="22"/>
                <w:szCs w:val="22"/>
              </w:rPr>
              <w:t>3112,14</w:t>
            </w:r>
          </w:p>
        </w:tc>
        <w:tc>
          <w:tcPr>
            <w:tcW w:w="1134" w:type="dxa"/>
          </w:tcPr>
          <w:p w:rsidR="00617E33" w:rsidRPr="008316E4" w:rsidRDefault="00617E3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17E33" w:rsidRPr="008316E4" w:rsidRDefault="00617E3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617E33" w:rsidRPr="008316E4" w:rsidRDefault="00617E3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2848" w:type="dxa"/>
          </w:tcPr>
          <w:p w:rsidR="00CE4D4D" w:rsidRPr="008316E4" w:rsidRDefault="00CE4D4D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CE4D4D" w:rsidRPr="008316E4" w:rsidRDefault="00CE4D4D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Проведено в Кировском городском округе обучение народных дружинников к действиям в условиях,</w:t>
            </w:r>
          </w:p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связанных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применением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физической силы, оказанию первой помощи пострадавшим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Иванович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.09.202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Default="00CE4D4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2.1.2</w:t>
            </w:r>
          </w:p>
        </w:tc>
        <w:tc>
          <w:tcPr>
            <w:tcW w:w="2848" w:type="dxa"/>
          </w:tcPr>
          <w:p w:rsidR="00CE4D4D" w:rsidRPr="00904AFD" w:rsidRDefault="00CE4D4D" w:rsidP="0059288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CE4D4D" w:rsidRPr="008316E4" w:rsidRDefault="00CE4D4D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342834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342834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342834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342834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29.12.2022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510B4" w:rsidRPr="008316E4" w:rsidTr="00592886">
        <w:tc>
          <w:tcPr>
            <w:tcW w:w="582" w:type="dxa"/>
          </w:tcPr>
          <w:p w:rsidR="006510B4" w:rsidRPr="008316E4" w:rsidRDefault="006510B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48" w:type="dxa"/>
          </w:tcPr>
          <w:p w:rsidR="006510B4" w:rsidRPr="00342834" w:rsidRDefault="006510B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>Создание условий, способствующих снижению количества правонарушений и преступлений на территории Кировского городского округа Ставропольского края</w:t>
            </w:r>
          </w:p>
        </w:tc>
        <w:tc>
          <w:tcPr>
            <w:tcW w:w="1276" w:type="dxa"/>
          </w:tcPr>
          <w:p w:rsidR="006510B4" w:rsidRPr="008316E4" w:rsidRDefault="006510B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6510B4" w:rsidRDefault="006510B4" w:rsidP="006510B4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6510B4" w:rsidRDefault="006510B4" w:rsidP="006510B4">
            <w:pPr>
              <w:jc w:val="center"/>
            </w:pPr>
            <w:r>
              <w:t>Без финансирования</w:t>
            </w:r>
          </w:p>
        </w:tc>
        <w:tc>
          <w:tcPr>
            <w:tcW w:w="1276" w:type="dxa"/>
          </w:tcPr>
          <w:p w:rsidR="006510B4" w:rsidRDefault="006510B4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418" w:type="dxa"/>
          </w:tcPr>
          <w:p w:rsidR="006510B4" w:rsidRDefault="006510B4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6510B4" w:rsidRDefault="006510B4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6510B4" w:rsidRDefault="006510B4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6510B4" w:rsidRDefault="006510B4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</w:tcPr>
          <w:p w:rsidR="006510B4" w:rsidRDefault="006510B4" w:rsidP="00592886">
            <w:pPr>
              <w:jc w:val="center"/>
            </w:pPr>
            <w:r>
              <w:t>Без финансирования</w:t>
            </w:r>
          </w:p>
        </w:tc>
      </w:tr>
      <w:tr w:rsidR="006510B4" w:rsidRPr="008316E4" w:rsidTr="00592886">
        <w:tc>
          <w:tcPr>
            <w:tcW w:w="582" w:type="dxa"/>
          </w:tcPr>
          <w:p w:rsidR="006510B4" w:rsidRPr="008316E4" w:rsidRDefault="006510B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2.2.1.</w:t>
            </w:r>
          </w:p>
        </w:tc>
        <w:tc>
          <w:tcPr>
            <w:tcW w:w="2848" w:type="dxa"/>
          </w:tcPr>
          <w:p w:rsidR="006510B4" w:rsidRPr="00904AFD" w:rsidRDefault="006510B4" w:rsidP="006510B4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6510B4" w:rsidRPr="006510B4" w:rsidRDefault="006510B4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(далее – СМИ) по вопросам профилактики правонарушений, совершаемых иностранными гражданами и лицами без гражданства на территории Кировского городского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</w:t>
            </w:r>
            <w:r w:rsidRPr="006510B4">
              <w:rPr>
                <w:rFonts w:cs="Times New Roman"/>
                <w:sz w:val="22"/>
                <w:szCs w:val="22"/>
              </w:rPr>
              <w:lastRenderedPageBreak/>
              <w:t>Федерации</w:t>
            </w:r>
            <w:proofErr w:type="gramEnd"/>
          </w:p>
        </w:tc>
        <w:tc>
          <w:tcPr>
            <w:tcW w:w="1276" w:type="dxa"/>
          </w:tcPr>
          <w:p w:rsidR="006510B4" w:rsidRPr="008316E4" w:rsidRDefault="006510B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6510B4" w:rsidRPr="008316E4" w:rsidRDefault="006510B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25.12.2022</w:t>
            </w:r>
          </w:p>
        </w:tc>
        <w:tc>
          <w:tcPr>
            <w:tcW w:w="1417" w:type="dxa"/>
          </w:tcPr>
          <w:p w:rsidR="006510B4" w:rsidRPr="008316E4" w:rsidRDefault="006510B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6510B4" w:rsidRPr="008316E4" w:rsidRDefault="006510B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6510B4" w:rsidRPr="008316E4" w:rsidRDefault="006510B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6510B4" w:rsidRPr="008316E4" w:rsidRDefault="006510B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6510B4" w:rsidRPr="008316E4" w:rsidRDefault="006510B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6510B4" w:rsidRPr="008316E4" w:rsidRDefault="006510B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6510B4" w:rsidRPr="008316E4" w:rsidRDefault="006510B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42834" w:rsidRPr="008316E4" w:rsidTr="00592886">
        <w:tc>
          <w:tcPr>
            <w:tcW w:w="582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848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342834" w:rsidRPr="008316E4" w:rsidTr="00592886">
        <w:tc>
          <w:tcPr>
            <w:tcW w:w="582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48" w:type="dxa"/>
          </w:tcPr>
          <w:p w:rsidR="00342834" w:rsidRPr="008316E4" w:rsidRDefault="00342834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342834" w:rsidRPr="008316E4" w:rsidRDefault="00342834" w:rsidP="00617E3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342834" w:rsidRPr="008316E4" w:rsidRDefault="00342834" w:rsidP="00617E3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342834" w:rsidRPr="008316E4" w:rsidTr="00592886">
        <w:tc>
          <w:tcPr>
            <w:tcW w:w="582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48" w:type="dxa"/>
          </w:tcPr>
          <w:p w:rsidR="00342834" w:rsidRPr="008316E4" w:rsidRDefault="00342834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 w:rsidR="00592886"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01.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42834" w:rsidRPr="008316E4" w:rsidTr="00592886">
        <w:tc>
          <w:tcPr>
            <w:tcW w:w="582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48" w:type="dxa"/>
          </w:tcPr>
          <w:p w:rsidR="00342834" w:rsidRPr="008316E4" w:rsidRDefault="00342834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 w:rsidR="00592886">
              <w:rPr>
                <w:rFonts w:eastAsia="Calibri" w:cs="Times New Roman"/>
                <w:sz w:val="22"/>
                <w:szCs w:val="22"/>
                <w:lang w:eastAsia="en-US"/>
              </w:rPr>
              <w:t>10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342834" w:rsidRPr="008316E4" w:rsidRDefault="00342834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42834" w:rsidRPr="008316E4" w:rsidTr="00592886">
        <w:tc>
          <w:tcPr>
            <w:tcW w:w="582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3.1.3.</w:t>
            </w:r>
          </w:p>
        </w:tc>
        <w:tc>
          <w:tcPr>
            <w:tcW w:w="2848" w:type="dxa"/>
          </w:tcPr>
          <w:p w:rsidR="00342834" w:rsidRPr="008316E4" w:rsidRDefault="00342834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 w:rsidR="00592886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342834" w:rsidRPr="008316E4" w:rsidRDefault="00342834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информационно-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42834" w:rsidRPr="008316E4" w:rsidTr="00592886">
        <w:tc>
          <w:tcPr>
            <w:tcW w:w="582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48" w:type="dxa"/>
          </w:tcPr>
          <w:p w:rsidR="00342834" w:rsidRPr="008316E4" w:rsidRDefault="00342834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Предупреждение этнического и религиозного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lastRenderedPageBreak/>
              <w:t>экстремизма на территории Кировского городского округа</w:t>
            </w:r>
          </w:p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342834" w:rsidRPr="008316E4" w:rsidRDefault="00342834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ОСР АКГО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СК Иванникова Елена Анатольевна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342834" w:rsidRPr="008316E4" w:rsidTr="00592886">
        <w:tc>
          <w:tcPr>
            <w:tcW w:w="582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3.2.1.</w:t>
            </w:r>
          </w:p>
        </w:tc>
        <w:tc>
          <w:tcPr>
            <w:tcW w:w="2848" w:type="dxa"/>
          </w:tcPr>
          <w:p w:rsidR="00342834" w:rsidRPr="008316E4" w:rsidRDefault="00342834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 w:rsidR="00592886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01.07.202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42834" w:rsidRPr="008316E4" w:rsidTr="00592886">
        <w:tc>
          <w:tcPr>
            <w:tcW w:w="582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48" w:type="dxa"/>
          </w:tcPr>
          <w:p w:rsidR="00342834" w:rsidRPr="008316E4" w:rsidRDefault="00342834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 w:rsidR="00592886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342834" w:rsidRPr="008316E4" w:rsidRDefault="00342834" w:rsidP="00592886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СК) Иванникова Елена Анатольевна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42834" w:rsidRPr="008316E4" w:rsidTr="00592886">
        <w:tc>
          <w:tcPr>
            <w:tcW w:w="582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3.2.3</w:t>
            </w:r>
          </w:p>
        </w:tc>
        <w:tc>
          <w:tcPr>
            <w:tcW w:w="2848" w:type="dxa"/>
          </w:tcPr>
          <w:p w:rsidR="00342834" w:rsidRPr="008316E4" w:rsidRDefault="00342834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 w:rsidR="00592886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342834" w:rsidRPr="008316E4" w:rsidRDefault="00342834" w:rsidP="00592886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заседаниях, «круглых столов», заседаний совета по межнациональным отношениям при администрации  Кировского  городского округа, 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Кировского  городского округа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42834" w:rsidRPr="008316E4" w:rsidTr="00592886">
        <w:tc>
          <w:tcPr>
            <w:tcW w:w="582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48" w:type="dxa"/>
          </w:tcPr>
          <w:p w:rsidR="00342834" w:rsidRPr="008316E4" w:rsidRDefault="00342834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</w:t>
            </w:r>
            <w:r w:rsidR="004365A3">
              <w:rPr>
                <w:rFonts w:eastAsia="Calibri" w:cs="Times New Roman"/>
                <w:sz w:val="22"/>
                <w:szCs w:val="22"/>
                <w:lang w:eastAsia="en-US"/>
              </w:rPr>
              <w:t>ЛУ-ЖБА</w:t>
            </w:r>
            <w:proofErr w:type="gramEnd"/>
            <w:r w:rsidR="004365A3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6945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  <w:r>
              <w:rPr>
                <w:rFonts w:cs="Times New Roman"/>
                <w:sz w:val="22"/>
                <w:szCs w:val="22"/>
                <w:lang w:eastAsia="ru-RU"/>
              </w:rPr>
              <w:t>945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342834" w:rsidRPr="008316E4" w:rsidTr="00592886">
        <w:tc>
          <w:tcPr>
            <w:tcW w:w="582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4.1.</w:t>
            </w:r>
          </w:p>
        </w:tc>
        <w:tc>
          <w:tcPr>
            <w:tcW w:w="2848" w:type="dxa"/>
          </w:tcPr>
          <w:p w:rsidR="00342834" w:rsidRPr="008316E4" w:rsidRDefault="00342834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342834" w:rsidRPr="008316E4" w:rsidRDefault="00342834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 w:rsidR="004365A3"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6945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  <w:r>
              <w:rPr>
                <w:rFonts w:cs="Times New Roman"/>
                <w:sz w:val="22"/>
                <w:szCs w:val="22"/>
                <w:lang w:eastAsia="ru-RU"/>
              </w:rPr>
              <w:t>945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342834" w:rsidRPr="008316E4" w:rsidRDefault="00342834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387879" w:rsidRPr="008316E4" w:rsidTr="00592886">
        <w:tc>
          <w:tcPr>
            <w:tcW w:w="582" w:type="dxa"/>
          </w:tcPr>
          <w:p w:rsidR="00387879" w:rsidRPr="008316E4" w:rsidRDefault="0038787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48" w:type="dxa"/>
          </w:tcPr>
          <w:p w:rsidR="00387879" w:rsidRDefault="00387879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  <w:p w:rsidR="00387879" w:rsidRPr="008316E4" w:rsidRDefault="00387879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387879" w:rsidRPr="008316E4" w:rsidRDefault="00387879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 w:rsidR="004365A3"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387879" w:rsidRDefault="0038787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30.05.2022</w:t>
            </w:r>
          </w:p>
          <w:p w:rsidR="00387879" w:rsidRDefault="0038787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30.06.2022</w:t>
            </w:r>
          </w:p>
          <w:p w:rsidR="00387879" w:rsidRDefault="0038787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30.07.2022</w:t>
            </w:r>
          </w:p>
          <w:p w:rsidR="00387879" w:rsidRDefault="0038787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30.08.2022</w:t>
            </w:r>
          </w:p>
          <w:p w:rsidR="00387879" w:rsidRDefault="0038787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30.09.2022</w:t>
            </w:r>
          </w:p>
          <w:p w:rsidR="00387879" w:rsidRDefault="0038787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30.10.2022</w:t>
            </w:r>
          </w:p>
          <w:p w:rsidR="00387879" w:rsidRDefault="0038787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30.11.2022</w:t>
            </w:r>
          </w:p>
          <w:p w:rsidR="00387879" w:rsidRPr="008316E4" w:rsidRDefault="00387879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1417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387879" w:rsidRPr="008316E4" w:rsidTr="00592886">
        <w:tc>
          <w:tcPr>
            <w:tcW w:w="582" w:type="dxa"/>
          </w:tcPr>
          <w:p w:rsidR="00387879" w:rsidRDefault="0038787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2848" w:type="dxa"/>
          </w:tcPr>
          <w:p w:rsidR="00387879" w:rsidRDefault="00387879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</w:p>
          <w:p w:rsidR="00387879" w:rsidRPr="008316E4" w:rsidRDefault="00387879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387879" w:rsidRPr="008316E4" w:rsidRDefault="0038787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="004365A3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387879" w:rsidRDefault="00387879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30.05.2022</w:t>
            </w:r>
          </w:p>
          <w:p w:rsidR="00387879" w:rsidRDefault="00387879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30.06.2022</w:t>
            </w:r>
          </w:p>
          <w:p w:rsidR="00387879" w:rsidRDefault="00387879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30.07.2022</w:t>
            </w:r>
          </w:p>
          <w:p w:rsidR="00387879" w:rsidRDefault="00387879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30.08.2022</w:t>
            </w:r>
          </w:p>
          <w:p w:rsidR="00387879" w:rsidRDefault="00387879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30.09.2022</w:t>
            </w:r>
          </w:p>
          <w:p w:rsidR="00387879" w:rsidRDefault="00387879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30.10.2022</w:t>
            </w:r>
          </w:p>
          <w:p w:rsidR="00387879" w:rsidRDefault="00387879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30.11.2022</w:t>
            </w:r>
          </w:p>
          <w:p w:rsidR="00387879" w:rsidRPr="008316E4" w:rsidRDefault="00387879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1417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387879" w:rsidRPr="008316E4" w:rsidRDefault="00387879" w:rsidP="001C047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C54DA3" w:rsidRPr="00031EAB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C54DA3" w:rsidRPr="00031EAB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>Кировского городского округа</w:t>
      </w:r>
    </w:p>
    <w:p w:rsidR="00C54DA3" w:rsidRPr="00031EAB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>Т.Ю. Яковлева</w:t>
      </w:r>
    </w:p>
    <w:p w:rsidR="00325DE9" w:rsidRPr="006903FD" w:rsidRDefault="00325DE9" w:rsidP="00325DE9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325DE9" w:rsidRPr="00BA2FE6" w:rsidRDefault="00325DE9" w:rsidP="00325DE9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9A" w:rsidRDefault="003E549A">
      <w:r>
        <w:separator/>
      </w:r>
    </w:p>
  </w:endnote>
  <w:endnote w:type="continuationSeparator" w:id="0">
    <w:p w:rsidR="003E549A" w:rsidRDefault="003E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86" w:rsidRDefault="005928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86" w:rsidRDefault="00592886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86" w:rsidRDefault="005928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9A" w:rsidRDefault="003E549A">
      <w:r>
        <w:separator/>
      </w:r>
    </w:p>
  </w:footnote>
  <w:footnote w:type="continuationSeparator" w:id="0">
    <w:p w:rsidR="003E549A" w:rsidRDefault="003E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86" w:rsidRDefault="005928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86" w:rsidRDefault="00592886" w:rsidP="003578FE">
    <w:pPr>
      <w:pStyle w:val="af3"/>
      <w:jc w:val="center"/>
    </w:pPr>
  </w:p>
  <w:p w:rsidR="00592886" w:rsidRDefault="0059288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86" w:rsidRDefault="005928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62F4"/>
    <w:rsid w:val="00053BA7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49AB"/>
    <w:rsid w:val="000863AB"/>
    <w:rsid w:val="0008676F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6486"/>
    <w:rsid w:val="00166ABF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0820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17BE"/>
    <w:rsid w:val="002E42BF"/>
    <w:rsid w:val="002E625F"/>
    <w:rsid w:val="002F33B6"/>
    <w:rsid w:val="002F48C9"/>
    <w:rsid w:val="00302518"/>
    <w:rsid w:val="00302CAE"/>
    <w:rsid w:val="00304501"/>
    <w:rsid w:val="00307647"/>
    <w:rsid w:val="003101E6"/>
    <w:rsid w:val="00311A7B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E5E"/>
    <w:rsid w:val="00342401"/>
    <w:rsid w:val="00342834"/>
    <w:rsid w:val="00347BE5"/>
    <w:rsid w:val="00347D16"/>
    <w:rsid w:val="00352123"/>
    <w:rsid w:val="003559BD"/>
    <w:rsid w:val="003578FE"/>
    <w:rsid w:val="00365B37"/>
    <w:rsid w:val="0037420B"/>
    <w:rsid w:val="00374E21"/>
    <w:rsid w:val="003830D3"/>
    <w:rsid w:val="00385FCE"/>
    <w:rsid w:val="00387879"/>
    <w:rsid w:val="00391AED"/>
    <w:rsid w:val="00392978"/>
    <w:rsid w:val="00394E6A"/>
    <w:rsid w:val="003A3FAA"/>
    <w:rsid w:val="003A4D9B"/>
    <w:rsid w:val="003A63F7"/>
    <w:rsid w:val="003B1CDA"/>
    <w:rsid w:val="003B27C0"/>
    <w:rsid w:val="003B659A"/>
    <w:rsid w:val="003C20B4"/>
    <w:rsid w:val="003C4BE5"/>
    <w:rsid w:val="003D1919"/>
    <w:rsid w:val="003E155F"/>
    <w:rsid w:val="003E2220"/>
    <w:rsid w:val="003E549A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8473D"/>
    <w:rsid w:val="004908D3"/>
    <w:rsid w:val="00491867"/>
    <w:rsid w:val="00492426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371"/>
    <w:rsid w:val="00500327"/>
    <w:rsid w:val="005010E8"/>
    <w:rsid w:val="00501EA6"/>
    <w:rsid w:val="00513D74"/>
    <w:rsid w:val="005140F5"/>
    <w:rsid w:val="00517AA7"/>
    <w:rsid w:val="0052168A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2BB8"/>
    <w:rsid w:val="00574EAF"/>
    <w:rsid w:val="00580E10"/>
    <w:rsid w:val="0058273E"/>
    <w:rsid w:val="005838A3"/>
    <w:rsid w:val="00584064"/>
    <w:rsid w:val="00590A3C"/>
    <w:rsid w:val="00590E57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510B4"/>
    <w:rsid w:val="00660ABB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3A04"/>
    <w:rsid w:val="007B5EB3"/>
    <w:rsid w:val="007C00E8"/>
    <w:rsid w:val="007C5DFC"/>
    <w:rsid w:val="007C5FBE"/>
    <w:rsid w:val="007C764C"/>
    <w:rsid w:val="007D54C0"/>
    <w:rsid w:val="007D7656"/>
    <w:rsid w:val="007E1AC7"/>
    <w:rsid w:val="007E6E0E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47078"/>
    <w:rsid w:val="00851D54"/>
    <w:rsid w:val="00852FBC"/>
    <w:rsid w:val="00857FF0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640"/>
    <w:rsid w:val="008A1CF4"/>
    <w:rsid w:val="008A2211"/>
    <w:rsid w:val="008A3D80"/>
    <w:rsid w:val="008A44EC"/>
    <w:rsid w:val="008B1603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AFD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5737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012B"/>
    <w:rsid w:val="009A3437"/>
    <w:rsid w:val="009A407F"/>
    <w:rsid w:val="009A4C35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45196"/>
    <w:rsid w:val="00A573F2"/>
    <w:rsid w:val="00A57C1C"/>
    <w:rsid w:val="00A6291B"/>
    <w:rsid w:val="00A6445E"/>
    <w:rsid w:val="00A71BFC"/>
    <w:rsid w:val="00A76008"/>
    <w:rsid w:val="00A77DEF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33AD"/>
    <w:rsid w:val="00B5606A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3FFA"/>
    <w:rsid w:val="00BC421F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3A47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7E9D"/>
    <w:rsid w:val="00C40E38"/>
    <w:rsid w:val="00C41008"/>
    <w:rsid w:val="00C44650"/>
    <w:rsid w:val="00C44F1B"/>
    <w:rsid w:val="00C47583"/>
    <w:rsid w:val="00C54DA3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3840"/>
    <w:rsid w:val="00C93A03"/>
    <w:rsid w:val="00C94361"/>
    <w:rsid w:val="00C97FB7"/>
    <w:rsid w:val="00CA05F9"/>
    <w:rsid w:val="00CA2E13"/>
    <w:rsid w:val="00CA5E41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0F4B"/>
    <w:rsid w:val="00D71906"/>
    <w:rsid w:val="00D77E83"/>
    <w:rsid w:val="00D818B3"/>
    <w:rsid w:val="00D84781"/>
    <w:rsid w:val="00D8666F"/>
    <w:rsid w:val="00D91899"/>
    <w:rsid w:val="00D95019"/>
    <w:rsid w:val="00D976FF"/>
    <w:rsid w:val="00D97ABB"/>
    <w:rsid w:val="00DA38B4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0BB9"/>
    <w:rsid w:val="00DF1875"/>
    <w:rsid w:val="00DF78B6"/>
    <w:rsid w:val="00DF7C09"/>
    <w:rsid w:val="00E00064"/>
    <w:rsid w:val="00E01ECD"/>
    <w:rsid w:val="00E01EFB"/>
    <w:rsid w:val="00E03024"/>
    <w:rsid w:val="00E06025"/>
    <w:rsid w:val="00E06CB4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7D86"/>
    <w:rsid w:val="00E40D7C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408A"/>
    <w:rsid w:val="00E86CE8"/>
    <w:rsid w:val="00E93A10"/>
    <w:rsid w:val="00E972BD"/>
    <w:rsid w:val="00EA1DB4"/>
    <w:rsid w:val="00EA4100"/>
    <w:rsid w:val="00EA53C0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3B75"/>
    <w:rsid w:val="00F04394"/>
    <w:rsid w:val="00F06011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4352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D20C0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3852-AFC0-4FA4-8A83-A6F2D056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</dc:creator>
  <cp:lastModifiedBy>ОпоОиОВ</cp:lastModifiedBy>
  <cp:revision>4</cp:revision>
  <cp:lastPrinted>2022-05-06T11:37:00Z</cp:lastPrinted>
  <dcterms:created xsi:type="dcterms:W3CDTF">2022-05-06T11:55:00Z</dcterms:created>
  <dcterms:modified xsi:type="dcterms:W3CDTF">2022-05-06T11:38:00Z</dcterms:modified>
</cp:coreProperties>
</file>