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70" w:rsidRPr="00F10070" w:rsidRDefault="00F10070" w:rsidP="00F10070">
      <w:pPr>
        <w:ind w:firstLine="4248"/>
        <w:jc w:val="both"/>
        <w:rPr>
          <w:szCs w:val="28"/>
          <w:lang w:eastAsia="ru-RU"/>
        </w:rPr>
      </w:pPr>
      <w:r w:rsidRPr="00F10070">
        <w:rPr>
          <w:b/>
          <w:noProof/>
          <w:sz w:val="40"/>
          <w:szCs w:val="40"/>
          <w:lang w:eastAsia="ru-RU"/>
        </w:rPr>
        <w:drawing>
          <wp:inline distT="0" distB="0" distL="0" distR="0" wp14:anchorId="0FCEE07B" wp14:editId="0E869652">
            <wp:extent cx="619760" cy="688975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70" w:rsidRPr="00F10070" w:rsidRDefault="00F10070" w:rsidP="00F10070">
      <w:pPr>
        <w:jc w:val="center"/>
        <w:rPr>
          <w:b/>
          <w:sz w:val="10"/>
          <w:szCs w:val="10"/>
          <w:lang w:eastAsia="ru-RU"/>
        </w:rPr>
      </w:pPr>
    </w:p>
    <w:p w:rsidR="00F10070" w:rsidRPr="00F10070" w:rsidRDefault="00F10070" w:rsidP="00F10070">
      <w:pPr>
        <w:jc w:val="center"/>
        <w:rPr>
          <w:b/>
          <w:sz w:val="10"/>
          <w:szCs w:val="10"/>
          <w:lang w:eastAsia="ru-RU"/>
        </w:rPr>
      </w:pPr>
    </w:p>
    <w:p w:rsidR="00F10070" w:rsidRPr="00F10070" w:rsidRDefault="00F10070" w:rsidP="00F10070">
      <w:pPr>
        <w:jc w:val="center"/>
        <w:rPr>
          <w:b/>
          <w:sz w:val="40"/>
          <w:szCs w:val="40"/>
          <w:lang w:eastAsia="ru-RU"/>
        </w:rPr>
      </w:pPr>
      <w:proofErr w:type="gramStart"/>
      <w:r w:rsidRPr="00F10070">
        <w:rPr>
          <w:b/>
          <w:sz w:val="40"/>
          <w:szCs w:val="40"/>
          <w:lang w:eastAsia="ru-RU"/>
        </w:rPr>
        <w:t>П</w:t>
      </w:r>
      <w:proofErr w:type="gramEnd"/>
      <w:r w:rsidRPr="00F10070">
        <w:rPr>
          <w:b/>
          <w:sz w:val="40"/>
          <w:szCs w:val="40"/>
          <w:lang w:eastAsia="ru-RU"/>
        </w:rPr>
        <w:t xml:space="preserve"> О С Т А Н О В Л ЕН И Е </w:t>
      </w:r>
    </w:p>
    <w:p w:rsidR="00F10070" w:rsidRPr="00F10070" w:rsidRDefault="00F10070" w:rsidP="00F10070">
      <w:pPr>
        <w:jc w:val="center"/>
        <w:rPr>
          <w:b/>
          <w:szCs w:val="28"/>
          <w:lang w:eastAsia="ru-RU"/>
        </w:rPr>
      </w:pPr>
    </w:p>
    <w:p w:rsidR="00F10070" w:rsidRPr="00F10070" w:rsidRDefault="00F10070" w:rsidP="00F10070">
      <w:pPr>
        <w:jc w:val="center"/>
        <w:rPr>
          <w:b/>
          <w:szCs w:val="28"/>
          <w:lang w:eastAsia="ru-RU"/>
        </w:rPr>
      </w:pPr>
      <w:r w:rsidRPr="00F10070">
        <w:rPr>
          <w:b/>
          <w:szCs w:val="28"/>
          <w:lang w:eastAsia="ru-RU"/>
        </w:rPr>
        <w:t xml:space="preserve">ГЛАВЫ КИРОВСКОГО ГОРОДСКОГО ОКРУГА </w:t>
      </w:r>
    </w:p>
    <w:p w:rsidR="00F10070" w:rsidRPr="00F10070" w:rsidRDefault="00F10070" w:rsidP="00F10070">
      <w:pPr>
        <w:jc w:val="center"/>
        <w:rPr>
          <w:b/>
          <w:szCs w:val="28"/>
          <w:lang w:eastAsia="ru-RU"/>
        </w:rPr>
      </w:pPr>
      <w:r w:rsidRPr="00F10070">
        <w:rPr>
          <w:b/>
          <w:szCs w:val="28"/>
          <w:lang w:eastAsia="ru-RU"/>
        </w:rPr>
        <w:t>СТАВРОПОЛЬСКОГО КРАЯ</w:t>
      </w:r>
    </w:p>
    <w:p w:rsidR="00F10070" w:rsidRPr="00F10070" w:rsidRDefault="00F10070" w:rsidP="00F10070">
      <w:pPr>
        <w:jc w:val="center"/>
        <w:rPr>
          <w:b/>
          <w:szCs w:val="28"/>
          <w:lang w:eastAsia="ru-RU"/>
        </w:rPr>
      </w:pPr>
    </w:p>
    <w:p w:rsidR="00F10070" w:rsidRPr="00F10070" w:rsidRDefault="00F10070" w:rsidP="00F10070">
      <w:pPr>
        <w:ind w:right="-1"/>
        <w:jc w:val="both"/>
        <w:rPr>
          <w:szCs w:val="28"/>
          <w:lang w:eastAsia="ru-RU"/>
        </w:rPr>
      </w:pPr>
      <w:r w:rsidRPr="00F10070">
        <w:rPr>
          <w:szCs w:val="28"/>
          <w:lang w:eastAsia="ru-RU"/>
        </w:rPr>
        <w:t>17 марта 2020 г.</w:t>
      </w:r>
      <w:r w:rsidRPr="00F10070">
        <w:rPr>
          <w:b/>
          <w:sz w:val="24"/>
          <w:szCs w:val="24"/>
          <w:lang w:eastAsia="ru-RU"/>
        </w:rPr>
        <w:t xml:space="preserve">                               г. Новопавловск                                                           </w:t>
      </w:r>
      <w:r w:rsidRPr="00F10070">
        <w:rPr>
          <w:szCs w:val="28"/>
          <w:lang w:eastAsia="ru-RU"/>
        </w:rPr>
        <w:t>№ 7</w:t>
      </w:r>
    </w:p>
    <w:p w:rsidR="00E83EA3" w:rsidRDefault="00E83EA3" w:rsidP="00E83EA3">
      <w:pPr>
        <w:suppressAutoHyphens/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</w:p>
    <w:p w:rsidR="00E83EA3" w:rsidRDefault="00E83EA3" w:rsidP="00E83EA3">
      <w:pPr>
        <w:suppressAutoHyphens/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</w:p>
    <w:p w:rsidR="00E83EA3" w:rsidRDefault="00E83EA3" w:rsidP="00E83EA3">
      <w:pPr>
        <w:suppressAutoHyphens/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</w:p>
    <w:p w:rsidR="00E83EA3" w:rsidRDefault="00E83EA3" w:rsidP="00E83EA3">
      <w:pPr>
        <w:suppressAutoHyphens/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</w:p>
    <w:p w:rsidR="00E83EA3" w:rsidRPr="00A241D8" w:rsidRDefault="00E83EA3" w:rsidP="00E83EA3">
      <w:pPr>
        <w:suppressAutoHyphens/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  <w:r>
        <w:rPr>
          <w:szCs w:val="28"/>
        </w:rPr>
        <w:t xml:space="preserve">О </w:t>
      </w:r>
      <w:r w:rsidR="005D7875">
        <w:rPr>
          <w:szCs w:val="28"/>
        </w:rPr>
        <w:t>назначении</w:t>
      </w:r>
      <w:r>
        <w:rPr>
          <w:szCs w:val="28"/>
        </w:rPr>
        <w:t xml:space="preserve"> общественных обсуждений </w:t>
      </w:r>
    </w:p>
    <w:p w:rsidR="00E83EA3" w:rsidRPr="00BF2D6E" w:rsidRDefault="00E83EA3" w:rsidP="00E83EA3">
      <w:pPr>
        <w:pStyle w:val="Standard"/>
        <w:spacing w:line="240" w:lineRule="exact"/>
        <w:jc w:val="both"/>
        <w:rPr>
          <w:bCs/>
          <w:sz w:val="28"/>
          <w:szCs w:val="28"/>
        </w:rPr>
      </w:pPr>
    </w:p>
    <w:p w:rsidR="00E83EA3" w:rsidRPr="00BF2D6E" w:rsidRDefault="00E83EA3" w:rsidP="00E83EA3">
      <w:pPr>
        <w:jc w:val="both"/>
        <w:rPr>
          <w:szCs w:val="28"/>
        </w:rPr>
      </w:pPr>
    </w:p>
    <w:p w:rsidR="00E83EA3" w:rsidRPr="009E0064" w:rsidRDefault="00E83EA3" w:rsidP="00E83EA3">
      <w:pPr>
        <w:ind w:firstLine="720"/>
        <w:jc w:val="both"/>
        <w:rPr>
          <w:szCs w:val="28"/>
          <w:lang w:eastAsia="ru-RU"/>
        </w:rPr>
      </w:pPr>
      <w:r w:rsidRPr="009E0064">
        <w:rPr>
          <w:szCs w:val="28"/>
        </w:rPr>
        <w:t xml:space="preserve">В соответствии с </w:t>
      </w:r>
      <w:r>
        <w:rPr>
          <w:szCs w:val="28"/>
        </w:rPr>
        <w:t xml:space="preserve"> Федеральным Законом от 06</w:t>
      </w:r>
      <w:r w:rsidR="0065637C">
        <w:rPr>
          <w:szCs w:val="28"/>
        </w:rPr>
        <w:t xml:space="preserve"> октября </w:t>
      </w:r>
      <w:r>
        <w:rPr>
          <w:szCs w:val="28"/>
        </w:rPr>
        <w:t>2003</w:t>
      </w:r>
      <w:r w:rsidR="0065637C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65637C">
        <w:rPr>
          <w:szCs w:val="28"/>
        </w:rPr>
        <w:t xml:space="preserve">                </w:t>
      </w:r>
      <w:r>
        <w:rPr>
          <w:szCs w:val="28"/>
        </w:rPr>
        <w:t xml:space="preserve">№131-ФЗ «Об общих принципах организации местного самоуправления в Российской Федерации», на основании Устава Кировского городского округа, </w:t>
      </w:r>
      <w:r w:rsidRPr="009E0064">
        <w:rPr>
          <w:szCs w:val="28"/>
        </w:rPr>
        <w:t xml:space="preserve">администрация Кировского </w:t>
      </w:r>
      <w:r>
        <w:rPr>
          <w:szCs w:val="28"/>
        </w:rPr>
        <w:t>городского округа</w:t>
      </w:r>
      <w:r w:rsidRPr="009E0064">
        <w:rPr>
          <w:szCs w:val="28"/>
        </w:rPr>
        <w:t xml:space="preserve"> Ставропольского края</w:t>
      </w:r>
    </w:p>
    <w:p w:rsidR="00E83EA3" w:rsidRDefault="00E83EA3" w:rsidP="00E83EA3">
      <w:pPr>
        <w:ind w:firstLine="540"/>
        <w:jc w:val="both"/>
        <w:rPr>
          <w:szCs w:val="28"/>
        </w:rPr>
      </w:pPr>
    </w:p>
    <w:p w:rsidR="00E83EA3" w:rsidRPr="000F4AA3" w:rsidRDefault="00E83EA3" w:rsidP="00E83EA3">
      <w:pPr>
        <w:ind w:firstLine="540"/>
        <w:jc w:val="both"/>
        <w:rPr>
          <w:szCs w:val="28"/>
        </w:rPr>
      </w:pPr>
    </w:p>
    <w:p w:rsidR="00E83EA3" w:rsidRDefault="00E83EA3" w:rsidP="00E83EA3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E83EA3" w:rsidRDefault="00E83EA3" w:rsidP="00E83EA3">
      <w:pPr>
        <w:jc w:val="both"/>
        <w:rPr>
          <w:szCs w:val="28"/>
        </w:rPr>
      </w:pPr>
    </w:p>
    <w:p w:rsidR="00E83EA3" w:rsidRDefault="00E83EA3" w:rsidP="00E83EA3">
      <w:pPr>
        <w:jc w:val="both"/>
        <w:rPr>
          <w:szCs w:val="28"/>
        </w:rPr>
      </w:pPr>
    </w:p>
    <w:p w:rsidR="00E83EA3" w:rsidRDefault="00E83EA3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A39">
        <w:rPr>
          <w:rFonts w:ascii="Times New Roman" w:hAnsi="Times New Roman" w:cs="Times New Roman"/>
          <w:sz w:val="28"/>
          <w:szCs w:val="28"/>
        </w:rPr>
        <w:t>1</w:t>
      </w:r>
      <w:r w:rsidRPr="001B6BBA">
        <w:rPr>
          <w:rFonts w:ascii="Times New Roman" w:hAnsi="Times New Roman" w:cs="Times New Roman"/>
          <w:sz w:val="28"/>
          <w:szCs w:val="28"/>
        </w:rPr>
        <w:t>.</w:t>
      </w:r>
      <w:r w:rsidR="000B5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Назначить общественные обсуждения, подлежащие включению в ведомственн</w:t>
      </w:r>
      <w:r w:rsidR="005D7875">
        <w:rPr>
          <w:rFonts w:ascii="Times New Roman" w:hAnsi="Times New Roman" w:cs="Times New Roman"/>
          <w:sz w:val="28"/>
          <w:szCs w:val="28"/>
        </w:rPr>
        <w:t>ый проект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«Современный облик сельских территорий» государственной программы Российской Федерации «Комплексное развитие сельских территорий» по следующим </w:t>
      </w:r>
      <w:r w:rsidR="000B5E8E">
        <w:rPr>
          <w:rFonts w:ascii="Times New Roman" w:hAnsi="Times New Roman" w:cs="Times New Roman"/>
          <w:sz w:val="28"/>
          <w:szCs w:val="28"/>
        </w:rPr>
        <w:t>объектам:</w:t>
      </w:r>
    </w:p>
    <w:p w:rsidR="000B5E8E" w:rsidRDefault="000B5E8E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«Комплексная спортивная площадка в 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Кировского района Ставропольского края»;</w:t>
      </w:r>
    </w:p>
    <w:p w:rsidR="000B5E8E" w:rsidRDefault="000B5E8E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«Капитальный ремонт здания Комсомольской врачебной амбулатории в пос. Комсомолец Кировского района Ставропольского края»;</w:t>
      </w:r>
    </w:p>
    <w:p w:rsidR="000B5E8E" w:rsidRDefault="000B5E8E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«Капитальный ремонт крыши здания филиала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Новопавловского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краеведческого музея 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Коммаяк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«Народный музей </w:t>
      </w:r>
      <w:r w:rsidR="006563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им.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Чухно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B5E8E" w:rsidRDefault="000B5E8E" w:rsidP="000B5E8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«Устройство комплексной спортивной площадки в станице Марьинской Кировского городского округа Ставропольского края»;</w:t>
      </w:r>
    </w:p>
    <w:p w:rsidR="000B5E8E" w:rsidRDefault="000B5E8E" w:rsidP="000B5E8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«Капитальный ремонт здания врачебной амбулатории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Кировского района Ставропольского края»</w:t>
      </w:r>
      <w:r w:rsidR="0065637C">
        <w:rPr>
          <w:rFonts w:ascii="Times New Roman" w:hAnsi="Times New Roman" w:cs="Times New Roman"/>
          <w:sz w:val="28"/>
          <w:szCs w:val="28"/>
        </w:rPr>
        <w:t>.</w:t>
      </w:r>
    </w:p>
    <w:p w:rsidR="00E83EA3" w:rsidRPr="00FB766D" w:rsidRDefault="00E83EA3" w:rsidP="00E83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EA3" w:rsidRDefault="00E83EA3" w:rsidP="00E83EA3">
      <w:pPr>
        <w:ind w:right="-5" w:firstLine="540"/>
        <w:jc w:val="both"/>
        <w:rPr>
          <w:szCs w:val="28"/>
        </w:rPr>
      </w:pPr>
      <w:r>
        <w:t>2</w:t>
      </w:r>
      <w:r w:rsidRPr="005A4E58">
        <w:t xml:space="preserve">. </w:t>
      </w:r>
      <w:r>
        <w:rPr>
          <w:szCs w:val="28"/>
        </w:rPr>
        <w:t xml:space="preserve">Отделу по </w:t>
      </w:r>
      <w:r w:rsidRPr="007928C2">
        <w:rPr>
          <w:szCs w:val="28"/>
        </w:rPr>
        <w:t xml:space="preserve">информационным технологиям </w:t>
      </w:r>
      <w:r>
        <w:rPr>
          <w:szCs w:val="28"/>
        </w:rPr>
        <w:t>и защите информации</w:t>
      </w:r>
      <w:r w:rsidRPr="007928C2">
        <w:rPr>
          <w:szCs w:val="28"/>
        </w:rPr>
        <w:t xml:space="preserve"> администрации Кировского </w:t>
      </w:r>
      <w:r>
        <w:rPr>
          <w:szCs w:val="28"/>
        </w:rPr>
        <w:t>городского округа</w:t>
      </w:r>
      <w:r w:rsidRPr="007928C2">
        <w:rPr>
          <w:szCs w:val="28"/>
        </w:rPr>
        <w:t xml:space="preserve"> Ставропольского края разместить в установленном порядке настоящее постановление на официальном портале администрации Кировского </w:t>
      </w:r>
      <w:r>
        <w:rPr>
          <w:szCs w:val="28"/>
        </w:rPr>
        <w:t>городск</w:t>
      </w:r>
      <w:r w:rsidRPr="007928C2">
        <w:rPr>
          <w:szCs w:val="28"/>
        </w:rPr>
        <w:t xml:space="preserve">ого </w:t>
      </w:r>
      <w:r>
        <w:rPr>
          <w:szCs w:val="28"/>
        </w:rPr>
        <w:t>округ</w:t>
      </w:r>
      <w:r w:rsidRPr="007928C2">
        <w:rPr>
          <w:szCs w:val="28"/>
        </w:rPr>
        <w:t xml:space="preserve">а Ставропольского края в сети </w:t>
      </w:r>
      <w:r>
        <w:rPr>
          <w:szCs w:val="28"/>
        </w:rPr>
        <w:t>«</w:t>
      </w:r>
      <w:r w:rsidRPr="007928C2">
        <w:rPr>
          <w:szCs w:val="28"/>
        </w:rPr>
        <w:t>Интернет</w:t>
      </w:r>
      <w:r>
        <w:rPr>
          <w:szCs w:val="28"/>
        </w:rPr>
        <w:t>».</w:t>
      </w:r>
    </w:p>
    <w:p w:rsidR="0020207C" w:rsidRDefault="0020207C" w:rsidP="00E83EA3">
      <w:pPr>
        <w:ind w:right="-5" w:firstLine="540"/>
        <w:jc w:val="both"/>
        <w:rPr>
          <w:szCs w:val="28"/>
        </w:rPr>
      </w:pPr>
    </w:p>
    <w:p w:rsidR="00E83EA3" w:rsidRDefault="0020207C" w:rsidP="0020207C">
      <w:pPr>
        <w:ind w:right="-5" w:firstLine="540"/>
        <w:jc w:val="both"/>
        <w:rPr>
          <w:szCs w:val="28"/>
        </w:rPr>
      </w:pPr>
      <w:r>
        <w:rPr>
          <w:szCs w:val="28"/>
        </w:rPr>
        <w:lastRenderedPageBreak/>
        <w:t xml:space="preserve">3. Начальникам территориальных отделов администрации Кировского городского округа Ставропольского края опубликовать протоколы общественных обсуждений в газете «Голос времени» и </w:t>
      </w:r>
      <w:r w:rsidRPr="007928C2">
        <w:rPr>
          <w:szCs w:val="28"/>
        </w:rPr>
        <w:t xml:space="preserve">разместить на официальном портале администрации Кировского </w:t>
      </w:r>
      <w:r>
        <w:rPr>
          <w:szCs w:val="28"/>
        </w:rPr>
        <w:t>городск</w:t>
      </w:r>
      <w:r w:rsidRPr="007928C2">
        <w:rPr>
          <w:szCs w:val="28"/>
        </w:rPr>
        <w:t xml:space="preserve">ого </w:t>
      </w:r>
      <w:r>
        <w:rPr>
          <w:szCs w:val="28"/>
        </w:rPr>
        <w:t>округ</w:t>
      </w:r>
      <w:r w:rsidRPr="007928C2">
        <w:rPr>
          <w:szCs w:val="28"/>
        </w:rPr>
        <w:t xml:space="preserve">а Ставропольского края в сети </w:t>
      </w:r>
      <w:r>
        <w:rPr>
          <w:szCs w:val="28"/>
        </w:rPr>
        <w:t>«</w:t>
      </w:r>
      <w:r w:rsidRPr="007928C2">
        <w:rPr>
          <w:szCs w:val="28"/>
        </w:rPr>
        <w:t>Интернет</w:t>
      </w:r>
      <w:r>
        <w:rPr>
          <w:szCs w:val="28"/>
        </w:rPr>
        <w:t>».</w:t>
      </w:r>
    </w:p>
    <w:p w:rsidR="0020207C" w:rsidRPr="00B70AF9" w:rsidRDefault="0020207C" w:rsidP="0020207C">
      <w:pPr>
        <w:ind w:right="-5" w:firstLine="540"/>
        <w:jc w:val="both"/>
        <w:rPr>
          <w:szCs w:val="28"/>
        </w:rPr>
      </w:pPr>
    </w:p>
    <w:p w:rsidR="00E83EA3" w:rsidRDefault="00E83EA3" w:rsidP="00E83EA3">
      <w:pPr>
        <w:tabs>
          <w:tab w:val="left" w:pos="3420"/>
        </w:tabs>
        <w:ind w:right="-5" w:firstLine="54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заместителя главы администрации</w:t>
      </w:r>
      <w:r w:rsidR="0020207C">
        <w:rPr>
          <w:szCs w:val="28"/>
        </w:rPr>
        <w:t xml:space="preserve"> – начальника управления сельского хозяйства и охраны окружающей среды администрации</w:t>
      </w:r>
      <w:r w:rsidRPr="007F172C">
        <w:rPr>
          <w:szCs w:val="28"/>
        </w:rPr>
        <w:t xml:space="preserve"> Кировского </w:t>
      </w:r>
      <w:r>
        <w:rPr>
          <w:szCs w:val="28"/>
        </w:rPr>
        <w:t>городск</w:t>
      </w:r>
      <w:r w:rsidRPr="007F172C">
        <w:rPr>
          <w:szCs w:val="28"/>
        </w:rPr>
        <w:t xml:space="preserve">ого </w:t>
      </w:r>
      <w:r>
        <w:rPr>
          <w:szCs w:val="28"/>
        </w:rPr>
        <w:t>округ</w:t>
      </w:r>
      <w:r w:rsidRPr="007F172C">
        <w:rPr>
          <w:szCs w:val="28"/>
        </w:rPr>
        <w:t>а Ставропольского края</w:t>
      </w:r>
      <w:r>
        <w:rPr>
          <w:szCs w:val="28"/>
        </w:rPr>
        <w:t xml:space="preserve"> </w:t>
      </w:r>
      <w:proofErr w:type="spellStart"/>
      <w:r w:rsidR="0020207C">
        <w:rPr>
          <w:szCs w:val="28"/>
        </w:rPr>
        <w:t>Царанка</w:t>
      </w:r>
      <w:proofErr w:type="spellEnd"/>
      <w:r w:rsidR="0020207C">
        <w:rPr>
          <w:szCs w:val="28"/>
        </w:rPr>
        <w:t xml:space="preserve"> Г.С.</w:t>
      </w:r>
    </w:p>
    <w:p w:rsidR="00E83EA3" w:rsidRDefault="00E83EA3" w:rsidP="00E83EA3">
      <w:pPr>
        <w:tabs>
          <w:tab w:val="left" w:pos="3420"/>
        </w:tabs>
        <w:ind w:right="-5" w:firstLine="540"/>
        <w:jc w:val="both"/>
        <w:rPr>
          <w:szCs w:val="28"/>
        </w:rPr>
      </w:pPr>
    </w:p>
    <w:p w:rsidR="00E83EA3" w:rsidRDefault="00E83EA3" w:rsidP="00E83EA3">
      <w:pPr>
        <w:tabs>
          <w:tab w:val="left" w:pos="3420"/>
        </w:tabs>
        <w:ind w:right="-5" w:firstLine="540"/>
        <w:jc w:val="both"/>
        <w:rPr>
          <w:szCs w:val="28"/>
        </w:rPr>
      </w:pPr>
      <w:r>
        <w:rPr>
          <w:szCs w:val="28"/>
        </w:rPr>
        <w:t>4. Настоящее поста</w:t>
      </w:r>
      <w:r w:rsidR="0020207C">
        <w:rPr>
          <w:szCs w:val="28"/>
        </w:rPr>
        <w:t>новление вступает в силу со дня его официального опубликования</w:t>
      </w:r>
      <w:r>
        <w:rPr>
          <w:szCs w:val="28"/>
        </w:rPr>
        <w:t>.</w:t>
      </w:r>
    </w:p>
    <w:p w:rsidR="00E83EA3" w:rsidRDefault="00E83EA3" w:rsidP="00E83EA3">
      <w:pPr>
        <w:ind w:right="-5"/>
        <w:jc w:val="both"/>
        <w:rPr>
          <w:szCs w:val="28"/>
        </w:rPr>
      </w:pPr>
    </w:p>
    <w:p w:rsidR="00E83EA3" w:rsidRDefault="00E83EA3" w:rsidP="00E83EA3">
      <w:pPr>
        <w:ind w:right="-5"/>
        <w:jc w:val="both"/>
        <w:rPr>
          <w:szCs w:val="28"/>
        </w:rPr>
      </w:pPr>
    </w:p>
    <w:p w:rsidR="00E83EA3" w:rsidRDefault="00E83EA3" w:rsidP="00E83EA3">
      <w:pPr>
        <w:ind w:right="-5"/>
        <w:jc w:val="both"/>
        <w:rPr>
          <w:szCs w:val="28"/>
        </w:rPr>
      </w:pPr>
    </w:p>
    <w:p w:rsidR="00E83EA3" w:rsidRPr="00B33DA7" w:rsidRDefault="00E83EA3" w:rsidP="00E83EA3">
      <w:pPr>
        <w:spacing w:line="240" w:lineRule="exact"/>
        <w:ind w:right="-5"/>
        <w:jc w:val="both"/>
        <w:rPr>
          <w:szCs w:val="28"/>
        </w:rPr>
      </w:pPr>
      <w:r w:rsidRPr="00B33DA7">
        <w:rPr>
          <w:szCs w:val="28"/>
        </w:rPr>
        <w:t xml:space="preserve">Глава </w:t>
      </w:r>
      <w:r>
        <w:rPr>
          <w:szCs w:val="28"/>
        </w:rPr>
        <w:t>Кировского городск</w:t>
      </w:r>
      <w:r w:rsidRPr="00B33DA7">
        <w:rPr>
          <w:szCs w:val="28"/>
        </w:rPr>
        <w:t xml:space="preserve">ого </w:t>
      </w:r>
      <w:r>
        <w:rPr>
          <w:szCs w:val="28"/>
        </w:rPr>
        <w:t>округ</w:t>
      </w:r>
      <w:r w:rsidRPr="00B33DA7">
        <w:rPr>
          <w:szCs w:val="28"/>
        </w:rPr>
        <w:t>а</w:t>
      </w:r>
    </w:p>
    <w:p w:rsidR="00E83EA3" w:rsidRDefault="00E83EA3" w:rsidP="00E83EA3">
      <w:pPr>
        <w:spacing w:line="240" w:lineRule="exact"/>
        <w:ind w:right="-5"/>
        <w:jc w:val="both"/>
        <w:rPr>
          <w:szCs w:val="28"/>
        </w:rPr>
      </w:pPr>
      <w:r w:rsidRPr="00B33DA7">
        <w:rPr>
          <w:szCs w:val="28"/>
        </w:rPr>
        <w:t>Ставропольского края</w:t>
      </w:r>
      <w:r w:rsidRPr="00B33DA7">
        <w:rPr>
          <w:szCs w:val="28"/>
        </w:rPr>
        <w:tab/>
        <w:t xml:space="preserve">    </w:t>
      </w:r>
      <w:r>
        <w:rPr>
          <w:szCs w:val="28"/>
        </w:rPr>
        <w:t xml:space="preserve">                                 </w:t>
      </w:r>
      <w:r w:rsidRPr="00B33DA7">
        <w:rPr>
          <w:szCs w:val="28"/>
        </w:rPr>
        <w:t xml:space="preserve">      </w:t>
      </w:r>
      <w:r>
        <w:rPr>
          <w:szCs w:val="28"/>
        </w:rPr>
        <w:t xml:space="preserve">   </w:t>
      </w:r>
      <w:r w:rsidRPr="00B33DA7">
        <w:rPr>
          <w:szCs w:val="28"/>
        </w:rPr>
        <w:t xml:space="preserve">              </w:t>
      </w:r>
      <w:r>
        <w:rPr>
          <w:szCs w:val="28"/>
        </w:rPr>
        <w:t xml:space="preserve">         </w:t>
      </w:r>
      <w:r w:rsidRPr="00B33DA7">
        <w:rPr>
          <w:szCs w:val="28"/>
        </w:rPr>
        <w:t xml:space="preserve">   </w:t>
      </w:r>
      <w:r>
        <w:rPr>
          <w:szCs w:val="28"/>
        </w:rPr>
        <w:t>В</w:t>
      </w:r>
      <w:r w:rsidRPr="00B33DA7">
        <w:rPr>
          <w:szCs w:val="28"/>
        </w:rPr>
        <w:t>.</w:t>
      </w:r>
      <w:r>
        <w:rPr>
          <w:szCs w:val="28"/>
        </w:rPr>
        <w:t>Ф</w:t>
      </w:r>
      <w:r w:rsidRPr="00B33DA7">
        <w:rPr>
          <w:szCs w:val="28"/>
        </w:rPr>
        <w:t xml:space="preserve">. </w:t>
      </w:r>
      <w:r>
        <w:rPr>
          <w:szCs w:val="28"/>
        </w:rPr>
        <w:t>Лукинов</w:t>
      </w:r>
    </w:p>
    <w:p w:rsidR="00E83EA3" w:rsidRDefault="00E83EA3" w:rsidP="00E83EA3">
      <w:pPr>
        <w:spacing w:line="240" w:lineRule="exact"/>
        <w:ind w:right="-5"/>
        <w:jc w:val="both"/>
        <w:rPr>
          <w:szCs w:val="28"/>
        </w:rPr>
      </w:pPr>
    </w:p>
    <w:p w:rsidR="00E83EA3" w:rsidRDefault="00E83EA3" w:rsidP="00E83EA3">
      <w:pPr>
        <w:spacing w:line="240" w:lineRule="exact"/>
        <w:ind w:right="-5"/>
        <w:jc w:val="both"/>
        <w:rPr>
          <w:szCs w:val="28"/>
        </w:rPr>
      </w:pPr>
    </w:p>
    <w:p w:rsidR="0065637C" w:rsidRDefault="0065637C" w:rsidP="00E83EA3">
      <w:pPr>
        <w:spacing w:line="240" w:lineRule="exact"/>
        <w:ind w:right="-5"/>
        <w:jc w:val="both"/>
        <w:rPr>
          <w:szCs w:val="28"/>
        </w:rPr>
      </w:pPr>
    </w:p>
    <w:p w:rsidR="0065637C" w:rsidRDefault="0065637C" w:rsidP="00E83EA3">
      <w:pPr>
        <w:spacing w:line="240" w:lineRule="exact"/>
        <w:ind w:right="-5"/>
        <w:jc w:val="both"/>
        <w:rPr>
          <w:szCs w:val="28"/>
        </w:rPr>
      </w:pPr>
    </w:p>
    <w:p w:rsidR="0065637C" w:rsidRDefault="0065637C" w:rsidP="00E83EA3">
      <w:pPr>
        <w:spacing w:line="240" w:lineRule="exact"/>
        <w:ind w:right="-5"/>
        <w:jc w:val="both"/>
        <w:rPr>
          <w:szCs w:val="28"/>
        </w:rPr>
      </w:pPr>
    </w:p>
    <w:p w:rsidR="00E83EA3" w:rsidRPr="00F10070" w:rsidRDefault="00E83EA3" w:rsidP="00E83EA3">
      <w:pPr>
        <w:spacing w:line="240" w:lineRule="exact"/>
        <w:ind w:right="-3"/>
        <w:jc w:val="both"/>
        <w:rPr>
          <w:color w:val="FFFFFF" w:themeColor="background1"/>
          <w:szCs w:val="28"/>
        </w:rPr>
      </w:pPr>
      <w:bookmarkStart w:id="0" w:name="_GoBack"/>
      <w:r w:rsidRPr="00F10070">
        <w:rPr>
          <w:color w:val="FFFFFF" w:themeColor="background1"/>
          <w:szCs w:val="28"/>
        </w:rPr>
        <w:t xml:space="preserve">Проект вносит </w:t>
      </w:r>
      <w:r w:rsidR="0020207C" w:rsidRPr="00F10070">
        <w:rPr>
          <w:color w:val="FFFFFF" w:themeColor="background1"/>
          <w:szCs w:val="28"/>
        </w:rPr>
        <w:t>заместитель главы администрации – начальник управления сельского хозяйства и охраны окружающей среды администрации Кировского городского округа                                                                                   Г.С. Царанок</w:t>
      </w:r>
    </w:p>
    <w:p w:rsidR="005D7875" w:rsidRPr="00F10070" w:rsidRDefault="005D7875" w:rsidP="00E83EA3">
      <w:pPr>
        <w:spacing w:line="240" w:lineRule="exact"/>
        <w:ind w:right="-3"/>
        <w:jc w:val="both"/>
        <w:rPr>
          <w:color w:val="FFFFFF" w:themeColor="background1"/>
          <w:szCs w:val="28"/>
        </w:rPr>
      </w:pPr>
    </w:p>
    <w:p w:rsidR="00E83EA3" w:rsidRPr="00F10070" w:rsidRDefault="00E83EA3" w:rsidP="00E83EA3">
      <w:pPr>
        <w:spacing w:line="240" w:lineRule="exact"/>
        <w:ind w:right="-3"/>
        <w:jc w:val="both"/>
        <w:rPr>
          <w:color w:val="FFFFFF" w:themeColor="background1"/>
          <w:szCs w:val="28"/>
        </w:rPr>
      </w:pPr>
      <w:r w:rsidRPr="00F10070">
        <w:rPr>
          <w:color w:val="FFFFFF" w:themeColor="background1"/>
          <w:szCs w:val="28"/>
        </w:rPr>
        <w:t>Визируют:</w:t>
      </w:r>
    </w:p>
    <w:p w:rsidR="00E83EA3" w:rsidRPr="00F10070" w:rsidRDefault="00E83EA3" w:rsidP="00E83EA3">
      <w:pPr>
        <w:spacing w:line="240" w:lineRule="exact"/>
        <w:ind w:right="-3"/>
        <w:jc w:val="both"/>
        <w:rPr>
          <w:color w:val="FFFFFF" w:themeColor="background1"/>
          <w:sz w:val="20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0"/>
        <w:gridCol w:w="3240"/>
      </w:tblGrid>
      <w:tr w:rsidR="00F10070" w:rsidRPr="00F10070" w:rsidTr="00251CFA">
        <w:tc>
          <w:tcPr>
            <w:tcW w:w="6480" w:type="dxa"/>
          </w:tcPr>
          <w:p w:rsidR="00E83EA3" w:rsidRPr="00F10070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  <w:r w:rsidRPr="00F10070">
              <w:rPr>
                <w:color w:val="FFFFFF" w:themeColor="background1"/>
                <w:szCs w:val="28"/>
              </w:rPr>
              <w:t xml:space="preserve">Заместитель главы администрации </w:t>
            </w:r>
          </w:p>
          <w:p w:rsidR="00E83EA3" w:rsidRPr="00F10070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</w:p>
        </w:tc>
        <w:tc>
          <w:tcPr>
            <w:tcW w:w="3240" w:type="dxa"/>
          </w:tcPr>
          <w:p w:rsidR="00E83EA3" w:rsidRPr="00F10070" w:rsidRDefault="00E83EA3" w:rsidP="00251CFA">
            <w:pPr>
              <w:spacing w:line="240" w:lineRule="exact"/>
              <w:ind w:right="-5"/>
              <w:jc w:val="right"/>
              <w:rPr>
                <w:color w:val="FFFFFF" w:themeColor="background1"/>
                <w:szCs w:val="28"/>
              </w:rPr>
            </w:pPr>
            <w:r w:rsidRPr="00F10070">
              <w:rPr>
                <w:color w:val="FFFFFF" w:themeColor="background1"/>
                <w:szCs w:val="28"/>
              </w:rPr>
              <w:t>Е.В. Горобец</w:t>
            </w:r>
          </w:p>
        </w:tc>
      </w:tr>
      <w:tr w:rsidR="00F10070" w:rsidRPr="00F10070" w:rsidTr="00251CFA">
        <w:tc>
          <w:tcPr>
            <w:tcW w:w="6480" w:type="dxa"/>
          </w:tcPr>
          <w:p w:rsidR="00E83EA3" w:rsidRPr="00F10070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  <w:r w:rsidRPr="00F10070">
              <w:rPr>
                <w:color w:val="FFFFFF" w:themeColor="background1"/>
                <w:szCs w:val="28"/>
              </w:rPr>
              <w:t>Начальник отдела экономического развития администрации</w:t>
            </w:r>
          </w:p>
          <w:p w:rsidR="00E83EA3" w:rsidRPr="00F10070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</w:p>
        </w:tc>
        <w:tc>
          <w:tcPr>
            <w:tcW w:w="3240" w:type="dxa"/>
          </w:tcPr>
          <w:p w:rsidR="00E83EA3" w:rsidRPr="00F10070" w:rsidRDefault="00E83EA3" w:rsidP="00251CFA">
            <w:pPr>
              <w:spacing w:line="240" w:lineRule="exact"/>
              <w:ind w:right="-5"/>
              <w:jc w:val="right"/>
              <w:rPr>
                <w:color w:val="FFFFFF" w:themeColor="background1"/>
                <w:szCs w:val="28"/>
              </w:rPr>
            </w:pPr>
            <w:r w:rsidRPr="00F10070">
              <w:rPr>
                <w:color w:val="FFFFFF" w:themeColor="background1"/>
                <w:szCs w:val="28"/>
              </w:rPr>
              <w:t xml:space="preserve">              </w:t>
            </w:r>
          </w:p>
          <w:p w:rsidR="00E83EA3" w:rsidRPr="00F10070" w:rsidRDefault="0020207C" w:rsidP="00251CFA">
            <w:pPr>
              <w:spacing w:line="240" w:lineRule="exact"/>
              <w:ind w:right="-5"/>
              <w:jc w:val="right"/>
              <w:rPr>
                <w:color w:val="FFFFFF" w:themeColor="background1"/>
                <w:szCs w:val="28"/>
              </w:rPr>
            </w:pPr>
            <w:r w:rsidRPr="00F10070">
              <w:rPr>
                <w:color w:val="FFFFFF" w:themeColor="background1"/>
                <w:szCs w:val="28"/>
              </w:rPr>
              <w:t>Е.Г. Редькина</w:t>
            </w:r>
          </w:p>
        </w:tc>
      </w:tr>
      <w:tr w:rsidR="00F10070" w:rsidRPr="00F10070" w:rsidTr="00251CFA">
        <w:tc>
          <w:tcPr>
            <w:tcW w:w="6480" w:type="dxa"/>
          </w:tcPr>
          <w:p w:rsidR="00E83EA3" w:rsidRPr="00F10070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  <w:r w:rsidRPr="00F10070">
              <w:rPr>
                <w:color w:val="FFFFFF" w:themeColor="background1"/>
                <w:szCs w:val="28"/>
              </w:rPr>
              <w:t>Начальник отдела по организационным и общим вопросам администрации</w:t>
            </w:r>
          </w:p>
          <w:p w:rsidR="00E83EA3" w:rsidRPr="00F10070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</w:p>
        </w:tc>
        <w:tc>
          <w:tcPr>
            <w:tcW w:w="3240" w:type="dxa"/>
          </w:tcPr>
          <w:p w:rsidR="00E83EA3" w:rsidRPr="00F10070" w:rsidRDefault="00E83EA3" w:rsidP="0020207C">
            <w:pPr>
              <w:spacing w:line="240" w:lineRule="exact"/>
              <w:ind w:right="-5"/>
              <w:jc w:val="right"/>
              <w:rPr>
                <w:color w:val="FFFFFF" w:themeColor="background1"/>
                <w:szCs w:val="28"/>
              </w:rPr>
            </w:pPr>
            <w:r w:rsidRPr="00F10070">
              <w:rPr>
                <w:color w:val="FFFFFF" w:themeColor="background1"/>
                <w:szCs w:val="28"/>
              </w:rPr>
              <w:t xml:space="preserve">                                               </w:t>
            </w:r>
            <w:r w:rsidR="0020207C" w:rsidRPr="00F10070">
              <w:rPr>
                <w:color w:val="FFFFFF" w:themeColor="background1"/>
                <w:szCs w:val="28"/>
              </w:rPr>
              <w:t xml:space="preserve">                                              Н.С. </w:t>
            </w:r>
            <w:proofErr w:type="spellStart"/>
            <w:r w:rsidR="0020207C" w:rsidRPr="00F10070">
              <w:rPr>
                <w:color w:val="FFFFFF" w:themeColor="background1"/>
                <w:szCs w:val="28"/>
              </w:rPr>
              <w:t>Святская</w:t>
            </w:r>
            <w:proofErr w:type="spellEnd"/>
          </w:p>
        </w:tc>
      </w:tr>
      <w:tr w:rsidR="00F10070" w:rsidRPr="00F10070" w:rsidTr="00251CFA">
        <w:tc>
          <w:tcPr>
            <w:tcW w:w="6480" w:type="dxa"/>
          </w:tcPr>
          <w:p w:rsidR="00E83EA3" w:rsidRPr="00F10070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  <w:r w:rsidRPr="00F10070">
              <w:rPr>
                <w:color w:val="FFFFFF" w:themeColor="background1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  <w:p w:rsidR="00E83EA3" w:rsidRPr="00F10070" w:rsidRDefault="00E83EA3" w:rsidP="00251CFA">
            <w:pPr>
              <w:spacing w:line="240" w:lineRule="exact"/>
              <w:ind w:left="-108" w:right="-5"/>
              <w:rPr>
                <w:color w:val="FFFFFF" w:themeColor="background1"/>
                <w:szCs w:val="28"/>
              </w:rPr>
            </w:pPr>
          </w:p>
        </w:tc>
        <w:tc>
          <w:tcPr>
            <w:tcW w:w="3240" w:type="dxa"/>
          </w:tcPr>
          <w:p w:rsidR="00E83EA3" w:rsidRPr="00F10070" w:rsidRDefault="00E83EA3" w:rsidP="00251CFA">
            <w:pPr>
              <w:spacing w:line="240" w:lineRule="exact"/>
              <w:ind w:right="-5"/>
              <w:jc w:val="right"/>
              <w:rPr>
                <w:color w:val="FFFFFF" w:themeColor="background1"/>
                <w:szCs w:val="28"/>
              </w:rPr>
            </w:pPr>
          </w:p>
          <w:p w:rsidR="00E83EA3" w:rsidRPr="00F10070" w:rsidRDefault="0020207C" w:rsidP="00251CFA">
            <w:pPr>
              <w:spacing w:line="240" w:lineRule="exact"/>
              <w:ind w:right="-5"/>
              <w:jc w:val="right"/>
              <w:rPr>
                <w:color w:val="FFFFFF" w:themeColor="background1"/>
                <w:szCs w:val="28"/>
              </w:rPr>
            </w:pPr>
            <w:r w:rsidRPr="00F10070">
              <w:rPr>
                <w:color w:val="FFFFFF" w:themeColor="background1"/>
                <w:szCs w:val="28"/>
              </w:rPr>
              <w:t>А.Н. Калюжный</w:t>
            </w:r>
          </w:p>
        </w:tc>
      </w:tr>
    </w:tbl>
    <w:p w:rsidR="00E83EA3" w:rsidRPr="00F10070" w:rsidRDefault="00E83EA3" w:rsidP="00E83EA3">
      <w:pPr>
        <w:spacing w:line="240" w:lineRule="exact"/>
        <w:jc w:val="both"/>
        <w:rPr>
          <w:color w:val="FFFFFF" w:themeColor="background1"/>
          <w:szCs w:val="28"/>
        </w:rPr>
      </w:pPr>
      <w:r w:rsidRPr="00F10070">
        <w:rPr>
          <w:color w:val="FFFFFF" w:themeColor="background1"/>
          <w:szCs w:val="28"/>
        </w:rPr>
        <w:t xml:space="preserve">Проект подготовлен </w:t>
      </w:r>
      <w:r w:rsidR="0020207C" w:rsidRPr="00F10070">
        <w:rPr>
          <w:color w:val="FFFFFF" w:themeColor="background1"/>
          <w:szCs w:val="28"/>
        </w:rPr>
        <w:t>управление сельского хозяйства и охраны окружающей среды администрации</w:t>
      </w:r>
    </w:p>
    <w:bookmarkEnd w:id="0"/>
    <w:p w:rsidR="00D97085" w:rsidRPr="00F10070" w:rsidRDefault="00D97085">
      <w:pPr>
        <w:rPr>
          <w:color w:val="FFFFFF" w:themeColor="background1"/>
        </w:rPr>
      </w:pPr>
    </w:p>
    <w:sectPr w:rsidR="00D97085" w:rsidRPr="00F10070" w:rsidSect="006F231B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83" w:rsidRDefault="004B4B83" w:rsidP="000B7480">
      <w:r>
        <w:separator/>
      </w:r>
    </w:p>
  </w:endnote>
  <w:endnote w:type="continuationSeparator" w:id="0">
    <w:p w:rsidR="004B4B83" w:rsidRDefault="004B4B83" w:rsidP="000B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83" w:rsidRDefault="004B4B83" w:rsidP="000B7480">
      <w:r>
        <w:separator/>
      </w:r>
    </w:p>
  </w:footnote>
  <w:footnote w:type="continuationSeparator" w:id="0">
    <w:p w:rsidR="004B4B83" w:rsidRDefault="004B4B83" w:rsidP="000B7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BA" w:rsidRDefault="000B74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78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2BA" w:rsidRDefault="004B4B8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BA" w:rsidRDefault="004B4B83">
    <w:pPr>
      <w:pStyle w:val="a3"/>
      <w:framePr w:wrap="around" w:vAnchor="text" w:hAnchor="margin" w:xAlign="right" w:y="1"/>
      <w:rPr>
        <w:rStyle w:val="a5"/>
      </w:rPr>
    </w:pPr>
  </w:p>
  <w:p w:rsidR="003252BA" w:rsidRDefault="004B4B8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EA3"/>
    <w:rsid w:val="000B5E8E"/>
    <w:rsid w:val="000B7480"/>
    <w:rsid w:val="0020207C"/>
    <w:rsid w:val="004B4B83"/>
    <w:rsid w:val="005D7875"/>
    <w:rsid w:val="0065637C"/>
    <w:rsid w:val="009A454C"/>
    <w:rsid w:val="00CC7D0A"/>
    <w:rsid w:val="00D97085"/>
    <w:rsid w:val="00E00EF1"/>
    <w:rsid w:val="00E83EA3"/>
    <w:rsid w:val="00F1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A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EA3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E83EA3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header"/>
    <w:basedOn w:val="a"/>
    <w:link w:val="a4"/>
    <w:rsid w:val="00E83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3EA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page number"/>
    <w:basedOn w:val="a0"/>
    <w:rsid w:val="00E83EA3"/>
  </w:style>
  <w:style w:type="paragraph" w:styleId="a6">
    <w:name w:val="No Spacing"/>
    <w:uiPriority w:val="1"/>
    <w:qFormat/>
    <w:rsid w:val="000B5E8E"/>
    <w:pPr>
      <w:spacing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100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07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Harenko AP</dc:creator>
  <cp:keywords/>
  <dc:description/>
  <cp:lastModifiedBy>ОпоОиОВ</cp:lastModifiedBy>
  <cp:revision>4</cp:revision>
  <cp:lastPrinted>2020-03-26T14:02:00Z</cp:lastPrinted>
  <dcterms:created xsi:type="dcterms:W3CDTF">2020-03-26T13:08:00Z</dcterms:created>
  <dcterms:modified xsi:type="dcterms:W3CDTF">2020-03-26T14:03:00Z</dcterms:modified>
</cp:coreProperties>
</file>