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F8" w:rsidRPr="009722F8" w:rsidRDefault="009722F8" w:rsidP="009722F8">
      <w:pPr>
        <w:spacing w:after="0" w:line="240" w:lineRule="auto"/>
        <w:ind w:firstLine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8">
        <w:rPr>
          <w:rFonts w:ascii="Times New Roman" w:hAnsi="Times New Roman"/>
          <w:b/>
          <w:noProof/>
          <w:sz w:val="40"/>
          <w:szCs w:val="40"/>
          <w:lang w:eastAsia="ru-RU"/>
        </w:rPr>
        <w:drawing>
          <wp:inline distT="0" distB="0" distL="0" distR="0" wp14:anchorId="00690CE8" wp14:editId="5920C811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2F8" w:rsidRPr="009722F8" w:rsidRDefault="009722F8" w:rsidP="009722F8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  <w:lang w:eastAsia="ru-RU"/>
        </w:rPr>
      </w:pPr>
    </w:p>
    <w:p w:rsidR="009722F8" w:rsidRPr="009722F8" w:rsidRDefault="009722F8" w:rsidP="009722F8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  <w:lang w:eastAsia="ru-RU"/>
        </w:rPr>
      </w:pPr>
    </w:p>
    <w:p w:rsidR="009722F8" w:rsidRPr="009722F8" w:rsidRDefault="009722F8" w:rsidP="009722F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proofErr w:type="gramStart"/>
      <w:r w:rsidRPr="009722F8">
        <w:rPr>
          <w:rFonts w:ascii="Times New Roman" w:hAnsi="Times New Roman"/>
          <w:b/>
          <w:sz w:val="40"/>
          <w:szCs w:val="40"/>
          <w:lang w:eastAsia="ru-RU"/>
        </w:rPr>
        <w:t>П</w:t>
      </w:r>
      <w:proofErr w:type="gramEnd"/>
      <w:r w:rsidRPr="009722F8">
        <w:rPr>
          <w:rFonts w:ascii="Times New Roman" w:hAnsi="Times New Roman"/>
          <w:b/>
          <w:sz w:val="40"/>
          <w:szCs w:val="40"/>
          <w:lang w:eastAsia="ru-RU"/>
        </w:rPr>
        <w:t xml:space="preserve"> О С Т А Н О В Л ЕН И Е </w:t>
      </w:r>
    </w:p>
    <w:p w:rsidR="009722F8" w:rsidRPr="009722F8" w:rsidRDefault="009722F8" w:rsidP="009722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722F8" w:rsidRPr="009722F8" w:rsidRDefault="009722F8" w:rsidP="009722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722F8">
        <w:rPr>
          <w:rFonts w:ascii="Times New Roman" w:hAnsi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9722F8" w:rsidRPr="009722F8" w:rsidRDefault="009722F8" w:rsidP="009722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9722F8">
        <w:rPr>
          <w:rFonts w:ascii="Times New Roman" w:hAnsi="Times New Roman"/>
          <w:b/>
          <w:sz w:val="28"/>
          <w:szCs w:val="28"/>
          <w:lang w:eastAsia="ru-RU"/>
        </w:rPr>
        <w:t>СТАВРОПОЛЬСКОГО КРАЯ</w:t>
      </w:r>
    </w:p>
    <w:p w:rsidR="009722F8" w:rsidRPr="009722F8" w:rsidRDefault="009722F8" w:rsidP="009722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722F8" w:rsidRPr="009722F8" w:rsidRDefault="009722F8" w:rsidP="009722F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</w:t>
      </w:r>
      <w:r w:rsidRPr="009722F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августа</w:t>
      </w:r>
      <w:r w:rsidRPr="009722F8">
        <w:rPr>
          <w:rFonts w:ascii="Times New Roman" w:hAnsi="Times New Roman"/>
          <w:sz w:val="28"/>
          <w:szCs w:val="28"/>
          <w:lang w:eastAsia="ru-RU"/>
        </w:rPr>
        <w:t xml:space="preserve"> 2022г.</w:t>
      </w:r>
      <w:r w:rsidRPr="009722F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г. Новопавловск                                                   </w:t>
      </w:r>
      <w:r w:rsidRPr="009722F8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30</w:t>
      </w:r>
    </w:p>
    <w:p w:rsidR="00D715C4" w:rsidRDefault="00D715C4"/>
    <w:p w:rsidR="00D715C4" w:rsidRDefault="00D715C4"/>
    <w:p w:rsidR="00D715C4" w:rsidRPr="001809E8" w:rsidRDefault="00D715C4" w:rsidP="00D715C4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назначении и </w:t>
      </w:r>
      <w:r w:rsidRPr="000A49DB">
        <w:rPr>
          <w:rFonts w:ascii="Times New Roman" w:hAnsi="Times New Roman" w:cs="Times New Roman"/>
          <w:b w:val="0"/>
          <w:sz w:val="28"/>
          <w:szCs w:val="28"/>
        </w:rPr>
        <w:t xml:space="preserve">проведении публичных слушаний по </w:t>
      </w:r>
      <w:r>
        <w:rPr>
          <w:rFonts w:ascii="Times New Roman" w:hAnsi="Times New Roman" w:cs="Times New Roman"/>
          <w:b w:val="0"/>
          <w:sz w:val="28"/>
          <w:szCs w:val="28"/>
        </w:rPr>
        <w:t>обсуждению проекта решения Думы</w:t>
      </w:r>
      <w:r w:rsidRPr="000A49DB">
        <w:rPr>
          <w:rFonts w:ascii="Times New Roman" w:hAnsi="Times New Roman" w:cs="Times New Roman"/>
          <w:b w:val="0"/>
          <w:sz w:val="28"/>
          <w:szCs w:val="28"/>
        </w:rPr>
        <w:t xml:space="preserve"> Кировского городского округа Ставропольского края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1809E8">
        <w:rPr>
          <w:rFonts w:ascii="Times New Roman" w:hAnsi="Times New Roman" w:cs="Times New Roman"/>
          <w:b w:val="0"/>
          <w:sz w:val="28"/>
          <w:szCs w:val="28"/>
        </w:rPr>
        <w:t>«О</w:t>
      </w:r>
      <w:r w:rsidR="00A84B98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Устав</w:t>
      </w:r>
      <w:r w:rsidRPr="001809E8">
        <w:rPr>
          <w:rFonts w:ascii="Times New Roman" w:hAnsi="Times New Roman" w:cs="Times New Roman"/>
          <w:b w:val="0"/>
          <w:sz w:val="28"/>
          <w:szCs w:val="28"/>
        </w:rPr>
        <w:t xml:space="preserve"> Кировского городского округа Ставропольского края»</w:t>
      </w:r>
    </w:p>
    <w:p w:rsidR="00D715C4" w:rsidRDefault="00D715C4" w:rsidP="00D715C4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715C4" w:rsidRPr="004137FE" w:rsidRDefault="00D715C4" w:rsidP="00D715C4">
      <w:pPr>
        <w:pStyle w:val="ConsPlusTitle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5C4" w:rsidRPr="004137FE" w:rsidRDefault="00D715C4" w:rsidP="00D71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DB">
        <w:rPr>
          <w:rFonts w:ascii="Times New Roman" w:hAnsi="Times New Roman" w:cs="Times New Roman"/>
          <w:sz w:val="28"/>
          <w:szCs w:val="28"/>
        </w:rPr>
        <w:t>В соответствии с</w:t>
      </w:r>
      <w:r>
        <w:t xml:space="preserve"> </w:t>
      </w:r>
      <w:r w:rsidRPr="00E224AD">
        <w:t xml:space="preserve"> </w:t>
      </w:r>
      <w:r w:rsidRPr="00E224AD">
        <w:rPr>
          <w:rFonts w:ascii="Times New Roman" w:hAnsi="Times New Roman" w:cs="Times New Roman"/>
          <w:sz w:val="28"/>
          <w:szCs w:val="28"/>
        </w:rPr>
        <w:t xml:space="preserve">решением Думы Кировского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224A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E224AD">
        <w:rPr>
          <w:rFonts w:ascii="Times New Roman" w:hAnsi="Times New Roman" w:cs="Times New Roman"/>
          <w:sz w:val="28"/>
          <w:szCs w:val="28"/>
        </w:rPr>
        <w:t xml:space="preserve"> сентября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224AD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150</w:t>
      </w:r>
      <w:r w:rsidRPr="00413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D724CE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724CE">
        <w:rPr>
          <w:rFonts w:ascii="Times New Roman" w:hAnsi="Times New Roman" w:cs="Times New Roman"/>
          <w:sz w:val="28"/>
          <w:szCs w:val="28"/>
        </w:rPr>
        <w:t xml:space="preserve"> о порядке организации  проведения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и общественных обсуждений </w:t>
      </w:r>
      <w:r w:rsidRPr="00D724CE">
        <w:rPr>
          <w:rFonts w:ascii="Times New Roman" w:hAnsi="Times New Roman" w:cs="Times New Roman"/>
          <w:sz w:val="28"/>
          <w:szCs w:val="28"/>
        </w:rPr>
        <w:t>в Кировском городском округе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края», р</w:t>
      </w:r>
      <w:r w:rsidRPr="004137FE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hyperlink r:id="rId9" w:history="1">
        <w:r w:rsidRPr="004137F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4137F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4137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37FE">
        <w:rPr>
          <w:rFonts w:ascii="Times New Roman" w:hAnsi="Times New Roman" w:cs="Times New Roman"/>
          <w:sz w:val="28"/>
          <w:szCs w:val="28"/>
        </w:rPr>
        <w:t xml:space="preserve"> от 06 октября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137FE">
        <w:rPr>
          <w:rFonts w:ascii="Times New Roman" w:hAnsi="Times New Roman" w:cs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5C4" w:rsidRDefault="00D715C4" w:rsidP="00D715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87F8B" w:rsidRDefault="00787F8B" w:rsidP="00D715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15C4" w:rsidRPr="007A2715" w:rsidRDefault="00D715C4" w:rsidP="00D715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2715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A2715">
        <w:rPr>
          <w:rFonts w:ascii="Times New Roman" w:hAnsi="Times New Roman" w:cs="Times New Roman"/>
          <w:sz w:val="28"/>
          <w:szCs w:val="28"/>
        </w:rPr>
        <w:t>:</w:t>
      </w:r>
    </w:p>
    <w:p w:rsidR="00D715C4" w:rsidRDefault="00D715C4" w:rsidP="00D715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7F8B" w:rsidRDefault="00787F8B" w:rsidP="00D715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715C4" w:rsidRPr="00534B2E" w:rsidRDefault="00D715C4" w:rsidP="00D715C4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B2E">
        <w:rPr>
          <w:rFonts w:ascii="Times New Roman" w:hAnsi="Times New Roman" w:cs="Times New Roman"/>
          <w:sz w:val="28"/>
          <w:szCs w:val="28"/>
        </w:rPr>
        <w:t xml:space="preserve">Вынести проект решения Думы Кировского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84B98">
        <w:rPr>
          <w:rFonts w:ascii="Times New Roman" w:hAnsi="Times New Roman" w:cs="Times New Roman"/>
          <w:sz w:val="28"/>
          <w:szCs w:val="28"/>
        </w:rPr>
        <w:t xml:space="preserve">О </w:t>
      </w:r>
      <w:r w:rsidR="00A84B98" w:rsidRPr="00A84B98">
        <w:rPr>
          <w:rFonts w:ascii="Times New Roman" w:hAnsi="Times New Roman" w:cs="Times New Roman"/>
          <w:sz w:val="28"/>
          <w:szCs w:val="28"/>
        </w:rPr>
        <w:t>внесении изменений в Устав</w:t>
      </w:r>
      <w:r w:rsidR="00A84B98" w:rsidRPr="001809E8">
        <w:rPr>
          <w:rFonts w:ascii="Times New Roman" w:hAnsi="Times New Roman" w:cs="Times New Roman"/>
          <w:sz w:val="28"/>
          <w:szCs w:val="28"/>
        </w:rPr>
        <w:t xml:space="preserve"> Кировского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530A">
        <w:rPr>
          <w:rFonts w:ascii="Times New Roman" w:hAnsi="Times New Roman" w:cs="Times New Roman"/>
          <w:sz w:val="28"/>
          <w:szCs w:val="28"/>
        </w:rPr>
        <w:t xml:space="preserve"> </w:t>
      </w:r>
      <w:r w:rsidRPr="00534B2E">
        <w:rPr>
          <w:rFonts w:ascii="Times New Roman" w:hAnsi="Times New Roman" w:cs="Times New Roman"/>
          <w:sz w:val="28"/>
          <w:szCs w:val="28"/>
        </w:rPr>
        <w:t>на публичные слушания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534B2E">
        <w:rPr>
          <w:rFonts w:ascii="Times New Roman" w:hAnsi="Times New Roman" w:cs="Times New Roman"/>
          <w:sz w:val="28"/>
          <w:szCs w:val="28"/>
        </w:rPr>
        <w:t>.</w:t>
      </w:r>
    </w:p>
    <w:p w:rsidR="00D715C4" w:rsidRDefault="00D715C4" w:rsidP="00D715C4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9E8">
        <w:rPr>
          <w:rFonts w:ascii="Times New Roman" w:hAnsi="Times New Roman"/>
          <w:sz w:val="28"/>
          <w:szCs w:val="28"/>
        </w:rPr>
        <w:t xml:space="preserve">2. Назначить публичные слушания по рассмотрению проекта решения Думы Кировского городского округа Ставропольского края </w:t>
      </w:r>
      <w:r w:rsidR="00A84B98">
        <w:rPr>
          <w:rFonts w:ascii="Times New Roman" w:hAnsi="Times New Roman"/>
          <w:sz w:val="28"/>
          <w:szCs w:val="28"/>
        </w:rPr>
        <w:t xml:space="preserve">«О </w:t>
      </w:r>
      <w:r w:rsidR="00A84B98" w:rsidRPr="00A84B98">
        <w:rPr>
          <w:rFonts w:ascii="Times New Roman" w:hAnsi="Times New Roman"/>
          <w:sz w:val="28"/>
          <w:szCs w:val="28"/>
        </w:rPr>
        <w:t>внесении изменений в Устав</w:t>
      </w:r>
      <w:r w:rsidR="00A84B98" w:rsidRPr="001809E8">
        <w:rPr>
          <w:rFonts w:ascii="Times New Roman" w:hAnsi="Times New Roman"/>
          <w:sz w:val="28"/>
          <w:szCs w:val="28"/>
        </w:rPr>
        <w:t xml:space="preserve"> Кировского городского округа Ставропольского края</w:t>
      </w:r>
      <w:r w:rsidR="00A84B9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1809E8">
        <w:rPr>
          <w:rFonts w:ascii="Times New Roman" w:hAnsi="Times New Roman"/>
          <w:sz w:val="28"/>
          <w:szCs w:val="28"/>
        </w:rPr>
        <w:t xml:space="preserve"> </w:t>
      </w:r>
    </w:p>
    <w:p w:rsidR="00D715C4" w:rsidRPr="001809E8" w:rsidRDefault="00D715C4" w:rsidP="00D715C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137F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Провести </w:t>
      </w:r>
      <w:r w:rsidRPr="00152594">
        <w:rPr>
          <w:rFonts w:ascii="Times New Roman" w:hAnsi="Times New Roman"/>
          <w:sz w:val="28"/>
          <w:szCs w:val="28"/>
        </w:rPr>
        <w:t xml:space="preserve">публичные слушания по рассмотрению проекта решения Думы Кировского городского округа Ставропольского </w:t>
      </w:r>
      <w:r w:rsidR="00A84B98">
        <w:rPr>
          <w:rFonts w:ascii="Times New Roman" w:hAnsi="Times New Roman"/>
          <w:sz w:val="28"/>
          <w:szCs w:val="28"/>
        </w:rPr>
        <w:t xml:space="preserve">«О </w:t>
      </w:r>
      <w:r w:rsidR="00A84B98" w:rsidRPr="00A84B98">
        <w:rPr>
          <w:rFonts w:ascii="Times New Roman" w:hAnsi="Times New Roman"/>
          <w:sz w:val="28"/>
          <w:szCs w:val="28"/>
        </w:rPr>
        <w:t>внесении изменений в Устав</w:t>
      </w:r>
      <w:r w:rsidR="00A84B98" w:rsidRPr="001809E8">
        <w:rPr>
          <w:rFonts w:ascii="Times New Roman" w:hAnsi="Times New Roman"/>
          <w:sz w:val="28"/>
          <w:szCs w:val="28"/>
        </w:rPr>
        <w:t xml:space="preserve"> Кировского городского округа Ставропольского края</w:t>
      </w:r>
      <w:r w:rsidR="00A84B98">
        <w:rPr>
          <w:rFonts w:ascii="Times New Roman" w:hAnsi="Times New Roman"/>
          <w:sz w:val="28"/>
          <w:szCs w:val="28"/>
        </w:rPr>
        <w:t xml:space="preserve">» </w:t>
      </w:r>
      <w:r w:rsidR="00F672D4">
        <w:rPr>
          <w:rFonts w:ascii="Times New Roman" w:hAnsi="Times New Roman"/>
          <w:sz w:val="28"/>
          <w:szCs w:val="28"/>
        </w:rPr>
        <w:t>16</w:t>
      </w:r>
      <w:r w:rsidR="003008F2">
        <w:rPr>
          <w:rFonts w:ascii="Times New Roman" w:hAnsi="Times New Roman"/>
          <w:sz w:val="28"/>
          <w:szCs w:val="28"/>
        </w:rPr>
        <w:t xml:space="preserve"> </w:t>
      </w:r>
      <w:r w:rsidR="00F672D4">
        <w:rPr>
          <w:rFonts w:ascii="Times New Roman" w:hAnsi="Times New Roman"/>
          <w:sz w:val="28"/>
          <w:szCs w:val="28"/>
        </w:rPr>
        <w:t xml:space="preserve">сентября </w:t>
      </w:r>
      <w:r w:rsidRPr="00901299">
        <w:rPr>
          <w:rFonts w:ascii="Times New Roman" w:hAnsi="Times New Roman"/>
          <w:sz w:val="28"/>
          <w:szCs w:val="28"/>
        </w:rPr>
        <w:t>20</w:t>
      </w:r>
      <w:r w:rsidR="00A84B98">
        <w:rPr>
          <w:rFonts w:ascii="Times New Roman" w:hAnsi="Times New Roman"/>
          <w:sz w:val="28"/>
          <w:szCs w:val="28"/>
        </w:rPr>
        <w:t>2</w:t>
      </w:r>
      <w:r w:rsidR="003008F2">
        <w:rPr>
          <w:rFonts w:ascii="Times New Roman" w:hAnsi="Times New Roman"/>
          <w:sz w:val="28"/>
          <w:szCs w:val="28"/>
        </w:rPr>
        <w:t>2</w:t>
      </w:r>
      <w:r w:rsidRPr="00901299">
        <w:rPr>
          <w:rFonts w:ascii="Times New Roman" w:hAnsi="Times New Roman"/>
          <w:sz w:val="28"/>
          <w:szCs w:val="28"/>
        </w:rPr>
        <w:t xml:space="preserve"> года в 10 часов 00 минут по адресу: город Новопавловск, площадь Ленина, 1 (здание администрации Кировского городского округа)</w:t>
      </w:r>
      <w:r>
        <w:rPr>
          <w:rFonts w:ascii="Times New Roman" w:hAnsi="Times New Roman"/>
          <w:sz w:val="28"/>
          <w:szCs w:val="28"/>
        </w:rPr>
        <w:t xml:space="preserve">, 2-й этаж, </w:t>
      </w:r>
      <w:r w:rsidR="00A84B98">
        <w:rPr>
          <w:rFonts w:ascii="Times New Roman" w:hAnsi="Times New Roman"/>
          <w:sz w:val="28"/>
          <w:szCs w:val="28"/>
        </w:rPr>
        <w:t>актовый</w:t>
      </w:r>
      <w:r>
        <w:rPr>
          <w:rFonts w:ascii="Times New Roman" w:hAnsi="Times New Roman"/>
          <w:sz w:val="28"/>
          <w:szCs w:val="28"/>
        </w:rPr>
        <w:t xml:space="preserve"> зал</w:t>
      </w:r>
      <w:r w:rsidRPr="00901299">
        <w:rPr>
          <w:rFonts w:ascii="Times New Roman" w:hAnsi="Times New Roman"/>
          <w:sz w:val="28"/>
          <w:szCs w:val="28"/>
        </w:rPr>
        <w:t>.</w:t>
      </w:r>
    </w:p>
    <w:p w:rsidR="00A84B98" w:rsidRDefault="00A84B98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FF7C22">
        <w:rPr>
          <w:rFonts w:ascii="Times New Roman" w:hAnsi="Times New Roman"/>
          <w:sz w:val="28"/>
          <w:szCs w:val="28"/>
        </w:rPr>
        <w:t>Создать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C22">
        <w:rPr>
          <w:rFonts w:ascii="Times New Roman" w:hAnsi="Times New Roman"/>
          <w:sz w:val="28"/>
          <w:szCs w:val="28"/>
        </w:rPr>
        <w:t>комиссию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C2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C22">
        <w:rPr>
          <w:rFonts w:ascii="Times New Roman" w:hAnsi="Times New Roman"/>
          <w:sz w:val="28"/>
          <w:szCs w:val="28"/>
        </w:rPr>
        <w:t>подготовке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C2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C22">
        <w:rPr>
          <w:rFonts w:ascii="Times New Roman" w:hAnsi="Times New Roman"/>
          <w:sz w:val="28"/>
          <w:szCs w:val="28"/>
        </w:rPr>
        <w:t>проведению публичных 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C22">
        <w:rPr>
          <w:rFonts w:ascii="Times New Roman" w:hAnsi="Times New Roman"/>
          <w:sz w:val="28"/>
          <w:szCs w:val="28"/>
        </w:rPr>
        <w:t xml:space="preserve"> </w:t>
      </w:r>
      <w:r w:rsidRPr="00286509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6509">
        <w:rPr>
          <w:rFonts w:ascii="Times New Roman" w:hAnsi="Times New Roman"/>
          <w:sz w:val="28"/>
          <w:szCs w:val="28"/>
        </w:rPr>
        <w:t>рассмотрению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6509">
        <w:rPr>
          <w:rFonts w:ascii="Times New Roman" w:hAnsi="Times New Roman"/>
          <w:sz w:val="28"/>
          <w:szCs w:val="28"/>
        </w:rPr>
        <w:t>решения Думы Кировского городского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286509">
        <w:rPr>
          <w:rFonts w:ascii="Times New Roman" w:hAnsi="Times New Roman"/>
          <w:sz w:val="28"/>
          <w:szCs w:val="28"/>
        </w:rPr>
        <w:t>круга</w:t>
      </w:r>
      <w:r>
        <w:rPr>
          <w:rFonts w:ascii="Times New Roman" w:hAnsi="Times New Roman"/>
          <w:sz w:val="28"/>
          <w:szCs w:val="28"/>
        </w:rPr>
        <w:t xml:space="preserve">  Ставропольского </w:t>
      </w:r>
      <w:r w:rsidRPr="00286509">
        <w:rPr>
          <w:rFonts w:ascii="Times New Roman" w:hAnsi="Times New Roman"/>
          <w:sz w:val="28"/>
          <w:szCs w:val="28"/>
        </w:rPr>
        <w:t xml:space="preserve">края </w:t>
      </w:r>
      <w:r w:rsidR="00A84B98">
        <w:rPr>
          <w:rFonts w:ascii="Times New Roman" w:hAnsi="Times New Roman"/>
          <w:sz w:val="28"/>
          <w:szCs w:val="28"/>
        </w:rPr>
        <w:t xml:space="preserve">«О </w:t>
      </w:r>
      <w:r w:rsidR="00A84B98" w:rsidRPr="00A84B98">
        <w:rPr>
          <w:rFonts w:ascii="Times New Roman" w:hAnsi="Times New Roman"/>
          <w:sz w:val="28"/>
          <w:szCs w:val="28"/>
        </w:rPr>
        <w:t>внесении изменений в Устав</w:t>
      </w:r>
      <w:r w:rsidR="00A84B98" w:rsidRPr="001809E8">
        <w:rPr>
          <w:rFonts w:ascii="Times New Roman" w:hAnsi="Times New Roman"/>
          <w:sz w:val="28"/>
          <w:szCs w:val="28"/>
        </w:rPr>
        <w:t xml:space="preserve"> Кировского городского округа Ставропольского края</w:t>
      </w:r>
      <w:r w:rsidR="00A84B9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C2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C22">
        <w:rPr>
          <w:rFonts w:ascii="Times New Roman" w:hAnsi="Times New Roman"/>
          <w:sz w:val="28"/>
          <w:szCs w:val="28"/>
        </w:rPr>
        <w:t>составе:</w:t>
      </w:r>
    </w:p>
    <w:p w:rsidR="00A155BF" w:rsidRDefault="00A155BF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6520"/>
      </w:tblGrid>
      <w:tr w:rsidR="00D715C4" w:rsidRPr="000E1352" w:rsidTr="00E308B4">
        <w:tc>
          <w:tcPr>
            <w:tcW w:w="3227" w:type="dxa"/>
          </w:tcPr>
          <w:p w:rsidR="00A84B98" w:rsidRDefault="00A84B98" w:rsidP="00E308B4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jc w:val="left"/>
              <w:rPr>
                <w:rFonts w:eastAsia="Times New Roman"/>
                <w:szCs w:val="28"/>
                <w:lang w:eastAsia="en-US"/>
              </w:rPr>
            </w:pPr>
          </w:p>
          <w:p w:rsidR="00D715C4" w:rsidRPr="004137FE" w:rsidRDefault="003008F2" w:rsidP="00E308B4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jc w:val="left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Яковлева Татьяна Юрьевна</w:t>
            </w:r>
          </w:p>
          <w:p w:rsidR="00A84B98" w:rsidRPr="004137FE" w:rsidRDefault="00A84B98" w:rsidP="00E308B4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jc w:val="left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A84B98" w:rsidRDefault="00A84B98" w:rsidP="00E308B4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Times New Roman"/>
                <w:szCs w:val="28"/>
                <w:lang w:eastAsia="en-US"/>
              </w:rPr>
            </w:pPr>
          </w:p>
          <w:p w:rsidR="00D715C4" w:rsidRPr="004137FE" w:rsidRDefault="00D715C4" w:rsidP="00A84B98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управляющий делами администрации Кировского городского округа</w:t>
            </w:r>
            <w:r w:rsidRPr="00290095">
              <w:rPr>
                <w:szCs w:val="28"/>
              </w:rPr>
              <w:t xml:space="preserve"> Ставропольского края</w:t>
            </w:r>
            <w:r>
              <w:rPr>
                <w:szCs w:val="28"/>
              </w:rPr>
              <w:t xml:space="preserve"> </w:t>
            </w:r>
          </w:p>
        </w:tc>
      </w:tr>
      <w:tr w:rsidR="00D715C4" w:rsidRPr="000E1352" w:rsidTr="00E308B4">
        <w:tc>
          <w:tcPr>
            <w:tcW w:w="3227" w:type="dxa"/>
          </w:tcPr>
          <w:p w:rsidR="00D715C4" w:rsidRPr="004137FE" w:rsidRDefault="00D715C4" w:rsidP="00E308B4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jc w:val="left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D715C4" w:rsidRPr="005C598E" w:rsidRDefault="00D715C4" w:rsidP="00E308B4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Times New Roman"/>
                <w:szCs w:val="28"/>
                <w:lang w:eastAsia="en-US"/>
              </w:rPr>
            </w:pPr>
          </w:p>
        </w:tc>
      </w:tr>
      <w:tr w:rsidR="00D715C4" w:rsidRPr="000E1352" w:rsidTr="00E308B4">
        <w:tc>
          <w:tcPr>
            <w:tcW w:w="3227" w:type="dxa"/>
          </w:tcPr>
          <w:p w:rsidR="00D715C4" w:rsidRDefault="00F672D4" w:rsidP="00E308B4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jc w:val="left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Марочкина Татьяна Сергеевна</w:t>
            </w:r>
          </w:p>
        </w:tc>
        <w:tc>
          <w:tcPr>
            <w:tcW w:w="6520" w:type="dxa"/>
          </w:tcPr>
          <w:p w:rsidR="00D715C4" w:rsidRDefault="00787F8B" w:rsidP="00E308B4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в</w:t>
            </w:r>
            <w:r w:rsidRPr="00787F8B">
              <w:rPr>
                <w:rFonts w:eastAsia="Times New Roman"/>
                <w:szCs w:val="28"/>
                <w:lang w:eastAsia="en-US"/>
              </w:rPr>
              <w:t xml:space="preserve">ременно </w:t>
            </w:r>
            <w:proofErr w:type="gramStart"/>
            <w:r w:rsidRPr="00787F8B">
              <w:rPr>
                <w:rFonts w:eastAsia="Times New Roman"/>
                <w:szCs w:val="28"/>
                <w:lang w:eastAsia="en-US"/>
              </w:rPr>
              <w:t>исполняющий</w:t>
            </w:r>
            <w:proofErr w:type="gramEnd"/>
            <w:r w:rsidRPr="00787F8B">
              <w:rPr>
                <w:rFonts w:eastAsia="Times New Roman"/>
                <w:szCs w:val="28"/>
                <w:lang w:eastAsia="en-US"/>
              </w:rPr>
              <w:t xml:space="preserve"> обязанности начальника</w:t>
            </w:r>
            <w:r w:rsidR="00F672D4">
              <w:rPr>
                <w:rFonts w:eastAsia="Times New Roman"/>
                <w:szCs w:val="28"/>
                <w:lang w:eastAsia="en-US"/>
              </w:rPr>
              <w:t xml:space="preserve"> </w:t>
            </w:r>
            <w:r w:rsidR="00D715C4">
              <w:rPr>
                <w:rFonts w:eastAsia="Times New Roman"/>
                <w:szCs w:val="28"/>
                <w:lang w:eastAsia="en-US"/>
              </w:rPr>
              <w:t>отдела правового, кадрового обеспечения и профилактики коррупционных правонарушений администрации</w:t>
            </w:r>
            <w:r w:rsidR="00D715C4" w:rsidRPr="004137FE">
              <w:rPr>
                <w:rFonts w:eastAsia="Times New Roman"/>
                <w:szCs w:val="28"/>
                <w:lang w:eastAsia="en-US"/>
              </w:rPr>
              <w:t xml:space="preserve"> Кировского городского округа</w:t>
            </w:r>
            <w:r w:rsidR="00D715C4" w:rsidRPr="00290095">
              <w:rPr>
                <w:szCs w:val="28"/>
              </w:rPr>
              <w:t xml:space="preserve"> Ставропольского края</w:t>
            </w:r>
          </w:p>
          <w:p w:rsidR="00D715C4" w:rsidRDefault="00D715C4" w:rsidP="00E308B4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Times New Roman"/>
                <w:szCs w:val="28"/>
                <w:lang w:eastAsia="en-US"/>
              </w:rPr>
            </w:pPr>
          </w:p>
        </w:tc>
      </w:tr>
      <w:tr w:rsidR="00D715C4" w:rsidRPr="000E1352" w:rsidTr="00E308B4">
        <w:tc>
          <w:tcPr>
            <w:tcW w:w="3227" w:type="dxa"/>
          </w:tcPr>
          <w:p w:rsidR="00D715C4" w:rsidRDefault="00A84B98" w:rsidP="00A8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Меркулова Ольга</w:t>
            </w:r>
          </w:p>
          <w:p w:rsidR="00A84B98" w:rsidRPr="00FF6800" w:rsidRDefault="00A84B98" w:rsidP="00A8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6520" w:type="dxa"/>
          </w:tcPr>
          <w:p w:rsidR="00D715C4" w:rsidRDefault="003008F2" w:rsidP="00E30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обеспечению деятельности</w:t>
            </w:r>
            <w:r w:rsidR="00D715C4">
              <w:rPr>
                <w:rFonts w:ascii="Times New Roman" w:hAnsi="Times New Roman"/>
                <w:sz w:val="28"/>
                <w:szCs w:val="28"/>
              </w:rPr>
              <w:t xml:space="preserve"> Думы Кировского городского округа Ставропольского края</w:t>
            </w:r>
          </w:p>
          <w:p w:rsidR="00D715C4" w:rsidRPr="00FF6800" w:rsidRDefault="00D715C4" w:rsidP="00E30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5C4" w:rsidRPr="000E1352" w:rsidTr="00E308B4">
        <w:tc>
          <w:tcPr>
            <w:tcW w:w="3227" w:type="dxa"/>
          </w:tcPr>
          <w:p w:rsidR="00F672D4" w:rsidRPr="00787F8B" w:rsidRDefault="00F672D4" w:rsidP="00E308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87F8B">
              <w:rPr>
                <w:rFonts w:ascii="Times New Roman" w:eastAsia="Calibri" w:hAnsi="Times New Roman"/>
                <w:sz w:val="28"/>
                <w:szCs w:val="28"/>
              </w:rPr>
              <w:t xml:space="preserve">Магомедов </w:t>
            </w:r>
          </w:p>
          <w:p w:rsidR="00514FE8" w:rsidRPr="00787F8B" w:rsidRDefault="00F672D4" w:rsidP="00E308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87F8B">
              <w:rPr>
                <w:rFonts w:ascii="Times New Roman" w:eastAsia="Calibri" w:hAnsi="Times New Roman"/>
                <w:sz w:val="28"/>
                <w:szCs w:val="28"/>
              </w:rPr>
              <w:t>Магомед-</w:t>
            </w:r>
            <w:proofErr w:type="spellStart"/>
            <w:r w:rsidRPr="00787F8B">
              <w:rPr>
                <w:rFonts w:ascii="Times New Roman" w:eastAsia="Calibri" w:hAnsi="Times New Roman"/>
                <w:sz w:val="28"/>
                <w:szCs w:val="28"/>
              </w:rPr>
              <w:t>Тагир</w:t>
            </w:r>
            <w:proofErr w:type="spellEnd"/>
          </w:p>
          <w:p w:rsidR="00F672D4" w:rsidRPr="00787F8B" w:rsidRDefault="00F672D4" w:rsidP="00E308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787F8B">
              <w:rPr>
                <w:rFonts w:ascii="Times New Roman" w:eastAsia="Calibri" w:hAnsi="Times New Roman"/>
                <w:sz w:val="28"/>
                <w:szCs w:val="28"/>
              </w:rPr>
              <w:t>Зулпикарович</w:t>
            </w:r>
            <w:proofErr w:type="spellEnd"/>
          </w:p>
          <w:p w:rsidR="00A84B98" w:rsidRPr="00787F8B" w:rsidRDefault="00A84B98" w:rsidP="00E308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14FE8" w:rsidRPr="00787F8B" w:rsidRDefault="00F672D4" w:rsidP="00E308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87F8B">
              <w:rPr>
                <w:rFonts w:ascii="Times New Roman" w:eastAsia="Calibri" w:hAnsi="Times New Roman"/>
                <w:sz w:val="28"/>
                <w:szCs w:val="28"/>
              </w:rPr>
              <w:t>Литвиненко Наталья Степановна</w:t>
            </w:r>
          </w:p>
        </w:tc>
        <w:tc>
          <w:tcPr>
            <w:tcW w:w="6520" w:type="dxa"/>
          </w:tcPr>
          <w:p w:rsidR="00F672D4" w:rsidRDefault="00787F8B" w:rsidP="00F672D4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Times New Roman"/>
                <w:szCs w:val="28"/>
                <w:lang w:eastAsia="en-US"/>
              </w:rPr>
            </w:pPr>
            <w:r>
              <w:rPr>
                <w:szCs w:val="28"/>
              </w:rPr>
              <w:t xml:space="preserve">исполняющий обязанности </w:t>
            </w:r>
            <w:proofErr w:type="gramStart"/>
            <w:r>
              <w:rPr>
                <w:szCs w:val="28"/>
              </w:rPr>
              <w:t>заместителя</w:t>
            </w:r>
            <w:r w:rsidR="00F672D4">
              <w:rPr>
                <w:szCs w:val="28"/>
              </w:rPr>
              <w:t xml:space="preserve"> главы администрации </w:t>
            </w:r>
            <w:r w:rsidR="00F672D4" w:rsidRPr="004137FE">
              <w:rPr>
                <w:rFonts w:eastAsia="Times New Roman"/>
                <w:szCs w:val="28"/>
                <w:lang w:eastAsia="en-US"/>
              </w:rPr>
              <w:t>Кировского городского округа</w:t>
            </w:r>
            <w:r w:rsidR="00F672D4" w:rsidRPr="00290095">
              <w:rPr>
                <w:szCs w:val="28"/>
              </w:rPr>
              <w:t xml:space="preserve"> Ставропольского края</w:t>
            </w:r>
            <w:proofErr w:type="gramEnd"/>
          </w:p>
          <w:p w:rsidR="00514FE8" w:rsidRDefault="00514FE8" w:rsidP="00E308B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672D4" w:rsidRDefault="00F672D4" w:rsidP="00514FE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председатель Контрольно-счетной палаты кировского городского округа Ставропольского края</w:t>
            </w:r>
          </w:p>
          <w:p w:rsidR="00514FE8" w:rsidRDefault="00514FE8" w:rsidP="00514FE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14FE8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</w:p>
          <w:p w:rsidR="00A155BF" w:rsidRDefault="00A155BF" w:rsidP="00514FE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715C4" w:rsidRPr="00A84B98" w:rsidRDefault="00D715C4" w:rsidP="00E308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</w:tr>
    </w:tbl>
    <w:p w:rsidR="00D715C4" w:rsidRDefault="00D715C4" w:rsidP="00D715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Комиссии </w:t>
      </w:r>
      <w:r w:rsidRPr="003809D3">
        <w:rPr>
          <w:rFonts w:ascii="Times New Roman" w:hAnsi="Times New Roman"/>
          <w:sz w:val="28"/>
          <w:szCs w:val="28"/>
        </w:rPr>
        <w:t>по подготовке и проведению публичных слушаний</w:t>
      </w:r>
      <w:r w:rsidRPr="0039055D">
        <w:t xml:space="preserve"> </w:t>
      </w:r>
      <w:r w:rsidRPr="0039055D">
        <w:rPr>
          <w:rFonts w:ascii="Times New Roman" w:hAnsi="Times New Roman"/>
          <w:sz w:val="28"/>
          <w:szCs w:val="28"/>
        </w:rPr>
        <w:t xml:space="preserve">по рассмотрению проекта решения Думы Кировского городского округа Ставропольского края </w:t>
      </w:r>
      <w:r w:rsidR="00A84B98">
        <w:rPr>
          <w:rFonts w:ascii="Times New Roman" w:hAnsi="Times New Roman"/>
          <w:sz w:val="28"/>
          <w:szCs w:val="28"/>
        </w:rPr>
        <w:t xml:space="preserve">«О </w:t>
      </w:r>
      <w:r w:rsidR="00A84B98" w:rsidRPr="00A84B98">
        <w:rPr>
          <w:rFonts w:ascii="Times New Roman" w:hAnsi="Times New Roman"/>
          <w:sz w:val="28"/>
          <w:szCs w:val="28"/>
        </w:rPr>
        <w:t>внесении изменений в Устав</w:t>
      </w:r>
      <w:r w:rsidR="00A84B98" w:rsidRPr="001809E8">
        <w:rPr>
          <w:rFonts w:ascii="Times New Roman" w:hAnsi="Times New Roman"/>
          <w:sz w:val="28"/>
          <w:szCs w:val="28"/>
        </w:rPr>
        <w:t xml:space="preserve"> Кировского городского округа Ставропольского края</w:t>
      </w:r>
      <w:r w:rsidR="00A84B9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Р</w:t>
      </w:r>
      <w:r w:rsidRPr="003809D3">
        <w:rPr>
          <w:rFonts w:ascii="Times New Roman" w:hAnsi="Times New Roman"/>
          <w:sz w:val="28"/>
          <w:szCs w:val="28"/>
        </w:rPr>
        <w:t>азме</w:t>
      </w:r>
      <w:r>
        <w:rPr>
          <w:rFonts w:ascii="Times New Roman" w:hAnsi="Times New Roman"/>
          <w:sz w:val="28"/>
          <w:szCs w:val="28"/>
        </w:rPr>
        <w:t>стить</w:t>
      </w:r>
      <w:r w:rsidRPr="003809D3">
        <w:rPr>
          <w:rFonts w:ascii="Times New Roman" w:hAnsi="Times New Roman"/>
          <w:sz w:val="28"/>
          <w:szCs w:val="28"/>
        </w:rPr>
        <w:t xml:space="preserve"> на официальном портале администрации Кировского 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9D3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9D3">
        <w:rPr>
          <w:rFonts w:ascii="Times New Roman" w:hAnsi="Times New Roman"/>
          <w:sz w:val="28"/>
          <w:szCs w:val="28"/>
        </w:rPr>
        <w:t>Ставропольского края 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9D3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9D3">
        <w:rPr>
          <w:rFonts w:ascii="Times New Roman" w:hAnsi="Times New Roman"/>
          <w:sz w:val="28"/>
          <w:szCs w:val="28"/>
        </w:rPr>
        <w:t xml:space="preserve">Думы Кировского городского округа Ставропольского края </w:t>
      </w:r>
      <w:r w:rsidR="00FD1A21">
        <w:rPr>
          <w:rFonts w:ascii="Times New Roman" w:hAnsi="Times New Roman"/>
          <w:sz w:val="28"/>
          <w:szCs w:val="28"/>
        </w:rPr>
        <w:t xml:space="preserve">«О </w:t>
      </w:r>
      <w:r w:rsidR="00FD1A21" w:rsidRPr="00A84B98">
        <w:rPr>
          <w:rFonts w:ascii="Times New Roman" w:hAnsi="Times New Roman"/>
          <w:sz w:val="28"/>
          <w:szCs w:val="28"/>
        </w:rPr>
        <w:t>внесении изменений в Устав</w:t>
      </w:r>
      <w:r w:rsidR="00FD1A21" w:rsidRPr="001809E8">
        <w:rPr>
          <w:rFonts w:ascii="Times New Roman" w:hAnsi="Times New Roman"/>
          <w:sz w:val="28"/>
          <w:szCs w:val="28"/>
        </w:rPr>
        <w:t xml:space="preserve"> Кировского городского округа Ставропольского края</w:t>
      </w:r>
      <w:r w:rsidR="00FD1A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Pr="003809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9371BF">
        <w:rPr>
          <w:rFonts w:ascii="Times New Roman" w:hAnsi="Times New Roman"/>
          <w:sz w:val="28"/>
          <w:szCs w:val="28"/>
        </w:rPr>
        <w:t>публикова</w:t>
      </w:r>
      <w:r>
        <w:rPr>
          <w:rFonts w:ascii="Times New Roman" w:hAnsi="Times New Roman"/>
          <w:sz w:val="28"/>
          <w:szCs w:val="28"/>
        </w:rPr>
        <w:t>ть</w:t>
      </w:r>
      <w:r w:rsidRPr="009371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уведомление</w:t>
      </w:r>
      <w:r w:rsidRPr="009371BF">
        <w:rPr>
          <w:rFonts w:ascii="Times New Roman" w:hAnsi="Times New Roman"/>
          <w:sz w:val="28"/>
          <w:szCs w:val="28"/>
        </w:rPr>
        <w:t xml:space="preserve"> о проведении публичных слушаний и </w:t>
      </w:r>
      <w:proofErr w:type="gramStart"/>
      <w:r w:rsidRPr="009371BF">
        <w:rPr>
          <w:rFonts w:ascii="Times New Roman" w:hAnsi="Times New Roman"/>
          <w:sz w:val="28"/>
          <w:szCs w:val="28"/>
        </w:rPr>
        <w:t>разме</w:t>
      </w:r>
      <w:r>
        <w:rPr>
          <w:rFonts w:ascii="Times New Roman" w:hAnsi="Times New Roman"/>
          <w:sz w:val="28"/>
          <w:szCs w:val="28"/>
        </w:rPr>
        <w:t>стить</w:t>
      </w:r>
      <w:proofErr w:type="gramEnd"/>
      <w:r w:rsidRPr="009371BF">
        <w:rPr>
          <w:rFonts w:ascii="Times New Roman" w:hAnsi="Times New Roman"/>
          <w:sz w:val="28"/>
          <w:szCs w:val="28"/>
        </w:rPr>
        <w:t xml:space="preserve"> указанно</w:t>
      </w:r>
      <w:r>
        <w:rPr>
          <w:rFonts w:ascii="Times New Roman" w:hAnsi="Times New Roman"/>
          <w:sz w:val="28"/>
          <w:szCs w:val="28"/>
        </w:rPr>
        <w:t>е</w:t>
      </w:r>
      <w:r w:rsidRPr="009371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уведомление</w:t>
      </w:r>
      <w:r w:rsidRPr="009371BF">
        <w:rPr>
          <w:rFonts w:ascii="Times New Roman" w:hAnsi="Times New Roman"/>
          <w:sz w:val="28"/>
          <w:szCs w:val="28"/>
        </w:rPr>
        <w:t xml:space="preserve"> на официальном портале администрации Кировского городского округа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5C4" w:rsidRPr="004137FE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137FE">
        <w:rPr>
          <w:rFonts w:ascii="Times New Roman" w:hAnsi="Times New Roman"/>
          <w:sz w:val="28"/>
          <w:szCs w:val="28"/>
        </w:rPr>
        <w:t xml:space="preserve">. Предложения по проекту решения Думы Кировского городского округа Ставропольского края </w:t>
      </w:r>
      <w:r w:rsidR="00FD1A21">
        <w:rPr>
          <w:rFonts w:ascii="Times New Roman" w:hAnsi="Times New Roman"/>
          <w:sz w:val="28"/>
          <w:szCs w:val="28"/>
        </w:rPr>
        <w:t xml:space="preserve">«О </w:t>
      </w:r>
      <w:r w:rsidR="00FD1A21" w:rsidRPr="00A84B98">
        <w:rPr>
          <w:rFonts w:ascii="Times New Roman" w:hAnsi="Times New Roman"/>
          <w:sz w:val="28"/>
          <w:szCs w:val="28"/>
        </w:rPr>
        <w:t>внесении изменений в Устав</w:t>
      </w:r>
      <w:r w:rsidR="00FD1A21" w:rsidRPr="001809E8">
        <w:rPr>
          <w:rFonts w:ascii="Times New Roman" w:hAnsi="Times New Roman"/>
          <w:sz w:val="28"/>
          <w:szCs w:val="28"/>
        </w:rPr>
        <w:t xml:space="preserve"> Кировского городского </w:t>
      </w:r>
      <w:r w:rsidR="00FD1A21" w:rsidRPr="001809E8">
        <w:rPr>
          <w:rFonts w:ascii="Times New Roman" w:hAnsi="Times New Roman"/>
          <w:sz w:val="28"/>
          <w:szCs w:val="28"/>
        </w:rPr>
        <w:lastRenderedPageBreak/>
        <w:t>округа Ставропольского края</w:t>
      </w:r>
      <w:r w:rsidR="00FD1A21">
        <w:rPr>
          <w:rFonts w:ascii="Times New Roman" w:hAnsi="Times New Roman"/>
          <w:sz w:val="28"/>
          <w:szCs w:val="28"/>
        </w:rPr>
        <w:t xml:space="preserve">» </w:t>
      </w:r>
      <w:r w:rsidRPr="004137FE">
        <w:rPr>
          <w:rFonts w:ascii="Times New Roman" w:hAnsi="Times New Roman"/>
          <w:sz w:val="28"/>
          <w:szCs w:val="28"/>
        </w:rPr>
        <w:t xml:space="preserve">принимаются в комиссии по подготовке и проведению публичных слушаний в </w:t>
      </w:r>
      <w:r>
        <w:rPr>
          <w:rFonts w:ascii="Times New Roman" w:hAnsi="Times New Roman"/>
          <w:sz w:val="28"/>
          <w:szCs w:val="28"/>
        </w:rPr>
        <w:t xml:space="preserve">Думе Кировского городского округа Ставропольского края </w:t>
      </w:r>
      <w:r w:rsidRPr="004137FE">
        <w:rPr>
          <w:rFonts w:ascii="Times New Roman" w:hAnsi="Times New Roman"/>
          <w:sz w:val="28"/>
          <w:szCs w:val="28"/>
        </w:rPr>
        <w:t xml:space="preserve"> до </w:t>
      </w:r>
      <w:r w:rsidR="00F672D4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="00F672D4">
        <w:rPr>
          <w:rFonts w:ascii="Times New Roman" w:hAnsi="Times New Roman"/>
          <w:sz w:val="28"/>
          <w:szCs w:val="28"/>
        </w:rPr>
        <w:t>сентября</w:t>
      </w:r>
      <w:r w:rsidR="003008F2">
        <w:rPr>
          <w:rFonts w:ascii="Times New Roman" w:hAnsi="Times New Roman"/>
          <w:sz w:val="28"/>
          <w:szCs w:val="28"/>
        </w:rPr>
        <w:t xml:space="preserve"> </w:t>
      </w:r>
      <w:r w:rsidRPr="004137FE">
        <w:rPr>
          <w:rFonts w:ascii="Times New Roman" w:hAnsi="Times New Roman"/>
          <w:sz w:val="28"/>
          <w:szCs w:val="28"/>
        </w:rPr>
        <w:t>20</w:t>
      </w:r>
      <w:r w:rsidR="00FD1A21">
        <w:rPr>
          <w:rFonts w:ascii="Times New Roman" w:hAnsi="Times New Roman"/>
          <w:sz w:val="28"/>
          <w:szCs w:val="28"/>
        </w:rPr>
        <w:t>2</w:t>
      </w:r>
      <w:r w:rsidR="003008F2">
        <w:rPr>
          <w:rFonts w:ascii="Times New Roman" w:hAnsi="Times New Roman"/>
          <w:sz w:val="28"/>
          <w:szCs w:val="28"/>
        </w:rPr>
        <w:t>2</w:t>
      </w:r>
      <w:r w:rsidRPr="004137FE">
        <w:rPr>
          <w:rFonts w:ascii="Times New Roman" w:hAnsi="Times New Roman"/>
          <w:sz w:val="28"/>
          <w:szCs w:val="28"/>
        </w:rPr>
        <w:t xml:space="preserve"> года по адресу: г. Новопавловск,</w:t>
      </w:r>
      <w:r>
        <w:rPr>
          <w:rFonts w:ascii="Times New Roman" w:hAnsi="Times New Roman"/>
          <w:sz w:val="28"/>
          <w:szCs w:val="28"/>
        </w:rPr>
        <w:t xml:space="preserve"> пл. Ленина 1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 xml:space="preserve">. № </w:t>
      </w:r>
      <w:r w:rsidR="00FD1A21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5C4" w:rsidRPr="00273B5B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73B5B">
        <w:rPr>
          <w:rFonts w:ascii="Times New Roman" w:hAnsi="Times New Roman"/>
          <w:sz w:val="28"/>
          <w:szCs w:val="28"/>
        </w:rPr>
        <w:t xml:space="preserve">. Комиссии по подготовке и проведению публичных слушаний подготовить заключение о результатах публичных слушаний, протокол публичных слушаний и проект решения Думы КГО СК «О результатах проведения публичных слушаний по обсуждению проекта решения Думы Кировского городского округа Ставропольского края </w:t>
      </w:r>
      <w:r w:rsidR="00FD1A21">
        <w:rPr>
          <w:rFonts w:ascii="Times New Roman" w:hAnsi="Times New Roman"/>
          <w:sz w:val="28"/>
          <w:szCs w:val="28"/>
        </w:rPr>
        <w:t xml:space="preserve">«О </w:t>
      </w:r>
      <w:r w:rsidR="00FD1A21" w:rsidRPr="00A84B98">
        <w:rPr>
          <w:rFonts w:ascii="Times New Roman" w:hAnsi="Times New Roman"/>
          <w:sz w:val="28"/>
          <w:szCs w:val="28"/>
        </w:rPr>
        <w:t>внесении изменений в Устав</w:t>
      </w:r>
      <w:r w:rsidR="00FD1A21" w:rsidRPr="001809E8">
        <w:rPr>
          <w:rFonts w:ascii="Times New Roman" w:hAnsi="Times New Roman"/>
          <w:sz w:val="28"/>
          <w:szCs w:val="28"/>
        </w:rPr>
        <w:t xml:space="preserve"> Кировского городского округа Ставропольского края</w:t>
      </w:r>
      <w:r w:rsidR="00FD1A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231EC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31E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31EC8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управляющего делами</w:t>
      </w:r>
      <w:r w:rsidRPr="00231EC8">
        <w:rPr>
          <w:rFonts w:ascii="Times New Roman" w:hAnsi="Times New Roman"/>
          <w:sz w:val="28"/>
          <w:szCs w:val="28"/>
        </w:rPr>
        <w:t xml:space="preserve"> администрации Кировского городского округа Ставропольского края </w:t>
      </w:r>
      <w:r w:rsidR="003008F2">
        <w:rPr>
          <w:rFonts w:ascii="Times New Roman" w:hAnsi="Times New Roman"/>
          <w:sz w:val="28"/>
          <w:szCs w:val="28"/>
        </w:rPr>
        <w:t>Яковлеву Т.Ю.</w:t>
      </w: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79124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</w:t>
      </w:r>
      <w:r>
        <w:rPr>
          <w:rFonts w:ascii="Times New Roman" w:hAnsi="Times New Roman"/>
          <w:sz w:val="28"/>
          <w:szCs w:val="28"/>
        </w:rPr>
        <w:t>подписания.</w:t>
      </w:r>
    </w:p>
    <w:p w:rsidR="00D715C4" w:rsidRPr="00D54309" w:rsidRDefault="00D715C4" w:rsidP="00D715C4">
      <w:pPr>
        <w:pStyle w:val="1"/>
        <w:ind w:firstLine="709"/>
        <w:rPr>
          <w:rFonts w:ascii="Times New Roman" w:hAnsi="Times New Roman"/>
          <w:sz w:val="28"/>
          <w:szCs w:val="28"/>
        </w:rPr>
      </w:pPr>
    </w:p>
    <w:p w:rsidR="00D715C4" w:rsidRPr="00D54309" w:rsidRDefault="00D715C4" w:rsidP="00D715C4">
      <w:pPr>
        <w:pStyle w:val="1"/>
        <w:tabs>
          <w:tab w:val="left" w:pos="1485"/>
        </w:tabs>
        <w:rPr>
          <w:rFonts w:ascii="Times New Roman" w:hAnsi="Times New Roman"/>
          <w:sz w:val="28"/>
          <w:szCs w:val="28"/>
        </w:rPr>
      </w:pPr>
    </w:p>
    <w:p w:rsidR="00D715C4" w:rsidRPr="00D54309" w:rsidRDefault="00D715C4" w:rsidP="00D715C4">
      <w:pPr>
        <w:pStyle w:val="1"/>
        <w:tabs>
          <w:tab w:val="left" w:pos="1485"/>
        </w:tabs>
        <w:rPr>
          <w:rFonts w:ascii="Times New Roman" w:hAnsi="Times New Roman"/>
          <w:sz w:val="28"/>
          <w:szCs w:val="28"/>
        </w:rPr>
      </w:pPr>
    </w:p>
    <w:p w:rsidR="00DF76F9" w:rsidRPr="00661822" w:rsidRDefault="00DF76F9" w:rsidP="00DF76F9">
      <w:pPr>
        <w:snapToGri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61822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661822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661822">
        <w:rPr>
          <w:rFonts w:ascii="Times New Roman" w:hAnsi="Times New Roman"/>
          <w:sz w:val="28"/>
          <w:szCs w:val="28"/>
        </w:rPr>
        <w:t xml:space="preserve"> полномочия главы</w:t>
      </w:r>
    </w:p>
    <w:p w:rsidR="00DF76F9" w:rsidRPr="00661822" w:rsidRDefault="00DF76F9" w:rsidP="00DF76F9">
      <w:pPr>
        <w:snapToGri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61822">
        <w:rPr>
          <w:rFonts w:ascii="Times New Roman" w:hAnsi="Times New Roman"/>
          <w:sz w:val="28"/>
          <w:szCs w:val="28"/>
        </w:rPr>
        <w:t>Кировского городского округа Ставропольского края,</w:t>
      </w:r>
    </w:p>
    <w:p w:rsidR="00DF76F9" w:rsidRPr="00661822" w:rsidRDefault="00DF76F9" w:rsidP="00DF76F9">
      <w:pPr>
        <w:snapToGri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61822"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DF76F9" w:rsidRPr="00661822" w:rsidRDefault="00DF76F9" w:rsidP="00DF76F9">
      <w:pPr>
        <w:snapToGri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61822">
        <w:rPr>
          <w:rFonts w:ascii="Times New Roman" w:hAnsi="Times New Roman"/>
          <w:sz w:val="28"/>
          <w:szCs w:val="28"/>
        </w:rPr>
        <w:t>Кировского городского округа</w:t>
      </w:r>
    </w:p>
    <w:p w:rsidR="00DF76F9" w:rsidRDefault="00DF76F9" w:rsidP="00DF76F9">
      <w:pPr>
        <w:snapToGrid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661822">
        <w:rPr>
          <w:rFonts w:ascii="Times New Roman" w:hAnsi="Times New Roman"/>
          <w:sz w:val="28"/>
          <w:szCs w:val="28"/>
        </w:rPr>
        <w:t xml:space="preserve">Ставропольского края                        </w:t>
      </w:r>
      <w:r w:rsidR="00787F8B">
        <w:rPr>
          <w:rFonts w:ascii="Times New Roman" w:hAnsi="Times New Roman"/>
          <w:sz w:val="28"/>
          <w:szCs w:val="28"/>
        </w:rPr>
        <w:t xml:space="preserve">                             </w:t>
      </w:r>
      <w:r w:rsidRPr="00661822">
        <w:rPr>
          <w:rFonts w:ascii="Times New Roman" w:hAnsi="Times New Roman"/>
          <w:sz w:val="28"/>
          <w:szCs w:val="28"/>
        </w:rPr>
        <w:t xml:space="preserve">             Н.О. </w:t>
      </w:r>
      <w:proofErr w:type="spellStart"/>
      <w:r w:rsidRPr="00661822">
        <w:rPr>
          <w:rFonts w:ascii="Times New Roman" w:hAnsi="Times New Roman"/>
          <w:sz w:val="28"/>
          <w:szCs w:val="28"/>
        </w:rPr>
        <w:t>Новопашин</w:t>
      </w:r>
      <w:proofErr w:type="spellEnd"/>
    </w:p>
    <w:p w:rsidR="00D715C4" w:rsidRPr="00C64F6C" w:rsidRDefault="00D715C4" w:rsidP="00D715C4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7F8B" w:rsidRDefault="00787F8B" w:rsidP="00D715C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7F8B" w:rsidRDefault="00787F8B" w:rsidP="00D715C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7F8B" w:rsidRDefault="00787F8B" w:rsidP="00D715C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7F8B" w:rsidRPr="009722F8" w:rsidRDefault="00787F8B" w:rsidP="00D715C4">
      <w:pPr>
        <w:spacing w:after="0" w:line="240" w:lineRule="auto"/>
        <w:ind w:right="-284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:rsidR="00787F8B" w:rsidRPr="009722F8" w:rsidRDefault="00787F8B" w:rsidP="00787F8B">
      <w:pPr>
        <w:spacing w:after="0" w:line="240" w:lineRule="exact"/>
        <w:jc w:val="both"/>
        <w:rPr>
          <w:rFonts w:ascii="Times New Roman" w:eastAsia="Calibri" w:hAnsi="Times New Roman"/>
          <w:color w:val="FFFFFF" w:themeColor="background1"/>
          <w:sz w:val="28"/>
          <w:szCs w:val="28"/>
        </w:rPr>
      </w:pPr>
      <w:r w:rsidRPr="009722F8">
        <w:rPr>
          <w:rFonts w:ascii="Times New Roman" w:eastAsia="Calibri" w:hAnsi="Times New Roman"/>
          <w:color w:val="FFFFFF" w:themeColor="background1"/>
          <w:sz w:val="28"/>
          <w:szCs w:val="28"/>
        </w:rPr>
        <w:t xml:space="preserve">Проект вносит управляющий делами администрации Кировского городского округа Ставропольского края </w:t>
      </w:r>
    </w:p>
    <w:p w:rsidR="00787F8B" w:rsidRPr="009722F8" w:rsidRDefault="00787F8B" w:rsidP="00787F8B">
      <w:pPr>
        <w:spacing w:after="0" w:line="240" w:lineRule="exact"/>
        <w:jc w:val="both"/>
        <w:rPr>
          <w:rFonts w:ascii="Times New Roman" w:eastAsia="Calibri" w:hAnsi="Times New Roman"/>
          <w:color w:val="FFFFFF" w:themeColor="background1"/>
          <w:sz w:val="28"/>
          <w:szCs w:val="28"/>
        </w:rPr>
      </w:pPr>
      <w:r w:rsidRPr="009722F8">
        <w:rPr>
          <w:rFonts w:ascii="Times New Roman" w:eastAsia="Calibri" w:hAnsi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  Т.Ю. Яковлева</w:t>
      </w:r>
    </w:p>
    <w:p w:rsidR="00787F8B" w:rsidRPr="009722F8" w:rsidRDefault="00787F8B" w:rsidP="00787F8B">
      <w:pPr>
        <w:spacing w:after="0" w:line="240" w:lineRule="exact"/>
        <w:jc w:val="both"/>
        <w:rPr>
          <w:rFonts w:ascii="Times New Roman" w:eastAsia="Calibri" w:hAnsi="Times New Roman"/>
          <w:color w:val="FFFFFF" w:themeColor="background1"/>
          <w:sz w:val="28"/>
          <w:szCs w:val="28"/>
        </w:rPr>
      </w:pPr>
    </w:p>
    <w:p w:rsidR="00787F8B" w:rsidRPr="009722F8" w:rsidRDefault="00787F8B" w:rsidP="00787F8B">
      <w:pPr>
        <w:spacing w:after="0" w:line="240" w:lineRule="exact"/>
        <w:jc w:val="both"/>
        <w:rPr>
          <w:rFonts w:ascii="Times New Roman" w:eastAsia="Calibri" w:hAnsi="Times New Roman"/>
          <w:color w:val="FFFFFF" w:themeColor="background1"/>
          <w:sz w:val="28"/>
          <w:szCs w:val="28"/>
        </w:rPr>
      </w:pPr>
      <w:r w:rsidRPr="009722F8">
        <w:rPr>
          <w:rFonts w:ascii="Times New Roman" w:eastAsia="Calibri" w:hAnsi="Times New Roman"/>
          <w:color w:val="FFFFFF" w:themeColor="background1"/>
          <w:sz w:val="28"/>
          <w:szCs w:val="28"/>
        </w:rPr>
        <w:t xml:space="preserve">Визируют:                                                         </w:t>
      </w:r>
    </w:p>
    <w:p w:rsidR="00787F8B" w:rsidRPr="009722F8" w:rsidRDefault="00787F8B" w:rsidP="00787F8B">
      <w:pPr>
        <w:spacing w:after="0" w:line="240" w:lineRule="exact"/>
        <w:jc w:val="both"/>
        <w:rPr>
          <w:rFonts w:ascii="Times New Roman" w:eastAsia="Calibri" w:hAnsi="Times New Roman"/>
          <w:color w:val="FFFFFF" w:themeColor="background1"/>
          <w:sz w:val="28"/>
          <w:szCs w:val="28"/>
        </w:rPr>
      </w:pPr>
    </w:p>
    <w:p w:rsidR="00787F8B" w:rsidRPr="009722F8" w:rsidRDefault="00787F8B" w:rsidP="00787F8B">
      <w:pPr>
        <w:spacing w:after="0" w:line="240" w:lineRule="exact"/>
        <w:jc w:val="both"/>
        <w:rPr>
          <w:rFonts w:ascii="Times New Roman" w:eastAsia="Calibri" w:hAnsi="Times New Roman"/>
          <w:color w:val="FFFFFF" w:themeColor="background1"/>
          <w:sz w:val="28"/>
          <w:szCs w:val="28"/>
        </w:rPr>
      </w:pPr>
      <w:r w:rsidRPr="009722F8">
        <w:rPr>
          <w:rFonts w:ascii="Times New Roman" w:eastAsia="Calibri" w:hAnsi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9722F8">
        <w:rPr>
          <w:rFonts w:ascii="Times New Roman" w:eastAsia="Calibri" w:hAnsi="Times New Roman"/>
          <w:color w:val="FFFFFF" w:themeColor="background1"/>
          <w:sz w:val="28"/>
          <w:szCs w:val="28"/>
        </w:rPr>
        <w:t>организационным</w:t>
      </w:r>
      <w:proofErr w:type="gramEnd"/>
      <w:r w:rsidRPr="009722F8">
        <w:rPr>
          <w:rFonts w:ascii="Times New Roman" w:eastAsia="Calibri" w:hAnsi="Times New Roman"/>
          <w:color w:val="FFFFFF" w:themeColor="background1"/>
          <w:sz w:val="28"/>
          <w:szCs w:val="28"/>
        </w:rPr>
        <w:t xml:space="preserve"> и </w:t>
      </w:r>
    </w:p>
    <w:p w:rsidR="00787F8B" w:rsidRPr="009722F8" w:rsidRDefault="00787F8B" w:rsidP="00787F8B">
      <w:pPr>
        <w:spacing w:after="0" w:line="240" w:lineRule="exact"/>
        <w:jc w:val="both"/>
        <w:rPr>
          <w:rFonts w:ascii="Times New Roman" w:eastAsia="Calibri" w:hAnsi="Times New Roman"/>
          <w:color w:val="FFFFFF" w:themeColor="background1"/>
          <w:sz w:val="28"/>
          <w:szCs w:val="28"/>
        </w:rPr>
      </w:pPr>
      <w:r w:rsidRPr="009722F8">
        <w:rPr>
          <w:rFonts w:ascii="Times New Roman" w:eastAsia="Calibri" w:hAnsi="Times New Roman"/>
          <w:color w:val="FFFFFF" w:themeColor="background1"/>
          <w:sz w:val="28"/>
          <w:szCs w:val="28"/>
        </w:rPr>
        <w:t>общим вопросам  администрации                                                         А.П. Харенко</w:t>
      </w:r>
    </w:p>
    <w:p w:rsidR="00787F8B" w:rsidRPr="009722F8" w:rsidRDefault="00787F8B" w:rsidP="00787F8B">
      <w:pPr>
        <w:spacing w:after="0" w:line="240" w:lineRule="exact"/>
        <w:jc w:val="both"/>
        <w:rPr>
          <w:rFonts w:ascii="Times New Roman" w:eastAsia="Calibri" w:hAnsi="Times New Roman"/>
          <w:color w:val="FFFFFF" w:themeColor="background1"/>
          <w:sz w:val="28"/>
          <w:szCs w:val="28"/>
        </w:rPr>
      </w:pPr>
    </w:p>
    <w:p w:rsidR="00787F8B" w:rsidRPr="009722F8" w:rsidRDefault="00787F8B" w:rsidP="00787F8B">
      <w:pPr>
        <w:spacing w:after="0" w:line="240" w:lineRule="exact"/>
        <w:jc w:val="both"/>
        <w:rPr>
          <w:rFonts w:ascii="Times New Roman" w:eastAsia="Calibri" w:hAnsi="Times New Roman"/>
          <w:color w:val="FFFFFF" w:themeColor="background1"/>
          <w:sz w:val="28"/>
          <w:szCs w:val="28"/>
        </w:rPr>
      </w:pPr>
      <w:r w:rsidRPr="009722F8">
        <w:rPr>
          <w:rFonts w:ascii="Times New Roman" w:eastAsia="Calibri" w:hAnsi="Times New Roman"/>
          <w:color w:val="FFFFFF" w:themeColor="background1"/>
          <w:sz w:val="28"/>
          <w:szCs w:val="28"/>
        </w:rPr>
        <w:t xml:space="preserve">Временно </w:t>
      </w:r>
      <w:proofErr w:type="gramStart"/>
      <w:r w:rsidRPr="009722F8">
        <w:rPr>
          <w:rFonts w:ascii="Times New Roman" w:eastAsia="Calibri" w:hAnsi="Times New Roman"/>
          <w:color w:val="FFFFFF" w:themeColor="background1"/>
          <w:sz w:val="28"/>
          <w:szCs w:val="28"/>
        </w:rPr>
        <w:t>исполняющий</w:t>
      </w:r>
      <w:proofErr w:type="gramEnd"/>
      <w:r w:rsidRPr="009722F8">
        <w:rPr>
          <w:rFonts w:ascii="Times New Roman" w:eastAsia="Calibri" w:hAnsi="Times New Roman"/>
          <w:color w:val="FFFFFF" w:themeColor="background1"/>
          <w:sz w:val="28"/>
          <w:szCs w:val="28"/>
        </w:rPr>
        <w:t xml:space="preserve"> обязанности начальника отдела</w:t>
      </w:r>
    </w:p>
    <w:p w:rsidR="00787F8B" w:rsidRPr="009722F8" w:rsidRDefault="00787F8B" w:rsidP="00787F8B">
      <w:pPr>
        <w:spacing w:after="0" w:line="240" w:lineRule="exact"/>
        <w:jc w:val="both"/>
        <w:rPr>
          <w:rFonts w:ascii="Times New Roman" w:eastAsia="Calibri" w:hAnsi="Times New Roman"/>
          <w:color w:val="FFFFFF" w:themeColor="background1"/>
          <w:sz w:val="28"/>
          <w:szCs w:val="28"/>
        </w:rPr>
      </w:pPr>
      <w:r w:rsidRPr="009722F8">
        <w:rPr>
          <w:rFonts w:ascii="Times New Roman" w:eastAsia="Calibri" w:hAnsi="Times New Roman"/>
          <w:color w:val="FFFFFF" w:themeColor="background1"/>
          <w:sz w:val="28"/>
          <w:szCs w:val="28"/>
        </w:rPr>
        <w:t>правового, кадрового обеспечения</w:t>
      </w:r>
    </w:p>
    <w:p w:rsidR="00787F8B" w:rsidRPr="009722F8" w:rsidRDefault="00787F8B" w:rsidP="00787F8B">
      <w:pPr>
        <w:spacing w:after="0" w:line="240" w:lineRule="exact"/>
        <w:jc w:val="both"/>
        <w:rPr>
          <w:rFonts w:ascii="Times New Roman" w:eastAsia="Calibri" w:hAnsi="Times New Roman"/>
          <w:color w:val="FFFFFF" w:themeColor="background1"/>
          <w:sz w:val="28"/>
          <w:szCs w:val="28"/>
        </w:rPr>
      </w:pPr>
      <w:r w:rsidRPr="009722F8">
        <w:rPr>
          <w:rFonts w:ascii="Times New Roman" w:eastAsia="Calibri" w:hAnsi="Times New Roman"/>
          <w:color w:val="FFFFFF" w:themeColor="background1"/>
          <w:sz w:val="28"/>
          <w:szCs w:val="28"/>
        </w:rPr>
        <w:t xml:space="preserve">и профилактики </w:t>
      </w:r>
      <w:proofErr w:type="gramStart"/>
      <w:r w:rsidRPr="009722F8">
        <w:rPr>
          <w:rFonts w:ascii="Times New Roman" w:eastAsia="Calibri" w:hAnsi="Times New Roman"/>
          <w:color w:val="FFFFFF" w:themeColor="background1"/>
          <w:sz w:val="28"/>
          <w:szCs w:val="28"/>
        </w:rPr>
        <w:t>коррупционных</w:t>
      </w:r>
      <w:proofErr w:type="gramEnd"/>
    </w:p>
    <w:p w:rsidR="00787F8B" w:rsidRPr="009722F8" w:rsidRDefault="00787F8B" w:rsidP="00787F8B">
      <w:pPr>
        <w:spacing w:after="0" w:line="240" w:lineRule="exact"/>
        <w:jc w:val="both"/>
        <w:rPr>
          <w:rFonts w:ascii="Times New Roman" w:eastAsia="Calibri" w:hAnsi="Times New Roman"/>
          <w:color w:val="FFFFFF" w:themeColor="background1"/>
          <w:sz w:val="28"/>
          <w:szCs w:val="28"/>
        </w:rPr>
      </w:pPr>
      <w:r w:rsidRPr="009722F8">
        <w:rPr>
          <w:rFonts w:ascii="Times New Roman" w:eastAsia="Calibri" w:hAnsi="Times New Roman"/>
          <w:color w:val="FFFFFF" w:themeColor="background1"/>
          <w:sz w:val="28"/>
          <w:szCs w:val="28"/>
        </w:rPr>
        <w:t>правонарушений администрации                                                     Т.С. Марочкина</w:t>
      </w:r>
    </w:p>
    <w:p w:rsidR="00787F8B" w:rsidRPr="009722F8" w:rsidRDefault="00787F8B" w:rsidP="00787F8B">
      <w:pPr>
        <w:spacing w:after="0" w:line="240" w:lineRule="exact"/>
        <w:jc w:val="both"/>
        <w:rPr>
          <w:rFonts w:ascii="Times New Roman" w:eastAsia="Calibri" w:hAnsi="Times New Roman"/>
          <w:color w:val="FFFFFF" w:themeColor="background1"/>
          <w:sz w:val="28"/>
          <w:szCs w:val="28"/>
        </w:rPr>
      </w:pPr>
    </w:p>
    <w:p w:rsidR="00787F8B" w:rsidRPr="009722F8" w:rsidRDefault="00787F8B" w:rsidP="00787F8B">
      <w:pPr>
        <w:spacing w:after="0" w:line="240" w:lineRule="exact"/>
        <w:jc w:val="both"/>
        <w:rPr>
          <w:rFonts w:ascii="Times New Roman" w:eastAsia="Calibri" w:hAnsi="Times New Roman"/>
          <w:color w:val="FFFFFF" w:themeColor="background1"/>
          <w:sz w:val="28"/>
          <w:szCs w:val="28"/>
        </w:rPr>
      </w:pPr>
      <w:r w:rsidRPr="009722F8">
        <w:rPr>
          <w:rFonts w:ascii="Times New Roman" w:eastAsia="Calibri" w:hAnsi="Times New Roman"/>
          <w:color w:val="FFFFFF" w:themeColor="background1"/>
          <w:sz w:val="28"/>
          <w:szCs w:val="28"/>
        </w:rPr>
        <w:t xml:space="preserve">Проект подготовлен отделом правового, кадрового обеспечения и профилактики коррупционных правонарушений администрации                         </w:t>
      </w:r>
    </w:p>
    <w:p w:rsidR="00787F8B" w:rsidRPr="009722F8" w:rsidRDefault="00787F8B" w:rsidP="00D715C4">
      <w:pPr>
        <w:spacing w:after="0" w:line="240" w:lineRule="auto"/>
        <w:ind w:right="-284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:rsidR="009722F8" w:rsidRDefault="009722F8" w:rsidP="00D715C4">
      <w:pPr>
        <w:spacing w:after="0" w:line="240" w:lineRule="auto"/>
        <w:ind w:right="-284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sectPr w:rsidR="009722F8" w:rsidSect="00787F8B">
          <w:footerReference w:type="even" r:id="rId11"/>
          <w:footerReference w:type="default" r:id="rId12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722F8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722F8">
        <w:rPr>
          <w:rFonts w:ascii="Times New Roman" w:hAnsi="Times New Roman"/>
          <w:sz w:val="28"/>
          <w:szCs w:val="28"/>
          <w:lang w:eastAsia="ru-RU"/>
        </w:rPr>
        <w:t xml:space="preserve">к постановлению главы </w:t>
      </w:r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722F8">
        <w:rPr>
          <w:rFonts w:ascii="Times New Roman" w:hAnsi="Times New Roman"/>
          <w:sz w:val="28"/>
          <w:szCs w:val="28"/>
          <w:lang w:eastAsia="ru-RU"/>
        </w:rPr>
        <w:t>Кировского городского округа</w:t>
      </w:r>
    </w:p>
    <w:p w:rsidR="009722F8" w:rsidRDefault="009722F8" w:rsidP="009722F8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722F8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25 августа 2022г. № 30</w:t>
      </w:r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722F8">
        <w:rPr>
          <w:rFonts w:ascii="Times New Roman" w:hAnsi="Times New Roman"/>
          <w:sz w:val="28"/>
          <w:szCs w:val="28"/>
          <w:lang w:eastAsia="ru-RU"/>
        </w:rPr>
        <w:t>ПРОЕКТ</w:t>
      </w:r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" w:name="Par1"/>
      <w:bookmarkEnd w:id="1"/>
      <w:r w:rsidRPr="009722F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ДУМА </w:t>
      </w:r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722F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КИРОВСКОГО ГОРОДСКОГО ОКРУГА </w:t>
      </w:r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722F8">
        <w:rPr>
          <w:rFonts w:ascii="Times New Roman" w:hAnsi="Times New Roman"/>
          <w:b/>
          <w:bCs/>
          <w:sz w:val="28"/>
          <w:szCs w:val="28"/>
          <w:lang w:eastAsia="ru-RU"/>
        </w:rPr>
        <w:t>СТАВРОПОЛЬСКОГО КРАЯ</w:t>
      </w:r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722F8">
        <w:rPr>
          <w:rFonts w:ascii="Times New Roman" w:hAnsi="Times New Roman"/>
          <w:bCs/>
          <w:sz w:val="28"/>
          <w:szCs w:val="28"/>
          <w:lang w:eastAsia="ru-RU"/>
        </w:rPr>
        <w:t>второго созыва</w:t>
      </w:r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722F8"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722F8">
        <w:rPr>
          <w:rFonts w:ascii="Times New Roman" w:hAnsi="Times New Roman"/>
          <w:bCs/>
          <w:sz w:val="28"/>
          <w:szCs w:val="28"/>
          <w:lang w:eastAsia="ru-RU"/>
        </w:rPr>
        <w:t>_________2022 года                  г. Новопавловск                                         №___</w:t>
      </w:r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722F8"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 Устав Кировского городского округа Ставропольского края</w:t>
      </w:r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722F8" w:rsidRPr="009722F8" w:rsidRDefault="009722F8" w:rsidP="009722F8">
      <w:pPr>
        <w:widowControl w:val="0"/>
        <w:tabs>
          <w:tab w:val="right" w:pos="9063"/>
        </w:tabs>
        <w:spacing w:after="0" w:line="240" w:lineRule="auto"/>
        <w:ind w:left="23" w:right="23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722F8">
        <w:rPr>
          <w:rFonts w:ascii="Times New Roman" w:hAnsi="Times New Roman"/>
          <w:sz w:val="28"/>
          <w:szCs w:val="28"/>
          <w:lang w:eastAsia="ru-RU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21 июля 2005 года № 97-ФЗ «О государственной регистрации уставов муниципальных образований», Уставом Кировского городского округа Ставропольского края, в целях приведения Устава Кировского городского округа Ставропольского края в соответствие законодательству Российской Федерации и Ставропольского края, Дума Кировского городского округа Ставропольского</w:t>
      </w:r>
      <w:proofErr w:type="gramEnd"/>
      <w:r w:rsidRPr="009722F8">
        <w:rPr>
          <w:rFonts w:ascii="Times New Roman" w:hAnsi="Times New Roman"/>
          <w:sz w:val="28"/>
          <w:szCs w:val="28"/>
          <w:lang w:eastAsia="ru-RU"/>
        </w:rPr>
        <w:t xml:space="preserve"> края</w:t>
      </w:r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722F8">
        <w:rPr>
          <w:rFonts w:ascii="Times New Roman" w:hAnsi="Times New Roman"/>
          <w:b/>
          <w:sz w:val="28"/>
          <w:szCs w:val="28"/>
          <w:lang w:eastAsia="ru-RU"/>
        </w:rPr>
        <w:t>РЕШИЛА:</w:t>
      </w:r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22F8" w:rsidRPr="009722F8" w:rsidRDefault="009722F8" w:rsidP="009722F8">
      <w:pPr>
        <w:widowControl w:val="0"/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8">
        <w:rPr>
          <w:rFonts w:ascii="Times New Roman" w:hAnsi="Times New Roman"/>
          <w:sz w:val="28"/>
          <w:szCs w:val="28"/>
          <w:lang w:eastAsia="ru-RU"/>
        </w:rPr>
        <w:t>1. Внести в Устав Кировского городского округа Ставропольского края, следующие изменения и дополнения:</w:t>
      </w:r>
    </w:p>
    <w:p w:rsidR="009722F8" w:rsidRPr="009722F8" w:rsidRDefault="009722F8" w:rsidP="009722F8">
      <w:pPr>
        <w:widowControl w:val="0"/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8">
        <w:rPr>
          <w:rFonts w:ascii="Times New Roman" w:hAnsi="Times New Roman"/>
          <w:sz w:val="28"/>
          <w:szCs w:val="28"/>
          <w:lang w:eastAsia="ru-RU"/>
        </w:rPr>
        <w:t>- пункт 8 части 8 статьи 29  изложить в следующей редакции:</w:t>
      </w:r>
    </w:p>
    <w:p w:rsidR="009722F8" w:rsidRPr="009722F8" w:rsidRDefault="009722F8" w:rsidP="009722F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8">
        <w:rPr>
          <w:rFonts w:ascii="Times New Roman" w:hAnsi="Times New Roman"/>
          <w:sz w:val="28"/>
          <w:szCs w:val="28"/>
          <w:lang w:eastAsia="ru-RU"/>
        </w:rPr>
        <w:t>«8) образование Контрольно-счетной палаты Кировского городского округа, утверждение положения о Контрольно-счетной палате Кировского городского округа, назначение и досрочное освобождение от должности председателя и аудитора Контрольно-счетной палаты и заслушивание ежегодного отчета о деятельности Контрольно-счетной палаты Кировского городского округа</w:t>
      </w:r>
      <w:proofErr w:type="gramStart"/>
      <w:r w:rsidRPr="009722F8"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 w:rsidRPr="009722F8">
        <w:rPr>
          <w:rFonts w:ascii="Times New Roman" w:hAnsi="Times New Roman"/>
          <w:sz w:val="28"/>
          <w:szCs w:val="28"/>
          <w:lang w:eastAsia="ru-RU"/>
        </w:rPr>
        <w:t xml:space="preserve">;   </w:t>
      </w:r>
    </w:p>
    <w:p w:rsidR="009722F8" w:rsidRPr="009722F8" w:rsidRDefault="009722F8" w:rsidP="009722F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8">
        <w:rPr>
          <w:rFonts w:ascii="Times New Roman" w:hAnsi="Times New Roman"/>
          <w:sz w:val="28"/>
          <w:szCs w:val="28"/>
          <w:lang w:eastAsia="ru-RU"/>
        </w:rPr>
        <w:t>-часть 8 статьи 29 дополнить пунктом 39 следующего содержания:</w:t>
      </w:r>
    </w:p>
    <w:p w:rsidR="009722F8" w:rsidRPr="009722F8" w:rsidRDefault="009722F8" w:rsidP="009722F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8">
        <w:rPr>
          <w:rFonts w:ascii="Times New Roman" w:hAnsi="Times New Roman"/>
          <w:sz w:val="28"/>
          <w:szCs w:val="28"/>
          <w:lang w:eastAsia="ru-RU"/>
        </w:rPr>
        <w:lastRenderedPageBreak/>
        <w:t>«39) установление в соответствии с федеральным законодательством и законодательством Ставропольского края размера денежного содержания и условий оплаты труда Главы Кировского городского округа, председателя Контрольно-счетной палаты Кировского городского округа, аудитора, муниципальных служащих, установление дополнительных гарантий осуществления полномочий лицам, замещающим муниципальные должности городского округа</w:t>
      </w:r>
      <w:proofErr w:type="gramStart"/>
      <w:r w:rsidRPr="009722F8"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9722F8" w:rsidRPr="009722F8" w:rsidRDefault="009722F8" w:rsidP="009722F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8">
        <w:rPr>
          <w:rFonts w:ascii="Times New Roman" w:hAnsi="Times New Roman"/>
          <w:sz w:val="28"/>
          <w:szCs w:val="28"/>
          <w:lang w:eastAsia="ru-RU"/>
        </w:rPr>
        <w:t>- статью 31 дополнить частью 3</w:t>
      </w:r>
      <w:r w:rsidRPr="009722F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1 </w:t>
      </w:r>
      <w:r w:rsidRPr="009722F8">
        <w:rPr>
          <w:rFonts w:ascii="Times New Roman" w:hAnsi="Times New Roman"/>
          <w:sz w:val="28"/>
          <w:szCs w:val="28"/>
          <w:lang w:eastAsia="ru-RU"/>
        </w:rPr>
        <w:t>следующего содержания:</w:t>
      </w:r>
    </w:p>
    <w:p w:rsidR="009722F8" w:rsidRPr="009722F8" w:rsidRDefault="009722F8" w:rsidP="009722F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8">
        <w:rPr>
          <w:rFonts w:ascii="Times New Roman" w:hAnsi="Times New Roman"/>
          <w:sz w:val="28"/>
          <w:szCs w:val="28"/>
          <w:lang w:eastAsia="ru-RU"/>
        </w:rPr>
        <w:t>«3</w:t>
      </w:r>
      <w:r w:rsidRPr="009722F8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9722F8">
        <w:rPr>
          <w:rFonts w:ascii="Times New Roman" w:hAnsi="Times New Roman"/>
          <w:sz w:val="28"/>
          <w:szCs w:val="28"/>
          <w:lang w:eastAsia="ru-RU"/>
        </w:rPr>
        <w:t xml:space="preserve"> Председатель Думы Кировского городского округа  имеет право на представительские расходы на территории Российской Федерации в пределах средств, предусмотренных на эти цели в бюджете Кировского городского округа. Порядок и нормативы расходования средств на представительские расходы председателя Думы Кировского городского округа утверждаются решением Думы Кировского городского округа Ставропольского края</w:t>
      </w:r>
      <w:proofErr w:type="gramStart"/>
      <w:r w:rsidRPr="009722F8">
        <w:rPr>
          <w:rFonts w:ascii="Times New Roman" w:hAnsi="Times New Roman"/>
          <w:sz w:val="28"/>
          <w:szCs w:val="28"/>
          <w:lang w:eastAsia="ru-RU"/>
        </w:rPr>
        <w:t>.»;</w:t>
      </w:r>
    </w:p>
    <w:p w:rsidR="009722F8" w:rsidRPr="009722F8" w:rsidRDefault="009722F8" w:rsidP="009722F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End"/>
      <w:r w:rsidRPr="009722F8">
        <w:rPr>
          <w:rFonts w:ascii="Times New Roman" w:hAnsi="Times New Roman"/>
          <w:sz w:val="28"/>
          <w:szCs w:val="28"/>
          <w:lang w:eastAsia="ru-RU"/>
        </w:rPr>
        <w:t>- в абзаце 2 части 6 статью 31 слова «большинством голосов» заменить словами «не менее двумя третьими»;</w:t>
      </w:r>
    </w:p>
    <w:p w:rsidR="009722F8" w:rsidRPr="009722F8" w:rsidRDefault="009722F8" w:rsidP="00972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8">
        <w:rPr>
          <w:rFonts w:ascii="Times New Roman" w:hAnsi="Times New Roman"/>
          <w:sz w:val="28"/>
          <w:szCs w:val="28"/>
          <w:lang w:eastAsia="ru-RU"/>
        </w:rPr>
        <w:t>- часть 6 статьи 35 изложить в следующей редакции:</w:t>
      </w:r>
    </w:p>
    <w:p w:rsidR="009722F8" w:rsidRPr="009722F8" w:rsidRDefault="009722F8" w:rsidP="00972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8">
        <w:rPr>
          <w:rFonts w:ascii="Times New Roman" w:hAnsi="Times New Roman"/>
          <w:sz w:val="28"/>
          <w:szCs w:val="28"/>
          <w:lang w:eastAsia="ru-RU"/>
        </w:rPr>
        <w:t>«6. В случае невозможности исполнения главой Кировского городского округа своих полномочий по причинам временной нетрудоспособности, отпуска, командировки и других обстоятель</w:t>
      </w:r>
      <w:proofErr w:type="gramStart"/>
      <w:r w:rsidRPr="009722F8">
        <w:rPr>
          <w:rFonts w:ascii="Times New Roman" w:hAnsi="Times New Roman"/>
          <w:sz w:val="28"/>
          <w:szCs w:val="28"/>
          <w:lang w:eastAsia="ru-RU"/>
        </w:rPr>
        <w:t>ств вр</w:t>
      </w:r>
      <w:proofErr w:type="gramEnd"/>
      <w:r w:rsidRPr="009722F8">
        <w:rPr>
          <w:rFonts w:ascii="Times New Roman" w:hAnsi="Times New Roman"/>
          <w:sz w:val="28"/>
          <w:szCs w:val="28"/>
          <w:lang w:eastAsia="ru-RU"/>
        </w:rPr>
        <w:t>еменного характера его полномочия исполняет первый заместитель главы администрации Кировского городского округа или один из заместителей главы администрации Кировского городского округа по распоряжению главы Кировского городского округа.</w:t>
      </w:r>
    </w:p>
    <w:p w:rsidR="009722F8" w:rsidRPr="009722F8" w:rsidRDefault="009722F8" w:rsidP="00972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8">
        <w:rPr>
          <w:rFonts w:ascii="Times New Roman" w:hAnsi="Times New Roman"/>
          <w:sz w:val="28"/>
          <w:szCs w:val="28"/>
          <w:lang w:eastAsia="ru-RU"/>
        </w:rPr>
        <w:t>В случае отсутствия первого заместителя главы администрации или невозможности выполнения ими своих должностных обязанностей, полномочия главы Кировского городского округа исполняет один из его заместителей, в соответствии с  распоряжением главы Кировского городского округа.</w:t>
      </w:r>
    </w:p>
    <w:p w:rsidR="009722F8" w:rsidRPr="009722F8" w:rsidRDefault="009722F8" w:rsidP="00972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8">
        <w:rPr>
          <w:rFonts w:ascii="Times New Roman" w:hAnsi="Times New Roman"/>
          <w:sz w:val="28"/>
          <w:szCs w:val="28"/>
          <w:lang w:eastAsia="ru-RU"/>
        </w:rPr>
        <w:t>В случае отсутствия главы Кировского городского округа, невозможности выполнения им своих обязанностей, а также досрочного прекращения им своих полномочий, его обязанности временно исполняет  первый заместитель главы администрации, в соответствии с решением Думы Кировского городского округа Ставропольского края</w:t>
      </w:r>
      <w:proofErr w:type="gramStart"/>
      <w:r w:rsidRPr="009722F8"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9722F8" w:rsidRPr="009722F8" w:rsidRDefault="009722F8" w:rsidP="00972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8">
        <w:rPr>
          <w:rFonts w:ascii="Times New Roman" w:hAnsi="Times New Roman"/>
          <w:sz w:val="28"/>
          <w:szCs w:val="28"/>
          <w:lang w:eastAsia="ru-RU"/>
        </w:rPr>
        <w:t>-часть 9 статьи 35 дополнить пунктом 7 следующего содержания:</w:t>
      </w:r>
    </w:p>
    <w:p w:rsidR="009722F8" w:rsidRPr="009722F8" w:rsidRDefault="009722F8" w:rsidP="00972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8">
        <w:rPr>
          <w:rFonts w:ascii="Times New Roman" w:hAnsi="Times New Roman"/>
          <w:sz w:val="28"/>
          <w:szCs w:val="28"/>
          <w:lang w:eastAsia="ru-RU"/>
        </w:rPr>
        <w:t>«7) право на представительские расходы на территории Российской Федерации в пределах средств, предусмотренных на эти цели в бюджете Кировского городского округа. Порядок и нормативы расходования средств на представительские расходы главы Кировского городского округа утверждаются решением Думы Кировского городского округа Ставропольского края</w:t>
      </w:r>
      <w:proofErr w:type="gramStart"/>
      <w:r w:rsidRPr="009722F8"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 w:rsidRPr="009722F8">
        <w:rPr>
          <w:rFonts w:ascii="Times New Roman" w:hAnsi="Times New Roman"/>
          <w:sz w:val="28"/>
          <w:szCs w:val="28"/>
          <w:lang w:eastAsia="ru-RU"/>
        </w:rPr>
        <w:t>;</w:t>
      </w:r>
    </w:p>
    <w:p w:rsidR="009722F8" w:rsidRPr="009722F8" w:rsidRDefault="009722F8" w:rsidP="00972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8">
        <w:rPr>
          <w:rFonts w:ascii="Times New Roman" w:hAnsi="Times New Roman"/>
          <w:sz w:val="28"/>
          <w:szCs w:val="28"/>
          <w:lang w:eastAsia="ru-RU"/>
        </w:rPr>
        <w:t>- статью 40 Устава изложить в следующей редакции:</w:t>
      </w:r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722F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«Статья 40. Контрольно-счетная палата </w:t>
      </w:r>
      <w:r w:rsidRPr="009722F8">
        <w:rPr>
          <w:rFonts w:ascii="Times New Roman" w:hAnsi="Times New Roman"/>
          <w:b/>
          <w:sz w:val="28"/>
          <w:szCs w:val="28"/>
          <w:lang w:eastAsia="ru-RU"/>
        </w:rPr>
        <w:t>Кировского</w:t>
      </w:r>
      <w:r w:rsidRPr="009722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22F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городского округа </w:t>
      </w:r>
    </w:p>
    <w:p w:rsidR="009722F8" w:rsidRPr="009722F8" w:rsidRDefault="009722F8" w:rsidP="00972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8">
        <w:rPr>
          <w:rFonts w:ascii="Times New Roman" w:hAnsi="Times New Roman"/>
          <w:sz w:val="28"/>
          <w:szCs w:val="28"/>
          <w:lang w:eastAsia="ru-RU"/>
        </w:rPr>
        <w:t>1. Контрольно-счетная палата Кировского городского округа является постоянно действующим органом внешнего муниципального финансового контроля, образуется Думой Кировского городского округа Ставропольского края и подотчетна ей.</w:t>
      </w:r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8">
        <w:rPr>
          <w:rFonts w:ascii="Times New Roman" w:hAnsi="Times New Roman"/>
          <w:sz w:val="28"/>
          <w:szCs w:val="28"/>
          <w:lang w:eastAsia="ru-RU"/>
        </w:rPr>
        <w:t xml:space="preserve">Структура контрольно-счетной палаты Кировского городского округа </w:t>
      </w:r>
      <w:r w:rsidRPr="009722F8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утверждается Думой Кировского городского округа Ставропольского края. </w:t>
      </w:r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8">
        <w:rPr>
          <w:rFonts w:ascii="Times New Roman" w:hAnsi="Times New Roman"/>
          <w:sz w:val="28"/>
          <w:szCs w:val="28"/>
          <w:lang w:eastAsia="ru-RU"/>
        </w:rPr>
        <w:t xml:space="preserve">в состав Контрольно-счетной палаты Кировского городского округа входят председатель, аудитор и аппарат Контрольно-счетной палаты Кировского городского округа. </w:t>
      </w:r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8">
        <w:rPr>
          <w:rFonts w:ascii="Times New Roman" w:hAnsi="Times New Roman"/>
          <w:sz w:val="28"/>
          <w:szCs w:val="28"/>
          <w:lang w:eastAsia="ru-RU"/>
        </w:rPr>
        <w:t xml:space="preserve">Должности председателя и аудитора Контрольно-счетной палаты Кировского городского округа отнесены к муниципальным должностям. </w:t>
      </w:r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8">
        <w:rPr>
          <w:rFonts w:ascii="Times New Roman" w:hAnsi="Times New Roman"/>
          <w:sz w:val="28"/>
          <w:szCs w:val="28"/>
          <w:lang w:eastAsia="ru-RU"/>
        </w:rPr>
        <w:t xml:space="preserve">2. Контрольно-счетная палата Кировского городского округа является органом местного самоуправления и обладает правами юридического лица. </w:t>
      </w:r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8"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9722F8">
        <w:rPr>
          <w:rFonts w:ascii="Times New Roman" w:hAnsi="Times New Roman"/>
          <w:sz w:val="28"/>
          <w:szCs w:val="28"/>
          <w:lang w:eastAsia="ru-RU"/>
        </w:rPr>
        <w:t>Порядок организации и деятельности Контрольно-счетной палаты Кировского городского округа определяется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законом, Бюджетным кодексом Российской Федерации, другими федеральными законами и иными нормативными правовыми актами Российской Федерации, законами Ставропольского края, настоящим Уставом Кировского городского округа и принимаемым в соответствии</w:t>
      </w:r>
      <w:proofErr w:type="gramEnd"/>
      <w:r w:rsidRPr="009722F8">
        <w:rPr>
          <w:rFonts w:ascii="Times New Roman" w:hAnsi="Times New Roman"/>
          <w:sz w:val="28"/>
          <w:szCs w:val="28"/>
          <w:lang w:eastAsia="ru-RU"/>
        </w:rPr>
        <w:t xml:space="preserve"> с ними Положением о Контрольно-счетной палате Кировского городского округа, утверждаемым Думой Кировского городского округа. </w:t>
      </w:r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8">
        <w:rPr>
          <w:rFonts w:ascii="Times New Roman" w:hAnsi="Times New Roman"/>
          <w:sz w:val="28"/>
          <w:szCs w:val="28"/>
          <w:lang w:eastAsia="ru-RU"/>
        </w:rPr>
        <w:t xml:space="preserve">4. Контрольно-счетная палата Кировского городского округа осуществляет следующие основные полномочия: </w:t>
      </w:r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8">
        <w:rPr>
          <w:rFonts w:ascii="Times New Roman" w:hAnsi="Times New Roman"/>
          <w:sz w:val="28"/>
          <w:szCs w:val="28"/>
          <w:lang w:eastAsia="ru-RU"/>
        </w:rPr>
        <w:t xml:space="preserve">1) организация и осуществление </w:t>
      </w:r>
      <w:proofErr w:type="gramStart"/>
      <w:r w:rsidRPr="009722F8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9722F8">
        <w:rPr>
          <w:rFonts w:ascii="Times New Roman" w:hAnsi="Times New Roman"/>
          <w:sz w:val="28"/>
          <w:szCs w:val="28"/>
          <w:lang w:eastAsia="ru-RU"/>
        </w:rPr>
        <w:t xml:space="preserve"> законностью и эффективностью использования средств бюджета городского округа, а также иных средств, в случаях, предусмотренных законодательством Российской Федерации; </w:t>
      </w:r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8">
        <w:rPr>
          <w:rFonts w:ascii="Times New Roman" w:hAnsi="Times New Roman"/>
          <w:sz w:val="28"/>
          <w:szCs w:val="28"/>
          <w:lang w:eastAsia="ru-RU"/>
        </w:rPr>
        <w:t xml:space="preserve">2) экспертиза проектов бюджета городского округа, проверка и анализ обоснованности его показателей; </w:t>
      </w:r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8">
        <w:rPr>
          <w:rFonts w:ascii="Times New Roman" w:hAnsi="Times New Roman"/>
          <w:sz w:val="28"/>
          <w:szCs w:val="28"/>
          <w:lang w:eastAsia="ru-RU"/>
        </w:rPr>
        <w:t xml:space="preserve">3) внешняя проверка годового отчета об исполнении бюджета городского округа; </w:t>
      </w:r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8">
        <w:rPr>
          <w:rFonts w:ascii="Times New Roman" w:hAnsi="Times New Roman"/>
          <w:sz w:val="28"/>
          <w:szCs w:val="28"/>
          <w:lang w:eastAsia="ru-RU"/>
        </w:rPr>
        <w:t xml:space="preserve">4) проведение аудита в сфере закупок товаров, работ и услуг в соответствии с Федеральным законом от 05 апреля 2013 года N 44-ФЗ "О контрактной системе в сфере закупок товаров, работ, услуг для обеспечения государственных и муниципальных нужд"; </w:t>
      </w:r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8">
        <w:rPr>
          <w:rFonts w:ascii="Times New Roman" w:hAnsi="Times New Roman"/>
          <w:sz w:val="28"/>
          <w:szCs w:val="28"/>
          <w:lang w:eastAsia="ru-RU"/>
        </w:rPr>
        <w:t xml:space="preserve">      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9722F8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9722F8">
        <w:rPr>
          <w:rFonts w:ascii="Times New Roman" w:hAnsi="Times New Roman"/>
          <w:sz w:val="28"/>
          <w:szCs w:val="28"/>
          <w:lang w:eastAsia="ru-RU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722F8">
        <w:rPr>
          <w:rFonts w:ascii="Times New Roman" w:hAnsi="Times New Roman"/>
          <w:sz w:val="28"/>
          <w:szCs w:val="28"/>
          <w:lang w:eastAsia="ru-RU"/>
        </w:rPr>
        <w:t>6) оценка эффективности предоставления налоговых и иных льгот и преимуществ, бюджетных кредитов за счет средств бюджета городского округа,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городского округа и имущества, находящегося в муниципальной собственности;</w:t>
      </w:r>
      <w:proofErr w:type="gramEnd"/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8">
        <w:rPr>
          <w:rFonts w:ascii="Times New Roman" w:hAnsi="Times New Roman"/>
          <w:sz w:val="28"/>
          <w:szCs w:val="28"/>
          <w:lang w:eastAsia="ru-RU"/>
        </w:rPr>
        <w:t xml:space="preserve">7) экспертиза проектов муниципальных правовых актов в части, касающейся расходных обязательств городского округа, экспертиза проектов </w:t>
      </w:r>
      <w:r w:rsidRPr="009722F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муниципальных правовых актов, приводящих к изменению доходов бюджета городского округа, а также муниципальных программ (проектов муниципальных программ); </w:t>
      </w:r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8">
        <w:rPr>
          <w:rFonts w:ascii="Times New Roman" w:hAnsi="Times New Roman"/>
          <w:sz w:val="28"/>
          <w:szCs w:val="28"/>
          <w:lang w:eastAsia="ru-RU"/>
        </w:rPr>
        <w:t xml:space="preserve">8) анализ и мониторинг бюджетного процесса в городском округе,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 </w:t>
      </w:r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8">
        <w:rPr>
          <w:rFonts w:ascii="Times New Roman" w:hAnsi="Times New Roman"/>
          <w:sz w:val="28"/>
          <w:szCs w:val="28"/>
          <w:lang w:eastAsia="ru-RU"/>
        </w:rPr>
        <w:t xml:space="preserve">9) проведение оперативного анализа исполнения и </w:t>
      </w:r>
      <w:proofErr w:type="gramStart"/>
      <w:r w:rsidRPr="009722F8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9722F8">
        <w:rPr>
          <w:rFonts w:ascii="Times New Roman" w:hAnsi="Times New Roman"/>
          <w:sz w:val="28"/>
          <w:szCs w:val="28"/>
          <w:lang w:eastAsia="ru-RU"/>
        </w:rPr>
        <w:t xml:space="preserve"> организацией исполнения бюджета городского округа </w:t>
      </w:r>
      <w:r w:rsidRPr="009722F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в </w:t>
      </w:r>
      <w:r w:rsidRPr="009722F8">
        <w:rPr>
          <w:rFonts w:ascii="Times New Roman" w:hAnsi="Times New Roman"/>
          <w:sz w:val="28"/>
          <w:szCs w:val="28"/>
          <w:lang w:eastAsia="ru-RU"/>
        </w:rPr>
        <w:t xml:space="preserve">текущем финансовом году, ежеквартальное представление информации о ходе исполнения бюджета городского округа, о результатах проведенных контрольных и экспертно-аналитических мероприятий в Думу городского округа и Главе городского округа; </w:t>
      </w:r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8">
        <w:rPr>
          <w:rFonts w:ascii="Times New Roman" w:hAnsi="Times New Roman"/>
          <w:sz w:val="28"/>
          <w:szCs w:val="28"/>
          <w:lang w:eastAsia="ru-RU"/>
        </w:rPr>
        <w:t xml:space="preserve">10) осуществление </w:t>
      </w:r>
      <w:proofErr w:type="gramStart"/>
      <w:r w:rsidRPr="009722F8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9722F8">
        <w:rPr>
          <w:rFonts w:ascii="Times New Roman" w:hAnsi="Times New Roman"/>
          <w:sz w:val="28"/>
          <w:szCs w:val="28"/>
          <w:lang w:eastAsia="ru-RU"/>
        </w:rPr>
        <w:t xml:space="preserve"> состоянием муниципального внутреннего и внешнего долга; </w:t>
      </w:r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8">
        <w:rPr>
          <w:rFonts w:ascii="Times New Roman" w:hAnsi="Times New Roman"/>
          <w:sz w:val="28"/>
          <w:szCs w:val="28"/>
          <w:lang w:eastAsia="ru-RU"/>
        </w:rPr>
        <w:t xml:space="preserve">11) оценка реализуемости, рисков и результатов достижения целей социально-экономического развития городского округа, предусмотренных документами стратегического планирования городского округа, в пределах компетенции Контрольно-счетного органа городского округа; </w:t>
      </w:r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8">
        <w:rPr>
          <w:rFonts w:ascii="Times New Roman" w:hAnsi="Times New Roman"/>
          <w:sz w:val="28"/>
          <w:szCs w:val="28"/>
          <w:lang w:eastAsia="ru-RU"/>
        </w:rPr>
        <w:t xml:space="preserve">12) участие в пределах полномочий в мероприятиях, направленных на противодействие коррупции; </w:t>
      </w:r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8">
        <w:rPr>
          <w:rFonts w:ascii="Times New Roman" w:hAnsi="Times New Roman"/>
          <w:sz w:val="28"/>
          <w:szCs w:val="28"/>
          <w:lang w:eastAsia="ru-RU"/>
        </w:rPr>
        <w:t xml:space="preserve">13) иные полномочия в сфере внешнего муниципального финансового контроля, установленные федеральными законами, законами Ставропольского края, настоящим Уставом городского округа и нормативными решениями Думы городского округа. </w:t>
      </w:r>
    </w:p>
    <w:p w:rsidR="009722F8" w:rsidRPr="009722F8" w:rsidRDefault="009722F8" w:rsidP="00972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8">
        <w:rPr>
          <w:rFonts w:ascii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9722F8">
        <w:rPr>
          <w:rFonts w:ascii="Times New Roman" w:hAnsi="Times New Roman"/>
          <w:sz w:val="28"/>
          <w:szCs w:val="28"/>
          <w:lang w:eastAsia="ru-RU"/>
        </w:rPr>
        <w:t>Должностным лицам Контрольно-счетной палаты Кировского городского округа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Кировского городского округа (в том числе по медицинскому и санаторно-курортному обеспечению, бытовому, транспортному и иным видам</w:t>
      </w:r>
      <w:proofErr w:type="gramEnd"/>
      <w:r w:rsidRPr="009722F8">
        <w:rPr>
          <w:rFonts w:ascii="Times New Roman" w:hAnsi="Times New Roman"/>
          <w:sz w:val="28"/>
          <w:szCs w:val="28"/>
          <w:lang w:eastAsia="ru-RU"/>
        </w:rPr>
        <w:t xml:space="preserve"> обслуживания).</w:t>
      </w:r>
    </w:p>
    <w:p w:rsidR="009722F8" w:rsidRPr="009722F8" w:rsidRDefault="009722F8" w:rsidP="00972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722F8">
        <w:rPr>
          <w:rFonts w:ascii="Times New Roman" w:hAnsi="Times New Roman"/>
          <w:sz w:val="28"/>
          <w:szCs w:val="28"/>
          <w:lang w:eastAsia="ru-RU"/>
        </w:rPr>
        <w:t>Меры по материальному и социальному обеспечению председателя, аудитора и работников аппарата Контрольно-счетной палаты Кировского городского округа устанавливаются решениями Думы Кировского городского округа в соответствии с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и законами Ставропольского края.».</w:t>
      </w:r>
      <w:proofErr w:type="gramEnd"/>
    </w:p>
    <w:p w:rsidR="009722F8" w:rsidRPr="009722F8" w:rsidRDefault="009722F8" w:rsidP="009722F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8">
        <w:rPr>
          <w:rFonts w:ascii="Times New Roman" w:hAnsi="Times New Roman"/>
          <w:sz w:val="28"/>
          <w:szCs w:val="28"/>
          <w:lang w:eastAsia="ru-RU"/>
        </w:rPr>
        <w:t>2. Направить настоящее решение главе Кировского городского округа Ставропольского края для подписания и направления в Главное управление Министерства юстиции Российской Федерации по Ставропольскому краю на государственную регистрацию.</w:t>
      </w:r>
    </w:p>
    <w:p w:rsidR="009722F8" w:rsidRPr="009722F8" w:rsidRDefault="009722F8" w:rsidP="009722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8">
        <w:rPr>
          <w:rFonts w:ascii="Times New Roman" w:hAnsi="Times New Roman"/>
          <w:sz w:val="28"/>
          <w:szCs w:val="28"/>
          <w:lang w:eastAsia="ru-RU"/>
        </w:rPr>
        <w:t>3. Настоящее решение вступает в силу со дня его опубликования после государственной   регистрации   в  Главном управлении Министерства юстиции</w:t>
      </w:r>
    </w:p>
    <w:p w:rsidR="009722F8" w:rsidRPr="009722F8" w:rsidRDefault="009722F8" w:rsidP="009722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8">
        <w:rPr>
          <w:rFonts w:ascii="Times New Roman" w:hAnsi="Times New Roman"/>
          <w:sz w:val="28"/>
          <w:szCs w:val="28"/>
          <w:lang w:eastAsia="ru-RU"/>
        </w:rPr>
        <w:lastRenderedPageBreak/>
        <w:t>Российской Федерации по Ставропольскому краю.</w:t>
      </w:r>
    </w:p>
    <w:p w:rsidR="009722F8" w:rsidRPr="009722F8" w:rsidRDefault="009722F8" w:rsidP="009722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8">
        <w:rPr>
          <w:rFonts w:ascii="Times New Roman" w:hAnsi="Times New Roman"/>
          <w:sz w:val="28"/>
          <w:szCs w:val="28"/>
          <w:lang w:eastAsia="ru-RU"/>
        </w:rPr>
        <w:t>4. Опубликовать (обнародовать) настоящее решение после его государственной регистрации.</w:t>
      </w:r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8">
        <w:rPr>
          <w:rFonts w:ascii="Times New Roman" w:hAnsi="Times New Roman"/>
          <w:sz w:val="28"/>
          <w:szCs w:val="28"/>
          <w:lang w:eastAsia="ru-RU"/>
        </w:rPr>
        <w:t xml:space="preserve">Председатель Думы </w:t>
      </w:r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8">
        <w:rPr>
          <w:rFonts w:ascii="Times New Roman" w:hAnsi="Times New Roman"/>
          <w:sz w:val="28"/>
          <w:szCs w:val="28"/>
          <w:lang w:eastAsia="ru-RU"/>
        </w:rPr>
        <w:t>Кировского городского округа</w:t>
      </w:r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8">
        <w:rPr>
          <w:rFonts w:ascii="Times New Roman" w:hAnsi="Times New Roman"/>
          <w:sz w:val="28"/>
          <w:szCs w:val="28"/>
          <w:lang w:eastAsia="ru-RU"/>
        </w:rPr>
        <w:t>Ставропольского края                                                                          С.В. Винников</w:t>
      </w:r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22F8" w:rsidRPr="009722F8" w:rsidRDefault="009722F8" w:rsidP="009722F8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22F8" w:rsidRPr="009722F8" w:rsidRDefault="009722F8" w:rsidP="009722F8">
      <w:pPr>
        <w:snapToGri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8">
        <w:rPr>
          <w:rFonts w:ascii="Times New Roman" w:hAnsi="Times New Roman"/>
          <w:sz w:val="28"/>
          <w:szCs w:val="28"/>
          <w:lang w:eastAsia="ru-RU"/>
        </w:rPr>
        <w:t xml:space="preserve">Временно </w:t>
      </w:r>
      <w:proofErr w:type="gramStart"/>
      <w:r w:rsidRPr="009722F8">
        <w:rPr>
          <w:rFonts w:ascii="Times New Roman" w:hAnsi="Times New Roman"/>
          <w:sz w:val="28"/>
          <w:szCs w:val="28"/>
          <w:lang w:eastAsia="ru-RU"/>
        </w:rPr>
        <w:t>исполняющий</w:t>
      </w:r>
      <w:proofErr w:type="gramEnd"/>
      <w:r w:rsidRPr="009722F8">
        <w:rPr>
          <w:rFonts w:ascii="Times New Roman" w:hAnsi="Times New Roman"/>
          <w:sz w:val="28"/>
          <w:szCs w:val="28"/>
          <w:lang w:eastAsia="ru-RU"/>
        </w:rPr>
        <w:t xml:space="preserve"> полномочия главы</w:t>
      </w:r>
    </w:p>
    <w:p w:rsidR="009722F8" w:rsidRPr="009722F8" w:rsidRDefault="009722F8" w:rsidP="009722F8">
      <w:pPr>
        <w:snapToGri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8">
        <w:rPr>
          <w:rFonts w:ascii="Times New Roman" w:hAnsi="Times New Roman"/>
          <w:sz w:val="28"/>
          <w:szCs w:val="28"/>
          <w:lang w:eastAsia="ru-RU"/>
        </w:rPr>
        <w:t>Кировского городского округа Ставропольского края,</w:t>
      </w:r>
    </w:p>
    <w:p w:rsidR="009722F8" w:rsidRPr="009722F8" w:rsidRDefault="009722F8" w:rsidP="009722F8">
      <w:pPr>
        <w:snapToGri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8">
        <w:rPr>
          <w:rFonts w:ascii="Times New Roman" w:hAnsi="Times New Roman"/>
          <w:sz w:val="28"/>
          <w:szCs w:val="28"/>
          <w:lang w:eastAsia="ru-RU"/>
        </w:rPr>
        <w:t>первый заместитель главы администрации</w:t>
      </w:r>
    </w:p>
    <w:p w:rsidR="009722F8" w:rsidRPr="009722F8" w:rsidRDefault="009722F8" w:rsidP="009722F8">
      <w:pPr>
        <w:snapToGri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8">
        <w:rPr>
          <w:rFonts w:ascii="Times New Roman" w:hAnsi="Times New Roman"/>
          <w:sz w:val="28"/>
          <w:szCs w:val="28"/>
          <w:lang w:eastAsia="ru-RU"/>
        </w:rPr>
        <w:t>Кировского городского округа</w:t>
      </w:r>
    </w:p>
    <w:p w:rsidR="009722F8" w:rsidRPr="009722F8" w:rsidRDefault="009722F8" w:rsidP="009722F8">
      <w:pPr>
        <w:snapToGrid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722F8"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                                                                    Н.О. </w:t>
      </w:r>
      <w:proofErr w:type="spellStart"/>
      <w:r w:rsidRPr="009722F8">
        <w:rPr>
          <w:rFonts w:ascii="Times New Roman" w:hAnsi="Times New Roman"/>
          <w:sz w:val="28"/>
          <w:szCs w:val="28"/>
          <w:lang w:eastAsia="ru-RU"/>
        </w:rPr>
        <w:t>Новопашин</w:t>
      </w:r>
      <w:proofErr w:type="spellEnd"/>
    </w:p>
    <w:p w:rsidR="009722F8" w:rsidRPr="009722F8" w:rsidRDefault="009722F8" w:rsidP="009722F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722F8" w:rsidRPr="009722F8" w:rsidRDefault="009722F8" w:rsidP="009722F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722F8" w:rsidRPr="009722F8" w:rsidRDefault="009722F8" w:rsidP="009722F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722F8" w:rsidRPr="009722F8" w:rsidRDefault="009722F8" w:rsidP="009722F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722F8" w:rsidRPr="009722F8" w:rsidRDefault="009722F8" w:rsidP="009722F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722F8" w:rsidRPr="009722F8" w:rsidRDefault="009722F8" w:rsidP="009722F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722F8" w:rsidRPr="009722F8" w:rsidRDefault="009722F8" w:rsidP="009722F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722F8" w:rsidRPr="009722F8" w:rsidRDefault="009722F8" w:rsidP="009722F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722F8" w:rsidRPr="009722F8" w:rsidRDefault="009722F8" w:rsidP="009722F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722F8" w:rsidRPr="009722F8" w:rsidRDefault="009722F8" w:rsidP="009722F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722F8" w:rsidRPr="009722F8" w:rsidRDefault="009722F8" w:rsidP="009722F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722F8" w:rsidRPr="009722F8" w:rsidRDefault="009722F8" w:rsidP="009722F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722F8" w:rsidRPr="009722F8" w:rsidRDefault="009722F8" w:rsidP="009722F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722F8" w:rsidRPr="009722F8" w:rsidRDefault="009722F8" w:rsidP="009722F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722F8" w:rsidRPr="009722F8" w:rsidRDefault="009722F8" w:rsidP="009722F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722F8" w:rsidRPr="009722F8" w:rsidRDefault="009722F8" w:rsidP="009722F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722F8" w:rsidRPr="009722F8" w:rsidRDefault="009722F8" w:rsidP="009722F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722F8" w:rsidRPr="009722F8" w:rsidRDefault="009722F8" w:rsidP="009722F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722F8" w:rsidRPr="009722F8" w:rsidRDefault="009722F8" w:rsidP="009722F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722F8" w:rsidRPr="009722F8" w:rsidRDefault="009722F8" w:rsidP="009722F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722F8" w:rsidRPr="009722F8" w:rsidRDefault="009722F8" w:rsidP="009722F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722F8" w:rsidRPr="009722F8" w:rsidRDefault="009722F8" w:rsidP="009722F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722F8" w:rsidRPr="009722F8" w:rsidRDefault="009722F8" w:rsidP="009722F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722F8" w:rsidRPr="009722F8" w:rsidRDefault="009722F8" w:rsidP="009722F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722F8" w:rsidRPr="009722F8" w:rsidRDefault="009722F8" w:rsidP="009722F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722F8" w:rsidRPr="009722F8" w:rsidRDefault="009722F8" w:rsidP="009722F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722F8" w:rsidRPr="009722F8" w:rsidRDefault="009722F8" w:rsidP="009722F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722F8" w:rsidRPr="009722F8" w:rsidRDefault="009722F8" w:rsidP="009722F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722F8" w:rsidRPr="009722F8" w:rsidRDefault="009722F8" w:rsidP="009722F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87F8B" w:rsidRPr="009722F8" w:rsidRDefault="00787F8B" w:rsidP="00D715C4">
      <w:pPr>
        <w:spacing w:after="0" w:line="240" w:lineRule="auto"/>
        <w:ind w:right="-284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sectPr w:rsidR="00787F8B" w:rsidRPr="009722F8" w:rsidSect="0016007B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C7C" w:rsidRDefault="005F1C7C">
      <w:pPr>
        <w:spacing w:after="0" w:line="240" w:lineRule="auto"/>
      </w:pPr>
      <w:r>
        <w:separator/>
      </w:r>
    </w:p>
  </w:endnote>
  <w:endnote w:type="continuationSeparator" w:id="0">
    <w:p w:rsidR="005F1C7C" w:rsidRDefault="005F1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25" w:rsidRDefault="001270F2" w:rsidP="00D3422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4225" w:rsidRDefault="005F1C7C" w:rsidP="00D3422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25" w:rsidRDefault="005F1C7C" w:rsidP="00D3422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C7C" w:rsidRDefault="005F1C7C">
      <w:pPr>
        <w:spacing w:after="0" w:line="240" w:lineRule="auto"/>
      </w:pPr>
      <w:r>
        <w:separator/>
      </w:r>
    </w:p>
  </w:footnote>
  <w:footnote w:type="continuationSeparator" w:id="0">
    <w:p w:rsidR="005F1C7C" w:rsidRDefault="005F1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8E8"/>
    <w:multiLevelType w:val="hybridMultilevel"/>
    <w:tmpl w:val="DE4CB62E"/>
    <w:lvl w:ilvl="0" w:tplc="A85C4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FD"/>
    <w:rsid w:val="001270F2"/>
    <w:rsid w:val="002211F1"/>
    <w:rsid w:val="002D0669"/>
    <w:rsid w:val="003008F2"/>
    <w:rsid w:val="00514FE8"/>
    <w:rsid w:val="005F1C7C"/>
    <w:rsid w:val="00635287"/>
    <w:rsid w:val="00675AA0"/>
    <w:rsid w:val="00787F8B"/>
    <w:rsid w:val="007C081A"/>
    <w:rsid w:val="007D7BFD"/>
    <w:rsid w:val="007F4A93"/>
    <w:rsid w:val="008943BE"/>
    <w:rsid w:val="008A50CB"/>
    <w:rsid w:val="00932AEE"/>
    <w:rsid w:val="009722F8"/>
    <w:rsid w:val="00A155BF"/>
    <w:rsid w:val="00A3504C"/>
    <w:rsid w:val="00A84B98"/>
    <w:rsid w:val="00AD221E"/>
    <w:rsid w:val="00D20E3A"/>
    <w:rsid w:val="00D715C4"/>
    <w:rsid w:val="00DF76F9"/>
    <w:rsid w:val="00F67092"/>
    <w:rsid w:val="00F672D4"/>
    <w:rsid w:val="00FD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C4"/>
    <w:pPr>
      <w:spacing w:after="200" w:line="276" w:lineRule="auto"/>
      <w:ind w:firstLine="0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715C4"/>
    <w:pPr>
      <w:widowControl w:val="0"/>
      <w:autoSpaceDE w:val="0"/>
      <w:autoSpaceDN w:val="0"/>
      <w:ind w:firstLine="0"/>
    </w:pPr>
    <w:rPr>
      <w:rFonts w:ascii="Calibri" w:eastAsia="Calibri" w:hAnsi="Calibri" w:cs="Calibri"/>
      <w:sz w:val="22"/>
      <w:szCs w:val="20"/>
      <w:lang w:eastAsia="ru-RU"/>
    </w:rPr>
  </w:style>
  <w:style w:type="paragraph" w:customStyle="1" w:styleId="ConsPlusTitle">
    <w:name w:val="ConsPlusTitle"/>
    <w:uiPriority w:val="99"/>
    <w:rsid w:val="00D715C4"/>
    <w:pPr>
      <w:widowControl w:val="0"/>
      <w:autoSpaceDE w:val="0"/>
      <w:autoSpaceDN w:val="0"/>
      <w:ind w:firstLine="0"/>
    </w:pPr>
    <w:rPr>
      <w:rFonts w:ascii="Calibri" w:eastAsia="Calibri" w:hAnsi="Calibri" w:cs="Calibri"/>
      <w:b/>
      <w:sz w:val="22"/>
      <w:szCs w:val="20"/>
      <w:lang w:eastAsia="ru-RU"/>
    </w:rPr>
  </w:style>
  <w:style w:type="paragraph" w:styleId="a3">
    <w:name w:val="Body Text Indent"/>
    <w:basedOn w:val="a"/>
    <w:link w:val="a4"/>
    <w:rsid w:val="00D715C4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15C4"/>
    <w:rPr>
      <w:rFonts w:eastAsia="Calibri"/>
      <w:szCs w:val="24"/>
      <w:lang w:eastAsia="ru-RU"/>
    </w:rPr>
  </w:style>
  <w:style w:type="paragraph" w:customStyle="1" w:styleId="1">
    <w:name w:val="Без интервала1"/>
    <w:rsid w:val="00D715C4"/>
    <w:pPr>
      <w:ind w:firstLine="0"/>
    </w:pPr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rsid w:val="00D715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715C4"/>
    <w:rPr>
      <w:rFonts w:eastAsia="Times New Roman"/>
      <w:sz w:val="24"/>
      <w:szCs w:val="24"/>
    </w:rPr>
  </w:style>
  <w:style w:type="character" w:styleId="a7">
    <w:name w:val="page number"/>
    <w:rsid w:val="00D715C4"/>
  </w:style>
  <w:style w:type="character" w:customStyle="1" w:styleId="ConsPlusNormal0">
    <w:name w:val="ConsPlusNormal Знак"/>
    <w:link w:val="ConsPlusNormal"/>
    <w:locked/>
    <w:rsid w:val="00D715C4"/>
    <w:rPr>
      <w:rFonts w:ascii="Calibri" w:eastAsia="Calibri" w:hAnsi="Calibri" w:cs="Calibri"/>
      <w:sz w:val="2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7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F8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C4"/>
    <w:pPr>
      <w:spacing w:after="200" w:line="276" w:lineRule="auto"/>
      <w:ind w:firstLine="0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715C4"/>
    <w:pPr>
      <w:widowControl w:val="0"/>
      <w:autoSpaceDE w:val="0"/>
      <w:autoSpaceDN w:val="0"/>
      <w:ind w:firstLine="0"/>
    </w:pPr>
    <w:rPr>
      <w:rFonts w:ascii="Calibri" w:eastAsia="Calibri" w:hAnsi="Calibri" w:cs="Calibri"/>
      <w:sz w:val="22"/>
      <w:szCs w:val="20"/>
      <w:lang w:eastAsia="ru-RU"/>
    </w:rPr>
  </w:style>
  <w:style w:type="paragraph" w:customStyle="1" w:styleId="ConsPlusTitle">
    <w:name w:val="ConsPlusTitle"/>
    <w:uiPriority w:val="99"/>
    <w:rsid w:val="00D715C4"/>
    <w:pPr>
      <w:widowControl w:val="0"/>
      <w:autoSpaceDE w:val="0"/>
      <w:autoSpaceDN w:val="0"/>
      <w:ind w:firstLine="0"/>
    </w:pPr>
    <w:rPr>
      <w:rFonts w:ascii="Calibri" w:eastAsia="Calibri" w:hAnsi="Calibri" w:cs="Calibri"/>
      <w:b/>
      <w:sz w:val="22"/>
      <w:szCs w:val="20"/>
      <w:lang w:eastAsia="ru-RU"/>
    </w:rPr>
  </w:style>
  <w:style w:type="paragraph" w:styleId="a3">
    <w:name w:val="Body Text Indent"/>
    <w:basedOn w:val="a"/>
    <w:link w:val="a4"/>
    <w:rsid w:val="00D715C4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15C4"/>
    <w:rPr>
      <w:rFonts w:eastAsia="Calibri"/>
      <w:szCs w:val="24"/>
      <w:lang w:eastAsia="ru-RU"/>
    </w:rPr>
  </w:style>
  <w:style w:type="paragraph" w:customStyle="1" w:styleId="1">
    <w:name w:val="Без интервала1"/>
    <w:rsid w:val="00D715C4"/>
    <w:pPr>
      <w:ind w:firstLine="0"/>
    </w:pPr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rsid w:val="00D715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715C4"/>
    <w:rPr>
      <w:rFonts w:eastAsia="Times New Roman"/>
      <w:sz w:val="24"/>
      <w:szCs w:val="24"/>
    </w:rPr>
  </w:style>
  <w:style w:type="character" w:styleId="a7">
    <w:name w:val="page number"/>
    <w:rsid w:val="00D715C4"/>
  </w:style>
  <w:style w:type="character" w:customStyle="1" w:styleId="ConsPlusNormal0">
    <w:name w:val="ConsPlusNormal Знак"/>
    <w:link w:val="ConsPlusNormal"/>
    <w:locked/>
    <w:rsid w:val="00D715C4"/>
    <w:rPr>
      <w:rFonts w:ascii="Calibri" w:eastAsia="Calibri" w:hAnsi="Calibri" w:cs="Calibri"/>
      <w:sz w:val="2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7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F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70BC36122D701F94F587898CAB7A742C816F71DD9983163DD0275A30B0A01B53DBE24397GFf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70BC36122D701F94F587898CAB7A742C886875D2C8D4146C8529G5fF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2428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 Любовь Ивановна</dc:creator>
  <cp:lastModifiedBy>ОпоОиОВ</cp:lastModifiedBy>
  <cp:revision>3</cp:revision>
  <cp:lastPrinted>2022-08-26T07:18:00Z</cp:lastPrinted>
  <dcterms:created xsi:type="dcterms:W3CDTF">2022-08-25T13:28:00Z</dcterms:created>
  <dcterms:modified xsi:type="dcterms:W3CDTF">2022-08-26T07:18:00Z</dcterms:modified>
</cp:coreProperties>
</file>