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2E7E" w:rsidRPr="00192E7E" w:rsidRDefault="00192E7E" w:rsidP="00192E7E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7E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3B7B99B" wp14:editId="3A58208A">
            <wp:extent cx="619760" cy="69088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E7E" w:rsidRPr="00192E7E" w:rsidRDefault="00192E7E" w:rsidP="00192E7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92E7E" w:rsidRPr="00192E7E" w:rsidRDefault="00192E7E" w:rsidP="00192E7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92E7E" w:rsidRPr="00192E7E" w:rsidRDefault="00192E7E" w:rsidP="00192E7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92E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92E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192E7E" w:rsidRPr="00192E7E" w:rsidRDefault="00192E7E" w:rsidP="00192E7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E7E" w:rsidRPr="00192E7E" w:rsidRDefault="00192E7E" w:rsidP="00192E7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192E7E" w:rsidRPr="00192E7E" w:rsidRDefault="00192E7E" w:rsidP="00192E7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92E7E" w:rsidRPr="00192E7E" w:rsidRDefault="00192E7E" w:rsidP="00192E7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E7E" w:rsidRPr="00192E7E" w:rsidRDefault="00192E7E" w:rsidP="00192E7E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7E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мая 2020 г.</w:t>
      </w:r>
      <w:r w:rsidRPr="0019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г. Новопавловск                                                        </w:t>
      </w:r>
      <w:r w:rsidRPr="00192E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</w:t>
      </w: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AF2F2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 2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E353D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13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AE3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9D65E1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9D65E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D65E1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Default="00E64CB9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Pr="00E64CB9" w:rsidRDefault="00AE353D" w:rsidP="00E64C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постановлением </w:t>
      </w:r>
      <w:r w:rsidR="00E64CB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</w:t>
      </w:r>
      <w:r w:rsidR="00AF2F20">
        <w:rPr>
          <w:rFonts w:ascii="Times New Roman" w:hAnsi="Times New Roman" w:cs="Times New Roman"/>
          <w:sz w:val="28"/>
          <w:szCs w:val="28"/>
        </w:rPr>
        <w:t xml:space="preserve"> 20</w:t>
      </w:r>
      <w:r w:rsidR="00696DF9">
        <w:rPr>
          <w:rFonts w:ascii="Times New Roman" w:hAnsi="Times New Roman" w:cs="Times New Roman"/>
          <w:sz w:val="28"/>
          <w:szCs w:val="28"/>
        </w:rPr>
        <w:t xml:space="preserve"> мая</w:t>
      </w:r>
      <w:r w:rsidR="00E64CB9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AF2F20"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AF2F20">
        <w:rPr>
          <w:rFonts w:ascii="Times New Roman" w:hAnsi="Times New Roman" w:cs="Times New Roman"/>
          <w:sz w:val="28"/>
          <w:szCs w:val="28"/>
        </w:rPr>
        <w:t xml:space="preserve">я в подпункт </w:t>
      </w:r>
      <w:r w:rsidR="00AF2F20" w:rsidRPr="00AF2F20">
        <w:rPr>
          <w:rFonts w:ascii="Times New Roman" w:hAnsi="Times New Roman" w:cs="Times New Roman"/>
          <w:sz w:val="28"/>
          <w:szCs w:val="28"/>
        </w:rPr>
        <w:t>2</w:t>
      </w:r>
      <w:r w:rsidR="00AF2F20" w:rsidRPr="00AF2F2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F2F20" w:rsidRPr="00AF2F20">
        <w:rPr>
          <w:rFonts w:ascii="Times New Roman" w:hAnsi="Times New Roman" w:cs="Times New Roman"/>
          <w:sz w:val="28"/>
          <w:szCs w:val="28"/>
        </w:rPr>
        <w:t>.1</w:t>
      </w:r>
      <w:r w:rsidR="00AF2F20">
        <w:rPr>
          <w:rFonts w:ascii="Times New Roman" w:hAnsi="Times New Roman" w:cs="Times New Roman"/>
          <w:sz w:val="28"/>
          <w:szCs w:val="28"/>
        </w:rPr>
        <w:t xml:space="preserve">  постановления</w:t>
      </w:r>
      <w:r w:rsidR="00E64CB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26 марта 2020 г. № 119 «О комплексе ограничительных и иных мероприятий по снижению рисков распространения новой </w:t>
      </w:r>
      <w:proofErr w:type="spellStart"/>
      <w:r w:rsidR="00E64CB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64CB9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64CB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64CB9" w:rsidRPr="00E64CB9">
        <w:rPr>
          <w:rFonts w:ascii="Times New Roman" w:hAnsi="Times New Roman" w:cs="Times New Roman"/>
          <w:sz w:val="28"/>
          <w:szCs w:val="28"/>
        </w:rPr>
        <w:t xml:space="preserve">-2019 </w:t>
      </w:r>
      <w:r w:rsidR="00E64CB9">
        <w:rPr>
          <w:rFonts w:ascii="Times New Roman" w:hAnsi="Times New Roman" w:cs="Times New Roman"/>
          <w:sz w:val="28"/>
          <w:szCs w:val="28"/>
        </w:rPr>
        <w:t>на террито</w:t>
      </w:r>
      <w:r>
        <w:rPr>
          <w:rFonts w:ascii="Times New Roman" w:hAnsi="Times New Roman" w:cs="Times New Roman"/>
          <w:sz w:val="28"/>
          <w:szCs w:val="28"/>
        </w:rPr>
        <w:t>рии Ставропольского края»</w:t>
      </w:r>
      <w:r w:rsidR="009D65E1">
        <w:rPr>
          <w:rFonts w:ascii="Times New Roman" w:hAnsi="Times New Roman" w:cs="Times New Roman"/>
          <w:sz w:val="28"/>
          <w:szCs w:val="28"/>
        </w:rPr>
        <w:t>»</w:t>
      </w: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EB6E10" w:rsidRDefault="00DE07EA" w:rsidP="00AF2F2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A02C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6DF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F2F20">
        <w:rPr>
          <w:rFonts w:ascii="Times New Roman" w:hAnsi="Times New Roman" w:cs="Times New Roman"/>
          <w:sz w:val="28"/>
          <w:szCs w:val="28"/>
        </w:rPr>
        <w:t xml:space="preserve"> подпункт  </w:t>
      </w:r>
      <w:r w:rsidR="00AF2F20" w:rsidRPr="00AF2F20">
        <w:rPr>
          <w:rFonts w:ascii="Times New Roman" w:hAnsi="Times New Roman" w:cs="Times New Roman"/>
          <w:sz w:val="28"/>
          <w:szCs w:val="28"/>
        </w:rPr>
        <w:t>2</w:t>
      </w:r>
      <w:r w:rsidR="00AF2F20" w:rsidRPr="00AF2F2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F2F20" w:rsidRPr="00AF2F20">
        <w:rPr>
          <w:rFonts w:ascii="Times New Roman" w:hAnsi="Times New Roman" w:cs="Times New Roman"/>
          <w:sz w:val="28"/>
          <w:szCs w:val="28"/>
        </w:rPr>
        <w:t xml:space="preserve">.1 </w:t>
      </w:r>
      <w:r w:rsidR="00AF2F20">
        <w:rPr>
          <w:rFonts w:ascii="Times New Roman" w:hAnsi="Times New Roman" w:cs="Times New Roman"/>
          <w:sz w:val="28"/>
          <w:szCs w:val="28"/>
        </w:rPr>
        <w:t xml:space="preserve"> </w:t>
      </w:r>
      <w:r w:rsidR="00402211">
        <w:rPr>
          <w:rFonts w:ascii="Times New Roman" w:hAnsi="Times New Roman" w:cs="Times New Roman"/>
          <w:sz w:val="28"/>
          <w:szCs w:val="28"/>
        </w:rPr>
        <w:t>постановлени</w:t>
      </w:r>
      <w:r w:rsidR="00696DF9">
        <w:rPr>
          <w:rFonts w:ascii="Times New Roman" w:hAnsi="Times New Roman" w:cs="Times New Roman"/>
          <w:sz w:val="28"/>
          <w:szCs w:val="28"/>
        </w:rPr>
        <w:t xml:space="preserve">я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96DF9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</w:t>
      </w:r>
      <w:r w:rsidR="00AE353D">
        <w:rPr>
          <w:rFonts w:ascii="Times New Roman" w:hAnsi="Times New Roman" w:cs="Times New Roman"/>
          <w:sz w:val="28"/>
          <w:szCs w:val="28"/>
        </w:rPr>
        <w:t xml:space="preserve"> края от 27 марта 2020 года № 8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727DAB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727DA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27DA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D4BA9" w:rsidRPr="00E0215B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(</w:t>
      </w:r>
      <w:r w:rsidR="005165F0">
        <w:rPr>
          <w:rFonts w:ascii="Times New Roman" w:hAnsi="Times New Roman" w:cs="Times New Roman"/>
          <w:sz w:val="28"/>
          <w:szCs w:val="28"/>
        </w:rPr>
        <w:t>в редакции постановления главы Кировского городского округа Ставропольского края от 13 апреля 2020 г. №14</w:t>
      </w:r>
      <w:r w:rsidR="00C535AD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постановлениями главы Кировского городского</w:t>
      </w:r>
      <w:proofErr w:type="gramEnd"/>
      <w:r w:rsidR="00C53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5AD">
        <w:rPr>
          <w:rFonts w:ascii="Times New Roman" w:hAnsi="Times New Roman" w:cs="Times New Roman"/>
          <w:sz w:val="28"/>
          <w:szCs w:val="28"/>
        </w:rPr>
        <w:t>округа Ставропольского края от</w:t>
      </w:r>
      <w:r w:rsidR="00531FA3">
        <w:rPr>
          <w:rFonts w:ascii="Times New Roman" w:hAnsi="Times New Roman" w:cs="Times New Roman"/>
          <w:sz w:val="28"/>
          <w:szCs w:val="28"/>
        </w:rPr>
        <w:t xml:space="preserve"> 15 апреля 2020 г. №</w:t>
      </w:r>
      <w:r w:rsidR="0020261D">
        <w:rPr>
          <w:rFonts w:ascii="Times New Roman" w:hAnsi="Times New Roman" w:cs="Times New Roman"/>
          <w:sz w:val="28"/>
          <w:szCs w:val="28"/>
        </w:rPr>
        <w:t xml:space="preserve"> </w:t>
      </w:r>
      <w:r w:rsidR="00531FA3">
        <w:rPr>
          <w:rFonts w:ascii="Times New Roman" w:hAnsi="Times New Roman" w:cs="Times New Roman"/>
          <w:sz w:val="28"/>
          <w:szCs w:val="28"/>
        </w:rPr>
        <w:t xml:space="preserve">15, от </w:t>
      </w:r>
      <w:r w:rsidR="00C535AD">
        <w:rPr>
          <w:rFonts w:ascii="Times New Roman" w:hAnsi="Times New Roman" w:cs="Times New Roman"/>
          <w:sz w:val="28"/>
          <w:szCs w:val="28"/>
        </w:rPr>
        <w:t xml:space="preserve"> 20 апреля 2020 г.</w:t>
      </w:r>
      <w:r w:rsidR="00D13F4B">
        <w:rPr>
          <w:rFonts w:ascii="Times New Roman" w:hAnsi="Times New Roman" w:cs="Times New Roman"/>
          <w:sz w:val="28"/>
          <w:szCs w:val="28"/>
        </w:rPr>
        <w:t xml:space="preserve"> </w:t>
      </w:r>
      <w:r w:rsidR="00C535AD">
        <w:rPr>
          <w:rFonts w:ascii="Times New Roman" w:hAnsi="Times New Roman" w:cs="Times New Roman"/>
          <w:sz w:val="28"/>
          <w:szCs w:val="28"/>
        </w:rPr>
        <w:t xml:space="preserve"> №</w:t>
      </w:r>
      <w:r w:rsidR="00531FA3">
        <w:rPr>
          <w:rFonts w:ascii="Times New Roman" w:hAnsi="Times New Roman" w:cs="Times New Roman"/>
          <w:sz w:val="28"/>
          <w:szCs w:val="28"/>
        </w:rPr>
        <w:t xml:space="preserve"> </w:t>
      </w:r>
      <w:r w:rsidR="00C535AD">
        <w:rPr>
          <w:rFonts w:ascii="Times New Roman" w:hAnsi="Times New Roman" w:cs="Times New Roman"/>
          <w:sz w:val="28"/>
          <w:szCs w:val="28"/>
        </w:rPr>
        <w:t>16</w:t>
      </w:r>
      <w:r w:rsidR="0020261D">
        <w:rPr>
          <w:rFonts w:ascii="Times New Roman" w:hAnsi="Times New Roman" w:cs="Times New Roman"/>
          <w:sz w:val="28"/>
          <w:szCs w:val="28"/>
        </w:rPr>
        <w:t xml:space="preserve">, </w:t>
      </w:r>
      <w:r w:rsidR="00531FA3">
        <w:rPr>
          <w:rFonts w:ascii="Times New Roman" w:hAnsi="Times New Roman" w:cs="Times New Roman"/>
          <w:sz w:val="28"/>
          <w:szCs w:val="28"/>
        </w:rPr>
        <w:t>от 22 апреля 2020</w:t>
      </w:r>
      <w:r w:rsidR="00D13F4B">
        <w:rPr>
          <w:rFonts w:ascii="Times New Roman" w:hAnsi="Times New Roman" w:cs="Times New Roman"/>
          <w:sz w:val="28"/>
          <w:szCs w:val="28"/>
        </w:rPr>
        <w:t xml:space="preserve"> </w:t>
      </w:r>
      <w:r w:rsidR="00531FA3">
        <w:rPr>
          <w:rFonts w:ascii="Times New Roman" w:hAnsi="Times New Roman" w:cs="Times New Roman"/>
          <w:sz w:val="28"/>
          <w:szCs w:val="28"/>
        </w:rPr>
        <w:t>г. № 18</w:t>
      </w:r>
      <w:r w:rsidR="0020261D">
        <w:rPr>
          <w:rFonts w:ascii="Times New Roman" w:hAnsi="Times New Roman" w:cs="Times New Roman"/>
          <w:sz w:val="28"/>
          <w:szCs w:val="28"/>
        </w:rPr>
        <w:t xml:space="preserve">, от 27 апреля 2020 г. </w:t>
      </w:r>
      <w:r w:rsidR="00AF2F20">
        <w:rPr>
          <w:rFonts w:ascii="Times New Roman" w:hAnsi="Times New Roman" w:cs="Times New Roman"/>
          <w:sz w:val="28"/>
          <w:szCs w:val="28"/>
        </w:rPr>
        <w:t xml:space="preserve"> </w:t>
      </w:r>
      <w:r w:rsidR="0020261D">
        <w:rPr>
          <w:rFonts w:ascii="Times New Roman" w:hAnsi="Times New Roman" w:cs="Times New Roman"/>
          <w:sz w:val="28"/>
          <w:szCs w:val="28"/>
        </w:rPr>
        <w:t>№</w:t>
      </w:r>
      <w:r w:rsidR="00AF2F20">
        <w:rPr>
          <w:rFonts w:ascii="Times New Roman" w:hAnsi="Times New Roman" w:cs="Times New Roman"/>
          <w:sz w:val="28"/>
          <w:szCs w:val="28"/>
        </w:rPr>
        <w:t xml:space="preserve"> </w:t>
      </w:r>
      <w:r w:rsidR="0020261D">
        <w:rPr>
          <w:rFonts w:ascii="Times New Roman" w:hAnsi="Times New Roman" w:cs="Times New Roman"/>
          <w:sz w:val="28"/>
          <w:szCs w:val="28"/>
        </w:rPr>
        <w:t>19, от 29 апреля 2020</w:t>
      </w:r>
      <w:r w:rsidR="00D13F4B">
        <w:rPr>
          <w:rFonts w:ascii="Times New Roman" w:hAnsi="Times New Roman" w:cs="Times New Roman"/>
          <w:sz w:val="28"/>
          <w:szCs w:val="28"/>
        </w:rPr>
        <w:t xml:space="preserve"> </w:t>
      </w:r>
      <w:r w:rsidR="0020261D">
        <w:rPr>
          <w:rFonts w:ascii="Times New Roman" w:hAnsi="Times New Roman" w:cs="Times New Roman"/>
          <w:sz w:val="28"/>
          <w:szCs w:val="28"/>
        </w:rPr>
        <w:t>г. № 20</w:t>
      </w:r>
      <w:r w:rsidR="00696DF9">
        <w:rPr>
          <w:rFonts w:ascii="Times New Roman" w:hAnsi="Times New Roman" w:cs="Times New Roman"/>
          <w:sz w:val="28"/>
          <w:szCs w:val="28"/>
        </w:rPr>
        <w:t xml:space="preserve">, </w:t>
      </w:r>
      <w:r w:rsidR="00696DF9" w:rsidRPr="00696DF9">
        <w:t xml:space="preserve"> </w:t>
      </w:r>
      <w:r w:rsidR="00696DF9" w:rsidRPr="00696DF9">
        <w:rPr>
          <w:rFonts w:ascii="Times New Roman" w:hAnsi="Times New Roman" w:cs="Times New Roman"/>
          <w:sz w:val="28"/>
          <w:szCs w:val="28"/>
        </w:rPr>
        <w:t>от 30 апреля 2020 г. №21</w:t>
      </w:r>
      <w:r w:rsidR="00696DF9">
        <w:rPr>
          <w:rFonts w:ascii="Times New Roman" w:hAnsi="Times New Roman" w:cs="Times New Roman"/>
          <w:sz w:val="28"/>
          <w:szCs w:val="28"/>
        </w:rPr>
        <w:t>, от 13 мая 2020</w:t>
      </w:r>
      <w:r w:rsidR="00D13F4B">
        <w:rPr>
          <w:rFonts w:ascii="Times New Roman" w:hAnsi="Times New Roman" w:cs="Times New Roman"/>
          <w:sz w:val="28"/>
          <w:szCs w:val="28"/>
        </w:rPr>
        <w:t xml:space="preserve"> </w:t>
      </w:r>
      <w:r w:rsidR="00696DF9">
        <w:rPr>
          <w:rFonts w:ascii="Times New Roman" w:hAnsi="Times New Roman" w:cs="Times New Roman"/>
          <w:sz w:val="28"/>
          <w:szCs w:val="28"/>
        </w:rPr>
        <w:t>г. №</w:t>
      </w:r>
      <w:r w:rsidR="00AF2F20">
        <w:rPr>
          <w:rFonts w:ascii="Times New Roman" w:hAnsi="Times New Roman" w:cs="Times New Roman"/>
          <w:sz w:val="28"/>
          <w:szCs w:val="28"/>
        </w:rPr>
        <w:t xml:space="preserve"> </w:t>
      </w:r>
      <w:r w:rsidR="00696DF9">
        <w:rPr>
          <w:rFonts w:ascii="Times New Roman" w:hAnsi="Times New Roman" w:cs="Times New Roman"/>
          <w:sz w:val="28"/>
          <w:szCs w:val="28"/>
        </w:rPr>
        <w:t>22, от 16 мая 2020</w:t>
      </w:r>
      <w:r w:rsidR="00D13F4B">
        <w:rPr>
          <w:rFonts w:ascii="Times New Roman" w:hAnsi="Times New Roman" w:cs="Times New Roman"/>
          <w:sz w:val="28"/>
          <w:szCs w:val="28"/>
        </w:rPr>
        <w:t xml:space="preserve"> </w:t>
      </w:r>
      <w:r w:rsidR="00696DF9">
        <w:rPr>
          <w:rFonts w:ascii="Times New Roman" w:hAnsi="Times New Roman" w:cs="Times New Roman"/>
          <w:sz w:val="28"/>
          <w:szCs w:val="28"/>
        </w:rPr>
        <w:t>г. №</w:t>
      </w:r>
      <w:r w:rsidR="00AF2F20">
        <w:rPr>
          <w:rFonts w:ascii="Times New Roman" w:hAnsi="Times New Roman" w:cs="Times New Roman"/>
          <w:sz w:val="28"/>
          <w:szCs w:val="28"/>
        </w:rPr>
        <w:t xml:space="preserve"> </w:t>
      </w:r>
      <w:r w:rsidR="00696DF9">
        <w:rPr>
          <w:rFonts w:ascii="Times New Roman" w:hAnsi="Times New Roman" w:cs="Times New Roman"/>
          <w:sz w:val="28"/>
          <w:szCs w:val="28"/>
        </w:rPr>
        <w:t>23</w:t>
      </w:r>
      <w:r w:rsidR="00AF2F20">
        <w:rPr>
          <w:rFonts w:ascii="Times New Roman" w:hAnsi="Times New Roman" w:cs="Times New Roman"/>
          <w:sz w:val="28"/>
          <w:szCs w:val="28"/>
        </w:rPr>
        <w:t xml:space="preserve"> и от 20 мая 2020 г. № 24</w:t>
      </w:r>
      <w:r w:rsidR="0020261D">
        <w:rPr>
          <w:rFonts w:ascii="Times New Roman" w:hAnsi="Times New Roman" w:cs="Times New Roman"/>
          <w:sz w:val="28"/>
          <w:szCs w:val="28"/>
        </w:rPr>
        <w:t>)</w:t>
      </w:r>
      <w:r w:rsidR="00AF2F20">
        <w:rPr>
          <w:rFonts w:ascii="Times New Roman" w:hAnsi="Times New Roman" w:cs="Times New Roman"/>
          <w:sz w:val="28"/>
          <w:szCs w:val="28"/>
        </w:rPr>
        <w:t>,</w:t>
      </w:r>
      <w:r w:rsidR="00696DF9">
        <w:rPr>
          <w:rFonts w:ascii="Times New Roman" w:hAnsi="Times New Roman" w:cs="Times New Roman"/>
          <w:sz w:val="28"/>
          <w:szCs w:val="28"/>
        </w:rPr>
        <w:t xml:space="preserve"> </w:t>
      </w:r>
      <w:r w:rsidR="00AF2F20">
        <w:rPr>
          <w:rFonts w:ascii="Times New Roman" w:hAnsi="Times New Roman" w:cs="Times New Roman"/>
          <w:sz w:val="28"/>
          <w:szCs w:val="28"/>
        </w:rPr>
        <w:t>дополнив его</w:t>
      </w:r>
      <w:proofErr w:type="gramEnd"/>
      <w:r w:rsidR="00AF2F20">
        <w:rPr>
          <w:rFonts w:ascii="Times New Roman" w:hAnsi="Times New Roman" w:cs="Times New Roman"/>
          <w:sz w:val="28"/>
          <w:szCs w:val="28"/>
        </w:rPr>
        <w:t xml:space="preserve"> словами «, а также государственные услуги в сфере социальной защиты населения».</w:t>
      </w:r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E07EA" w:rsidRDefault="008923E5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3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4BA9" w:rsidRPr="00375D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4BA9" w:rsidRPr="00375DE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DE07EA" w:rsidRPr="00375DE8">
        <w:rPr>
          <w:rFonts w:ascii="Times New Roman" w:hAnsi="Times New Roman" w:cs="Times New Roman"/>
          <w:sz w:val="28"/>
          <w:szCs w:val="28"/>
        </w:rPr>
        <w:t xml:space="preserve">главы администрации Кировского городского округа Ставропольского края </w:t>
      </w:r>
      <w:r w:rsidR="00D04A42">
        <w:rPr>
          <w:rFonts w:ascii="Times New Roman" w:hAnsi="Times New Roman" w:cs="Times New Roman"/>
          <w:sz w:val="28"/>
          <w:szCs w:val="28"/>
        </w:rPr>
        <w:t>Гавриленко К.А.</w:t>
      </w:r>
    </w:p>
    <w:p w:rsidR="00D47AC1" w:rsidRPr="00375DE8" w:rsidRDefault="00D47AC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23E5" w:rsidRPr="00375DE8" w:rsidRDefault="008923E5" w:rsidP="0020261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F35AF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</w:t>
      </w:r>
      <w:r w:rsidR="00AF2F20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15 мая 2020 года</w:t>
      </w:r>
      <w:r w:rsidR="0020261D">
        <w:rPr>
          <w:rFonts w:ascii="Times New Roman" w:hAnsi="Times New Roman" w:cs="Times New Roman"/>
          <w:sz w:val="28"/>
          <w:szCs w:val="28"/>
        </w:rPr>
        <w:t>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5258" w:rsidRDefault="00A35258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F9B" w:rsidRDefault="003F5F9B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945C2C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937B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1F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В.Ф. Лукинов</w:t>
      </w: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3909" w:rsidRPr="00192E7E" w:rsidRDefault="00913909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E95757" w:rsidRPr="00192E7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192E7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</w:t>
      </w:r>
      <w:r w:rsidR="00D04A42"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К.А. Гавриленко</w:t>
      </w:r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E95757" w:rsidRPr="00192E7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E95757" w:rsidRPr="00192E7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192E7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E95757" w:rsidRPr="00192E7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192E7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192E7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proofErr w:type="gramStart"/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.З. Магомедов</w:t>
      </w:r>
    </w:p>
    <w:p w:rsidR="00E95757" w:rsidRPr="00192E7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192E7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E95757" w:rsidRPr="00192E7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Н.С. </w:t>
      </w:r>
      <w:proofErr w:type="spellStart"/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E95757" w:rsidRPr="00192E7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192E7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Начальник отдела правового, кадрового</w:t>
      </w:r>
    </w:p>
    <w:p w:rsidR="00E95757" w:rsidRPr="00192E7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E95757" w:rsidRPr="00192E7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А.Н. Калюжный      </w:t>
      </w:r>
    </w:p>
    <w:p w:rsidR="00E95757" w:rsidRPr="00192E7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BE07DA" w:rsidRPr="00192E7E" w:rsidRDefault="00E95757" w:rsidP="00D04A42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192E7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="009C65E2" w:rsidRPr="00192E7E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отдела </w:t>
      </w:r>
      <w:r w:rsidR="00E3216C" w:rsidRPr="00192E7E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</w:t>
      </w:r>
      <w:r w:rsidR="00B56792" w:rsidRPr="00192E7E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</w:p>
    <w:bookmarkEnd w:id="0"/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EB6E10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sectPr w:rsidR="008923E5" w:rsidSect="00192E7E">
      <w:headerReference w:type="default" r:id="rId10"/>
      <w:headerReference w:type="first" r:id="rId11"/>
      <w:pgSz w:w="11900" w:h="16840"/>
      <w:pgMar w:top="709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43" w:rsidRDefault="00D55343" w:rsidP="004C198F">
      <w:pPr>
        <w:spacing w:line="240" w:lineRule="auto"/>
      </w:pPr>
      <w:r>
        <w:separator/>
      </w:r>
    </w:p>
  </w:endnote>
  <w:endnote w:type="continuationSeparator" w:id="0">
    <w:p w:rsidR="00D55343" w:rsidRDefault="00D55343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43" w:rsidRDefault="00D55343" w:rsidP="004C198F">
      <w:pPr>
        <w:spacing w:line="240" w:lineRule="auto"/>
      </w:pPr>
      <w:r>
        <w:separator/>
      </w:r>
    </w:p>
  </w:footnote>
  <w:footnote w:type="continuationSeparator" w:id="0">
    <w:p w:rsidR="00D55343" w:rsidRDefault="00D55343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D5534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D55343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29317B"/>
    <w:multiLevelType w:val="hybridMultilevel"/>
    <w:tmpl w:val="FAAAE49C"/>
    <w:lvl w:ilvl="0" w:tplc="B42815CC">
      <w:start w:val="1"/>
      <w:numFmt w:val="decimal"/>
      <w:lvlText w:val="%1."/>
      <w:lvlJc w:val="left"/>
      <w:pPr>
        <w:ind w:left="1297" w:hanging="250"/>
        <w:jc w:val="left"/>
      </w:pPr>
      <w:rPr>
        <w:rFonts w:hint="default"/>
        <w:spacing w:val="-1"/>
        <w:w w:val="92"/>
        <w:lang w:val="ru-RU" w:eastAsia="ru-RU" w:bidi="ru-RU"/>
      </w:rPr>
    </w:lvl>
    <w:lvl w:ilvl="1" w:tplc="7E308B20">
      <w:numFmt w:val="bullet"/>
      <w:lvlText w:val="•"/>
      <w:lvlJc w:val="left"/>
      <w:pPr>
        <w:ind w:left="2144" w:hanging="250"/>
      </w:pPr>
      <w:rPr>
        <w:rFonts w:hint="default"/>
        <w:lang w:val="ru-RU" w:eastAsia="ru-RU" w:bidi="ru-RU"/>
      </w:rPr>
    </w:lvl>
    <w:lvl w:ilvl="2" w:tplc="D3F85728">
      <w:numFmt w:val="bullet"/>
      <w:lvlText w:val="•"/>
      <w:lvlJc w:val="left"/>
      <w:pPr>
        <w:ind w:left="2988" w:hanging="250"/>
      </w:pPr>
      <w:rPr>
        <w:rFonts w:hint="default"/>
        <w:lang w:val="ru-RU" w:eastAsia="ru-RU" w:bidi="ru-RU"/>
      </w:rPr>
    </w:lvl>
    <w:lvl w:ilvl="3" w:tplc="1934212C">
      <w:numFmt w:val="bullet"/>
      <w:lvlText w:val="•"/>
      <w:lvlJc w:val="left"/>
      <w:pPr>
        <w:ind w:left="3832" w:hanging="250"/>
      </w:pPr>
      <w:rPr>
        <w:rFonts w:hint="default"/>
        <w:lang w:val="ru-RU" w:eastAsia="ru-RU" w:bidi="ru-RU"/>
      </w:rPr>
    </w:lvl>
    <w:lvl w:ilvl="4" w:tplc="1AC08E2E">
      <w:numFmt w:val="bullet"/>
      <w:lvlText w:val="•"/>
      <w:lvlJc w:val="left"/>
      <w:pPr>
        <w:ind w:left="4676" w:hanging="250"/>
      </w:pPr>
      <w:rPr>
        <w:rFonts w:hint="default"/>
        <w:lang w:val="ru-RU" w:eastAsia="ru-RU" w:bidi="ru-RU"/>
      </w:rPr>
    </w:lvl>
    <w:lvl w:ilvl="5" w:tplc="005078A6">
      <w:numFmt w:val="bullet"/>
      <w:lvlText w:val="•"/>
      <w:lvlJc w:val="left"/>
      <w:pPr>
        <w:ind w:left="5520" w:hanging="250"/>
      </w:pPr>
      <w:rPr>
        <w:rFonts w:hint="default"/>
        <w:lang w:val="ru-RU" w:eastAsia="ru-RU" w:bidi="ru-RU"/>
      </w:rPr>
    </w:lvl>
    <w:lvl w:ilvl="6" w:tplc="0A30336A">
      <w:numFmt w:val="bullet"/>
      <w:lvlText w:val="•"/>
      <w:lvlJc w:val="left"/>
      <w:pPr>
        <w:ind w:left="6364" w:hanging="250"/>
      </w:pPr>
      <w:rPr>
        <w:rFonts w:hint="default"/>
        <w:lang w:val="ru-RU" w:eastAsia="ru-RU" w:bidi="ru-RU"/>
      </w:rPr>
    </w:lvl>
    <w:lvl w:ilvl="7" w:tplc="BB2642F4">
      <w:numFmt w:val="bullet"/>
      <w:lvlText w:val="•"/>
      <w:lvlJc w:val="left"/>
      <w:pPr>
        <w:ind w:left="7208" w:hanging="250"/>
      </w:pPr>
      <w:rPr>
        <w:rFonts w:hint="default"/>
        <w:lang w:val="ru-RU" w:eastAsia="ru-RU" w:bidi="ru-RU"/>
      </w:rPr>
    </w:lvl>
    <w:lvl w:ilvl="8" w:tplc="E13ECCCE">
      <w:numFmt w:val="bullet"/>
      <w:lvlText w:val="•"/>
      <w:lvlJc w:val="left"/>
      <w:pPr>
        <w:ind w:left="8052" w:hanging="250"/>
      </w:pPr>
      <w:rPr>
        <w:rFonts w:hint="default"/>
        <w:lang w:val="ru-RU" w:eastAsia="ru-RU" w:bidi="ru-RU"/>
      </w:rPr>
    </w:lvl>
  </w:abstractNum>
  <w:abstractNum w:abstractNumId="15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76501"/>
    <w:multiLevelType w:val="hybridMultilevel"/>
    <w:tmpl w:val="51FA4A1C"/>
    <w:lvl w:ilvl="0" w:tplc="ABF2F71A">
      <w:start w:val="1"/>
      <w:numFmt w:val="decimal"/>
      <w:lvlText w:val="%1."/>
      <w:lvlJc w:val="left"/>
      <w:pPr>
        <w:ind w:left="155" w:hanging="277"/>
        <w:jc w:val="left"/>
      </w:pPr>
      <w:rPr>
        <w:rFonts w:hint="default"/>
        <w:w w:val="97"/>
        <w:lang w:val="ru-RU" w:eastAsia="ru-RU" w:bidi="ru-RU"/>
      </w:rPr>
    </w:lvl>
    <w:lvl w:ilvl="1" w:tplc="47EC7D94">
      <w:numFmt w:val="bullet"/>
      <w:lvlText w:val="•"/>
      <w:lvlJc w:val="left"/>
      <w:pPr>
        <w:ind w:left="1110" w:hanging="277"/>
      </w:pPr>
      <w:rPr>
        <w:rFonts w:hint="default"/>
        <w:lang w:val="ru-RU" w:eastAsia="ru-RU" w:bidi="ru-RU"/>
      </w:rPr>
    </w:lvl>
    <w:lvl w:ilvl="2" w:tplc="387088C2">
      <w:numFmt w:val="bullet"/>
      <w:lvlText w:val="•"/>
      <w:lvlJc w:val="left"/>
      <w:pPr>
        <w:ind w:left="2060" w:hanging="277"/>
      </w:pPr>
      <w:rPr>
        <w:rFonts w:hint="default"/>
        <w:lang w:val="ru-RU" w:eastAsia="ru-RU" w:bidi="ru-RU"/>
      </w:rPr>
    </w:lvl>
    <w:lvl w:ilvl="3" w:tplc="079896D8">
      <w:numFmt w:val="bullet"/>
      <w:lvlText w:val="•"/>
      <w:lvlJc w:val="left"/>
      <w:pPr>
        <w:ind w:left="3010" w:hanging="277"/>
      </w:pPr>
      <w:rPr>
        <w:rFonts w:hint="default"/>
        <w:lang w:val="ru-RU" w:eastAsia="ru-RU" w:bidi="ru-RU"/>
      </w:rPr>
    </w:lvl>
    <w:lvl w:ilvl="4" w:tplc="4E0C771C">
      <w:numFmt w:val="bullet"/>
      <w:lvlText w:val="•"/>
      <w:lvlJc w:val="left"/>
      <w:pPr>
        <w:ind w:left="3960" w:hanging="277"/>
      </w:pPr>
      <w:rPr>
        <w:rFonts w:hint="default"/>
        <w:lang w:val="ru-RU" w:eastAsia="ru-RU" w:bidi="ru-RU"/>
      </w:rPr>
    </w:lvl>
    <w:lvl w:ilvl="5" w:tplc="06B24DE2">
      <w:numFmt w:val="bullet"/>
      <w:lvlText w:val="•"/>
      <w:lvlJc w:val="left"/>
      <w:pPr>
        <w:ind w:left="4910" w:hanging="277"/>
      </w:pPr>
      <w:rPr>
        <w:rFonts w:hint="default"/>
        <w:lang w:val="ru-RU" w:eastAsia="ru-RU" w:bidi="ru-RU"/>
      </w:rPr>
    </w:lvl>
    <w:lvl w:ilvl="6" w:tplc="27CAE41C">
      <w:numFmt w:val="bullet"/>
      <w:lvlText w:val="•"/>
      <w:lvlJc w:val="left"/>
      <w:pPr>
        <w:ind w:left="5860" w:hanging="277"/>
      </w:pPr>
      <w:rPr>
        <w:rFonts w:hint="default"/>
        <w:lang w:val="ru-RU" w:eastAsia="ru-RU" w:bidi="ru-RU"/>
      </w:rPr>
    </w:lvl>
    <w:lvl w:ilvl="7" w:tplc="B25E5A60">
      <w:numFmt w:val="bullet"/>
      <w:lvlText w:val="•"/>
      <w:lvlJc w:val="left"/>
      <w:pPr>
        <w:ind w:left="6810" w:hanging="277"/>
      </w:pPr>
      <w:rPr>
        <w:rFonts w:hint="default"/>
        <w:lang w:val="ru-RU" w:eastAsia="ru-RU" w:bidi="ru-RU"/>
      </w:rPr>
    </w:lvl>
    <w:lvl w:ilvl="8" w:tplc="8B70A880">
      <w:numFmt w:val="bullet"/>
      <w:lvlText w:val="•"/>
      <w:lvlJc w:val="left"/>
      <w:pPr>
        <w:ind w:left="7760" w:hanging="277"/>
      </w:pPr>
      <w:rPr>
        <w:rFonts w:hint="default"/>
        <w:lang w:val="ru-RU" w:eastAsia="ru-RU" w:bidi="ru-RU"/>
      </w:rPr>
    </w:lvl>
  </w:abstractNum>
  <w:abstractNum w:abstractNumId="25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3"/>
  </w:num>
  <w:num w:numId="3">
    <w:abstractNumId w:val="26"/>
  </w:num>
  <w:num w:numId="4">
    <w:abstractNumId w:val="10"/>
  </w:num>
  <w:num w:numId="5">
    <w:abstractNumId w:val="25"/>
  </w:num>
  <w:num w:numId="6">
    <w:abstractNumId w:val="6"/>
  </w:num>
  <w:num w:numId="7">
    <w:abstractNumId w:val="15"/>
  </w:num>
  <w:num w:numId="8">
    <w:abstractNumId w:val="1"/>
  </w:num>
  <w:num w:numId="9">
    <w:abstractNumId w:val="18"/>
  </w:num>
  <w:num w:numId="10">
    <w:abstractNumId w:val="32"/>
  </w:num>
  <w:num w:numId="11">
    <w:abstractNumId w:val="17"/>
  </w:num>
  <w:num w:numId="12">
    <w:abstractNumId w:val="19"/>
  </w:num>
  <w:num w:numId="13">
    <w:abstractNumId w:val="7"/>
  </w:num>
  <w:num w:numId="14">
    <w:abstractNumId w:val="13"/>
  </w:num>
  <w:num w:numId="15">
    <w:abstractNumId w:val="11"/>
  </w:num>
  <w:num w:numId="16">
    <w:abstractNumId w:val="2"/>
  </w:num>
  <w:num w:numId="17">
    <w:abstractNumId w:val="8"/>
  </w:num>
  <w:num w:numId="18">
    <w:abstractNumId w:val="12"/>
  </w:num>
  <w:num w:numId="19">
    <w:abstractNumId w:val="28"/>
  </w:num>
  <w:num w:numId="20">
    <w:abstractNumId w:val="3"/>
  </w:num>
  <w:num w:numId="21">
    <w:abstractNumId w:val="5"/>
  </w:num>
  <w:num w:numId="22">
    <w:abstractNumId w:val="23"/>
  </w:num>
  <w:num w:numId="23">
    <w:abstractNumId w:val="9"/>
  </w:num>
  <w:num w:numId="24">
    <w:abstractNumId w:val="0"/>
  </w:num>
  <w:num w:numId="25">
    <w:abstractNumId w:val="20"/>
  </w:num>
  <w:num w:numId="26">
    <w:abstractNumId w:val="29"/>
  </w:num>
  <w:num w:numId="27">
    <w:abstractNumId w:val="21"/>
  </w:num>
  <w:num w:numId="28">
    <w:abstractNumId w:val="22"/>
  </w:num>
  <w:num w:numId="29">
    <w:abstractNumId w:val="4"/>
  </w:num>
  <w:num w:numId="30">
    <w:abstractNumId w:val="31"/>
  </w:num>
  <w:num w:numId="31">
    <w:abstractNumId w:val="30"/>
  </w:num>
  <w:num w:numId="32">
    <w:abstractNumId w:val="27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22F3C"/>
    <w:rsid w:val="00041C6C"/>
    <w:rsid w:val="000429E3"/>
    <w:rsid w:val="00046760"/>
    <w:rsid w:val="0006143D"/>
    <w:rsid w:val="000965C5"/>
    <w:rsid w:val="000B2D50"/>
    <w:rsid w:val="000B4882"/>
    <w:rsid w:val="000C6388"/>
    <w:rsid w:val="000E05AC"/>
    <w:rsid w:val="000E24B1"/>
    <w:rsid w:val="000E2DF7"/>
    <w:rsid w:val="00120E22"/>
    <w:rsid w:val="001353BD"/>
    <w:rsid w:val="001355B7"/>
    <w:rsid w:val="00147800"/>
    <w:rsid w:val="001709C3"/>
    <w:rsid w:val="00192E7E"/>
    <w:rsid w:val="001939E3"/>
    <w:rsid w:val="0019793A"/>
    <w:rsid w:val="001B7EA1"/>
    <w:rsid w:val="001D6A8D"/>
    <w:rsid w:val="001D74A6"/>
    <w:rsid w:val="001E6D6E"/>
    <w:rsid w:val="0020261D"/>
    <w:rsid w:val="00223AA4"/>
    <w:rsid w:val="00224AE1"/>
    <w:rsid w:val="00225B0A"/>
    <w:rsid w:val="002340B0"/>
    <w:rsid w:val="002406FB"/>
    <w:rsid w:val="002422B8"/>
    <w:rsid w:val="002514A6"/>
    <w:rsid w:val="002604A4"/>
    <w:rsid w:val="00267F64"/>
    <w:rsid w:val="00291FC5"/>
    <w:rsid w:val="002976BC"/>
    <w:rsid w:val="002A2590"/>
    <w:rsid w:val="002B55EA"/>
    <w:rsid w:val="002B7016"/>
    <w:rsid w:val="002C1712"/>
    <w:rsid w:val="002D4E7B"/>
    <w:rsid w:val="002E473A"/>
    <w:rsid w:val="002F35AF"/>
    <w:rsid w:val="003134B3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B6ED5"/>
    <w:rsid w:val="003C6FAC"/>
    <w:rsid w:val="003D2DA7"/>
    <w:rsid w:val="003D4E86"/>
    <w:rsid w:val="003F2770"/>
    <w:rsid w:val="003F5F9B"/>
    <w:rsid w:val="00402211"/>
    <w:rsid w:val="00417035"/>
    <w:rsid w:val="00435C13"/>
    <w:rsid w:val="00440EC9"/>
    <w:rsid w:val="00451569"/>
    <w:rsid w:val="00467142"/>
    <w:rsid w:val="004744C4"/>
    <w:rsid w:val="004B4471"/>
    <w:rsid w:val="004C198F"/>
    <w:rsid w:val="004C6989"/>
    <w:rsid w:val="004E7124"/>
    <w:rsid w:val="005165F0"/>
    <w:rsid w:val="00531FA3"/>
    <w:rsid w:val="0054343D"/>
    <w:rsid w:val="00571863"/>
    <w:rsid w:val="00580F6B"/>
    <w:rsid w:val="0059178B"/>
    <w:rsid w:val="005A2537"/>
    <w:rsid w:val="005B623F"/>
    <w:rsid w:val="005B6847"/>
    <w:rsid w:val="005C1FF6"/>
    <w:rsid w:val="005C3EF1"/>
    <w:rsid w:val="005D2EC8"/>
    <w:rsid w:val="005F4928"/>
    <w:rsid w:val="005F7632"/>
    <w:rsid w:val="00625FA0"/>
    <w:rsid w:val="00630729"/>
    <w:rsid w:val="0064366F"/>
    <w:rsid w:val="0064622A"/>
    <w:rsid w:val="00665769"/>
    <w:rsid w:val="00675C54"/>
    <w:rsid w:val="0068177F"/>
    <w:rsid w:val="00690562"/>
    <w:rsid w:val="00696DF9"/>
    <w:rsid w:val="006B4119"/>
    <w:rsid w:val="006C0404"/>
    <w:rsid w:val="006D15E1"/>
    <w:rsid w:val="006D7125"/>
    <w:rsid w:val="006F1B94"/>
    <w:rsid w:val="00710A33"/>
    <w:rsid w:val="00727DAB"/>
    <w:rsid w:val="00737B97"/>
    <w:rsid w:val="007429F6"/>
    <w:rsid w:val="00752D2A"/>
    <w:rsid w:val="007632E5"/>
    <w:rsid w:val="00771CC3"/>
    <w:rsid w:val="00777B69"/>
    <w:rsid w:val="00777FBB"/>
    <w:rsid w:val="00786E79"/>
    <w:rsid w:val="00795E51"/>
    <w:rsid w:val="007A3FAF"/>
    <w:rsid w:val="007A7FBA"/>
    <w:rsid w:val="007B1837"/>
    <w:rsid w:val="007C3D89"/>
    <w:rsid w:val="007D0999"/>
    <w:rsid w:val="007F3ABC"/>
    <w:rsid w:val="0080440C"/>
    <w:rsid w:val="00830C7B"/>
    <w:rsid w:val="008655A2"/>
    <w:rsid w:val="00875D02"/>
    <w:rsid w:val="008916AD"/>
    <w:rsid w:val="008923E5"/>
    <w:rsid w:val="0089711A"/>
    <w:rsid w:val="008A096F"/>
    <w:rsid w:val="008A79C6"/>
    <w:rsid w:val="008B0FC4"/>
    <w:rsid w:val="008B62E7"/>
    <w:rsid w:val="008C15B6"/>
    <w:rsid w:val="008D3849"/>
    <w:rsid w:val="00913909"/>
    <w:rsid w:val="009143D7"/>
    <w:rsid w:val="00920501"/>
    <w:rsid w:val="0092253C"/>
    <w:rsid w:val="00923FAD"/>
    <w:rsid w:val="00937B70"/>
    <w:rsid w:val="00945C2C"/>
    <w:rsid w:val="009507BF"/>
    <w:rsid w:val="00961201"/>
    <w:rsid w:val="00962A81"/>
    <w:rsid w:val="0097236B"/>
    <w:rsid w:val="009745BE"/>
    <w:rsid w:val="009950A7"/>
    <w:rsid w:val="009A6500"/>
    <w:rsid w:val="009B1CD4"/>
    <w:rsid w:val="009C3214"/>
    <w:rsid w:val="009C48E0"/>
    <w:rsid w:val="009C65E2"/>
    <w:rsid w:val="009D1677"/>
    <w:rsid w:val="009D1AB5"/>
    <w:rsid w:val="009D65E1"/>
    <w:rsid w:val="009F12C7"/>
    <w:rsid w:val="00A00584"/>
    <w:rsid w:val="00A02CD9"/>
    <w:rsid w:val="00A04598"/>
    <w:rsid w:val="00A23163"/>
    <w:rsid w:val="00A25FEA"/>
    <w:rsid w:val="00A3253D"/>
    <w:rsid w:val="00A338C5"/>
    <w:rsid w:val="00A35258"/>
    <w:rsid w:val="00A5742A"/>
    <w:rsid w:val="00A62C9D"/>
    <w:rsid w:val="00A72208"/>
    <w:rsid w:val="00A7298C"/>
    <w:rsid w:val="00AA274D"/>
    <w:rsid w:val="00AB16E6"/>
    <w:rsid w:val="00AB6CFA"/>
    <w:rsid w:val="00AD7826"/>
    <w:rsid w:val="00AE353D"/>
    <w:rsid w:val="00AE5F51"/>
    <w:rsid w:val="00AE7C2F"/>
    <w:rsid w:val="00AF2F20"/>
    <w:rsid w:val="00B14DBE"/>
    <w:rsid w:val="00B23105"/>
    <w:rsid w:val="00B416F3"/>
    <w:rsid w:val="00B519A3"/>
    <w:rsid w:val="00B55676"/>
    <w:rsid w:val="00B56792"/>
    <w:rsid w:val="00B706BC"/>
    <w:rsid w:val="00B77046"/>
    <w:rsid w:val="00BA0025"/>
    <w:rsid w:val="00BD238F"/>
    <w:rsid w:val="00BD45C5"/>
    <w:rsid w:val="00BE07DA"/>
    <w:rsid w:val="00BF6E92"/>
    <w:rsid w:val="00C0292F"/>
    <w:rsid w:val="00C2499D"/>
    <w:rsid w:val="00C535AD"/>
    <w:rsid w:val="00C55E07"/>
    <w:rsid w:val="00C82858"/>
    <w:rsid w:val="00C869AF"/>
    <w:rsid w:val="00C91AB7"/>
    <w:rsid w:val="00CA2318"/>
    <w:rsid w:val="00CD4854"/>
    <w:rsid w:val="00CD5691"/>
    <w:rsid w:val="00CD596D"/>
    <w:rsid w:val="00CE0ACB"/>
    <w:rsid w:val="00CE307B"/>
    <w:rsid w:val="00CF7FB9"/>
    <w:rsid w:val="00D04A42"/>
    <w:rsid w:val="00D13F4B"/>
    <w:rsid w:val="00D15AC8"/>
    <w:rsid w:val="00D20E5B"/>
    <w:rsid w:val="00D23A63"/>
    <w:rsid w:val="00D474FE"/>
    <w:rsid w:val="00D47AC1"/>
    <w:rsid w:val="00D47B94"/>
    <w:rsid w:val="00D50418"/>
    <w:rsid w:val="00D5045B"/>
    <w:rsid w:val="00D55343"/>
    <w:rsid w:val="00D56669"/>
    <w:rsid w:val="00D83879"/>
    <w:rsid w:val="00D86088"/>
    <w:rsid w:val="00D95F53"/>
    <w:rsid w:val="00DA00DF"/>
    <w:rsid w:val="00DD2098"/>
    <w:rsid w:val="00DE07EA"/>
    <w:rsid w:val="00DF40AF"/>
    <w:rsid w:val="00E0215B"/>
    <w:rsid w:val="00E1025B"/>
    <w:rsid w:val="00E2086C"/>
    <w:rsid w:val="00E3216C"/>
    <w:rsid w:val="00E417D7"/>
    <w:rsid w:val="00E47A48"/>
    <w:rsid w:val="00E606FD"/>
    <w:rsid w:val="00E64CB9"/>
    <w:rsid w:val="00E651EE"/>
    <w:rsid w:val="00E66674"/>
    <w:rsid w:val="00E77C60"/>
    <w:rsid w:val="00E80F4A"/>
    <w:rsid w:val="00E8691B"/>
    <w:rsid w:val="00E95757"/>
    <w:rsid w:val="00E97025"/>
    <w:rsid w:val="00EB1DCA"/>
    <w:rsid w:val="00EB2AFC"/>
    <w:rsid w:val="00EB6E10"/>
    <w:rsid w:val="00EC3C23"/>
    <w:rsid w:val="00EC4F07"/>
    <w:rsid w:val="00ED4BA9"/>
    <w:rsid w:val="00ED78F1"/>
    <w:rsid w:val="00F459AE"/>
    <w:rsid w:val="00F568F2"/>
    <w:rsid w:val="00F8277E"/>
    <w:rsid w:val="00FB1707"/>
    <w:rsid w:val="00FC5E68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5B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table" w:styleId="af6">
    <w:name w:val="Table Grid"/>
    <w:basedOn w:val="a1"/>
    <w:uiPriority w:val="59"/>
    <w:rsid w:val="00D5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A4CF389-BDFD-4928-9FCD-D1FE17C0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44</cp:revision>
  <cp:lastPrinted>2020-05-25T08:17:00Z</cp:lastPrinted>
  <dcterms:created xsi:type="dcterms:W3CDTF">2020-04-13T07:39:00Z</dcterms:created>
  <dcterms:modified xsi:type="dcterms:W3CDTF">2020-05-25T08:18:00Z</dcterms:modified>
</cp:coreProperties>
</file>