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5A7A" w:rsidRPr="00480F04" w:rsidRDefault="006D5A7A" w:rsidP="006D5A7A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1CBB235" wp14:editId="4E804630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7A" w:rsidRPr="00480F04" w:rsidRDefault="006D5A7A" w:rsidP="006D5A7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D5A7A" w:rsidRPr="00480F04" w:rsidRDefault="006D5A7A" w:rsidP="006D5A7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D5A7A" w:rsidRPr="00480F04" w:rsidRDefault="006D5A7A" w:rsidP="006D5A7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80F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80F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6D5A7A" w:rsidRPr="00480F04" w:rsidRDefault="006D5A7A" w:rsidP="006D5A7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A7A" w:rsidRPr="00480F04" w:rsidRDefault="006D5A7A" w:rsidP="006D5A7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6D5A7A" w:rsidRPr="00480F04" w:rsidRDefault="006D5A7A" w:rsidP="006D5A7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D5A7A" w:rsidRPr="00480F04" w:rsidRDefault="006D5A7A" w:rsidP="006D5A7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A7A" w:rsidRPr="00480F04" w:rsidRDefault="006D5A7A" w:rsidP="006D5A7A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г.</w:t>
      </w:r>
      <w:r w:rsidRPr="0048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г. Новопавловск                                                       </w:t>
      </w:r>
      <w:r w:rsidRPr="0048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от 27 марта 2020 года № 8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9D65E1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9D65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D65E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Default="00E64CB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Pr="00E64CB9" w:rsidRDefault="00AE353D" w:rsidP="00E64C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постановлением 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 w:rsidR="00F177F0">
        <w:rPr>
          <w:rFonts w:ascii="Times New Roman" w:hAnsi="Times New Roman" w:cs="Times New Roman"/>
          <w:sz w:val="28"/>
          <w:szCs w:val="28"/>
        </w:rPr>
        <w:t xml:space="preserve"> 29</w:t>
      </w:r>
      <w:r w:rsidR="00E64CB9">
        <w:rPr>
          <w:rFonts w:ascii="Times New Roman" w:hAnsi="Times New Roman" w:cs="Times New Roman"/>
          <w:sz w:val="28"/>
          <w:szCs w:val="28"/>
        </w:rPr>
        <w:t xml:space="preserve"> апреля 2020 г. № </w:t>
      </w:r>
      <w:r w:rsidR="00F177F0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AD78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 w:rsidR="00E64C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64CB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64C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64CB9" w:rsidRPr="00E64CB9">
        <w:rPr>
          <w:rFonts w:ascii="Times New Roman" w:hAnsi="Times New Roman" w:cs="Times New Roman"/>
          <w:sz w:val="28"/>
          <w:szCs w:val="28"/>
        </w:rPr>
        <w:t xml:space="preserve">-2019 </w:t>
      </w:r>
      <w:r w:rsidR="00E64CB9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Ставропольского края»</w:t>
      </w:r>
      <w:r w:rsidR="009D65E1">
        <w:rPr>
          <w:rFonts w:ascii="Times New Roman" w:hAnsi="Times New Roman" w:cs="Times New Roman"/>
          <w:sz w:val="28"/>
          <w:szCs w:val="28"/>
        </w:rPr>
        <w:t>»</w:t>
      </w: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Default="0068177F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F177F0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02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53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402211">
        <w:rPr>
          <w:rFonts w:ascii="Times New Roman" w:hAnsi="Times New Roman" w:cs="Times New Roman"/>
          <w:sz w:val="28"/>
          <w:szCs w:val="28"/>
        </w:rPr>
        <w:t>постановлени</w:t>
      </w:r>
      <w:r w:rsidR="00AE353D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AE353D">
        <w:rPr>
          <w:rFonts w:ascii="Times New Roman" w:hAnsi="Times New Roman" w:cs="Times New Roman"/>
          <w:sz w:val="28"/>
          <w:szCs w:val="28"/>
        </w:rPr>
        <w:t xml:space="preserve"> края от 27 марта</w:t>
      </w:r>
      <w:r w:rsidR="004D4CA9">
        <w:rPr>
          <w:rFonts w:ascii="Times New Roman" w:hAnsi="Times New Roman" w:cs="Times New Roman"/>
          <w:sz w:val="28"/>
          <w:szCs w:val="28"/>
        </w:rPr>
        <w:t xml:space="preserve">       </w:t>
      </w:r>
      <w:r w:rsidR="00AE353D">
        <w:rPr>
          <w:rFonts w:ascii="Times New Roman" w:hAnsi="Times New Roman" w:cs="Times New Roman"/>
          <w:sz w:val="28"/>
          <w:szCs w:val="28"/>
        </w:rPr>
        <w:t xml:space="preserve"> 2020 года № 8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727DAB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727D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7DA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D4BA9" w:rsidRPr="00E0215B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(</w:t>
      </w:r>
      <w:r w:rsidR="005165F0">
        <w:rPr>
          <w:rFonts w:ascii="Times New Roman" w:hAnsi="Times New Roman" w:cs="Times New Roman"/>
          <w:sz w:val="28"/>
          <w:szCs w:val="28"/>
        </w:rPr>
        <w:t>в редакции постановления главы Кировского городского округа Ставропольского края от 13 апреля 2020 г. №14</w:t>
      </w:r>
      <w:r w:rsidR="00C535AD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постановлениями главы</w:t>
      </w:r>
      <w:proofErr w:type="gramEnd"/>
      <w:r w:rsidR="00C53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5AD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 от</w:t>
      </w:r>
      <w:r w:rsidR="00531FA3">
        <w:rPr>
          <w:rFonts w:ascii="Times New Roman" w:hAnsi="Times New Roman" w:cs="Times New Roman"/>
          <w:sz w:val="28"/>
          <w:szCs w:val="28"/>
        </w:rPr>
        <w:t xml:space="preserve"> 15 апреля 2020 г. №15, от </w:t>
      </w:r>
      <w:r w:rsidR="00C535AD">
        <w:rPr>
          <w:rFonts w:ascii="Times New Roman" w:hAnsi="Times New Roman" w:cs="Times New Roman"/>
          <w:sz w:val="28"/>
          <w:szCs w:val="28"/>
        </w:rPr>
        <w:t xml:space="preserve"> 20 апреля 2020 г. №</w:t>
      </w:r>
      <w:r w:rsidR="00531FA3">
        <w:rPr>
          <w:rFonts w:ascii="Times New Roman" w:hAnsi="Times New Roman" w:cs="Times New Roman"/>
          <w:sz w:val="28"/>
          <w:szCs w:val="28"/>
        </w:rPr>
        <w:t xml:space="preserve"> </w:t>
      </w:r>
      <w:r w:rsidR="00C535AD">
        <w:rPr>
          <w:rFonts w:ascii="Times New Roman" w:hAnsi="Times New Roman" w:cs="Times New Roman"/>
          <w:sz w:val="28"/>
          <w:szCs w:val="28"/>
        </w:rPr>
        <w:t>16</w:t>
      </w:r>
      <w:r w:rsidR="00F177F0">
        <w:rPr>
          <w:rFonts w:ascii="Times New Roman" w:hAnsi="Times New Roman" w:cs="Times New Roman"/>
          <w:sz w:val="28"/>
          <w:szCs w:val="28"/>
        </w:rPr>
        <w:t>,</w:t>
      </w:r>
      <w:r w:rsidR="00531FA3">
        <w:rPr>
          <w:rFonts w:ascii="Times New Roman" w:hAnsi="Times New Roman" w:cs="Times New Roman"/>
          <w:sz w:val="28"/>
          <w:szCs w:val="28"/>
        </w:rPr>
        <w:t xml:space="preserve"> от 22 апреля 2020</w:t>
      </w:r>
      <w:r w:rsidR="00F177F0">
        <w:rPr>
          <w:rFonts w:ascii="Times New Roman" w:hAnsi="Times New Roman" w:cs="Times New Roman"/>
          <w:sz w:val="28"/>
          <w:szCs w:val="28"/>
        </w:rPr>
        <w:t xml:space="preserve"> </w:t>
      </w:r>
      <w:r w:rsidR="00531FA3">
        <w:rPr>
          <w:rFonts w:ascii="Times New Roman" w:hAnsi="Times New Roman" w:cs="Times New Roman"/>
          <w:sz w:val="28"/>
          <w:szCs w:val="28"/>
        </w:rPr>
        <w:t>г. № 18</w:t>
      </w:r>
      <w:r w:rsidR="00F177F0">
        <w:rPr>
          <w:rFonts w:ascii="Times New Roman" w:hAnsi="Times New Roman" w:cs="Times New Roman"/>
          <w:sz w:val="28"/>
          <w:szCs w:val="28"/>
        </w:rPr>
        <w:t xml:space="preserve"> и от </w:t>
      </w:r>
      <w:r w:rsidR="00F177F0" w:rsidRPr="004D4CA9"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="004D4CA9">
        <w:rPr>
          <w:rFonts w:ascii="Times New Roman" w:hAnsi="Times New Roman" w:cs="Times New Roman"/>
          <w:sz w:val="28"/>
          <w:szCs w:val="28"/>
        </w:rPr>
        <w:t xml:space="preserve">    2020 </w:t>
      </w:r>
      <w:r w:rsidR="00F177F0" w:rsidRPr="004D4CA9">
        <w:rPr>
          <w:rFonts w:ascii="Times New Roman" w:hAnsi="Times New Roman" w:cs="Times New Roman"/>
          <w:sz w:val="28"/>
          <w:szCs w:val="28"/>
        </w:rPr>
        <w:t>г.</w:t>
      </w:r>
      <w:r w:rsidR="00F177F0">
        <w:rPr>
          <w:rFonts w:ascii="Times New Roman" w:hAnsi="Times New Roman" w:cs="Times New Roman"/>
          <w:sz w:val="28"/>
          <w:szCs w:val="28"/>
        </w:rPr>
        <w:t xml:space="preserve"> №</w:t>
      </w:r>
      <w:r w:rsidR="004D4CA9">
        <w:rPr>
          <w:rFonts w:ascii="Times New Roman" w:hAnsi="Times New Roman" w:cs="Times New Roman"/>
          <w:sz w:val="28"/>
          <w:szCs w:val="28"/>
        </w:rPr>
        <w:t xml:space="preserve"> </w:t>
      </w:r>
      <w:r w:rsidR="00F177F0">
        <w:rPr>
          <w:rFonts w:ascii="Times New Roman" w:hAnsi="Times New Roman" w:cs="Times New Roman"/>
          <w:sz w:val="28"/>
          <w:szCs w:val="28"/>
        </w:rPr>
        <w:t>19</w:t>
      </w:r>
      <w:r w:rsidR="00531FA3">
        <w:rPr>
          <w:rFonts w:ascii="Times New Roman" w:hAnsi="Times New Roman" w:cs="Times New Roman"/>
          <w:sz w:val="28"/>
          <w:szCs w:val="28"/>
        </w:rPr>
        <w:t>) (далее-</w:t>
      </w:r>
      <w:r w:rsidR="00F177F0">
        <w:rPr>
          <w:rFonts w:ascii="Times New Roman" w:hAnsi="Times New Roman" w:cs="Times New Roman"/>
          <w:sz w:val="28"/>
          <w:szCs w:val="28"/>
        </w:rPr>
        <w:t>постановление главы Кировского городского округа Ставропольского края</w:t>
      </w:r>
      <w:r w:rsidR="00531FA3">
        <w:rPr>
          <w:rFonts w:ascii="Times New Roman" w:hAnsi="Times New Roman" w:cs="Times New Roman"/>
          <w:sz w:val="28"/>
          <w:szCs w:val="28"/>
        </w:rPr>
        <w:t>)</w:t>
      </w:r>
      <w:r w:rsidR="00923F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77F0" w:rsidRDefault="00F177F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2211" w:rsidRDefault="00F177F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специальные пропуска сроком действия по 30 апреля 2020 ода включительно, выданные гражданам на основании постановления главы Кировского городского округа Ставропольского края, признаются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действительными по 11 мая 2020 года включительно без проставления в них отметок, в случае если такие специальные пропуска не изъяты  у граждан выдавшими их работодателями или </w:t>
      </w:r>
      <w:r w:rsidR="00483799">
        <w:rPr>
          <w:rFonts w:ascii="Times New Roman" w:hAnsi="Times New Roman" w:cs="Times New Roman"/>
          <w:sz w:val="28"/>
          <w:szCs w:val="28"/>
        </w:rPr>
        <w:t xml:space="preserve">администрацией Кировского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402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07EA" w:rsidRDefault="00483799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BA9" w:rsidRPr="00375DE8">
        <w:rPr>
          <w:rFonts w:ascii="Times New Roman" w:hAnsi="Times New Roman" w:cs="Times New Roman"/>
          <w:sz w:val="28"/>
          <w:szCs w:val="28"/>
        </w:rPr>
        <w:t>.</w:t>
      </w:r>
      <w:r w:rsidR="00ED4BA9" w:rsidRPr="00375D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D4BA9" w:rsidRPr="00375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DE07EA" w:rsidRPr="00375DE8">
        <w:rPr>
          <w:rFonts w:ascii="Times New Roman" w:hAnsi="Times New Roman" w:cs="Times New Roman"/>
          <w:sz w:val="28"/>
          <w:szCs w:val="28"/>
        </w:rPr>
        <w:t xml:space="preserve">главы администрации Кировского городского округа Ставропольского края </w:t>
      </w:r>
      <w:r w:rsidR="00D04A42">
        <w:rPr>
          <w:rFonts w:ascii="Times New Roman" w:hAnsi="Times New Roman" w:cs="Times New Roman"/>
          <w:sz w:val="28"/>
          <w:szCs w:val="28"/>
        </w:rPr>
        <w:t>Гавриленко К.А.</w:t>
      </w:r>
    </w:p>
    <w:p w:rsidR="00D47AC1" w:rsidRPr="00375DE8" w:rsidRDefault="00D47AC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3E5" w:rsidRPr="00375DE8" w:rsidRDefault="00483799" w:rsidP="0048379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945C2C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937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В.Ф. Лукинов</w:t>
      </w: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6D5A7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</w:t>
      </w:r>
      <w:r w:rsidR="00D04A42"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К.А. Гавриленко</w:t>
      </w: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Н.С. </w:t>
      </w:r>
      <w:proofErr w:type="spellStart"/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E95757" w:rsidRPr="006D5A7A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BE07DA" w:rsidRPr="006D5A7A" w:rsidRDefault="00E95757" w:rsidP="00D04A42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6D5A7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9C65E2" w:rsidRPr="006D5A7A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="00E3216C" w:rsidRPr="006D5A7A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</w:t>
      </w:r>
      <w:r w:rsidR="00B56792" w:rsidRPr="006D5A7A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C535AD" w:rsidRPr="006D5A7A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B706B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A2537" w:rsidRDefault="00945C2C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C0404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5AD" w:rsidRPr="00C535AD" w:rsidTr="000104F6">
        <w:trPr>
          <w:trHeight w:val="1560"/>
        </w:trPr>
        <w:tc>
          <w:tcPr>
            <w:tcW w:w="4785" w:type="dxa"/>
            <w:hideMark/>
          </w:tcPr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C535AD" w:rsidRPr="00C535AD" w:rsidRDefault="006D5A7A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 апреля 2020г. № 20</w:t>
            </w:r>
          </w:p>
        </w:tc>
      </w:tr>
    </w:tbl>
    <w:p w:rsidR="00C535AD" w:rsidRPr="00C535AD" w:rsidRDefault="00C535AD" w:rsidP="00C535A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5AD" w:rsidRPr="00C535AD" w:rsidRDefault="00C535AD" w:rsidP="008923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35AD" w:rsidRDefault="00C535AD" w:rsidP="00C535AD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7A" w:rsidRPr="00C535AD" w:rsidRDefault="006D5A7A" w:rsidP="00C535AD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35AD" w:rsidRPr="00C535AD" w:rsidRDefault="00C535AD" w:rsidP="00C535AD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C535AD" w:rsidRPr="00C535AD" w:rsidRDefault="00C535AD" w:rsidP="008923E5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AD" w:rsidRPr="00C535AD" w:rsidRDefault="00C535AD" w:rsidP="004837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«О дополнительных мерах по снижению рисков распространения новой </w:t>
      </w:r>
      <w:proofErr w:type="spellStart"/>
      <w:r w:rsidRPr="00C535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35AD">
        <w:rPr>
          <w:rFonts w:ascii="Times New Roman" w:hAnsi="Times New Roman" w:cs="Times New Roman"/>
          <w:sz w:val="28"/>
          <w:szCs w:val="28"/>
        </w:rPr>
        <w:t xml:space="preserve"> инфекции   </w:t>
      </w:r>
      <w:r w:rsidR="008923E5">
        <w:rPr>
          <w:rFonts w:ascii="Times New Roman" w:hAnsi="Times New Roman" w:cs="Times New Roman"/>
          <w:sz w:val="28"/>
          <w:szCs w:val="28"/>
        </w:rPr>
        <w:t xml:space="preserve">  </w:t>
      </w:r>
      <w:r w:rsidRPr="00C535AD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8923E5" w:rsidRDefault="008923E5" w:rsidP="008923E5">
      <w:pPr>
        <w:widowControl w:val="0"/>
        <w:tabs>
          <w:tab w:val="left" w:pos="5328"/>
        </w:tabs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AD" w:rsidRPr="00C535AD" w:rsidRDefault="00C535AD" w:rsidP="008923E5">
      <w:pPr>
        <w:widowControl w:val="0"/>
        <w:tabs>
          <w:tab w:val="left" w:pos="5328"/>
        </w:tabs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23E5" w:rsidRDefault="008923E5" w:rsidP="0048379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преамбуле с</w:t>
      </w:r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лова «и от 2 апреля 2020 года №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239 «О мерах по обеспе</w:t>
      </w:r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</w:t>
      </w:r>
      <w:proofErr w:type="gramStart"/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навирусной</w:t>
      </w:r>
      <w:proofErr w:type="spellEnd"/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инфекции (COVID-2019)»</w:t>
      </w:r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</w:t>
      </w:r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менить словами  «,  от  2  апре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 2020 года № 239 «О мерах по обеспе</w:t>
      </w:r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ению</w:t>
      </w:r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санитарно-эпидемиоло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гического благополучия населения на территории Российской Федерации в связи с распространением новой </w:t>
      </w:r>
      <w:proofErr w:type="spellStart"/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инфекции (COVID-1</w:t>
      </w:r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9)» и от 28 апреля 2020 года №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</w:t>
      </w:r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нением новой </w:t>
      </w:r>
      <w:proofErr w:type="spellStart"/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фекции (COVID-19)».</w:t>
      </w:r>
    </w:p>
    <w:p w:rsidR="00483799" w:rsidRPr="008923E5" w:rsidRDefault="00483799" w:rsidP="00483799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</w:p>
    <w:p w:rsidR="00483799" w:rsidRPr="00483799" w:rsidRDefault="00483799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В пункт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1 слова «нов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инфекции (COV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="007E781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D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-2019)» заменить словами «новой </w:t>
      </w:r>
      <w:proofErr w:type="spellStart"/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инфекции (COVID-19)».</w:t>
      </w:r>
    </w:p>
    <w:p w:rsidR="00483799" w:rsidRPr="00483799" w:rsidRDefault="00483799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83799" w:rsidRPr="00483799" w:rsidRDefault="00483799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абзаце первом пункта 2 слова «с 06 часов 00 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 28 марта по 30 апреля 2020 года вк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лючительн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о» заменить словами «по 11 мая 2020 года вк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лючи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тельно».</w:t>
      </w:r>
    </w:p>
    <w:p w:rsidR="00483799" w:rsidRPr="00483799" w:rsidRDefault="00483799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83799" w:rsidRPr="00483799" w:rsidRDefault="00483799" w:rsidP="007E7817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абзаце первом пункта 3 слова «в период с 22 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часов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00 минут 30 марта по 30 апреля 2020 года вк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лючительно» заменить словами 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«по 11 мая 2020 года вк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лючи</w:t>
      </w:r>
      <w:r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тельно».</w:t>
      </w:r>
    </w:p>
    <w:p w:rsidR="00483799" w:rsidRPr="00483799" w:rsidRDefault="00483799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83799" w:rsidRPr="00483799" w:rsidRDefault="007E7817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 В пункте 9 слова «с 30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по 30 апреля 2020 года включительно» заменить словами «с 1 по 11 мая 2020 года включительно».</w:t>
      </w:r>
    </w:p>
    <w:p w:rsidR="00483799" w:rsidRPr="00483799" w:rsidRDefault="00483799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83799" w:rsidRPr="00483799" w:rsidRDefault="007E7817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пунк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11:</w:t>
      </w:r>
    </w:p>
    <w:p w:rsidR="00483799" w:rsidRPr="00483799" w:rsidRDefault="007E7817" w:rsidP="007E7817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6.1.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подпункте </w:t>
      </w:r>
      <w:r w:rsidR="00EF68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11.1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 «с 06 по 30 апреля 2020 года вк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ючительно»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заменить словами «по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 мая 2020 года включительно».</w:t>
      </w:r>
    </w:p>
    <w:p w:rsidR="00483799" w:rsidRPr="00483799" w:rsidRDefault="007E7817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6.2.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подпунк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11.</w:t>
      </w:r>
      <w:r w:rsidR="00EF68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слова «с 13 по 30 апреля 2020 года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ключи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но» заменить словами «по 25 мая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включительно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483799" w:rsidRDefault="007E7817" w:rsidP="00F205F1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6.3.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подпунк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EF68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11.3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«с 13 по 30 апреля 2020 года включительно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словами по 25 мая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2020 года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ключительно».</w:t>
      </w:r>
    </w:p>
    <w:p w:rsidR="00F205F1" w:rsidRPr="00483799" w:rsidRDefault="00F205F1" w:rsidP="00F205F1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BC" w:rsidRDefault="00F205F1" w:rsidP="0048379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пу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нкте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21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слова «на период до 30 апреля 2020 года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включительно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заменить словами «по 11 мая 2020 года </w:t>
      </w:r>
      <w:r w:rsidR="007E78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включительно</w:t>
      </w:r>
      <w:r w:rsidR="00483799" w:rsidRPr="004837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B706BC" w:rsidRDefault="00B706BC" w:rsidP="00A25FEA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6AD0" w:rsidRDefault="00146AD0" w:rsidP="00A25FEA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BC" w:rsidRPr="008923E5" w:rsidRDefault="00B706BC" w:rsidP="00B706BC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</w:t>
      </w:r>
    </w:p>
    <w:p w:rsidR="00C535AD" w:rsidRPr="008923E5" w:rsidRDefault="00C535AD" w:rsidP="00A25FEA">
      <w:pPr>
        <w:tabs>
          <w:tab w:val="left" w:pos="709"/>
          <w:tab w:val="left" w:pos="374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35AD" w:rsidRPr="008923E5" w:rsidSect="006D5A7A">
      <w:headerReference w:type="default" r:id="rId10"/>
      <w:headerReference w:type="first" r:id="rId11"/>
      <w:pgSz w:w="11900" w:h="16840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0F" w:rsidRDefault="000A070F" w:rsidP="004C198F">
      <w:pPr>
        <w:spacing w:line="240" w:lineRule="auto"/>
      </w:pPr>
      <w:r>
        <w:separator/>
      </w:r>
    </w:p>
  </w:endnote>
  <w:endnote w:type="continuationSeparator" w:id="0">
    <w:p w:rsidR="000A070F" w:rsidRDefault="000A070F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0F" w:rsidRDefault="000A070F" w:rsidP="004C198F">
      <w:pPr>
        <w:spacing w:line="240" w:lineRule="auto"/>
      </w:pPr>
      <w:r>
        <w:separator/>
      </w:r>
    </w:p>
  </w:footnote>
  <w:footnote w:type="continuationSeparator" w:id="0">
    <w:p w:rsidR="000A070F" w:rsidRDefault="000A070F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0A070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0A070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9317B"/>
    <w:multiLevelType w:val="hybridMultilevel"/>
    <w:tmpl w:val="FAAAE49C"/>
    <w:lvl w:ilvl="0" w:tplc="B42815CC">
      <w:start w:val="1"/>
      <w:numFmt w:val="decimal"/>
      <w:lvlText w:val="%1."/>
      <w:lvlJc w:val="left"/>
      <w:pPr>
        <w:ind w:left="1297" w:hanging="250"/>
        <w:jc w:val="left"/>
      </w:pPr>
      <w:rPr>
        <w:rFonts w:hint="default"/>
        <w:spacing w:val="-1"/>
        <w:w w:val="92"/>
        <w:lang w:val="ru-RU" w:eastAsia="ru-RU" w:bidi="ru-RU"/>
      </w:rPr>
    </w:lvl>
    <w:lvl w:ilvl="1" w:tplc="7E308B20">
      <w:numFmt w:val="bullet"/>
      <w:lvlText w:val="•"/>
      <w:lvlJc w:val="left"/>
      <w:pPr>
        <w:ind w:left="2144" w:hanging="250"/>
      </w:pPr>
      <w:rPr>
        <w:rFonts w:hint="default"/>
        <w:lang w:val="ru-RU" w:eastAsia="ru-RU" w:bidi="ru-RU"/>
      </w:rPr>
    </w:lvl>
    <w:lvl w:ilvl="2" w:tplc="D3F85728">
      <w:numFmt w:val="bullet"/>
      <w:lvlText w:val="•"/>
      <w:lvlJc w:val="left"/>
      <w:pPr>
        <w:ind w:left="2988" w:hanging="250"/>
      </w:pPr>
      <w:rPr>
        <w:rFonts w:hint="default"/>
        <w:lang w:val="ru-RU" w:eastAsia="ru-RU" w:bidi="ru-RU"/>
      </w:rPr>
    </w:lvl>
    <w:lvl w:ilvl="3" w:tplc="1934212C">
      <w:numFmt w:val="bullet"/>
      <w:lvlText w:val="•"/>
      <w:lvlJc w:val="left"/>
      <w:pPr>
        <w:ind w:left="3832" w:hanging="250"/>
      </w:pPr>
      <w:rPr>
        <w:rFonts w:hint="default"/>
        <w:lang w:val="ru-RU" w:eastAsia="ru-RU" w:bidi="ru-RU"/>
      </w:rPr>
    </w:lvl>
    <w:lvl w:ilvl="4" w:tplc="1AC08E2E">
      <w:numFmt w:val="bullet"/>
      <w:lvlText w:val="•"/>
      <w:lvlJc w:val="left"/>
      <w:pPr>
        <w:ind w:left="4676" w:hanging="250"/>
      </w:pPr>
      <w:rPr>
        <w:rFonts w:hint="default"/>
        <w:lang w:val="ru-RU" w:eastAsia="ru-RU" w:bidi="ru-RU"/>
      </w:rPr>
    </w:lvl>
    <w:lvl w:ilvl="5" w:tplc="005078A6">
      <w:numFmt w:val="bullet"/>
      <w:lvlText w:val="•"/>
      <w:lvlJc w:val="left"/>
      <w:pPr>
        <w:ind w:left="5520" w:hanging="250"/>
      </w:pPr>
      <w:rPr>
        <w:rFonts w:hint="default"/>
        <w:lang w:val="ru-RU" w:eastAsia="ru-RU" w:bidi="ru-RU"/>
      </w:rPr>
    </w:lvl>
    <w:lvl w:ilvl="6" w:tplc="0A30336A">
      <w:numFmt w:val="bullet"/>
      <w:lvlText w:val="•"/>
      <w:lvlJc w:val="left"/>
      <w:pPr>
        <w:ind w:left="6364" w:hanging="250"/>
      </w:pPr>
      <w:rPr>
        <w:rFonts w:hint="default"/>
        <w:lang w:val="ru-RU" w:eastAsia="ru-RU" w:bidi="ru-RU"/>
      </w:rPr>
    </w:lvl>
    <w:lvl w:ilvl="7" w:tplc="BB2642F4">
      <w:numFmt w:val="bullet"/>
      <w:lvlText w:val="•"/>
      <w:lvlJc w:val="left"/>
      <w:pPr>
        <w:ind w:left="7208" w:hanging="250"/>
      </w:pPr>
      <w:rPr>
        <w:rFonts w:hint="default"/>
        <w:lang w:val="ru-RU" w:eastAsia="ru-RU" w:bidi="ru-RU"/>
      </w:rPr>
    </w:lvl>
    <w:lvl w:ilvl="8" w:tplc="E13ECCCE">
      <w:numFmt w:val="bullet"/>
      <w:lvlText w:val="•"/>
      <w:lvlJc w:val="left"/>
      <w:pPr>
        <w:ind w:left="8052" w:hanging="250"/>
      </w:pPr>
      <w:rPr>
        <w:rFonts w:hint="default"/>
        <w:lang w:val="ru-RU" w:eastAsia="ru-RU" w:bidi="ru-RU"/>
      </w:rPr>
    </w:lvl>
  </w:abstractNum>
  <w:abstractNum w:abstractNumId="15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76501"/>
    <w:multiLevelType w:val="hybridMultilevel"/>
    <w:tmpl w:val="51FA4A1C"/>
    <w:lvl w:ilvl="0" w:tplc="ABF2F71A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w w:val="97"/>
        <w:lang w:val="ru-RU" w:eastAsia="ru-RU" w:bidi="ru-RU"/>
      </w:rPr>
    </w:lvl>
    <w:lvl w:ilvl="1" w:tplc="47EC7D94"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387088C2"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79896D8"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4E0C771C"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06B24DE2"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27CAE41C"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B25E5A60"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8B70A880"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3"/>
  </w:num>
  <w:num w:numId="3">
    <w:abstractNumId w:val="26"/>
  </w:num>
  <w:num w:numId="4">
    <w:abstractNumId w:val="10"/>
  </w:num>
  <w:num w:numId="5">
    <w:abstractNumId w:val="25"/>
  </w:num>
  <w:num w:numId="6">
    <w:abstractNumId w:val="6"/>
  </w:num>
  <w:num w:numId="7">
    <w:abstractNumId w:val="15"/>
  </w:num>
  <w:num w:numId="8">
    <w:abstractNumId w:val="1"/>
  </w:num>
  <w:num w:numId="9">
    <w:abstractNumId w:val="18"/>
  </w:num>
  <w:num w:numId="10">
    <w:abstractNumId w:val="32"/>
  </w:num>
  <w:num w:numId="11">
    <w:abstractNumId w:val="17"/>
  </w:num>
  <w:num w:numId="12">
    <w:abstractNumId w:val="19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8"/>
  </w:num>
  <w:num w:numId="20">
    <w:abstractNumId w:val="3"/>
  </w:num>
  <w:num w:numId="21">
    <w:abstractNumId w:val="5"/>
  </w:num>
  <w:num w:numId="22">
    <w:abstractNumId w:val="23"/>
  </w:num>
  <w:num w:numId="23">
    <w:abstractNumId w:val="9"/>
  </w:num>
  <w:num w:numId="24">
    <w:abstractNumId w:val="0"/>
  </w:num>
  <w:num w:numId="25">
    <w:abstractNumId w:val="20"/>
  </w:num>
  <w:num w:numId="26">
    <w:abstractNumId w:val="29"/>
  </w:num>
  <w:num w:numId="27">
    <w:abstractNumId w:val="21"/>
  </w:num>
  <w:num w:numId="28">
    <w:abstractNumId w:val="22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41C6C"/>
    <w:rsid w:val="000429E3"/>
    <w:rsid w:val="0006143D"/>
    <w:rsid w:val="000A070F"/>
    <w:rsid w:val="000B2D50"/>
    <w:rsid w:val="000B4882"/>
    <w:rsid w:val="000C6388"/>
    <w:rsid w:val="000E05AC"/>
    <w:rsid w:val="000E24B1"/>
    <w:rsid w:val="000E2DF7"/>
    <w:rsid w:val="00120E22"/>
    <w:rsid w:val="001353BD"/>
    <w:rsid w:val="00146AD0"/>
    <w:rsid w:val="00147800"/>
    <w:rsid w:val="001709C3"/>
    <w:rsid w:val="001939E3"/>
    <w:rsid w:val="0019793A"/>
    <w:rsid w:val="001B7EA1"/>
    <w:rsid w:val="001D6A8D"/>
    <w:rsid w:val="001D74A6"/>
    <w:rsid w:val="001E6D6E"/>
    <w:rsid w:val="00223AA4"/>
    <w:rsid w:val="00224AE1"/>
    <w:rsid w:val="00225B0A"/>
    <w:rsid w:val="002340B0"/>
    <w:rsid w:val="002406FB"/>
    <w:rsid w:val="002422B8"/>
    <w:rsid w:val="002514A6"/>
    <w:rsid w:val="002604A4"/>
    <w:rsid w:val="00267F64"/>
    <w:rsid w:val="00291FC5"/>
    <w:rsid w:val="002976BC"/>
    <w:rsid w:val="002A2590"/>
    <w:rsid w:val="002B55EA"/>
    <w:rsid w:val="002B7016"/>
    <w:rsid w:val="002C1712"/>
    <w:rsid w:val="002D4E7B"/>
    <w:rsid w:val="002E473A"/>
    <w:rsid w:val="003134B3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C6FAC"/>
    <w:rsid w:val="003D2DA7"/>
    <w:rsid w:val="003D4E86"/>
    <w:rsid w:val="003F2770"/>
    <w:rsid w:val="003F5F9B"/>
    <w:rsid w:val="003F6D1A"/>
    <w:rsid w:val="00402211"/>
    <w:rsid w:val="00417035"/>
    <w:rsid w:val="00435C13"/>
    <w:rsid w:val="00440EC9"/>
    <w:rsid w:val="00451569"/>
    <w:rsid w:val="00467142"/>
    <w:rsid w:val="004744C4"/>
    <w:rsid w:val="00483799"/>
    <w:rsid w:val="004B4471"/>
    <w:rsid w:val="004C198F"/>
    <w:rsid w:val="004D4CA9"/>
    <w:rsid w:val="004E7124"/>
    <w:rsid w:val="005165F0"/>
    <w:rsid w:val="00531FA3"/>
    <w:rsid w:val="0054343D"/>
    <w:rsid w:val="00571863"/>
    <w:rsid w:val="00580F6B"/>
    <w:rsid w:val="005A2537"/>
    <w:rsid w:val="005B6847"/>
    <w:rsid w:val="005C1FF6"/>
    <w:rsid w:val="005C3EF1"/>
    <w:rsid w:val="005D2EC8"/>
    <w:rsid w:val="005F4928"/>
    <w:rsid w:val="005F7632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D15E1"/>
    <w:rsid w:val="006D5A7A"/>
    <w:rsid w:val="006D7125"/>
    <w:rsid w:val="006F1B94"/>
    <w:rsid w:val="00710A33"/>
    <w:rsid w:val="00727DAB"/>
    <w:rsid w:val="00737B97"/>
    <w:rsid w:val="007429F6"/>
    <w:rsid w:val="00752D2A"/>
    <w:rsid w:val="007632E5"/>
    <w:rsid w:val="00771CC3"/>
    <w:rsid w:val="00777FBB"/>
    <w:rsid w:val="00786E79"/>
    <w:rsid w:val="00795E51"/>
    <w:rsid w:val="007A3FAF"/>
    <w:rsid w:val="007B1837"/>
    <w:rsid w:val="007D0999"/>
    <w:rsid w:val="007E7817"/>
    <w:rsid w:val="007F3ABC"/>
    <w:rsid w:val="0080440C"/>
    <w:rsid w:val="00830C7B"/>
    <w:rsid w:val="008655A2"/>
    <w:rsid w:val="00875D02"/>
    <w:rsid w:val="008916AD"/>
    <w:rsid w:val="008923E5"/>
    <w:rsid w:val="0089711A"/>
    <w:rsid w:val="008A096F"/>
    <w:rsid w:val="008A79C6"/>
    <w:rsid w:val="008B0FC4"/>
    <w:rsid w:val="008B62E7"/>
    <w:rsid w:val="008C15B6"/>
    <w:rsid w:val="008D3849"/>
    <w:rsid w:val="00913909"/>
    <w:rsid w:val="009143D7"/>
    <w:rsid w:val="00920501"/>
    <w:rsid w:val="0092253C"/>
    <w:rsid w:val="00923FAD"/>
    <w:rsid w:val="00927169"/>
    <w:rsid w:val="00937B70"/>
    <w:rsid w:val="00945C2C"/>
    <w:rsid w:val="009507BF"/>
    <w:rsid w:val="00961201"/>
    <w:rsid w:val="00962A81"/>
    <w:rsid w:val="0097236B"/>
    <w:rsid w:val="009745BE"/>
    <w:rsid w:val="009950A7"/>
    <w:rsid w:val="009A6500"/>
    <w:rsid w:val="009B1CD4"/>
    <w:rsid w:val="009C3214"/>
    <w:rsid w:val="009C48E0"/>
    <w:rsid w:val="009C65E2"/>
    <w:rsid w:val="009D1677"/>
    <w:rsid w:val="009D1AB5"/>
    <w:rsid w:val="009D65E1"/>
    <w:rsid w:val="009F12C7"/>
    <w:rsid w:val="00A00584"/>
    <w:rsid w:val="00A02CD9"/>
    <w:rsid w:val="00A04598"/>
    <w:rsid w:val="00A23163"/>
    <w:rsid w:val="00A25FEA"/>
    <w:rsid w:val="00A3253D"/>
    <w:rsid w:val="00A338C5"/>
    <w:rsid w:val="00A35258"/>
    <w:rsid w:val="00A5742A"/>
    <w:rsid w:val="00A62C9D"/>
    <w:rsid w:val="00A72208"/>
    <w:rsid w:val="00A7298C"/>
    <w:rsid w:val="00AB16E6"/>
    <w:rsid w:val="00AB6CFA"/>
    <w:rsid w:val="00AD7826"/>
    <w:rsid w:val="00AE353D"/>
    <w:rsid w:val="00AE5F51"/>
    <w:rsid w:val="00AE7C2F"/>
    <w:rsid w:val="00B14DBE"/>
    <w:rsid w:val="00B23105"/>
    <w:rsid w:val="00B416F3"/>
    <w:rsid w:val="00B519A3"/>
    <w:rsid w:val="00B55676"/>
    <w:rsid w:val="00B56792"/>
    <w:rsid w:val="00B706BC"/>
    <w:rsid w:val="00B77046"/>
    <w:rsid w:val="00BA0025"/>
    <w:rsid w:val="00BD238F"/>
    <w:rsid w:val="00BD45C5"/>
    <w:rsid w:val="00BE07DA"/>
    <w:rsid w:val="00BF6E92"/>
    <w:rsid w:val="00C0292F"/>
    <w:rsid w:val="00C2499D"/>
    <w:rsid w:val="00C535AD"/>
    <w:rsid w:val="00C55E07"/>
    <w:rsid w:val="00C82858"/>
    <w:rsid w:val="00C869AF"/>
    <w:rsid w:val="00C91AB7"/>
    <w:rsid w:val="00CA2318"/>
    <w:rsid w:val="00CD4854"/>
    <w:rsid w:val="00CD5691"/>
    <w:rsid w:val="00CD596D"/>
    <w:rsid w:val="00CE0ACB"/>
    <w:rsid w:val="00CE307B"/>
    <w:rsid w:val="00CF7FB9"/>
    <w:rsid w:val="00D04A42"/>
    <w:rsid w:val="00D15AC8"/>
    <w:rsid w:val="00D20E5B"/>
    <w:rsid w:val="00D23A63"/>
    <w:rsid w:val="00D474FE"/>
    <w:rsid w:val="00D47AC1"/>
    <w:rsid w:val="00D47B94"/>
    <w:rsid w:val="00D50418"/>
    <w:rsid w:val="00D5045B"/>
    <w:rsid w:val="00D56669"/>
    <w:rsid w:val="00D83879"/>
    <w:rsid w:val="00D86088"/>
    <w:rsid w:val="00D95F53"/>
    <w:rsid w:val="00DA00DF"/>
    <w:rsid w:val="00DD2098"/>
    <w:rsid w:val="00DE07EA"/>
    <w:rsid w:val="00DF40AF"/>
    <w:rsid w:val="00E0215B"/>
    <w:rsid w:val="00E1025B"/>
    <w:rsid w:val="00E2086C"/>
    <w:rsid w:val="00E3216C"/>
    <w:rsid w:val="00E417D7"/>
    <w:rsid w:val="00E47A48"/>
    <w:rsid w:val="00E606FD"/>
    <w:rsid w:val="00E64CB9"/>
    <w:rsid w:val="00E651EE"/>
    <w:rsid w:val="00E66674"/>
    <w:rsid w:val="00E77C60"/>
    <w:rsid w:val="00E80F4A"/>
    <w:rsid w:val="00E8691B"/>
    <w:rsid w:val="00E95757"/>
    <w:rsid w:val="00E97025"/>
    <w:rsid w:val="00EB1DCA"/>
    <w:rsid w:val="00EB2AFC"/>
    <w:rsid w:val="00EC3C23"/>
    <w:rsid w:val="00EC4F07"/>
    <w:rsid w:val="00ED4BA9"/>
    <w:rsid w:val="00ED78F1"/>
    <w:rsid w:val="00EF68EF"/>
    <w:rsid w:val="00F177F0"/>
    <w:rsid w:val="00F205F1"/>
    <w:rsid w:val="00F459AE"/>
    <w:rsid w:val="00F568F2"/>
    <w:rsid w:val="00F8277E"/>
    <w:rsid w:val="00FB1707"/>
    <w:rsid w:val="00FC5E68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B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94D3CFF-0F04-4EB8-8785-300A198D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39</cp:revision>
  <cp:lastPrinted>2020-04-30T07:37:00Z</cp:lastPrinted>
  <dcterms:created xsi:type="dcterms:W3CDTF">2020-04-13T07:39:00Z</dcterms:created>
  <dcterms:modified xsi:type="dcterms:W3CDTF">2020-04-30T07:39:00Z</dcterms:modified>
</cp:coreProperties>
</file>