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7" w:rsidRPr="00B163B7" w:rsidRDefault="00B163B7" w:rsidP="00B163B7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</w:rPr>
      </w:pPr>
      <w:r w:rsidRPr="00B163B7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51A818D5" wp14:editId="38CD7BD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163B7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163B7">
        <w:rPr>
          <w:rFonts w:ascii="Times New Roman" w:hAnsi="Times New Roman"/>
          <w:b/>
          <w:sz w:val="40"/>
          <w:szCs w:val="40"/>
        </w:rPr>
        <w:t xml:space="preserve"> О С Т А Н О В Л ЕН И Е </w:t>
      </w: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3B7">
        <w:rPr>
          <w:rFonts w:ascii="Times New Roman" w:hAnsi="Times New Roman"/>
          <w:b/>
          <w:sz w:val="28"/>
          <w:szCs w:val="28"/>
        </w:rPr>
        <w:t xml:space="preserve">ГЛАВЫ КИРОВСКОГО ГОРОДСКОГО ОКРУГА </w:t>
      </w: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3B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163B7" w:rsidRPr="00B163B7" w:rsidRDefault="00B163B7" w:rsidP="00B1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3B7" w:rsidRPr="00B163B7" w:rsidRDefault="00B163B7" w:rsidP="00B163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</w:t>
      </w:r>
      <w:r w:rsidRPr="00B163B7">
        <w:rPr>
          <w:rFonts w:ascii="Times New Roman" w:hAnsi="Times New Roman"/>
          <w:sz w:val="28"/>
          <w:szCs w:val="28"/>
        </w:rPr>
        <w:t xml:space="preserve"> 2023г.</w:t>
      </w:r>
      <w:r w:rsidRPr="00B163B7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163B7">
        <w:rPr>
          <w:rFonts w:ascii="Times New Roman" w:hAnsi="Times New Roman"/>
          <w:b/>
          <w:sz w:val="24"/>
          <w:szCs w:val="24"/>
        </w:rPr>
        <w:t xml:space="preserve">      г. Новопавловск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163B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B163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65557" w:rsidRPr="00865557">
        <w:rPr>
          <w:rFonts w:ascii="Times New Roman" w:hAnsi="Times New Roman"/>
          <w:sz w:val="28"/>
          <w:szCs w:val="28"/>
        </w:rPr>
        <w:t>присвоени</w:t>
      </w:r>
      <w:r w:rsidR="003E4D43">
        <w:rPr>
          <w:rFonts w:ascii="Times New Roman" w:hAnsi="Times New Roman"/>
          <w:sz w:val="28"/>
          <w:szCs w:val="28"/>
        </w:rPr>
        <w:t>и</w:t>
      </w:r>
      <w:r w:rsidR="00865557" w:rsidRPr="00865557">
        <w:rPr>
          <w:rFonts w:ascii="Times New Roman" w:hAnsi="Times New Roman"/>
          <w:sz w:val="28"/>
          <w:szCs w:val="28"/>
        </w:rPr>
        <w:t xml:space="preserve"> звания «Почетный гражданин Кировского городского округа Ставропольского края»</w:t>
      </w:r>
      <w:r w:rsidR="003E4D43">
        <w:rPr>
          <w:rFonts w:ascii="Times New Roman" w:hAnsi="Times New Roman"/>
          <w:sz w:val="28"/>
          <w:szCs w:val="28"/>
        </w:rPr>
        <w:t xml:space="preserve"> </w:t>
      </w:r>
      <w:r w:rsidR="00A97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68E">
        <w:rPr>
          <w:rFonts w:ascii="Times New Roman" w:hAnsi="Times New Roman"/>
          <w:sz w:val="28"/>
          <w:szCs w:val="28"/>
        </w:rPr>
        <w:t>Бондаревой</w:t>
      </w:r>
      <w:proofErr w:type="spellEnd"/>
      <w:r w:rsidR="00A9768E">
        <w:rPr>
          <w:rFonts w:ascii="Times New Roman" w:hAnsi="Times New Roman"/>
          <w:sz w:val="28"/>
          <w:szCs w:val="28"/>
        </w:rPr>
        <w:t xml:space="preserve"> Л.Б.</w:t>
      </w:r>
    </w:p>
    <w:p w:rsidR="0067553B" w:rsidRDefault="0067553B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C4C" w:rsidRDefault="00427C4C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3B" w:rsidRDefault="00865557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557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Кировского городского округа Ставропольского края, решением Думы Кировского городского округа Ставропольского края от 27 октября 2020 года № 299 «Об утверждении Положения о  звании «Почетный гражданин Кировского горо</w:t>
      </w:r>
      <w:bookmarkStart w:id="0" w:name="_GoBack"/>
      <w:bookmarkEnd w:id="0"/>
      <w:r w:rsidRPr="00865557">
        <w:rPr>
          <w:rFonts w:ascii="Times New Roman" w:hAnsi="Times New Roman"/>
          <w:sz w:val="28"/>
          <w:szCs w:val="28"/>
        </w:rPr>
        <w:t>дского</w:t>
      </w:r>
      <w:r w:rsidR="001163E7">
        <w:rPr>
          <w:rFonts w:ascii="Times New Roman" w:hAnsi="Times New Roman"/>
          <w:sz w:val="28"/>
          <w:szCs w:val="28"/>
        </w:rPr>
        <w:t xml:space="preserve"> округа Ставропольского края»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5557">
        <w:rPr>
          <w:rFonts w:ascii="Times New Roman" w:hAnsi="Times New Roman"/>
          <w:sz w:val="28"/>
          <w:szCs w:val="28"/>
        </w:rPr>
        <w:t>решени</w:t>
      </w:r>
      <w:r w:rsidR="0009508E">
        <w:rPr>
          <w:rFonts w:ascii="Times New Roman" w:hAnsi="Times New Roman"/>
          <w:sz w:val="28"/>
          <w:szCs w:val="28"/>
        </w:rPr>
        <w:t>ем</w:t>
      </w:r>
      <w:r w:rsidRPr="00865557">
        <w:rPr>
          <w:rFonts w:ascii="Times New Roman" w:hAnsi="Times New Roman"/>
          <w:sz w:val="28"/>
          <w:szCs w:val="28"/>
        </w:rPr>
        <w:t xml:space="preserve"> Думы Кировского городского округа Ставропольского края </w:t>
      </w:r>
      <w:r w:rsidRPr="0016427C">
        <w:rPr>
          <w:rFonts w:ascii="Times New Roman" w:hAnsi="Times New Roman"/>
          <w:sz w:val="28"/>
          <w:szCs w:val="28"/>
        </w:rPr>
        <w:t xml:space="preserve">от </w:t>
      </w:r>
      <w:r w:rsidR="004C710B">
        <w:rPr>
          <w:rFonts w:ascii="Times New Roman" w:hAnsi="Times New Roman"/>
          <w:sz w:val="28"/>
          <w:szCs w:val="28"/>
        </w:rPr>
        <w:t>16</w:t>
      </w:r>
      <w:r w:rsidRPr="0016427C">
        <w:rPr>
          <w:rFonts w:ascii="Times New Roman" w:hAnsi="Times New Roman"/>
          <w:sz w:val="28"/>
          <w:szCs w:val="28"/>
        </w:rPr>
        <w:t xml:space="preserve"> </w:t>
      </w:r>
      <w:r w:rsidR="004C710B">
        <w:rPr>
          <w:rFonts w:ascii="Times New Roman" w:hAnsi="Times New Roman"/>
          <w:sz w:val="28"/>
          <w:szCs w:val="28"/>
        </w:rPr>
        <w:t>марта</w:t>
      </w:r>
      <w:r w:rsidRPr="0016427C">
        <w:rPr>
          <w:rFonts w:ascii="Times New Roman" w:hAnsi="Times New Roman"/>
          <w:sz w:val="28"/>
          <w:szCs w:val="28"/>
        </w:rPr>
        <w:t xml:space="preserve"> 202</w:t>
      </w:r>
      <w:r w:rsidR="004C710B">
        <w:rPr>
          <w:rFonts w:ascii="Times New Roman" w:hAnsi="Times New Roman"/>
          <w:sz w:val="28"/>
          <w:szCs w:val="28"/>
        </w:rPr>
        <w:t>3</w:t>
      </w:r>
      <w:r w:rsidRPr="0016427C">
        <w:rPr>
          <w:rFonts w:ascii="Times New Roman" w:hAnsi="Times New Roman"/>
          <w:sz w:val="28"/>
          <w:szCs w:val="28"/>
        </w:rPr>
        <w:t xml:space="preserve"> года № </w:t>
      </w:r>
      <w:r w:rsidR="004C710B">
        <w:rPr>
          <w:rFonts w:ascii="Times New Roman" w:hAnsi="Times New Roman"/>
          <w:sz w:val="28"/>
          <w:szCs w:val="28"/>
        </w:rPr>
        <w:t>59</w:t>
      </w:r>
      <w:r w:rsidR="0016427C" w:rsidRPr="0016427C">
        <w:rPr>
          <w:rFonts w:ascii="Times New Roman" w:hAnsi="Times New Roman"/>
          <w:sz w:val="28"/>
          <w:szCs w:val="28"/>
        </w:rPr>
        <w:t xml:space="preserve"> </w:t>
      </w:r>
      <w:r w:rsidRPr="0016427C">
        <w:rPr>
          <w:rFonts w:ascii="Times New Roman" w:hAnsi="Times New Roman"/>
          <w:sz w:val="28"/>
          <w:szCs w:val="28"/>
        </w:rPr>
        <w:t>«</w:t>
      </w:r>
      <w:r w:rsidRPr="00865557">
        <w:rPr>
          <w:rFonts w:ascii="Times New Roman" w:hAnsi="Times New Roman"/>
          <w:sz w:val="28"/>
          <w:szCs w:val="28"/>
        </w:rPr>
        <w:t>О согласовании кандидатуры на присвоение звания «Почетный гражданин Кировского городского округа Ставропольского края»</w:t>
      </w:r>
    </w:p>
    <w:p w:rsidR="0067553B" w:rsidRDefault="0067553B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9DE" w:rsidRDefault="00FC79DE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2029F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CAF" w:rsidRDefault="00AD24E5" w:rsidP="00AD24E5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E4D43" w:rsidRPr="00F50CAF">
        <w:rPr>
          <w:rFonts w:ascii="Times New Roman" w:hAnsi="Times New Roman"/>
          <w:color w:val="000000"/>
          <w:sz w:val="28"/>
          <w:szCs w:val="28"/>
        </w:rPr>
        <w:t>Присвоить звание</w:t>
      </w:r>
      <w:r w:rsidR="00865557" w:rsidRPr="00F50CAF">
        <w:rPr>
          <w:rFonts w:ascii="Times New Roman" w:hAnsi="Times New Roman"/>
          <w:color w:val="000000"/>
          <w:sz w:val="28"/>
          <w:szCs w:val="28"/>
        </w:rPr>
        <w:t xml:space="preserve"> «Почетный гражданин Кировского городского округа Ставропольского края»</w:t>
      </w:r>
      <w:r w:rsidR="003E4D43" w:rsidRPr="00F50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557" w:rsidRPr="00F50C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50CAF" w:rsidRPr="00F50CAF">
        <w:rPr>
          <w:rFonts w:ascii="Times New Roman" w:hAnsi="Times New Roman"/>
          <w:color w:val="000000"/>
          <w:sz w:val="28"/>
          <w:szCs w:val="28"/>
        </w:rPr>
        <w:t>Бондаревой</w:t>
      </w:r>
      <w:proofErr w:type="spellEnd"/>
      <w:r w:rsidR="00F50CAF" w:rsidRPr="00F50CAF">
        <w:rPr>
          <w:rFonts w:ascii="Times New Roman" w:hAnsi="Times New Roman"/>
          <w:color w:val="000000"/>
          <w:sz w:val="28"/>
          <w:szCs w:val="28"/>
        </w:rPr>
        <w:t xml:space="preserve"> Лидии Борисовне.</w:t>
      </w:r>
    </w:p>
    <w:p w:rsidR="007D079D" w:rsidRPr="007D079D" w:rsidRDefault="007D079D" w:rsidP="00AD24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4E5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="00174D70" w:rsidRPr="00174D70">
        <w:rPr>
          <w:rFonts w:ascii="Times New Roman" w:eastAsia="Arial Unicode MS" w:hAnsi="Times New Roman"/>
          <w:sz w:val="28"/>
          <w:szCs w:val="28"/>
        </w:rPr>
        <w:t xml:space="preserve">Муниципальному казенному учреждению Кировского городского округа Ставропольского края «Межведомственный центр бухгалтерского обслуживания» перечислить </w:t>
      </w:r>
      <w:r w:rsidR="00D048B6" w:rsidRPr="00D048B6">
        <w:rPr>
          <w:rFonts w:ascii="Times New Roman" w:eastAsia="Arial Unicode MS" w:hAnsi="Times New Roman"/>
          <w:sz w:val="28"/>
          <w:szCs w:val="28"/>
        </w:rPr>
        <w:t>единовременное денежное вознаграждение в размере 10</w:t>
      </w:r>
      <w:r w:rsidR="00174D70">
        <w:rPr>
          <w:rFonts w:ascii="Times New Roman" w:eastAsia="Arial Unicode MS" w:hAnsi="Times New Roman"/>
          <w:sz w:val="28"/>
          <w:szCs w:val="28"/>
        </w:rPr>
        <w:t xml:space="preserve">000 </w:t>
      </w:r>
      <w:proofErr w:type="gramStart"/>
      <w:r w:rsidR="00174D70">
        <w:rPr>
          <w:rFonts w:ascii="Times New Roman" w:eastAsia="Arial Unicode MS" w:hAnsi="Times New Roman"/>
          <w:sz w:val="28"/>
          <w:szCs w:val="28"/>
        </w:rPr>
        <w:t xml:space="preserve">( </w:t>
      </w:r>
      <w:proofErr w:type="gramEnd"/>
      <w:r w:rsidR="00174D70">
        <w:rPr>
          <w:rFonts w:ascii="Times New Roman" w:eastAsia="Arial Unicode MS" w:hAnsi="Times New Roman"/>
          <w:sz w:val="28"/>
          <w:szCs w:val="28"/>
        </w:rPr>
        <w:t>десять тысяч</w:t>
      </w:r>
      <w:r w:rsidR="00BD64B3">
        <w:rPr>
          <w:rFonts w:ascii="Times New Roman" w:eastAsia="Arial Unicode MS" w:hAnsi="Times New Roman"/>
          <w:sz w:val="28"/>
          <w:szCs w:val="28"/>
        </w:rPr>
        <w:t>)</w:t>
      </w:r>
      <w:r w:rsidR="00D048B6" w:rsidRPr="00D048B6">
        <w:rPr>
          <w:rFonts w:ascii="Times New Roman" w:eastAsia="Arial Unicode MS" w:hAnsi="Times New Roman"/>
          <w:sz w:val="28"/>
          <w:szCs w:val="28"/>
        </w:rPr>
        <w:t xml:space="preserve"> руб</w:t>
      </w:r>
      <w:r w:rsidR="00BD64B3">
        <w:rPr>
          <w:rFonts w:ascii="Times New Roman" w:eastAsia="Arial Unicode MS" w:hAnsi="Times New Roman"/>
          <w:sz w:val="28"/>
          <w:szCs w:val="28"/>
        </w:rPr>
        <w:t>лей 00 копеек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 на</w:t>
      </w:r>
      <w:r w:rsidR="009E5184">
        <w:rPr>
          <w:rFonts w:ascii="Times New Roman" w:eastAsia="Arial Unicode MS" w:hAnsi="Times New Roman"/>
          <w:sz w:val="28"/>
          <w:szCs w:val="28"/>
        </w:rPr>
        <w:t xml:space="preserve"> счет 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получателя </w:t>
      </w:r>
      <w:proofErr w:type="spellStart"/>
      <w:r w:rsidR="006A4BAD" w:rsidRPr="006A4BAD">
        <w:rPr>
          <w:rFonts w:ascii="Times New Roman" w:eastAsia="Arial Unicode MS" w:hAnsi="Times New Roman"/>
          <w:sz w:val="28"/>
          <w:szCs w:val="28"/>
        </w:rPr>
        <w:t>Бондаревой</w:t>
      </w:r>
      <w:proofErr w:type="spellEnd"/>
      <w:r w:rsidR="006A4BAD" w:rsidRPr="006A4BAD">
        <w:rPr>
          <w:rFonts w:ascii="Times New Roman" w:eastAsia="Arial Unicode MS" w:hAnsi="Times New Roman"/>
          <w:sz w:val="28"/>
          <w:szCs w:val="28"/>
        </w:rPr>
        <w:t xml:space="preserve"> Л</w:t>
      </w:r>
      <w:r w:rsidR="006A4BAD">
        <w:rPr>
          <w:rFonts w:ascii="Times New Roman" w:eastAsia="Arial Unicode MS" w:hAnsi="Times New Roman"/>
          <w:sz w:val="28"/>
          <w:szCs w:val="28"/>
        </w:rPr>
        <w:t>.Б. 40817810460106172231</w:t>
      </w:r>
      <w:r w:rsidR="00D57AFF">
        <w:rPr>
          <w:rFonts w:ascii="Times New Roman" w:eastAsia="Arial Unicode MS" w:hAnsi="Times New Roman"/>
          <w:sz w:val="28"/>
          <w:szCs w:val="28"/>
        </w:rPr>
        <w:t xml:space="preserve"> ( Ставропольское отделение Сбербанка  № 5230</w:t>
      </w:r>
      <w:r w:rsidR="00EE48CE">
        <w:rPr>
          <w:rFonts w:ascii="Times New Roman" w:eastAsia="Arial Unicode MS" w:hAnsi="Times New Roman"/>
          <w:sz w:val="28"/>
          <w:szCs w:val="28"/>
        </w:rPr>
        <w:t>, БИК 040702615, КПП 263443001, ИНН 7707083893)</w:t>
      </w:r>
      <w:r w:rsidR="00BD64B3">
        <w:rPr>
          <w:rFonts w:ascii="Times New Roman" w:eastAsia="Arial Unicode MS" w:hAnsi="Times New Roman"/>
          <w:sz w:val="28"/>
          <w:szCs w:val="28"/>
        </w:rPr>
        <w:t>.</w:t>
      </w:r>
    </w:p>
    <w:p w:rsidR="00AD24E5" w:rsidRDefault="00AD24E5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67553B" w:rsidRDefault="00AD24E5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 </w:t>
      </w:r>
      <w:r w:rsidR="0067553B">
        <w:rPr>
          <w:rFonts w:ascii="Times New Roman" w:eastAsia="Arial Unicode MS" w:hAnsi="Times New Roman"/>
          <w:sz w:val="28"/>
          <w:szCs w:val="28"/>
        </w:rPr>
        <w:t xml:space="preserve">Настоящее постановление вступает в силу со дня </w:t>
      </w:r>
      <w:r w:rsidR="000E720E">
        <w:rPr>
          <w:rFonts w:ascii="Times New Roman" w:eastAsia="Arial Unicode MS" w:hAnsi="Times New Roman"/>
          <w:sz w:val="28"/>
          <w:szCs w:val="28"/>
        </w:rPr>
        <w:t>обнародования</w:t>
      </w:r>
      <w:r w:rsidR="0067553B">
        <w:rPr>
          <w:rFonts w:ascii="Times New Roman" w:eastAsia="Arial Unicode MS" w:hAnsi="Times New Roman"/>
          <w:sz w:val="28"/>
          <w:szCs w:val="28"/>
        </w:rPr>
        <w:t>.</w:t>
      </w: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5A3610" w:rsidRDefault="005A3610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4759B1" w:rsidRDefault="004759B1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262073" w:rsidRDefault="00B87D9B" w:rsidP="00AB2EAB">
      <w:pPr>
        <w:pStyle w:val="a5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262073">
        <w:rPr>
          <w:rFonts w:eastAsia="Arial Unicode MS"/>
          <w:sz w:val="28"/>
          <w:szCs w:val="28"/>
        </w:rPr>
        <w:t xml:space="preserve"> </w:t>
      </w:r>
      <w:r w:rsidR="00262073">
        <w:rPr>
          <w:sz w:val="28"/>
          <w:szCs w:val="28"/>
        </w:rPr>
        <w:t xml:space="preserve">Кировского </w:t>
      </w:r>
      <w:r w:rsidR="006A024B">
        <w:rPr>
          <w:sz w:val="28"/>
          <w:szCs w:val="28"/>
        </w:rPr>
        <w:t>городского округа</w:t>
      </w:r>
    </w:p>
    <w:p w:rsidR="00262073" w:rsidRDefault="00262073" w:rsidP="00AB2EA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AB4C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994201">
        <w:rPr>
          <w:sz w:val="28"/>
          <w:szCs w:val="28"/>
        </w:rPr>
        <w:t xml:space="preserve">      </w:t>
      </w:r>
      <w:r w:rsidR="00B87D9B">
        <w:rPr>
          <w:sz w:val="28"/>
          <w:szCs w:val="28"/>
        </w:rPr>
        <w:t xml:space="preserve">     </w:t>
      </w:r>
      <w:r w:rsidR="003B2DED">
        <w:rPr>
          <w:sz w:val="28"/>
          <w:szCs w:val="28"/>
        </w:rPr>
        <w:t>Н.О. Новопашин</w:t>
      </w:r>
    </w:p>
    <w:p w:rsidR="00262073" w:rsidRDefault="00262073" w:rsidP="005B539A">
      <w:pPr>
        <w:pStyle w:val="a5"/>
        <w:jc w:val="both"/>
        <w:rPr>
          <w:sz w:val="28"/>
          <w:szCs w:val="28"/>
        </w:rPr>
      </w:pPr>
    </w:p>
    <w:p w:rsidR="00262073" w:rsidRDefault="00262073" w:rsidP="00262073">
      <w:pPr>
        <w:pStyle w:val="a5"/>
        <w:spacing w:line="240" w:lineRule="exact"/>
        <w:jc w:val="both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DE0018" w:rsidRDefault="00DE0018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691222" w:rsidRDefault="00691222" w:rsidP="001A48F1">
      <w:pPr>
        <w:pStyle w:val="a5"/>
        <w:spacing w:line="240" w:lineRule="exact"/>
        <w:rPr>
          <w:sz w:val="28"/>
          <w:szCs w:val="28"/>
        </w:rPr>
      </w:pPr>
    </w:p>
    <w:p w:rsidR="00DE0018" w:rsidRDefault="00DE0018" w:rsidP="001A48F1">
      <w:pPr>
        <w:pStyle w:val="a5"/>
        <w:spacing w:line="240" w:lineRule="exact"/>
        <w:rPr>
          <w:sz w:val="28"/>
          <w:szCs w:val="28"/>
        </w:rPr>
      </w:pPr>
    </w:p>
    <w:p w:rsidR="003E7998" w:rsidRDefault="003E7998" w:rsidP="001A48F1">
      <w:pPr>
        <w:pStyle w:val="a5"/>
        <w:spacing w:line="240" w:lineRule="exact"/>
        <w:rPr>
          <w:sz w:val="28"/>
          <w:szCs w:val="28"/>
        </w:rPr>
      </w:pPr>
    </w:p>
    <w:p w:rsidR="003E7998" w:rsidRDefault="003E7998" w:rsidP="001A48F1">
      <w:pPr>
        <w:pStyle w:val="a5"/>
        <w:spacing w:line="240" w:lineRule="exact"/>
        <w:rPr>
          <w:sz w:val="28"/>
          <w:szCs w:val="28"/>
        </w:rPr>
      </w:pPr>
    </w:p>
    <w:p w:rsidR="00696CE7" w:rsidRDefault="00696CE7" w:rsidP="001A48F1">
      <w:pPr>
        <w:pStyle w:val="a5"/>
        <w:spacing w:line="240" w:lineRule="exact"/>
        <w:rPr>
          <w:sz w:val="28"/>
          <w:szCs w:val="28"/>
        </w:rPr>
      </w:pPr>
    </w:p>
    <w:p w:rsidR="00696CE7" w:rsidRPr="001A48F1" w:rsidRDefault="00696CE7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FD2BA5" w:rsidRPr="00B163B7" w:rsidRDefault="00FD2BA5" w:rsidP="00FD2BA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>Проект  постановления  вносит  управляющий делами  администрации Кировского городского округа                                                           Т.Ю. Яковлева</w:t>
      </w:r>
    </w:p>
    <w:p w:rsidR="00FD2BA5" w:rsidRPr="00B163B7" w:rsidRDefault="00FD2BA5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15368" w:rsidRPr="00B163B7" w:rsidRDefault="00A15368" w:rsidP="00A15368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A15368" w:rsidRPr="00B163B7" w:rsidRDefault="00A15368" w:rsidP="00A15368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</w:t>
      </w:r>
    </w:p>
    <w:p w:rsidR="00A15368" w:rsidRPr="00B163B7" w:rsidRDefault="00A15368" w:rsidP="00A15368">
      <w:pPr>
        <w:spacing w:after="0" w:line="240" w:lineRule="exact"/>
        <w:ind w:firstLine="70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83081" w:rsidRPr="00B163B7" w:rsidRDefault="00BD197D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>Заместитель н</w:t>
      </w:r>
      <w:r w:rsidR="00773A79" w:rsidRPr="00B163B7">
        <w:rPr>
          <w:rFonts w:ascii="Times New Roman" w:hAnsi="Times New Roman"/>
          <w:color w:val="FFFFFF" w:themeColor="background1"/>
          <w:sz w:val="28"/>
          <w:szCs w:val="28"/>
        </w:rPr>
        <w:t>ачальник</w:t>
      </w:r>
      <w:r w:rsidRPr="00B163B7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883081"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правового,  кадрового</w:t>
      </w:r>
    </w:p>
    <w:p w:rsidR="00883081" w:rsidRPr="00B163B7" w:rsidRDefault="00883081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обеспечения  и профилактики  </w:t>
      </w:r>
      <w:proofErr w:type="gramStart"/>
      <w:r w:rsidRPr="00B163B7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  <w:r w:rsidR="00BD197D"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883081" w:rsidRPr="00B163B7" w:rsidRDefault="00883081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                            </w:t>
      </w:r>
      <w:r w:rsidR="00BD197D"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</w:t>
      </w:r>
      <w:r w:rsidR="00BD197D" w:rsidRPr="00B163B7">
        <w:rPr>
          <w:rFonts w:ascii="Times New Roman" w:hAnsi="Times New Roman"/>
          <w:color w:val="FFFFFF" w:themeColor="background1"/>
          <w:sz w:val="28"/>
          <w:szCs w:val="28"/>
        </w:rPr>
        <w:t>И.В. Яковенко</w:t>
      </w:r>
    </w:p>
    <w:p w:rsidR="00883081" w:rsidRPr="00B163B7" w:rsidRDefault="00883081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D2BA5" w:rsidRPr="00B163B7" w:rsidRDefault="00773A79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FD2BA5"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по организационным и            </w:t>
      </w:r>
    </w:p>
    <w:p w:rsidR="00FD2BA5" w:rsidRPr="00B163B7" w:rsidRDefault="00FD2BA5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>общим вопросам администрации                                                          А.П. Харенко</w:t>
      </w:r>
    </w:p>
    <w:p w:rsidR="00FD2BA5" w:rsidRPr="00B163B7" w:rsidRDefault="00FD2BA5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D2BA5" w:rsidRPr="00B163B7" w:rsidRDefault="00FD2BA5" w:rsidP="00FD2BA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</w:t>
      </w:r>
      <w:r w:rsidR="009E5184" w:rsidRPr="00B163B7">
        <w:rPr>
          <w:rFonts w:ascii="Times New Roman" w:hAnsi="Times New Roman"/>
          <w:color w:val="FFFFFF" w:themeColor="background1"/>
          <w:sz w:val="28"/>
          <w:szCs w:val="28"/>
        </w:rPr>
        <w:t>главный специалист</w:t>
      </w: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 отдела правового, кадрового обеспечения и профилактики </w:t>
      </w:r>
      <w:proofErr w:type="gramStart"/>
      <w:r w:rsidRPr="00B163B7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1A48F1" w:rsidRPr="00B163B7" w:rsidRDefault="00FD2BA5" w:rsidP="00691222">
      <w:pPr>
        <w:spacing w:after="0" w:line="240" w:lineRule="exact"/>
        <w:jc w:val="both"/>
        <w:rPr>
          <w:color w:val="FFFFFF" w:themeColor="background1"/>
          <w:sz w:val="28"/>
          <w:szCs w:val="28"/>
        </w:rPr>
      </w:pP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 </w:t>
      </w:r>
      <w:r w:rsidR="00696CE7"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Pr="00B163B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</w:t>
      </w:r>
      <w:r w:rsidR="00BD197D" w:rsidRPr="00B163B7">
        <w:rPr>
          <w:rFonts w:ascii="Times New Roman" w:hAnsi="Times New Roman"/>
          <w:color w:val="FFFFFF" w:themeColor="background1"/>
          <w:sz w:val="28"/>
          <w:szCs w:val="28"/>
        </w:rPr>
        <w:t>Н.Д. Суаридзе</w:t>
      </w:r>
    </w:p>
    <w:sectPr w:rsidR="001A48F1" w:rsidRPr="00B163B7" w:rsidSect="009C6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8EA"/>
    <w:multiLevelType w:val="hybridMultilevel"/>
    <w:tmpl w:val="6A5A76AC"/>
    <w:lvl w:ilvl="0" w:tplc="3E605C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33270"/>
    <w:multiLevelType w:val="hybridMultilevel"/>
    <w:tmpl w:val="505A0A66"/>
    <w:lvl w:ilvl="0" w:tplc="633A2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C26CD"/>
    <w:multiLevelType w:val="hybridMultilevel"/>
    <w:tmpl w:val="F5CAD6CA"/>
    <w:lvl w:ilvl="0" w:tplc="03F08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72936"/>
    <w:multiLevelType w:val="hybridMultilevel"/>
    <w:tmpl w:val="02CA62A8"/>
    <w:lvl w:ilvl="0" w:tplc="3120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8F62F3"/>
    <w:multiLevelType w:val="hybridMultilevel"/>
    <w:tmpl w:val="175A2CD2"/>
    <w:lvl w:ilvl="0" w:tplc="F0CA15A8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8AE2D81"/>
    <w:multiLevelType w:val="hybridMultilevel"/>
    <w:tmpl w:val="AF0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B"/>
    <w:rsid w:val="00036A56"/>
    <w:rsid w:val="000373CC"/>
    <w:rsid w:val="00046CF2"/>
    <w:rsid w:val="000475C4"/>
    <w:rsid w:val="000639BE"/>
    <w:rsid w:val="00094F6A"/>
    <w:rsid w:val="0009508E"/>
    <w:rsid w:val="00095526"/>
    <w:rsid w:val="000970ED"/>
    <w:rsid w:val="000B110A"/>
    <w:rsid w:val="000B221D"/>
    <w:rsid w:val="000C6953"/>
    <w:rsid w:val="000E720E"/>
    <w:rsid w:val="000F4666"/>
    <w:rsid w:val="00101082"/>
    <w:rsid w:val="00101FE0"/>
    <w:rsid w:val="001163E7"/>
    <w:rsid w:val="001225B4"/>
    <w:rsid w:val="001338EB"/>
    <w:rsid w:val="0016427C"/>
    <w:rsid w:val="00171C78"/>
    <w:rsid w:val="00174D70"/>
    <w:rsid w:val="001954C8"/>
    <w:rsid w:val="001A48F1"/>
    <w:rsid w:val="001A56D9"/>
    <w:rsid w:val="001A7F36"/>
    <w:rsid w:val="001D12A0"/>
    <w:rsid w:val="001D1C78"/>
    <w:rsid w:val="001F24E7"/>
    <w:rsid w:val="001F2D62"/>
    <w:rsid w:val="002023A8"/>
    <w:rsid w:val="002029FB"/>
    <w:rsid w:val="00255F0B"/>
    <w:rsid w:val="00262073"/>
    <w:rsid w:val="00273B33"/>
    <w:rsid w:val="00277C60"/>
    <w:rsid w:val="002E10F8"/>
    <w:rsid w:val="0030087E"/>
    <w:rsid w:val="00315D91"/>
    <w:rsid w:val="0031748E"/>
    <w:rsid w:val="00320B28"/>
    <w:rsid w:val="003221E8"/>
    <w:rsid w:val="00325BF9"/>
    <w:rsid w:val="00332C90"/>
    <w:rsid w:val="0033708E"/>
    <w:rsid w:val="00347551"/>
    <w:rsid w:val="00352D21"/>
    <w:rsid w:val="00355947"/>
    <w:rsid w:val="00357D34"/>
    <w:rsid w:val="003623FA"/>
    <w:rsid w:val="003B0E95"/>
    <w:rsid w:val="003B1F83"/>
    <w:rsid w:val="003B2DED"/>
    <w:rsid w:val="003C2026"/>
    <w:rsid w:val="003C5B2C"/>
    <w:rsid w:val="003D0460"/>
    <w:rsid w:val="003E4D43"/>
    <w:rsid w:val="003E7998"/>
    <w:rsid w:val="00404E03"/>
    <w:rsid w:val="004126A0"/>
    <w:rsid w:val="00415465"/>
    <w:rsid w:val="00427C4C"/>
    <w:rsid w:val="00432228"/>
    <w:rsid w:val="004529D5"/>
    <w:rsid w:val="00464277"/>
    <w:rsid w:val="004759B1"/>
    <w:rsid w:val="00486D4B"/>
    <w:rsid w:val="00487C5C"/>
    <w:rsid w:val="004A0B95"/>
    <w:rsid w:val="004A0BE0"/>
    <w:rsid w:val="004C1571"/>
    <w:rsid w:val="004C710B"/>
    <w:rsid w:val="004D7662"/>
    <w:rsid w:val="004F0283"/>
    <w:rsid w:val="005000CF"/>
    <w:rsid w:val="00542772"/>
    <w:rsid w:val="005674AE"/>
    <w:rsid w:val="005A3610"/>
    <w:rsid w:val="005B539A"/>
    <w:rsid w:val="005B6A65"/>
    <w:rsid w:val="006118F7"/>
    <w:rsid w:val="00620D9E"/>
    <w:rsid w:val="00647FB9"/>
    <w:rsid w:val="0067553B"/>
    <w:rsid w:val="00676ED5"/>
    <w:rsid w:val="00691222"/>
    <w:rsid w:val="00696CE7"/>
    <w:rsid w:val="006A024B"/>
    <w:rsid w:val="006A4BAD"/>
    <w:rsid w:val="006B084E"/>
    <w:rsid w:val="006C49E6"/>
    <w:rsid w:val="006C4D27"/>
    <w:rsid w:val="006D0E79"/>
    <w:rsid w:val="006D2524"/>
    <w:rsid w:val="006E18AF"/>
    <w:rsid w:val="00713401"/>
    <w:rsid w:val="007146E9"/>
    <w:rsid w:val="00724886"/>
    <w:rsid w:val="00736F9C"/>
    <w:rsid w:val="007375E9"/>
    <w:rsid w:val="0076077C"/>
    <w:rsid w:val="007614AF"/>
    <w:rsid w:val="00764359"/>
    <w:rsid w:val="00773A79"/>
    <w:rsid w:val="00785AD1"/>
    <w:rsid w:val="00792E39"/>
    <w:rsid w:val="00794311"/>
    <w:rsid w:val="0079477F"/>
    <w:rsid w:val="00794E7D"/>
    <w:rsid w:val="007A0E26"/>
    <w:rsid w:val="007C6B66"/>
    <w:rsid w:val="007D079D"/>
    <w:rsid w:val="007E2B8B"/>
    <w:rsid w:val="007E7E17"/>
    <w:rsid w:val="008131DA"/>
    <w:rsid w:val="00815B8A"/>
    <w:rsid w:val="0084787B"/>
    <w:rsid w:val="00850D78"/>
    <w:rsid w:val="008516C3"/>
    <w:rsid w:val="00865557"/>
    <w:rsid w:val="00883081"/>
    <w:rsid w:val="008C3223"/>
    <w:rsid w:val="008D4EE1"/>
    <w:rsid w:val="008D5B58"/>
    <w:rsid w:val="008E471D"/>
    <w:rsid w:val="008F5960"/>
    <w:rsid w:val="00900E42"/>
    <w:rsid w:val="00922E0D"/>
    <w:rsid w:val="00935AE4"/>
    <w:rsid w:val="009377ED"/>
    <w:rsid w:val="009847D4"/>
    <w:rsid w:val="00992733"/>
    <w:rsid w:val="00994201"/>
    <w:rsid w:val="009B3BE4"/>
    <w:rsid w:val="009B44D2"/>
    <w:rsid w:val="009B77B5"/>
    <w:rsid w:val="009C6727"/>
    <w:rsid w:val="009E5184"/>
    <w:rsid w:val="009F6734"/>
    <w:rsid w:val="00A05E39"/>
    <w:rsid w:val="00A15368"/>
    <w:rsid w:val="00A27E48"/>
    <w:rsid w:val="00A309BE"/>
    <w:rsid w:val="00A40EAB"/>
    <w:rsid w:val="00A43AF0"/>
    <w:rsid w:val="00A5053F"/>
    <w:rsid w:val="00A653DC"/>
    <w:rsid w:val="00A83DEC"/>
    <w:rsid w:val="00A86B8D"/>
    <w:rsid w:val="00A90398"/>
    <w:rsid w:val="00A9768E"/>
    <w:rsid w:val="00AA0E24"/>
    <w:rsid w:val="00AB2EAB"/>
    <w:rsid w:val="00AB3E04"/>
    <w:rsid w:val="00AB4C57"/>
    <w:rsid w:val="00AC267B"/>
    <w:rsid w:val="00AD24E5"/>
    <w:rsid w:val="00B040B4"/>
    <w:rsid w:val="00B163B7"/>
    <w:rsid w:val="00B215D8"/>
    <w:rsid w:val="00B2628A"/>
    <w:rsid w:val="00B54EB5"/>
    <w:rsid w:val="00B566C5"/>
    <w:rsid w:val="00B660BF"/>
    <w:rsid w:val="00B87D9B"/>
    <w:rsid w:val="00B90006"/>
    <w:rsid w:val="00BC3EB7"/>
    <w:rsid w:val="00BD197D"/>
    <w:rsid w:val="00BD64B3"/>
    <w:rsid w:val="00BE3B00"/>
    <w:rsid w:val="00C21377"/>
    <w:rsid w:val="00C27998"/>
    <w:rsid w:val="00C46A51"/>
    <w:rsid w:val="00C47F16"/>
    <w:rsid w:val="00C536A4"/>
    <w:rsid w:val="00C55609"/>
    <w:rsid w:val="00C60B7E"/>
    <w:rsid w:val="00C63A7A"/>
    <w:rsid w:val="00C830A6"/>
    <w:rsid w:val="00CD66C1"/>
    <w:rsid w:val="00CE2F92"/>
    <w:rsid w:val="00D048B6"/>
    <w:rsid w:val="00D05C05"/>
    <w:rsid w:val="00D341FD"/>
    <w:rsid w:val="00D34915"/>
    <w:rsid w:val="00D3530C"/>
    <w:rsid w:val="00D57AFF"/>
    <w:rsid w:val="00D61D08"/>
    <w:rsid w:val="00D620ED"/>
    <w:rsid w:val="00D6682B"/>
    <w:rsid w:val="00D73ADC"/>
    <w:rsid w:val="00D83D2A"/>
    <w:rsid w:val="00D846A6"/>
    <w:rsid w:val="00D84A1F"/>
    <w:rsid w:val="00D85E80"/>
    <w:rsid w:val="00D87EBC"/>
    <w:rsid w:val="00DA283A"/>
    <w:rsid w:val="00DA586F"/>
    <w:rsid w:val="00DB0C15"/>
    <w:rsid w:val="00DB3D94"/>
    <w:rsid w:val="00DE0018"/>
    <w:rsid w:val="00E07CC3"/>
    <w:rsid w:val="00E4206B"/>
    <w:rsid w:val="00E470F4"/>
    <w:rsid w:val="00E47C6B"/>
    <w:rsid w:val="00E9008F"/>
    <w:rsid w:val="00E963DD"/>
    <w:rsid w:val="00EB08D0"/>
    <w:rsid w:val="00EE48CE"/>
    <w:rsid w:val="00F03BCF"/>
    <w:rsid w:val="00F1190A"/>
    <w:rsid w:val="00F13E8D"/>
    <w:rsid w:val="00F14AB6"/>
    <w:rsid w:val="00F25528"/>
    <w:rsid w:val="00F27DFC"/>
    <w:rsid w:val="00F50CAF"/>
    <w:rsid w:val="00F71FB5"/>
    <w:rsid w:val="00F7313E"/>
    <w:rsid w:val="00F74529"/>
    <w:rsid w:val="00F8092A"/>
    <w:rsid w:val="00F816B4"/>
    <w:rsid w:val="00F8753D"/>
    <w:rsid w:val="00F94A10"/>
    <w:rsid w:val="00FB0D80"/>
    <w:rsid w:val="00FC79DE"/>
    <w:rsid w:val="00FD1B12"/>
    <w:rsid w:val="00FD2BA5"/>
    <w:rsid w:val="00FD6A51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FD3A-4190-4FBB-B411-2AB0FB63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ОпоОиОВ</cp:lastModifiedBy>
  <cp:revision>12</cp:revision>
  <cp:lastPrinted>2023-05-24T08:27:00Z</cp:lastPrinted>
  <dcterms:created xsi:type="dcterms:W3CDTF">2023-03-21T13:33:00Z</dcterms:created>
  <dcterms:modified xsi:type="dcterms:W3CDTF">2023-05-24T08:27:00Z</dcterms:modified>
</cp:coreProperties>
</file>