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641CB" w:rsidRPr="003641CB" w:rsidRDefault="003641CB" w:rsidP="003641CB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1CB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0278898F" wp14:editId="6541E0E1">
            <wp:extent cx="617855" cy="69215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CB" w:rsidRPr="003641CB" w:rsidRDefault="003641CB" w:rsidP="003641C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641CB" w:rsidRPr="003641CB" w:rsidRDefault="003641CB" w:rsidP="003641C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641CB" w:rsidRPr="003641CB" w:rsidRDefault="003641CB" w:rsidP="003641C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3641C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3641C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3641CB" w:rsidRPr="003641CB" w:rsidRDefault="003641CB" w:rsidP="003641C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1CB" w:rsidRPr="003641CB" w:rsidRDefault="003641CB" w:rsidP="003641C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3641CB" w:rsidRPr="003641CB" w:rsidRDefault="003641CB" w:rsidP="003641C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3641CB" w:rsidRPr="003641CB" w:rsidRDefault="003641CB" w:rsidP="003641CB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1CB" w:rsidRPr="003641CB" w:rsidRDefault="003641CB" w:rsidP="003641CB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1CB">
        <w:rPr>
          <w:rFonts w:ascii="Times New Roman" w:eastAsia="Times New Roman" w:hAnsi="Times New Roman" w:cs="Times New Roman"/>
          <w:sz w:val="28"/>
          <w:szCs w:val="28"/>
          <w:lang w:eastAsia="ru-RU"/>
        </w:rPr>
        <w:t>11 декабря 2020 г.</w:t>
      </w:r>
      <w:r w:rsidRPr="00364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г. Новопавловск                                                     </w:t>
      </w:r>
      <w:r w:rsidRPr="003641CB">
        <w:rPr>
          <w:rFonts w:ascii="Times New Roman" w:eastAsia="Times New Roman" w:hAnsi="Times New Roman" w:cs="Times New Roman"/>
          <w:sz w:val="28"/>
          <w:szCs w:val="28"/>
          <w:lang w:eastAsia="ru-RU"/>
        </w:rPr>
        <w:t>№ 61</w:t>
      </w: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477B" w:rsidRDefault="006C477B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FA35F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изменения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3C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11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13 </w:t>
      </w:r>
      <w:r w:rsidR="000F1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E11E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9D167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="0049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4924D6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4924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24D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717CF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FA35F0">
        <w:rPr>
          <w:rFonts w:ascii="Times New Roman" w:hAnsi="Times New Roman" w:cs="Times New Roman"/>
          <w:sz w:val="28"/>
          <w:szCs w:val="28"/>
        </w:rPr>
        <w:t>ем</w:t>
      </w:r>
      <w:r w:rsidR="00477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r w:rsidR="007E38BF">
        <w:rPr>
          <w:rFonts w:ascii="Times New Roman" w:hAnsi="Times New Roman" w:cs="Times New Roman"/>
          <w:sz w:val="28"/>
          <w:szCs w:val="28"/>
        </w:rPr>
        <w:t>11</w:t>
      </w:r>
      <w:r w:rsidR="00A62A66">
        <w:rPr>
          <w:rFonts w:ascii="Times New Roman" w:hAnsi="Times New Roman" w:cs="Times New Roman"/>
          <w:sz w:val="28"/>
          <w:szCs w:val="28"/>
        </w:rPr>
        <w:t xml:space="preserve"> </w:t>
      </w:r>
      <w:r w:rsidR="007E38BF">
        <w:rPr>
          <w:rFonts w:ascii="Times New Roman" w:hAnsi="Times New Roman" w:cs="Times New Roman"/>
          <w:sz w:val="28"/>
          <w:szCs w:val="28"/>
        </w:rPr>
        <w:t>декабря</w:t>
      </w:r>
      <w:r w:rsidR="00A62A66">
        <w:rPr>
          <w:rFonts w:ascii="Times New Roman" w:hAnsi="Times New Roman" w:cs="Times New Roman"/>
          <w:sz w:val="28"/>
          <w:szCs w:val="28"/>
        </w:rPr>
        <w:t xml:space="preserve"> </w:t>
      </w:r>
      <w:r w:rsidR="00526B48">
        <w:rPr>
          <w:rFonts w:ascii="Times New Roman" w:hAnsi="Times New Roman" w:cs="Times New Roman"/>
          <w:sz w:val="28"/>
          <w:szCs w:val="28"/>
        </w:rPr>
        <w:t>2020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A62A66">
        <w:rPr>
          <w:rFonts w:ascii="Times New Roman" w:hAnsi="Times New Roman" w:cs="Times New Roman"/>
          <w:sz w:val="28"/>
          <w:szCs w:val="28"/>
        </w:rPr>
        <w:t xml:space="preserve">№ </w:t>
      </w:r>
      <w:r w:rsidR="007E38BF">
        <w:rPr>
          <w:rFonts w:ascii="Times New Roman" w:hAnsi="Times New Roman" w:cs="Times New Roman"/>
          <w:sz w:val="28"/>
          <w:szCs w:val="28"/>
        </w:rPr>
        <w:t>532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7E38BF">
        <w:rPr>
          <w:rFonts w:ascii="Times New Roman" w:hAnsi="Times New Roman" w:cs="Times New Roman"/>
          <w:sz w:val="28"/>
          <w:szCs w:val="28"/>
        </w:rPr>
        <w:t xml:space="preserve">изменений в  пункты 15 и 16 </w:t>
      </w:r>
      <w:r w:rsidR="0057766C">
        <w:rPr>
          <w:rFonts w:ascii="Times New Roman" w:hAnsi="Times New Roman" w:cs="Times New Roman"/>
          <w:sz w:val="28"/>
          <w:szCs w:val="28"/>
        </w:rPr>
        <w:t>постановлени</w:t>
      </w:r>
      <w:r w:rsidR="007E38BF">
        <w:rPr>
          <w:rFonts w:ascii="Times New Roman" w:hAnsi="Times New Roman" w:cs="Times New Roman"/>
          <w:sz w:val="28"/>
          <w:szCs w:val="28"/>
        </w:rPr>
        <w:t>я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Губернатора Ставропо</w:t>
      </w:r>
      <w:r w:rsidR="003A50CD">
        <w:rPr>
          <w:rFonts w:ascii="Times New Roman" w:hAnsi="Times New Roman" w:cs="Times New Roman"/>
          <w:sz w:val="28"/>
          <w:szCs w:val="28"/>
        </w:rPr>
        <w:t xml:space="preserve">льского края от 26 марта 2020 года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</w:t>
      </w:r>
      <w:r w:rsidR="007E38B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№ 119 «О комплексе ограничительных и иных мероприятий по снижению рисков распространения новой </w:t>
      </w:r>
      <w:proofErr w:type="spellStart"/>
      <w:r w:rsidR="00526B48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526B48">
        <w:rPr>
          <w:rFonts w:ascii="Times New Roman" w:hAnsi="Times New Roman" w:cs="Times New Roman"/>
          <w:sz w:val="28"/>
          <w:szCs w:val="28"/>
        </w:rPr>
        <w:t>ая</w:t>
      </w:r>
      <w:r w:rsidR="00FA35F0">
        <w:rPr>
          <w:rFonts w:ascii="Times New Roman" w:hAnsi="Times New Roman" w:cs="Times New Roman"/>
          <w:sz w:val="28"/>
          <w:szCs w:val="28"/>
        </w:rPr>
        <w:t>»</w:t>
      </w:r>
      <w:r w:rsidR="00477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05ED8" w:rsidRDefault="00DE07EA" w:rsidP="002571B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766C">
        <w:rPr>
          <w:rFonts w:ascii="Times New Roman" w:hAnsi="Times New Roman" w:cs="Times New Roman"/>
          <w:sz w:val="28"/>
          <w:szCs w:val="28"/>
        </w:rPr>
        <w:t>Внести</w:t>
      </w:r>
      <w:r w:rsidR="00B365A4">
        <w:rPr>
          <w:rFonts w:ascii="Times New Roman" w:hAnsi="Times New Roman" w:cs="Times New Roman"/>
          <w:sz w:val="28"/>
          <w:szCs w:val="28"/>
        </w:rPr>
        <w:t xml:space="preserve"> </w:t>
      </w:r>
      <w:r w:rsidR="00040E9B">
        <w:rPr>
          <w:rFonts w:ascii="Times New Roman" w:hAnsi="Times New Roman" w:cs="Times New Roman"/>
          <w:sz w:val="28"/>
          <w:szCs w:val="28"/>
        </w:rPr>
        <w:t>в</w:t>
      </w:r>
      <w:r w:rsidR="00BA5F23">
        <w:rPr>
          <w:rFonts w:ascii="Times New Roman" w:hAnsi="Times New Roman" w:cs="Times New Roman"/>
          <w:sz w:val="28"/>
          <w:szCs w:val="28"/>
        </w:rPr>
        <w:t xml:space="preserve">  </w:t>
      </w:r>
      <w:r w:rsidR="00A62A66">
        <w:rPr>
          <w:rFonts w:ascii="Times New Roman" w:hAnsi="Times New Roman" w:cs="Times New Roman"/>
          <w:sz w:val="28"/>
          <w:szCs w:val="28"/>
        </w:rPr>
        <w:t>постановление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 w:rsidR="00040E9B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</w:t>
      </w:r>
      <w:r w:rsidR="00105576">
        <w:rPr>
          <w:rFonts w:ascii="Times New Roman" w:hAnsi="Times New Roman" w:cs="Times New Roman"/>
          <w:sz w:val="28"/>
          <w:szCs w:val="28"/>
        </w:rPr>
        <w:t>круга Ставропольского края от 10 июня 2020 г. № 30</w:t>
      </w:r>
      <w:r w:rsidR="005004B1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постановлением главы Кировского городского округа Ставропольского</w:t>
      </w:r>
      <w:proofErr w:type="gramEnd"/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4B1">
        <w:rPr>
          <w:rFonts w:ascii="Times New Roman" w:hAnsi="Times New Roman" w:cs="Times New Roman"/>
          <w:sz w:val="28"/>
          <w:szCs w:val="28"/>
        </w:rPr>
        <w:t>края от 19 июня 2020 г. № 31</w:t>
      </w:r>
      <w:r w:rsidR="00040E9B">
        <w:rPr>
          <w:rFonts w:ascii="Times New Roman" w:hAnsi="Times New Roman" w:cs="Times New Roman"/>
          <w:sz w:val="28"/>
          <w:szCs w:val="28"/>
        </w:rPr>
        <w:t>,</w:t>
      </w:r>
      <w:r w:rsidR="00BC4D6F">
        <w:rPr>
          <w:rFonts w:ascii="Times New Roman" w:hAnsi="Times New Roman" w:cs="Times New Roman"/>
          <w:sz w:val="28"/>
          <w:szCs w:val="28"/>
        </w:rPr>
        <w:t xml:space="preserve"> от 26 июня 2020 г. № 34</w:t>
      </w:r>
      <w:r w:rsidR="00040E9B">
        <w:rPr>
          <w:rFonts w:ascii="Times New Roman" w:hAnsi="Times New Roman" w:cs="Times New Roman"/>
          <w:sz w:val="28"/>
          <w:szCs w:val="28"/>
        </w:rPr>
        <w:t>, от 09 июля 2020 г. № 35, от 21 июля 2020 г. № 36, от 30 июля 2020 г.</w:t>
      </w:r>
      <w:r w:rsidR="00BA5F23">
        <w:rPr>
          <w:rFonts w:ascii="Times New Roman" w:hAnsi="Times New Roman" w:cs="Times New Roman"/>
          <w:sz w:val="28"/>
          <w:szCs w:val="28"/>
        </w:rPr>
        <w:t xml:space="preserve"> № 37, от 31 июля 2020 г. № 38,</w:t>
      </w:r>
      <w:r w:rsidR="00040E9B">
        <w:rPr>
          <w:rFonts w:ascii="Times New Roman" w:hAnsi="Times New Roman" w:cs="Times New Roman"/>
          <w:sz w:val="28"/>
          <w:szCs w:val="28"/>
        </w:rPr>
        <w:t xml:space="preserve"> от 06 августа 2020 г. № 39</w:t>
      </w:r>
      <w:r w:rsidR="008137E2">
        <w:rPr>
          <w:rFonts w:ascii="Times New Roman" w:hAnsi="Times New Roman" w:cs="Times New Roman"/>
          <w:sz w:val="28"/>
          <w:szCs w:val="28"/>
        </w:rPr>
        <w:t>,</w:t>
      </w:r>
      <w:r w:rsidR="00BA5F23">
        <w:rPr>
          <w:rFonts w:ascii="Times New Roman" w:hAnsi="Times New Roman" w:cs="Times New Roman"/>
          <w:sz w:val="28"/>
          <w:szCs w:val="28"/>
        </w:rPr>
        <w:t xml:space="preserve"> от 20 августа 2020 г. № 41</w:t>
      </w:r>
      <w:r w:rsidR="00FA35F0">
        <w:rPr>
          <w:rFonts w:ascii="Times New Roman" w:hAnsi="Times New Roman" w:cs="Times New Roman"/>
          <w:sz w:val="28"/>
          <w:szCs w:val="28"/>
        </w:rPr>
        <w:t>,</w:t>
      </w:r>
      <w:r w:rsidR="008137E2">
        <w:rPr>
          <w:rFonts w:ascii="Times New Roman" w:hAnsi="Times New Roman" w:cs="Times New Roman"/>
          <w:sz w:val="28"/>
          <w:szCs w:val="28"/>
        </w:rPr>
        <w:t xml:space="preserve"> от 24 августа № 42</w:t>
      </w:r>
      <w:r w:rsidR="00A62A66">
        <w:rPr>
          <w:rFonts w:ascii="Times New Roman" w:hAnsi="Times New Roman" w:cs="Times New Roman"/>
          <w:sz w:val="28"/>
          <w:szCs w:val="28"/>
        </w:rPr>
        <w:t>,</w:t>
      </w:r>
      <w:r w:rsidR="00FA35F0">
        <w:rPr>
          <w:rFonts w:ascii="Times New Roman" w:hAnsi="Times New Roman" w:cs="Times New Roman"/>
          <w:sz w:val="28"/>
          <w:szCs w:val="28"/>
        </w:rPr>
        <w:t xml:space="preserve"> от 07 сентября 2020 г. № 43</w:t>
      </w:r>
      <w:r w:rsidR="00A62A66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A62A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2A66">
        <w:rPr>
          <w:rFonts w:ascii="Times New Roman" w:hAnsi="Times New Roman" w:cs="Times New Roman"/>
          <w:sz w:val="28"/>
          <w:szCs w:val="28"/>
        </w:rPr>
        <w:t>17 сентября 2020 г. №</w:t>
      </w:r>
      <w:r w:rsidR="008E5EF0">
        <w:rPr>
          <w:rFonts w:ascii="Times New Roman" w:hAnsi="Times New Roman" w:cs="Times New Roman"/>
          <w:sz w:val="28"/>
          <w:szCs w:val="28"/>
        </w:rPr>
        <w:t xml:space="preserve"> </w:t>
      </w:r>
      <w:r w:rsidR="00A62A66">
        <w:rPr>
          <w:rFonts w:ascii="Times New Roman" w:hAnsi="Times New Roman" w:cs="Times New Roman"/>
          <w:sz w:val="28"/>
          <w:szCs w:val="28"/>
        </w:rPr>
        <w:t>45</w:t>
      </w:r>
      <w:r w:rsidR="000F13C8">
        <w:rPr>
          <w:rFonts w:ascii="Times New Roman" w:hAnsi="Times New Roman" w:cs="Times New Roman"/>
          <w:sz w:val="28"/>
          <w:szCs w:val="28"/>
        </w:rPr>
        <w:t xml:space="preserve">, </w:t>
      </w:r>
      <w:r w:rsidR="00A62A66">
        <w:rPr>
          <w:rFonts w:ascii="Times New Roman" w:hAnsi="Times New Roman" w:cs="Times New Roman"/>
          <w:sz w:val="28"/>
          <w:szCs w:val="28"/>
        </w:rPr>
        <w:t xml:space="preserve"> от 30 сентября 2020 г. № 48</w:t>
      </w:r>
      <w:r w:rsidR="000F13C8">
        <w:rPr>
          <w:rFonts w:ascii="Times New Roman" w:hAnsi="Times New Roman" w:cs="Times New Roman"/>
          <w:sz w:val="28"/>
          <w:szCs w:val="28"/>
        </w:rPr>
        <w:t xml:space="preserve"> и от 09 октября 2020 г. № 51</w:t>
      </w:r>
      <w:r w:rsidR="007E38BF" w:rsidRPr="007E38BF">
        <w:rPr>
          <w:rFonts w:ascii="Times New Roman" w:hAnsi="Times New Roman" w:cs="Times New Roman"/>
          <w:sz w:val="28"/>
          <w:szCs w:val="28"/>
        </w:rPr>
        <w:t xml:space="preserve"> </w:t>
      </w:r>
      <w:r w:rsidR="007E38BF" w:rsidRPr="0056291A">
        <w:rPr>
          <w:rFonts w:ascii="Times New Roman" w:hAnsi="Times New Roman" w:cs="Times New Roman"/>
          <w:sz w:val="28"/>
          <w:szCs w:val="28"/>
        </w:rPr>
        <w:t xml:space="preserve">от 15 октября 2020 г. </w:t>
      </w:r>
      <w:r w:rsidR="007E38B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E38BF" w:rsidRPr="0056291A">
        <w:rPr>
          <w:rFonts w:ascii="Times New Roman" w:hAnsi="Times New Roman" w:cs="Times New Roman"/>
          <w:sz w:val="28"/>
          <w:szCs w:val="28"/>
        </w:rPr>
        <w:t>№</w:t>
      </w:r>
      <w:r w:rsidR="007E38BF">
        <w:rPr>
          <w:rFonts w:ascii="Times New Roman" w:hAnsi="Times New Roman" w:cs="Times New Roman"/>
          <w:sz w:val="28"/>
          <w:szCs w:val="28"/>
        </w:rPr>
        <w:t xml:space="preserve"> </w:t>
      </w:r>
      <w:r w:rsidR="007E38BF" w:rsidRPr="0056291A">
        <w:rPr>
          <w:rFonts w:ascii="Times New Roman" w:hAnsi="Times New Roman" w:cs="Times New Roman"/>
          <w:sz w:val="28"/>
          <w:szCs w:val="28"/>
        </w:rPr>
        <w:t>52</w:t>
      </w:r>
      <w:r w:rsidR="007E38BF">
        <w:rPr>
          <w:rFonts w:ascii="Times New Roman" w:hAnsi="Times New Roman" w:cs="Times New Roman"/>
          <w:sz w:val="28"/>
          <w:szCs w:val="28"/>
        </w:rPr>
        <w:t>, от 29 октября 2020 г. № 53, от 03 ноября 2020 г. № 54, от 24 ноября              2020 г. № 55 и от 08 декабря 2020 г. № 60</w:t>
      </w:r>
      <w:r w:rsidR="00FA35F0">
        <w:rPr>
          <w:rFonts w:ascii="Times New Roman" w:hAnsi="Times New Roman" w:cs="Times New Roman"/>
          <w:sz w:val="28"/>
          <w:szCs w:val="28"/>
        </w:rPr>
        <w:t>)</w:t>
      </w:r>
      <w:r w:rsidR="000F13C8">
        <w:rPr>
          <w:rFonts w:ascii="Times New Roman" w:hAnsi="Times New Roman" w:cs="Times New Roman"/>
          <w:sz w:val="28"/>
          <w:szCs w:val="28"/>
        </w:rPr>
        <w:t>,</w:t>
      </w:r>
      <w:r w:rsidR="007E38BF" w:rsidRPr="007E38BF">
        <w:rPr>
          <w:rFonts w:ascii="Times New Roman" w:hAnsi="Times New Roman" w:cs="Times New Roman"/>
          <w:sz w:val="28"/>
          <w:szCs w:val="28"/>
        </w:rPr>
        <w:t xml:space="preserve"> </w:t>
      </w:r>
      <w:r w:rsidR="007E38BF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62A6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E38BF" w:rsidRDefault="007E38BF" w:rsidP="002571B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13:</w:t>
      </w:r>
    </w:p>
    <w:p w:rsidR="007E38BF" w:rsidRDefault="007E38BF" w:rsidP="002571B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Подпункт 13.5 изложить в следующей редакции:</w:t>
      </w:r>
    </w:p>
    <w:p w:rsidR="007E38BF" w:rsidRDefault="007E38BF" w:rsidP="002571B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«13.5. </w:t>
      </w:r>
      <w:r w:rsidRPr="000775E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и частных </w:t>
      </w:r>
      <w:r w:rsidRPr="000775ED">
        <w:rPr>
          <w:rFonts w:ascii="Times New Roman" w:hAnsi="Times New Roman" w:cs="Times New Roman"/>
          <w:sz w:val="28"/>
          <w:szCs w:val="28"/>
        </w:rPr>
        <w:t>образовательных организаций, расположенных на территории Кировского городского округа, реализующих образовательные программы начального общего, основного общего, среднего общего, дополнительного, среднего профессионального и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обеспечить реализацию указанных образовательных программ с возможностью посещения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организаций.».</w:t>
      </w:r>
    </w:p>
    <w:p w:rsidR="007E38BF" w:rsidRDefault="007E38BF" w:rsidP="002571B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7AC1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7EF1">
        <w:rPr>
          <w:rFonts w:ascii="Times New Roman" w:hAnsi="Times New Roman" w:cs="Times New Roman"/>
          <w:sz w:val="28"/>
          <w:szCs w:val="28"/>
        </w:rPr>
        <w:t>.</w:t>
      </w:r>
      <w:r w:rsidR="00011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375DE8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Pr="00375DE8" w:rsidRDefault="00105576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1FCD">
        <w:rPr>
          <w:rFonts w:ascii="Times New Roman" w:hAnsi="Times New Roman" w:cs="Times New Roman"/>
          <w:sz w:val="28"/>
          <w:szCs w:val="28"/>
        </w:rPr>
        <w:t xml:space="preserve">. </w:t>
      </w:r>
      <w:r w:rsidR="00DE07EA" w:rsidRPr="00375DE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7BAF" w:rsidRDefault="00467BAF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2E04" w:rsidRDefault="00472E04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35F0" w:rsidRDefault="00FA35F0" w:rsidP="0049522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7B83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787B83" w:rsidRDefault="00787B83" w:rsidP="0049522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 w:rsidR="00FA35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35F0">
        <w:rPr>
          <w:rFonts w:ascii="Times New Roman" w:hAnsi="Times New Roman" w:cs="Times New Roman"/>
          <w:sz w:val="28"/>
          <w:szCs w:val="28"/>
        </w:rPr>
        <w:t>В.Ф. Лукинов</w:t>
      </w:r>
    </w:p>
    <w:p w:rsidR="007B448B" w:rsidRDefault="007B448B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522E" w:rsidRDefault="0049522E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3641CB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bookmarkStart w:id="0" w:name="_GoBack"/>
      <w:r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3641C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                                К.А. Гавриленко                                              </w:t>
      </w:r>
    </w:p>
    <w:p w:rsidR="00117594" w:rsidRPr="003641CB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3641CB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3641CB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117594" w:rsidRPr="003641CB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3641CB" w:rsidRDefault="00787B83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</w:t>
      </w:r>
      <w:proofErr w:type="gramStart"/>
      <w:r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</w:t>
      </w:r>
      <w:proofErr w:type="gramEnd"/>
      <w:r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. З. Магомедов                                </w:t>
      </w:r>
    </w:p>
    <w:p w:rsidR="00117594" w:rsidRPr="003641CB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3641CB" w:rsidRDefault="00FA35F0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117594"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</w:t>
      </w:r>
      <w:r w:rsidR="00FB3354"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</w:t>
      </w:r>
      <w:r w:rsidR="00117594"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по </w:t>
      </w:r>
      <w:proofErr w:type="gramStart"/>
      <w:r w:rsidR="00117594"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117594"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3641CB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 </w:t>
      </w:r>
      <w:r w:rsidR="00AD61C7"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FA35F0"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Н.С. </w:t>
      </w:r>
      <w:proofErr w:type="spellStart"/>
      <w:r w:rsidR="00FA35F0"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Святская</w:t>
      </w:r>
      <w:proofErr w:type="spellEnd"/>
    </w:p>
    <w:p w:rsidR="00117594" w:rsidRPr="003641CB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3641CB" w:rsidRDefault="00BC4D6F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117594"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 отдела правового, кадрового</w:t>
      </w:r>
    </w:p>
    <w:p w:rsidR="00117594" w:rsidRPr="003641CB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117594" w:rsidRPr="003641CB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</w:t>
      </w:r>
      <w:r w:rsidR="00BC4D6F"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А.Н. Калюжный</w:t>
      </w:r>
      <w:r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</w:t>
      </w:r>
    </w:p>
    <w:p w:rsidR="00117594" w:rsidRPr="003641CB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05576" w:rsidRPr="003641CB" w:rsidRDefault="0011759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  <w:r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подготовил </w:t>
      </w:r>
      <w:r w:rsidR="00062959"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начальник </w:t>
      </w:r>
      <w:r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отдела по обеспечению общественной безопасности, ГО и ЧС  администрации </w:t>
      </w:r>
      <w:r w:rsidR="00062959"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В.И. </w:t>
      </w:r>
      <w:proofErr w:type="gramStart"/>
      <w:r w:rsidR="00062959"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Коновалов</w:t>
      </w:r>
      <w:proofErr w:type="gramEnd"/>
      <w:r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</w:t>
      </w:r>
      <w:r w:rsidR="00AD61C7"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  <w:r w:rsidRPr="003641CB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  <w:r w:rsidRPr="003641CB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  <w:r w:rsidRPr="003641CB"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  <w:t xml:space="preserve">  </w:t>
      </w:r>
      <w:bookmarkEnd w:id="0"/>
    </w:p>
    <w:sectPr w:rsidR="00105576" w:rsidRPr="003641CB" w:rsidSect="003641CB">
      <w:headerReference w:type="default" r:id="rId10"/>
      <w:headerReference w:type="first" r:id="rId11"/>
      <w:pgSz w:w="11906" w:h="16838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778" w:rsidRDefault="00F97778" w:rsidP="004C198F">
      <w:pPr>
        <w:spacing w:line="240" w:lineRule="auto"/>
      </w:pPr>
      <w:r>
        <w:separator/>
      </w:r>
    </w:p>
  </w:endnote>
  <w:endnote w:type="continuationSeparator" w:id="0">
    <w:p w:rsidR="00F97778" w:rsidRDefault="00F97778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778" w:rsidRDefault="00F97778" w:rsidP="004C198F">
      <w:pPr>
        <w:spacing w:line="240" w:lineRule="auto"/>
      </w:pPr>
      <w:r>
        <w:separator/>
      </w:r>
    </w:p>
  </w:footnote>
  <w:footnote w:type="continuationSeparator" w:id="0">
    <w:p w:rsidR="00F97778" w:rsidRDefault="00F97778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F97778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7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  <w:jc w:val="left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1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7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7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5"/>
  </w:num>
  <w:num w:numId="3">
    <w:abstractNumId w:val="28"/>
  </w:num>
  <w:num w:numId="4">
    <w:abstractNumId w:val="12"/>
  </w:num>
  <w:num w:numId="5">
    <w:abstractNumId w:val="27"/>
  </w:num>
  <w:num w:numId="6">
    <w:abstractNumId w:val="7"/>
  </w:num>
  <w:num w:numId="7">
    <w:abstractNumId w:val="17"/>
  </w:num>
  <w:num w:numId="8">
    <w:abstractNumId w:val="1"/>
  </w:num>
  <w:num w:numId="9">
    <w:abstractNumId w:val="20"/>
  </w:num>
  <w:num w:numId="10">
    <w:abstractNumId w:val="34"/>
  </w:num>
  <w:num w:numId="11">
    <w:abstractNumId w:val="19"/>
  </w:num>
  <w:num w:numId="12">
    <w:abstractNumId w:val="21"/>
  </w:num>
  <w:num w:numId="13">
    <w:abstractNumId w:val="8"/>
  </w:num>
  <w:num w:numId="14">
    <w:abstractNumId w:val="15"/>
  </w:num>
  <w:num w:numId="15">
    <w:abstractNumId w:val="13"/>
  </w:num>
  <w:num w:numId="16">
    <w:abstractNumId w:val="2"/>
  </w:num>
  <w:num w:numId="17">
    <w:abstractNumId w:val="9"/>
  </w:num>
  <w:num w:numId="18">
    <w:abstractNumId w:val="14"/>
  </w:num>
  <w:num w:numId="19">
    <w:abstractNumId w:val="30"/>
  </w:num>
  <w:num w:numId="20">
    <w:abstractNumId w:val="3"/>
  </w:num>
  <w:num w:numId="21">
    <w:abstractNumId w:val="5"/>
  </w:num>
  <w:num w:numId="22">
    <w:abstractNumId w:val="25"/>
  </w:num>
  <w:num w:numId="23">
    <w:abstractNumId w:val="11"/>
  </w:num>
  <w:num w:numId="24">
    <w:abstractNumId w:val="0"/>
  </w:num>
  <w:num w:numId="25">
    <w:abstractNumId w:val="22"/>
  </w:num>
  <w:num w:numId="26">
    <w:abstractNumId w:val="31"/>
  </w:num>
  <w:num w:numId="27">
    <w:abstractNumId w:val="23"/>
  </w:num>
  <w:num w:numId="28">
    <w:abstractNumId w:val="24"/>
  </w:num>
  <w:num w:numId="29">
    <w:abstractNumId w:val="4"/>
  </w:num>
  <w:num w:numId="30">
    <w:abstractNumId w:val="33"/>
  </w:num>
  <w:num w:numId="31">
    <w:abstractNumId w:val="32"/>
  </w:num>
  <w:num w:numId="32">
    <w:abstractNumId w:val="29"/>
  </w:num>
  <w:num w:numId="33">
    <w:abstractNumId w:val="16"/>
  </w:num>
  <w:num w:numId="34">
    <w:abstractNumId w:val="10"/>
  </w:num>
  <w:num w:numId="35">
    <w:abstractNumId w:val="26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364E9"/>
    <w:rsid w:val="00040E9B"/>
    <w:rsid w:val="00041C6C"/>
    <w:rsid w:val="000429E3"/>
    <w:rsid w:val="0006143D"/>
    <w:rsid w:val="00062215"/>
    <w:rsid w:val="00062959"/>
    <w:rsid w:val="00097986"/>
    <w:rsid w:val="000A6C32"/>
    <w:rsid w:val="000B4882"/>
    <w:rsid w:val="000C0768"/>
    <w:rsid w:val="000C6388"/>
    <w:rsid w:val="000E05AC"/>
    <w:rsid w:val="000E2DF7"/>
    <w:rsid w:val="000F13C8"/>
    <w:rsid w:val="000F6B24"/>
    <w:rsid w:val="00105576"/>
    <w:rsid w:val="00107B37"/>
    <w:rsid w:val="00117594"/>
    <w:rsid w:val="00120E22"/>
    <w:rsid w:val="001353BD"/>
    <w:rsid w:val="00147800"/>
    <w:rsid w:val="0017030B"/>
    <w:rsid w:val="001709C3"/>
    <w:rsid w:val="001903F6"/>
    <w:rsid w:val="00193672"/>
    <w:rsid w:val="001939E3"/>
    <w:rsid w:val="001B0318"/>
    <w:rsid w:val="001B6DA0"/>
    <w:rsid w:val="001B7EA1"/>
    <w:rsid w:val="001C4928"/>
    <w:rsid w:val="001D383B"/>
    <w:rsid w:val="001D6A8D"/>
    <w:rsid w:val="001D7D2D"/>
    <w:rsid w:val="001E6D6E"/>
    <w:rsid w:val="001F73C2"/>
    <w:rsid w:val="00205D8A"/>
    <w:rsid w:val="00207540"/>
    <w:rsid w:val="00223AA4"/>
    <w:rsid w:val="00224AE1"/>
    <w:rsid w:val="00225B0A"/>
    <w:rsid w:val="002340B0"/>
    <w:rsid w:val="002422B8"/>
    <w:rsid w:val="002514A6"/>
    <w:rsid w:val="002571B2"/>
    <w:rsid w:val="002604A4"/>
    <w:rsid w:val="00267F64"/>
    <w:rsid w:val="002734A3"/>
    <w:rsid w:val="002823A3"/>
    <w:rsid w:val="00283030"/>
    <w:rsid w:val="002976BC"/>
    <w:rsid w:val="002B55EA"/>
    <w:rsid w:val="002B7016"/>
    <w:rsid w:val="002C1712"/>
    <w:rsid w:val="002D4E7B"/>
    <w:rsid w:val="002E473A"/>
    <w:rsid w:val="002E4C0F"/>
    <w:rsid w:val="002E7977"/>
    <w:rsid w:val="002F34EB"/>
    <w:rsid w:val="0032724D"/>
    <w:rsid w:val="003362FE"/>
    <w:rsid w:val="00337B4E"/>
    <w:rsid w:val="00340A07"/>
    <w:rsid w:val="003416FC"/>
    <w:rsid w:val="003426D0"/>
    <w:rsid w:val="00350B4B"/>
    <w:rsid w:val="00362A99"/>
    <w:rsid w:val="003641CB"/>
    <w:rsid w:val="00367DD1"/>
    <w:rsid w:val="003711A1"/>
    <w:rsid w:val="00375540"/>
    <w:rsid w:val="00375DE8"/>
    <w:rsid w:val="00381652"/>
    <w:rsid w:val="003A3457"/>
    <w:rsid w:val="003A396F"/>
    <w:rsid w:val="003A50CD"/>
    <w:rsid w:val="003B723E"/>
    <w:rsid w:val="003C23DE"/>
    <w:rsid w:val="003C6FAC"/>
    <w:rsid w:val="003D2DA7"/>
    <w:rsid w:val="003D4E86"/>
    <w:rsid w:val="003F5F9B"/>
    <w:rsid w:val="00417035"/>
    <w:rsid w:val="00421080"/>
    <w:rsid w:val="00435C13"/>
    <w:rsid w:val="00440EC9"/>
    <w:rsid w:val="00444085"/>
    <w:rsid w:val="00451569"/>
    <w:rsid w:val="00467142"/>
    <w:rsid w:val="00467BAF"/>
    <w:rsid w:val="00472E04"/>
    <w:rsid w:val="004744C4"/>
    <w:rsid w:val="00474743"/>
    <w:rsid w:val="0047718C"/>
    <w:rsid w:val="004815C9"/>
    <w:rsid w:val="00491459"/>
    <w:rsid w:val="004924D6"/>
    <w:rsid w:val="0049522E"/>
    <w:rsid w:val="00495AF2"/>
    <w:rsid w:val="004B4471"/>
    <w:rsid w:val="004C198F"/>
    <w:rsid w:val="004C4660"/>
    <w:rsid w:val="004D052B"/>
    <w:rsid w:val="004E7124"/>
    <w:rsid w:val="005004B1"/>
    <w:rsid w:val="005160EC"/>
    <w:rsid w:val="00526B48"/>
    <w:rsid w:val="0054343D"/>
    <w:rsid w:val="0055306A"/>
    <w:rsid w:val="00570A21"/>
    <w:rsid w:val="00571863"/>
    <w:rsid w:val="0057766C"/>
    <w:rsid w:val="0058085D"/>
    <w:rsid w:val="00580F6B"/>
    <w:rsid w:val="0059130F"/>
    <w:rsid w:val="00592966"/>
    <w:rsid w:val="005A153E"/>
    <w:rsid w:val="005B4A9B"/>
    <w:rsid w:val="005B6847"/>
    <w:rsid w:val="005C1FF6"/>
    <w:rsid w:val="005C3EF1"/>
    <w:rsid w:val="005D1140"/>
    <w:rsid w:val="005D2EC8"/>
    <w:rsid w:val="005F4928"/>
    <w:rsid w:val="005F7632"/>
    <w:rsid w:val="006032CD"/>
    <w:rsid w:val="006241EF"/>
    <w:rsid w:val="00630729"/>
    <w:rsid w:val="0063424B"/>
    <w:rsid w:val="00636681"/>
    <w:rsid w:val="0064366F"/>
    <w:rsid w:val="0064432A"/>
    <w:rsid w:val="0064622A"/>
    <w:rsid w:val="00665769"/>
    <w:rsid w:val="00675C54"/>
    <w:rsid w:val="0068177F"/>
    <w:rsid w:val="00690562"/>
    <w:rsid w:val="006B4119"/>
    <w:rsid w:val="006B6916"/>
    <w:rsid w:val="006C0404"/>
    <w:rsid w:val="006C477B"/>
    <w:rsid w:val="006D15E1"/>
    <w:rsid w:val="006D7125"/>
    <w:rsid w:val="006F1B94"/>
    <w:rsid w:val="006F2ABF"/>
    <w:rsid w:val="00710A33"/>
    <w:rsid w:val="00720BED"/>
    <w:rsid w:val="00723718"/>
    <w:rsid w:val="00737B97"/>
    <w:rsid w:val="007429F6"/>
    <w:rsid w:val="0074385B"/>
    <w:rsid w:val="007632E5"/>
    <w:rsid w:val="00766102"/>
    <w:rsid w:val="00771CC3"/>
    <w:rsid w:val="00777FBB"/>
    <w:rsid w:val="00783100"/>
    <w:rsid w:val="00786E79"/>
    <w:rsid w:val="00787B83"/>
    <w:rsid w:val="007936CA"/>
    <w:rsid w:val="00793A1F"/>
    <w:rsid w:val="00795E51"/>
    <w:rsid w:val="007A3FAF"/>
    <w:rsid w:val="007B1837"/>
    <w:rsid w:val="007B40DC"/>
    <w:rsid w:val="007B448B"/>
    <w:rsid w:val="007B4E63"/>
    <w:rsid w:val="007C51F2"/>
    <w:rsid w:val="007D0999"/>
    <w:rsid w:val="007E38BF"/>
    <w:rsid w:val="007E6F85"/>
    <w:rsid w:val="007F3ABC"/>
    <w:rsid w:val="0080440C"/>
    <w:rsid w:val="008137E2"/>
    <w:rsid w:val="0081535A"/>
    <w:rsid w:val="00830C7B"/>
    <w:rsid w:val="00831505"/>
    <w:rsid w:val="00855F52"/>
    <w:rsid w:val="008655A2"/>
    <w:rsid w:val="00875D02"/>
    <w:rsid w:val="00890854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8E5EF0"/>
    <w:rsid w:val="00903322"/>
    <w:rsid w:val="00904D8B"/>
    <w:rsid w:val="00913909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45BE"/>
    <w:rsid w:val="009869EC"/>
    <w:rsid w:val="009950A7"/>
    <w:rsid w:val="009A6500"/>
    <w:rsid w:val="009B1CD4"/>
    <w:rsid w:val="009C3214"/>
    <w:rsid w:val="009C48E0"/>
    <w:rsid w:val="009C65E2"/>
    <w:rsid w:val="009D1677"/>
    <w:rsid w:val="009D1AB5"/>
    <w:rsid w:val="009E4A1A"/>
    <w:rsid w:val="009E566A"/>
    <w:rsid w:val="009E5DB1"/>
    <w:rsid w:val="00A00584"/>
    <w:rsid w:val="00A02CD9"/>
    <w:rsid w:val="00A04598"/>
    <w:rsid w:val="00A05ED8"/>
    <w:rsid w:val="00A23163"/>
    <w:rsid w:val="00A3253D"/>
    <w:rsid w:val="00A338C5"/>
    <w:rsid w:val="00A35258"/>
    <w:rsid w:val="00A5742A"/>
    <w:rsid w:val="00A62A66"/>
    <w:rsid w:val="00A62C9D"/>
    <w:rsid w:val="00A72208"/>
    <w:rsid w:val="00A7298C"/>
    <w:rsid w:val="00AA1517"/>
    <w:rsid w:val="00AB16E6"/>
    <w:rsid w:val="00AB30EB"/>
    <w:rsid w:val="00AB5F65"/>
    <w:rsid w:val="00AD51F4"/>
    <w:rsid w:val="00AD61C7"/>
    <w:rsid w:val="00AE25F4"/>
    <w:rsid w:val="00AE5F51"/>
    <w:rsid w:val="00AE7C2F"/>
    <w:rsid w:val="00AF201D"/>
    <w:rsid w:val="00AF5E96"/>
    <w:rsid w:val="00B00742"/>
    <w:rsid w:val="00B11A73"/>
    <w:rsid w:val="00B20DCF"/>
    <w:rsid w:val="00B23105"/>
    <w:rsid w:val="00B2767B"/>
    <w:rsid w:val="00B365A4"/>
    <w:rsid w:val="00B416F3"/>
    <w:rsid w:val="00B501F7"/>
    <w:rsid w:val="00B519A3"/>
    <w:rsid w:val="00B52551"/>
    <w:rsid w:val="00B55676"/>
    <w:rsid w:val="00B56792"/>
    <w:rsid w:val="00B74B80"/>
    <w:rsid w:val="00B77046"/>
    <w:rsid w:val="00B80D24"/>
    <w:rsid w:val="00B845F2"/>
    <w:rsid w:val="00B86B7E"/>
    <w:rsid w:val="00BA0025"/>
    <w:rsid w:val="00BA5F23"/>
    <w:rsid w:val="00BC4D6F"/>
    <w:rsid w:val="00BD238F"/>
    <w:rsid w:val="00BD45C5"/>
    <w:rsid w:val="00BE07DA"/>
    <w:rsid w:val="00BE755A"/>
    <w:rsid w:val="00BF6E92"/>
    <w:rsid w:val="00C00475"/>
    <w:rsid w:val="00C0292F"/>
    <w:rsid w:val="00C2499D"/>
    <w:rsid w:val="00C24B9B"/>
    <w:rsid w:val="00C37EF1"/>
    <w:rsid w:val="00C55E07"/>
    <w:rsid w:val="00C82858"/>
    <w:rsid w:val="00C869AF"/>
    <w:rsid w:val="00C91AB7"/>
    <w:rsid w:val="00C9240A"/>
    <w:rsid w:val="00C953CF"/>
    <w:rsid w:val="00CA2318"/>
    <w:rsid w:val="00CB38F7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474FE"/>
    <w:rsid w:val="00D47AC1"/>
    <w:rsid w:val="00D47B94"/>
    <w:rsid w:val="00D50418"/>
    <w:rsid w:val="00D51EA6"/>
    <w:rsid w:val="00D56669"/>
    <w:rsid w:val="00D72165"/>
    <w:rsid w:val="00D83879"/>
    <w:rsid w:val="00D95F53"/>
    <w:rsid w:val="00D960BD"/>
    <w:rsid w:val="00DA00DF"/>
    <w:rsid w:val="00DB0178"/>
    <w:rsid w:val="00DB60D7"/>
    <w:rsid w:val="00DC1F76"/>
    <w:rsid w:val="00DD2098"/>
    <w:rsid w:val="00DE07EA"/>
    <w:rsid w:val="00DF40AF"/>
    <w:rsid w:val="00DF4961"/>
    <w:rsid w:val="00DF666F"/>
    <w:rsid w:val="00E0215B"/>
    <w:rsid w:val="00E03A2F"/>
    <w:rsid w:val="00E1025B"/>
    <w:rsid w:val="00E11E1B"/>
    <w:rsid w:val="00E1206D"/>
    <w:rsid w:val="00E2086C"/>
    <w:rsid w:val="00E3216C"/>
    <w:rsid w:val="00E417D7"/>
    <w:rsid w:val="00E47A48"/>
    <w:rsid w:val="00E606FD"/>
    <w:rsid w:val="00E66674"/>
    <w:rsid w:val="00E717CF"/>
    <w:rsid w:val="00E77C60"/>
    <w:rsid w:val="00E80F4A"/>
    <w:rsid w:val="00E81768"/>
    <w:rsid w:val="00E8691B"/>
    <w:rsid w:val="00E95486"/>
    <w:rsid w:val="00E95757"/>
    <w:rsid w:val="00E97025"/>
    <w:rsid w:val="00EB1DCA"/>
    <w:rsid w:val="00EB4FA4"/>
    <w:rsid w:val="00EC4F07"/>
    <w:rsid w:val="00ED466B"/>
    <w:rsid w:val="00ED4BA9"/>
    <w:rsid w:val="00F22F2B"/>
    <w:rsid w:val="00F3181E"/>
    <w:rsid w:val="00F459AE"/>
    <w:rsid w:val="00F568F2"/>
    <w:rsid w:val="00F664F3"/>
    <w:rsid w:val="00F80BD7"/>
    <w:rsid w:val="00F824E8"/>
    <w:rsid w:val="00F8277E"/>
    <w:rsid w:val="00F97778"/>
    <w:rsid w:val="00FA35F0"/>
    <w:rsid w:val="00FB1707"/>
    <w:rsid w:val="00FB3354"/>
    <w:rsid w:val="00FC5E68"/>
    <w:rsid w:val="00FE006E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497174A-73C9-477C-922C-24086947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103</cp:revision>
  <cp:lastPrinted>2020-12-16T06:57:00Z</cp:lastPrinted>
  <dcterms:created xsi:type="dcterms:W3CDTF">2020-04-13T07:39:00Z</dcterms:created>
  <dcterms:modified xsi:type="dcterms:W3CDTF">2020-12-16T06:58:00Z</dcterms:modified>
</cp:coreProperties>
</file>