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5BD1" w:rsidRPr="000B5BD1" w:rsidRDefault="000B5BD1" w:rsidP="000B5BD1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D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F278865" wp14:editId="5AA88978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D1" w:rsidRPr="000B5BD1" w:rsidRDefault="000B5BD1" w:rsidP="000B5BD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B5BD1" w:rsidRPr="000B5BD1" w:rsidRDefault="000B5BD1" w:rsidP="000B5BD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B5BD1" w:rsidRPr="000B5BD1" w:rsidRDefault="000B5BD1" w:rsidP="000B5BD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0B5B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0B5B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0B5BD1" w:rsidRPr="000B5BD1" w:rsidRDefault="000B5BD1" w:rsidP="000B5BD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D1" w:rsidRPr="000B5BD1" w:rsidRDefault="000B5BD1" w:rsidP="000B5BD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0B5BD1" w:rsidRPr="000B5BD1" w:rsidRDefault="000B5BD1" w:rsidP="000B5BD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0B5BD1" w:rsidRPr="000B5BD1" w:rsidRDefault="000B5BD1" w:rsidP="000B5BD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D1" w:rsidRPr="000B5BD1" w:rsidRDefault="000B5BD1" w:rsidP="000B5BD1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B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2021г.</w:t>
      </w:r>
      <w:r w:rsidRPr="000B5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 </w:t>
      </w:r>
      <w:r w:rsidRPr="000B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D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EC31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EC319E">
        <w:rPr>
          <w:rFonts w:ascii="Times New Roman" w:hAnsi="Times New Roman" w:cs="Times New Roman"/>
          <w:sz w:val="28"/>
          <w:szCs w:val="28"/>
        </w:rPr>
        <w:t>12 февраля 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№ </w:t>
      </w:r>
      <w:r w:rsidR="00EC319E">
        <w:rPr>
          <w:rFonts w:ascii="Times New Roman" w:hAnsi="Times New Roman" w:cs="Times New Roman"/>
          <w:sz w:val="28"/>
          <w:szCs w:val="28"/>
        </w:rPr>
        <w:t>61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A43F47">
        <w:rPr>
          <w:rFonts w:ascii="Times New Roman" w:hAnsi="Times New Roman" w:cs="Times New Roman"/>
          <w:sz w:val="28"/>
          <w:szCs w:val="28"/>
        </w:rPr>
        <w:t>й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C319E">
        <w:rPr>
          <w:rFonts w:ascii="Times New Roman" w:hAnsi="Times New Roman" w:cs="Times New Roman"/>
          <w:sz w:val="28"/>
          <w:szCs w:val="28"/>
        </w:rPr>
        <w:t xml:space="preserve">2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>льского края от 26 марта 2020 года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3D87" w:rsidRDefault="00DE07EA" w:rsidP="00932F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>в</w:t>
      </w:r>
      <w:r w:rsidR="000D6D0C">
        <w:rPr>
          <w:rFonts w:ascii="Times New Roman" w:hAnsi="Times New Roman" w:cs="Times New Roman"/>
          <w:sz w:val="28"/>
          <w:szCs w:val="28"/>
        </w:rPr>
        <w:t xml:space="preserve"> пункт 2</w:t>
      </w:r>
      <w:r w:rsidR="00366113">
        <w:rPr>
          <w:rFonts w:ascii="Times New Roman" w:hAnsi="Times New Roman" w:cs="Times New Roman"/>
          <w:sz w:val="28"/>
          <w:szCs w:val="28"/>
        </w:rPr>
        <w:t xml:space="preserve">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0D6D0C">
        <w:rPr>
          <w:rFonts w:ascii="Times New Roman" w:hAnsi="Times New Roman" w:cs="Times New Roman"/>
          <w:sz w:val="28"/>
          <w:szCs w:val="28"/>
        </w:rPr>
        <w:t>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округа 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</w:t>
      </w:r>
      <w:proofErr w:type="gramEnd"/>
      <w:r w:rsidR="00FA35F0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FA35F0">
        <w:rPr>
          <w:rFonts w:ascii="Times New Roman" w:hAnsi="Times New Roman" w:cs="Times New Roman"/>
          <w:sz w:val="28"/>
          <w:szCs w:val="28"/>
        </w:rPr>
        <w:t>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 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 2020</w:t>
      </w:r>
      <w:proofErr w:type="gramEnd"/>
      <w:r w:rsidR="00A43F47">
        <w:rPr>
          <w:rFonts w:ascii="Times New Roman" w:hAnsi="Times New Roman" w:cs="Times New Roman"/>
          <w:sz w:val="28"/>
          <w:szCs w:val="28"/>
        </w:rPr>
        <w:t xml:space="preserve"> г. № 63</w:t>
      </w:r>
      <w:r w:rsidR="00D46691">
        <w:rPr>
          <w:rFonts w:ascii="Times New Roman" w:hAnsi="Times New Roman" w:cs="Times New Roman"/>
          <w:sz w:val="28"/>
          <w:szCs w:val="28"/>
        </w:rPr>
        <w:t>, от 11 января 2021 г. № 1, от 18 января 2021 г. № 2, от 01 февраля 2021 г. № 3 и от 08 февраля 2021 г. № 4</w:t>
      </w:r>
      <w:r w:rsidR="00A43F47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932FE8" w:rsidRPr="000D6D0C" w:rsidRDefault="000D6D0C" w:rsidP="000D6D0C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1.1.  В  </w:t>
      </w:r>
      <w:r w:rsidR="00932FE8" w:rsidRPr="000D6D0C">
        <w:rPr>
          <w:sz w:val="28"/>
          <w:szCs w:val="28"/>
        </w:rPr>
        <w:t>подпункте 2.3.1 слова «численностью до 10 человек при проведе</w:t>
      </w:r>
      <w:r w:rsidR="00932FE8" w:rsidRPr="000D6D0C">
        <w:rPr>
          <w:sz w:val="28"/>
          <w:szCs w:val="28"/>
        </w:rPr>
        <w:softHyphen/>
        <w:t>нии экскурсий на открытом воздухе» заменить словами «при условии обеспе</w:t>
      </w:r>
      <w:r w:rsidR="00932FE8" w:rsidRPr="000D6D0C">
        <w:rPr>
          <w:sz w:val="28"/>
          <w:szCs w:val="28"/>
        </w:rPr>
        <w:softHyphen/>
        <w:t>чения одновременного нахождения в экспозиционном (выставочном) зале не более 2 человек на 5 кв. метрах площади экспозиционного (выставочного) зала».</w:t>
      </w:r>
    </w:p>
    <w:p w:rsidR="00932FE8" w:rsidRPr="000D6D0C" w:rsidRDefault="000D6D0C" w:rsidP="000D6D0C">
      <w:pPr>
        <w:pStyle w:val="24"/>
        <w:shd w:val="clear" w:color="auto" w:fill="auto"/>
        <w:tabs>
          <w:tab w:val="left" w:pos="1244"/>
        </w:tabs>
        <w:spacing w:before="0" w:after="0"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932FE8" w:rsidRPr="000D6D0C">
        <w:rPr>
          <w:sz w:val="28"/>
          <w:szCs w:val="28"/>
        </w:rPr>
        <w:t>В подпункте 2.3.2 слова «одновременного нахождения в читальном зале не более 1 человека на 4 кв. метрах площади читального зала» заменить словами «заполняемости читального зала не более 50 процентов от общей вместимости читального зала».</w:t>
      </w:r>
    </w:p>
    <w:p w:rsidR="00932FE8" w:rsidRPr="000D6D0C" w:rsidRDefault="000D6D0C" w:rsidP="000D6D0C">
      <w:pPr>
        <w:pStyle w:val="24"/>
        <w:shd w:val="clear" w:color="auto" w:fill="auto"/>
        <w:tabs>
          <w:tab w:val="left" w:pos="1249"/>
        </w:tabs>
        <w:spacing w:before="0" w:after="300"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</w:t>
      </w:r>
      <w:r w:rsidR="00932FE8" w:rsidRPr="000D6D0C">
        <w:rPr>
          <w:sz w:val="28"/>
          <w:szCs w:val="28"/>
        </w:rPr>
        <w:t>В подпункте 2.3.3 слова «театральных, концертных и культурно</w:t>
      </w:r>
      <w:r w:rsidR="00130569" w:rsidRPr="000D6D0C">
        <w:rPr>
          <w:sz w:val="28"/>
          <w:szCs w:val="28"/>
        </w:rPr>
        <w:t>-</w:t>
      </w:r>
      <w:r w:rsidR="00932FE8" w:rsidRPr="000D6D0C">
        <w:rPr>
          <w:sz w:val="28"/>
          <w:szCs w:val="28"/>
        </w:rPr>
        <w:t>досуговых мероприятий» заменить словами «по организации и проведению театральных, концертных и культурно</w:t>
      </w:r>
      <w:r w:rsidR="00130569" w:rsidRPr="000D6D0C">
        <w:rPr>
          <w:sz w:val="28"/>
          <w:szCs w:val="28"/>
        </w:rPr>
        <w:t>-</w:t>
      </w:r>
      <w:r w:rsidR="00932FE8" w:rsidRPr="000D6D0C">
        <w:rPr>
          <w:sz w:val="28"/>
          <w:szCs w:val="28"/>
        </w:rPr>
        <w:t xml:space="preserve">досуговых мероприятий при условии </w:t>
      </w:r>
      <w:proofErr w:type="gramStart"/>
      <w:r w:rsidR="00932FE8" w:rsidRPr="000D6D0C">
        <w:rPr>
          <w:sz w:val="28"/>
          <w:szCs w:val="28"/>
        </w:rPr>
        <w:t xml:space="preserve">обеспечения </w:t>
      </w:r>
      <w:r w:rsidR="00FE0C92" w:rsidRPr="000D6D0C">
        <w:rPr>
          <w:sz w:val="28"/>
          <w:szCs w:val="28"/>
        </w:rPr>
        <w:t xml:space="preserve">заполняемости </w:t>
      </w:r>
      <w:r w:rsidR="00932FE8" w:rsidRPr="000D6D0C">
        <w:rPr>
          <w:sz w:val="28"/>
          <w:szCs w:val="28"/>
        </w:rPr>
        <w:t xml:space="preserve"> места</w:t>
      </w:r>
      <w:r w:rsidR="00FE0C92" w:rsidRPr="000D6D0C">
        <w:rPr>
          <w:sz w:val="28"/>
          <w:szCs w:val="28"/>
        </w:rPr>
        <w:t xml:space="preserve"> </w:t>
      </w:r>
      <w:r w:rsidR="00932FE8" w:rsidRPr="000D6D0C">
        <w:rPr>
          <w:sz w:val="28"/>
          <w:szCs w:val="28"/>
        </w:rPr>
        <w:t xml:space="preserve"> проведения мероприятия</w:t>
      </w:r>
      <w:proofErr w:type="gramEnd"/>
      <w:r w:rsidR="00932FE8" w:rsidRPr="000D6D0C">
        <w:rPr>
          <w:sz w:val="28"/>
          <w:szCs w:val="28"/>
        </w:rPr>
        <w:t xml:space="preserve"> не более 50 про</w:t>
      </w:r>
      <w:r w:rsidR="00932FE8" w:rsidRPr="000D6D0C">
        <w:rPr>
          <w:sz w:val="28"/>
          <w:szCs w:val="28"/>
        </w:rPr>
        <w:softHyphen/>
        <w:t>центов от общей вместимости места проведения мероприятия».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Pr="00375DE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960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В.Ф. Лукинов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Pr="000B5BD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0B5BD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</w:t>
      </w:r>
      <w:r w:rsidR="005430DB"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</w:t>
      </w:r>
      <w:r w:rsidR="00EC319E"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К.А. Гавриленко</w:t>
      </w: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932FE8" w:rsidRPr="000B5BD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</w:p>
    <w:p w:rsidR="00932FE8" w:rsidRPr="000B5BD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0D6D0C" w:rsidRPr="000B5BD1" w:rsidRDefault="000D6D0C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0D6D0C" w:rsidRPr="000B5BD1" w:rsidRDefault="000D6D0C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 З. Магомедов</w:t>
      </w:r>
    </w:p>
    <w:p w:rsidR="00932FE8" w:rsidRPr="000B5BD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932FE8" w:rsidRPr="000B5BD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932FE8" w:rsidRPr="000B5BD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</w:t>
      </w:r>
      <w:r w:rsidR="0096097B"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</w:t>
      </w: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932FE8" w:rsidRPr="000B5BD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932FE8" w:rsidRPr="000B5BD1" w:rsidRDefault="005430DB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932FE8"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932FE8"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932FE8" w:rsidRPr="000B5BD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932FE8" w:rsidRPr="000B5BD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</w:t>
      </w:r>
      <w:r w:rsidR="0096097B"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EC319E"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96097B"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5430DB"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0B5BD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</w:t>
      </w:r>
    </w:p>
    <w:p w:rsidR="00932FE8" w:rsidRPr="000B5BD1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8D61F0" w:rsidRPr="000B5BD1" w:rsidRDefault="00932FE8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  <w:r w:rsidRPr="000B5BD1">
        <w:rPr>
          <w:snapToGrid w:val="0"/>
          <w:color w:val="FFFFFF" w:themeColor="background1"/>
          <w:sz w:val="28"/>
          <w:szCs w:val="28"/>
        </w:rPr>
        <w:t xml:space="preserve">Проект подготовил </w:t>
      </w:r>
      <w:r w:rsidR="0096097B" w:rsidRPr="000B5BD1">
        <w:rPr>
          <w:snapToGrid w:val="0"/>
          <w:color w:val="FFFFFF" w:themeColor="background1"/>
          <w:sz w:val="28"/>
          <w:szCs w:val="28"/>
        </w:rPr>
        <w:t xml:space="preserve"> </w:t>
      </w:r>
      <w:r w:rsidR="005430DB" w:rsidRPr="000B5BD1">
        <w:rPr>
          <w:snapToGrid w:val="0"/>
          <w:color w:val="FFFFFF" w:themeColor="background1"/>
          <w:sz w:val="28"/>
          <w:szCs w:val="28"/>
        </w:rPr>
        <w:t>главный специалист</w:t>
      </w:r>
      <w:r w:rsidRPr="000B5BD1">
        <w:rPr>
          <w:snapToGrid w:val="0"/>
          <w:color w:val="FFFFFF" w:themeColor="background1"/>
          <w:sz w:val="28"/>
          <w:szCs w:val="28"/>
        </w:rPr>
        <w:t xml:space="preserve"> отдела по обеспечению </w:t>
      </w:r>
      <w:r w:rsidR="005430DB" w:rsidRPr="000B5BD1">
        <w:rPr>
          <w:snapToGrid w:val="0"/>
          <w:color w:val="FFFFFF" w:themeColor="background1"/>
          <w:sz w:val="28"/>
          <w:szCs w:val="28"/>
        </w:rPr>
        <w:t>об</w:t>
      </w:r>
      <w:r w:rsidRPr="000B5BD1">
        <w:rPr>
          <w:snapToGrid w:val="0"/>
          <w:color w:val="FFFFFF" w:themeColor="background1"/>
          <w:sz w:val="28"/>
          <w:szCs w:val="28"/>
        </w:rPr>
        <w:t xml:space="preserve">щественной безопасности, ГО и ЧС  администрации                                     </w:t>
      </w:r>
      <w:r w:rsidR="005430DB" w:rsidRPr="000B5BD1">
        <w:rPr>
          <w:snapToGrid w:val="0"/>
          <w:color w:val="FFFFFF" w:themeColor="background1"/>
          <w:sz w:val="28"/>
          <w:szCs w:val="28"/>
        </w:rPr>
        <w:t xml:space="preserve">     </w:t>
      </w:r>
      <w:r w:rsidR="0096097B" w:rsidRPr="000B5BD1">
        <w:rPr>
          <w:snapToGrid w:val="0"/>
          <w:color w:val="FFFFFF" w:themeColor="background1"/>
          <w:sz w:val="28"/>
          <w:szCs w:val="28"/>
        </w:rPr>
        <w:t xml:space="preserve"> </w:t>
      </w:r>
      <w:r w:rsidRPr="000B5BD1">
        <w:rPr>
          <w:snapToGrid w:val="0"/>
          <w:color w:val="FFFFFF" w:themeColor="background1"/>
          <w:sz w:val="28"/>
          <w:szCs w:val="28"/>
        </w:rPr>
        <w:t xml:space="preserve"> </w:t>
      </w:r>
      <w:r w:rsidR="005430DB" w:rsidRPr="000B5BD1">
        <w:rPr>
          <w:snapToGrid w:val="0"/>
          <w:color w:val="FFFFFF" w:themeColor="background1"/>
          <w:sz w:val="28"/>
          <w:szCs w:val="28"/>
        </w:rPr>
        <w:t>А.С. Галицкий</w:t>
      </w:r>
      <w:r w:rsidRPr="000B5BD1">
        <w:rPr>
          <w:snapToGrid w:val="0"/>
          <w:color w:val="FFFFFF" w:themeColor="background1"/>
          <w:sz w:val="28"/>
          <w:szCs w:val="28"/>
        </w:rPr>
        <w:t xml:space="preserve"> </w:t>
      </w:r>
    </w:p>
    <w:bookmarkEnd w:id="0"/>
    <w:p w:rsidR="008D61F0" w:rsidRPr="000B5BD1" w:rsidRDefault="008D61F0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</w:p>
    <w:sectPr w:rsidR="008D61F0" w:rsidRPr="000B5BD1" w:rsidSect="000B5BD1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BC" w:rsidRDefault="004269BC" w:rsidP="004C198F">
      <w:pPr>
        <w:spacing w:line="240" w:lineRule="auto"/>
      </w:pPr>
      <w:r>
        <w:separator/>
      </w:r>
    </w:p>
  </w:endnote>
  <w:endnote w:type="continuationSeparator" w:id="0">
    <w:p w:rsidR="004269BC" w:rsidRDefault="004269BC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BC" w:rsidRDefault="004269BC" w:rsidP="004C198F">
      <w:pPr>
        <w:spacing w:line="240" w:lineRule="auto"/>
      </w:pPr>
      <w:r>
        <w:separator/>
      </w:r>
    </w:p>
  </w:footnote>
  <w:footnote w:type="continuationSeparator" w:id="0">
    <w:p w:rsidR="004269BC" w:rsidRDefault="004269BC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4269B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7986"/>
    <w:rsid w:val="000A6C32"/>
    <w:rsid w:val="000B4882"/>
    <w:rsid w:val="000B5BD1"/>
    <w:rsid w:val="000C0768"/>
    <w:rsid w:val="000C6388"/>
    <w:rsid w:val="000D6D0C"/>
    <w:rsid w:val="000E05AC"/>
    <w:rsid w:val="000E2DF7"/>
    <w:rsid w:val="000F6B24"/>
    <w:rsid w:val="00105576"/>
    <w:rsid w:val="00107B37"/>
    <w:rsid w:val="00117594"/>
    <w:rsid w:val="00120E22"/>
    <w:rsid w:val="00130569"/>
    <w:rsid w:val="001353BD"/>
    <w:rsid w:val="00147800"/>
    <w:rsid w:val="001567EE"/>
    <w:rsid w:val="0017030B"/>
    <w:rsid w:val="001709C3"/>
    <w:rsid w:val="001903F6"/>
    <w:rsid w:val="00191987"/>
    <w:rsid w:val="00193672"/>
    <w:rsid w:val="001939E3"/>
    <w:rsid w:val="001B0318"/>
    <w:rsid w:val="001B6DA0"/>
    <w:rsid w:val="001B7EA1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56C0"/>
    <w:rsid w:val="004269BC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11768"/>
    <w:rsid w:val="00630729"/>
    <w:rsid w:val="0063424B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32FE8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35C85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D2098"/>
    <w:rsid w:val="00DD66A4"/>
    <w:rsid w:val="00DE07EA"/>
    <w:rsid w:val="00DE3D87"/>
    <w:rsid w:val="00DF40AF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319E"/>
    <w:rsid w:val="00EC4F07"/>
    <w:rsid w:val="00ED466B"/>
    <w:rsid w:val="00ED4BA9"/>
    <w:rsid w:val="00EE47AE"/>
    <w:rsid w:val="00F22F2B"/>
    <w:rsid w:val="00F3181E"/>
    <w:rsid w:val="00F459AE"/>
    <w:rsid w:val="00F568F2"/>
    <w:rsid w:val="00F664F3"/>
    <w:rsid w:val="00F80BD7"/>
    <w:rsid w:val="00F824E8"/>
    <w:rsid w:val="00F8277E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0A9E4D6-F640-4518-834F-2C831C55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112</cp:revision>
  <cp:lastPrinted>2021-02-18T12:09:00Z</cp:lastPrinted>
  <dcterms:created xsi:type="dcterms:W3CDTF">2020-04-13T07:39:00Z</dcterms:created>
  <dcterms:modified xsi:type="dcterms:W3CDTF">2021-02-18T12:09:00Z</dcterms:modified>
</cp:coreProperties>
</file>