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7485D" w:rsidRPr="0007485D" w:rsidRDefault="0007485D" w:rsidP="0007485D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5D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441BF27B" wp14:editId="7F322D6D">
            <wp:extent cx="617855" cy="69215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85D" w:rsidRPr="0007485D" w:rsidRDefault="0007485D" w:rsidP="0007485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7485D" w:rsidRPr="0007485D" w:rsidRDefault="0007485D" w:rsidP="0007485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7485D" w:rsidRPr="0007485D" w:rsidRDefault="0007485D" w:rsidP="0007485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07485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07485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07485D" w:rsidRPr="0007485D" w:rsidRDefault="0007485D" w:rsidP="0007485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485D" w:rsidRPr="0007485D" w:rsidRDefault="0007485D" w:rsidP="0007485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07485D" w:rsidRPr="0007485D" w:rsidRDefault="0007485D" w:rsidP="0007485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07485D" w:rsidRPr="0007485D" w:rsidRDefault="0007485D" w:rsidP="0007485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485D" w:rsidRPr="0007485D" w:rsidRDefault="0007485D" w:rsidP="0007485D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07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2020 г.</w:t>
      </w:r>
      <w:r w:rsidRPr="00074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г. Новопавловск                                                     </w:t>
      </w:r>
      <w:r w:rsidRPr="0007485D">
        <w:rPr>
          <w:rFonts w:ascii="Times New Roman" w:eastAsia="Times New Roman" w:hAnsi="Times New Roman" w:cs="Times New Roman"/>
          <w:sz w:val="28"/>
          <w:szCs w:val="28"/>
          <w:lang w:eastAsia="ru-RU"/>
        </w:rPr>
        <w:t>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A3253D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253D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23A3" w:rsidRDefault="002823A3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Pr="0056291A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56291A" w:rsidRDefault="003A3457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 главы Кировского городского округа Ставропольског</w:t>
      </w:r>
      <w:r w:rsidR="009D1677"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>о края от 27 марта 2020 года № 8</w:t>
      </w:r>
      <w:r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07B" w:rsidRPr="0056291A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56291A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CE307B" w:rsidRPr="0056291A"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новой </w:t>
      </w:r>
      <w:proofErr w:type="spellStart"/>
      <w:r w:rsidR="00CE307B" w:rsidRPr="0056291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E307B" w:rsidRPr="0056291A">
        <w:rPr>
          <w:rFonts w:ascii="Times New Roman" w:hAnsi="Times New Roman" w:cs="Times New Roman"/>
          <w:sz w:val="28"/>
          <w:szCs w:val="28"/>
        </w:rPr>
        <w:t xml:space="preserve"> инфекции    COVID-2019 на территории Кировского городского округа Ставропольского края»</w:t>
      </w:r>
    </w:p>
    <w:p w:rsidR="0068177F" w:rsidRPr="0056291A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56291A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17CF" w:rsidRPr="0056291A" w:rsidRDefault="00E717CF" w:rsidP="00526B4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6291A"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105576" w:rsidRPr="0056291A">
        <w:rPr>
          <w:rFonts w:ascii="Times New Roman" w:hAnsi="Times New Roman" w:cs="Times New Roman"/>
          <w:sz w:val="28"/>
          <w:szCs w:val="28"/>
        </w:rPr>
        <w:t>ем</w:t>
      </w:r>
      <w:r w:rsidRPr="0056291A"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5004B1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972940" w:rsidRPr="0056291A">
        <w:rPr>
          <w:rFonts w:ascii="Times New Roman" w:hAnsi="Times New Roman" w:cs="Times New Roman"/>
          <w:sz w:val="28"/>
          <w:szCs w:val="28"/>
        </w:rPr>
        <w:t xml:space="preserve">23 октября </w:t>
      </w:r>
      <w:r w:rsidR="00526B48" w:rsidRPr="0056291A">
        <w:rPr>
          <w:rFonts w:ascii="Times New Roman" w:hAnsi="Times New Roman" w:cs="Times New Roman"/>
          <w:sz w:val="28"/>
          <w:szCs w:val="28"/>
        </w:rPr>
        <w:t>2020</w:t>
      </w:r>
      <w:r w:rsidR="003A50CD" w:rsidRPr="0056291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972940" w:rsidRPr="0056291A">
        <w:rPr>
          <w:rFonts w:ascii="Times New Roman" w:hAnsi="Times New Roman" w:cs="Times New Roman"/>
          <w:sz w:val="28"/>
          <w:szCs w:val="28"/>
        </w:rPr>
        <w:t>№ 442</w:t>
      </w:r>
      <w:r w:rsidR="00526B48" w:rsidRPr="0056291A">
        <w:rPr>
          <w:rFonts w:ascii="Times New Roman" w:hAnsi="Times New Roman" w:cs="Times New Roman"/>
          <w:sz w:val="28"/>
          <w:szCs w:val="28"/>
        </w:rPr>
        <w:t xml:space="preserve"> «О внесении изменений в  постановление Губернатора Ставропо</w:t>
      </w:r>
      <w:r w:rsidR="003A50CD" w:rsidRPr="0056291A">
        <w:rPr>
          <w:rFonts w:ascii="Times New Roman" w:hAnsi="Times New Roman" w:cs="Times New Roman"/>
          <w:sz w:val="28"/>
          <w:szCs w:val="28"/>
        </w:rPr>
        <w:t xml:space="preserve">льского края от 26 марта 2020 года </w:t>
      </w:r>
      <w:r w:rsidR="00526B48" w:rsidRPr="0056291A">
        <w:rPr>
          <w:rFonts w:ascii="Times New Roman" w:hAnsi="Times New Roman" w:cs="Times New Roman"/>
          <w:sz w:val="28"/>
          <w:szCs w:val="28"/>
        </w:rPr>
        <w:t xml:space="preserve"> № 119 «О комплексе ограничительных и иных мероприятий по снижению рисков распространения новой </w:t>
      </w:r>
      <w:proofErr w:type="spellStart"/>
      <w:r w:rsidR="00526B48" w:rsidRPr="0056291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26B48" w:rsidRPr="0056291A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края» </w:t>
      </w:r>
    </w:p>
    <w:p w:rsidR="00FE6DBC" w:rsidRPr="0056291A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DBC" w:rsidRPr="0056291A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56291A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6291A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56291A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E07EA" w:rsidRPr="0056291A" w:rsidRDefault="00DE07EA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291A">
        <w:rPr>
          <w:rFonts w:ascii="Times New Roman" w:hAnsi="Times New Roman" w:cs="Times New Roman"/>
          <w:sz w:val="28"/>
          <w:szCs w:val="28"/>
        </w:rPr>
        <w:t>1</w:t>
      </w:r>
      <w:r w:rsidR="00FE6DBC" w:rsidRPr="005629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E6DBC" w:rsidRPr="0056291A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r w:rsidR="00A02CD9" w:rsidRPr="0056291A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972940" w:rsidRPr="0056291A">
        <w:rPr>
          <w:rFonts w:ascii="Times New Roman" w:hAnsi="Times New Roman" w:cs="Times New Roman"/>
          <w:sz w:val="28"/>
          <w:szCs w:val="28"/>
        </w:rPr>
        <w:t xml:space="preserve">, которые вносятся </w:t>
      </w:r>
      <w:r w:rsidR="00ED4BA9" w:rsidRPr="0056291A">
        <w:rPr>
          <w:rFonts w:ascii="Times New Roman" w:hAnsi="Times New Roman" w:cs="Times New Roman"/>
          <w:sz w:val="28"/>
          <w:szCs w:val="28"/>
        </w:rPr>
        <w:t>в постановление главы Кировского городского округа Ставропольского</w:t>
      </w:r>
      <w:r w:rsidR="00972940" w:rsidRPr="0056291A">
        <w:rPr>
          <w:rFonts w:ascii="Times New Roman" w:hAnsi="Times New Roman" w:cs="Times New Roman"/>
          <w:sz w:val="28"/>
          <w:szCs w:val="28"/>
        </w:rPr>
        <w:t xml:space="preserve"> края от 27 марта 2020 года № 8</w:t>
      </w:r>
      <w:r w:rsidR="0058085D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56291A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56291A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ED4BA9" w:rsidRPr="0056291A">
        <w:rPr>
          <w:rFonts w:ascii="Times New Roman" w:hAnsi="Times New Roman" w:cs="Times New Roman"/>
          <w:sz w:val="28"/>
          <w:szCs w:val="28"/>
        </w:rPr>
        <w:t>по снижению рисков распространения н</w:t>
      </w:r>
      <w:r w:rsidR="00AB5F65" w:rsidRPr="0056291A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AB5F65" w:rsidRPr="0056291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B5F65" w:rsidRPr="0056291A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ED4BA9" w:rsidRPr="0056291A">
        <w:rPr>
          <w:rFonts w:ascii="Times New Roman" w:hAnsi="Times New Roman" w:cs="Times New Roman"/>
          <w:sz w:val="28"/>
          <w:szCs w:val="28"/>
        </w:rPr>
        <w:t xml:space="preserve">COVID-2019 </w:t>
      </w:r>
      <w:r w:rsidR="0058085D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56291A">
        <w:rPr>
          <w:rFonts w:ascii="Times New Roman" w:hAnsi="Times New Roman" w:cs="Times New Roman"/>
          <w:sz w:val="28"/>
          <w:szCs w:val="28"/>
        </w:rPr>
        <w:t>на территории Кировского городского округа Ставропольского края»</w:t>
      </w:r>
      <w:r w:rsidR="00D47AC1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972940" w:rsidRPr="0056291A">
        <w:rPr>
          <w:rFonts w:ascii="Times New Roman" w:hAnsi="Times New Roman" w:cs="Times New Roman"/>
          <w:sz w:val="28"/>
          <w:szCs w:val="28"/>
        </w:rPr>
        <w:t>(в редакции постановления главы Кировского городского округа Ставропольского края от 10 июня 2020 г. № 30 с изменениями, внесенными постановлением главы</w:t>
      </w:r>
      <w:proofErr w:type="gramEnd"/>
      <w:r w:rsidR="00972940" w:rsidRPr="005629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2940" w:rsidRPr="0056291A">
        <w:rPr>
          <w:rFonts w:ascii="Times New Roman" w:hAnsi="Times New Roman" w:cs="Times New Roman"/>
          <w:sz w:val="28"/>
          <w:szCs w:val="28"/>
        </w:rPr>
        <w:t>Кировского городского округа Ставропольского края от 19 июня 2020 г. № 31, от 26 июня 2020 г. № 34, от 09 июля 2020 г. № 35, от 21 июля 2020 г. № 36, от 30 июля 2020 г. № 37, от 31 июля 2020 г. № 38, от 06 августа 2020 г. № 39, от 20 августа 2020 г. № 41, от 24 августа № 42, от 07 сентября</w:t>
      </w:r>
      <w:proofErr w:type="gramEnd"/>
      <w:r w:rsidR="00972940" w:rsidRPr="005629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2940" w:rsidRPr="0056291A">
        <w:rPr>
          <w:rFonts w:ascii="Times New Roman" w:hAnsi="Times New Roman" w:cs="Times New Roman"/>
          <w:sz w:val="28"/>
          <w:szCs w:val="28"/>
        </w:rPr>
        <w:t>2020 г. № 43, от 17 сентября 2020 г. № 45,  от 30 сентября 2020 г. № 48, от 09 октября 2020 г. № 51 и от 15 октября 2020 г. №</w:t>
      </w:r>
      <w:r w:rsidR="00FA0E22">
        <w:rPr>
          <w:rFonts w:ascii="Times New Roman" w:hAnsi="Times New Roman" w:cs="Times New Roman"/>
          <w:sz w:val="28"/>
          <w:szCs w:val="28"/>
        </w:rPr>
        <w:t xml:space="preserve"> </w:t>
      </w:r>
      <w:r w:rsidR="00972940" w:rsidRPr="0056291A">
        <w:rPr>
          <w:rFonts w:ascii="Times New Roman" w:hAnsi="Times New Roman" w:cs="Times New Roman"/>
          <w:sz w:val="28"/>
          <w:szCs w:val="28"/>
        </w:rPr>
        <w:t>52)</w:t>
      </w:r>
      <w:proofErr w:type="gramEnd"/>
    </w:p>
    <w:p w:rsidR="00972940" w:rsidRPr="0056291A" w:rsidRDefault="00972940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2940" w:rsidRPr="0056291A" w:rsidRDefault="00972940" w:rsidP="0097294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291A">
        <w:rPr>
          <w:rFonts w:ascii="Times New Roman" w:hAnsi="Times New Roman" w:cs="Times New Roman"/>
          <w:sz w:val="28"/>
          <w:szCs w:val="28"/>
        </w:rPr>
        <w:t xml:space="preserve">2. Руководителям организаций всех форм собственности, индивидуальным предпринимателям, осуществляющим свою деятельность на территории Кировского городского округа Ставропольского края, деятельность </w:t>
      </w:r>
      <w:r w:rsidRPr="0056291A">
        <w:rPr>
          <w:rFonts w:ascii="Times New Roman" w:hAnsi="Times New Roman" w:cs="Times New Roman"/>
          <w:sz w:val="28"/>
          <w:szCs w:val="28"/>
        </w:rPr>
        <w:lastRenderedPageBreak/>
        <w:t>которых возобновляется в соответствии с настоящим постановлением, обеспечить:</w:t>
      </w:r>
    </w:p>
    <w:p w:rsidR="00972940" w:rsidRPr="0056291A" w:rsidRDefault="00ED6FCF" w:rsidP="0097294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291A">
        <w:rPr>
          <w:rFonts w:ascii="Times New Roman" w:hAnsi="Times New Roman" w:cs="Times New Roman"/>
          <w:sz w:val="28"/>
          <w:szCs w:val="28"/>
        </w:rPr>
        <w:t>2</w:t>
      </w:r>
      <w:r w:rsidR="00972940" w:rsidRPr="0056291A">
        <w:rPr>
          <w:rFonts w:ascii="Times New Roman" w:hAnsi="Times New Roman" w:cs="Times New Roman"/>
          <w:sz w:val="28"/>
          <w:szCs w:val="28"/>
        </w:rPr>
        <w:t>.1.</w:t>
      </w:r>
      <w:r w:rsidR="00972940" w:rsidRPr="0056291A">
        <w:rPr>
          <w:rFonts w:ascii="Times New Roman" w:hAnsi="Times New Roman" w:cs="Times New Roman"/>
          <w:sz w:val="28"/>
          <w:szCs w:val="28"/>
        </w:rPr>
        <w:tab/>
        <w:t>Проведение перед открытием генеральной уборки всех помещений с применением дезинфицирующих средств, активных в отношении вирусов. </w:t>
      </w:r>
    </w:p>
    <w:p w:rsidR="00972940" w:rsidRPr="0056291A" w:rsidRDefault="00ED6FCF" w:rsidP="0097294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291A">
        <w:rPr>
          <w:rFonts w:ascii="Times New Roman" w:hAnsi="Times New Roman" w:cs="Times New Roman"/>
          <w:sz w:val="28"/>
          <w:szCs w:val="28"/>
        </w:rPr>
        <w:t>2</w:t>
      </w:r>
      <w:r w:rsidR="00972940" w:rsidRPr="0056291A">
        <w:rPr>
          <w:rFonts w:ascii="Times New Roman" w:hAnsi="Times New Roman" w:cs="Times New Roman"/>
          <w:sz w:val="28"/>
          <w:szCs w:val="28"/>
        </w:rPr>
        <w:t>.2.</w:t>
      </w:r>
      <w:r w:rsidR="00972940" w:rsidRPr="0056291A">
        <w:rPr>
          <w:rFonts w:ascii="Times New Roman" w:hAnsi="Times New Roman" w:cs="Times New Roman"/>
          <w:sz w:val="28"/>
          <w:szCs w:val="28"/>
        </w:rPr>
        <w:tab/>
        <w:t xml:space="preserve">Проведение работ по очистке, </w:t>
      </w:r>
      <w:r w:rsidRPr="0056291A">
        <w:rPr>
          <w:rFonts w:ascii="Times New Roman" w:hAnsi="Times New Roman" w:cs="Times New Roman"/>
          <w:sz w:val="28"/>
          <w:szCs w:val="28"/>
        </w:rPr>
        <w:t>дезинфекции и оценке эффективно</w:t>
      </w:r>
      <w:r w:rsidR="00972940" w:rsidRPr="0056291A">
        <w:rPr>
          <w:rFonts w:ascii="Times New Roman" w:hAnsi="Times New Roman" w:cs="Times New Roman"/>
          <w:sz w:val="28"/>
          <w:szCs w:val="28"/>
        </w:rPr>
        <w:t xml:space="preserve">сти работы вентиляционных систем перед </w:t>
      </w:r>
      <w:r w:rsidRPr="0056291A">
        <w:rPr>
          <w:rFonts w:ascii="Times New Roman" w:hAnsi="Times New Roman" w:cs="Times New Roman"/>
          <w:sz w:val="28"/>
          <w:szCs w:val="28"/>
        </w:rPr>
        <w:t>началом работы, а также техниче</w:t>
      </w:r>
      <w:r w:rsidR="00972940" w:rsidRPr="0056291A">
        <w:rPr>
          <w:rFonts w:ascii="Times New Roman" w:hAnsi="Times New Roman" w:cs="Times New Roman"/>
          <w:sz w:val="28"/>
          <w:szCs w:val="28"/>
        </w:rPr>
        <w:t>ское обслуживание в ходе эксплуатации.</w:t>
      </w:r>
    </w:p>
    <w:p w:rsidR="00972940" w:rsidRPr="0056291A" w:rsidRDefault="00ED6FCF" w:rsidP="0097294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291A">
        <w:rPr>
          <w:rFonts w:ascii="Times New Roman" w:hAnsi="Times New Roman" w:cs="Times New Roman"/>
          <w:sz w:val="28"/>
          <w:szCs w:val="28"/>
        </w:rPr>
        <w:t>2</w:t>
      </w:r>
      <w:r w:rsidR="00972940" w:rsidRPr="0056291A">
        <w:rPr>
          <w:rFonts w:ascii="Times New Roman" w:hAnsi="Times New Roman" w:cs="Times New Roman"/>
          <w:sz w:val="28"/>
          <w:szCs w:val="28"/>
        </w:rPr>
        <w:t>.3.</w:t>
      </w:r>
      <w:r w:rsidR="00972940" w:rsidRPr="0056291A">
        <w:rPr>
          <w:rFonts w:ascii="Times New Roman" w:hAnsi="Times New Roman" w:cs="Times New Roman"/>
          <w:sz w:val="28"/>
          <w:szCs w:val="28"/>
        </w:rPr>
        <w:tab/>
        <w:t>Принятие локальных актов, регламентирующих организацию работы организации, индивидуального предпринимателя, осуществляющего свою деятельность без образования юридического лица, с графиками проветривания помещений, дезинфекции поверхностей, ведения отчетных документов по выполнению противоэпидемических мероприятий (проветривание, дезинфекция, обеззараживание воздуха, термометрия), назначением ответственных за соблюдение предусмотренных противоэпидемических мероприятий.</w:t>
      </w:r>
    </w:p>
    <w:p w:rsidR="00E3216C" w:rsidRPr="0056291A" w:rsidRDefault="00E3216C" w:rsidP="00041C6C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47AC1" w:rsidRPr="0056291A" w:rsidRDefault="00FD3AFF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7EF1" w:rsidRPr="0056291A">
        <w:rPr>
          <w:rFonts w:ascii="Times New Roman" w:hAnsi="Times New Roman" w:cs="Times New Roman"/>
          <w:sz w:val="28"/>
          <w:szCs w:val="28"/>
        </w:rPr>
        <w:t>.</w:t>
      </w:r>
      <w:r w:rsidR="00011FCD" w:rsidRPr="005629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7EF1" w:rsidRPr="005629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7EF1" w:rsidRPr="0056291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края Гавриленко К.А.</w:t>
      </w:r>
    </w:p>
    <w:p w:rsidR="00C37EF1" w:rsidRPr="0056291A" w:rsidRDefault="00C37EF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7EA" w:rsidRPr="0056291A" w:rsidRDefault="00FD3AFF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1FCD" w:rsidRPr="0056291A">
        <w:rPr>
          <w:rFonts w:ascii="Times New Roman" w:hAnsi="Times New Roman" w:cs="Times New Roman"/>
          <w:sz w:val="28"/>
          <w:szCs w:val="28"/>
        </w:rPr>
        <w:t xml:space="preserve">. </w:t>
      </w:r>
      <w:r w:rsidR="00DE07EA" w:rsidRPr="0056291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об</w:t>
      </w:r>
      <w:r w:rsidR="00E3216C" w:rsidRPr="0056291A">
        <w:rPr>
          <w:rFonts w:ascii="Times New Roman" w:hAnsi="Times New Roman" w:cs="Times New Roman"/>
          <w:sz w:val="28"/>
          <w:szCs w:val="28"/>
        </w:rPr>
        <w:t>народ</w:t>
      </w:r>
      <w:r w:rsidR="00DE07EA" w:rsidRPr="0056291A">
        <w:rPr>
          <w:rFonts w:ascii="Times New Roman" w:hAnsi="Times New Roman" w:cs="Times New Roman"/>
          <w:sz w:val="28"/>
          <w:szCs w:val="28"/>
        </w:rPr>
        <w:t>ования.</w:t>
      </w:r>
    </w:p>
    <w:p w:rsidR="00DE07EA" w:rsidRPr="0056291A" w:rsidRDefault="00DE07EA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2E04" w:rsidRDefault="00472E04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666E" w:rsidRPr="0056291A" w:rsidRDefault="00E8666E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594" w:rsidRPr="0056291A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291A">
        <w:rPr>
          <w:rFonts w:ascii="Times New Roman" w:hAnsi="Times New Roman" w:cs="Times New Roman"/>
          <w:sz w:val="28"/>
          <w:szCs w:val="28"/>
        </w:rPr>
        <w:t xml:space="preserve">Глава Кировского городского округа </w:t>
      </w:r>
    </w:p>
    <w:p w:rsidR="00117594" w:rsidRPr="0056291A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291A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В.Ф. Лукинов</w:t>
      </w:r>
    </w:p>
    <w:p w:rsidR="00EB4FA4" w:rsidRDefault="00EB4FA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666E" w:rsidRPr="0007485D" w:rsidRDefault="00E8666E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17594" w:rsidRPr="0007485D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07485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Pr="0007485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07485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 края                                                          К.А. Гавриленко                                              </w:t>
      </w:r>
    </w:p>
    <w:p w:rsidR="00117594" w:rsidRPr="00A7474A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7485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A7474A" w:rsidRDefault="00A7474A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:rsidR="00A7474A" w:rsidRDefault="00A7474A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:rsidR="00A7474A" w:rsidRDefault="00A7474A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:rsidR="00A7474A" w:rsidRDefault="00A7474A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:rsidR="00A7474A" w:rsidRDefault="00A7474A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:rsidR="00A7474A" w:rsidRDefault="00A7474A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:rsidR="00A7474A" w:rsidRDefault="00A7474A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:rsidR="00A7474A" w:rsidRDefault="00A7474A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:rsidR="00A7474A" w:rsidRDefault="00A7474A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:rsidR="00A7474A" w:rsidRDefault="00A7474A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:rsidR="00A7474A" w:rsidRDefault="00A7474A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:rsidR="00A7474A" w:rsidRDefault="00A7474A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:rsidR="00A7474A" w:rsidRDefault="00A7474A">
      <w:pPr>
        <w:suppressAutoHyphens w:val="0"/>
        <w:spacing w:line="240" w:lineRule="auto"/>
        <w:jc w:val="left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 w:bidi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7594" w:rsidRPr="0056291A" w:rsidTr="00117594">
        <w:trPr>
          <w:trHeight w:val="1560"/>
        </w:trPr>
        <w:tc>
          <w:tcPr>
            <w:tcW w:w="4785" w:type="dxa"/>
            <w:hideMark/>
          </w:tcPr>
          <w:p w:rsidR="00117594" w:rsidRPr="0056291A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  </w:t>
            </w:r>
          </w:p>
        </w:tc>
        <w:tc>
          <w:tcPr>
            <w:tcW w:w="4786" w:type="dxa"/>
          </w:tcPr>
          <w:p w:rsidR="00117594" w:rsidRPr="0056291A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УТВЕРЖДЕНЫ</w:t>
            </w:r>
          </w:p>
          <w:p w:rsidR="00117594" w:rsidRPr="0056291A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постановлением главы </w:t>
            </w:r>
          </w:p>
          <w:p w:rsidR="00117594" w:rsidRPr="0056291A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Кировского городского округа</w:t>
            </w:r>
          </w:p>
          <w:p w:rsidR="00117594" w:rsidRPr="0056291A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Ставропольского края</w:t>
            </w:r>
          </w:p>
          <w:p w:rsidR="00117594" w:rsidRPr="0056291A" w:rsidRDefault="0007485D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29 октября 2020 г. </w:t>
            </w:r>
          </w:p>
        </w:tc>
      </w:tr>
    </w:tbl>
    <w:p w:rsidR="00117594" w:rsidRPr="0056291A" w:rsidRDefault="00117594" w:rsidP="0011759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7594" w:rsidRPr="0056291A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594" w:rsidRPr="0056291A" w:rsidRDefault="00117594" w:rsidP="00117594">
      <w:pPr>
        <w:widowControl w:val="0"/>
        <w:shd w:val="clear" w:color="auto" w:fill="FFFFFF"/>
        <w:tabs>
          <w:tab w:val="left" w:pos="1172"/>
          <w:tab w:val="left" w:pos="4678"/>
        </w:tabs>
        <w:suppressAutoHyphens w:val="0"/>
        <w:spacing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94" w:rsidRPr="0056291A" w:rsidRDefault="00117594" w:rsidP="00117594">
      <w:pPr>
        <w:widowControl w:val="0"/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117594" w:rsidRPr="0056291A" w:rsidRDefault="00117594" w:rsidP="00117594">
      <w:pPr>
        <w:widowControl w:val="0"/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909" w:rsidRPr="0056291A" w:rsidRDefault="00117594" w:rsidP="00FA0E22">
      <w:pPr>
        <w:tabs>
          <w:tab w:val="left" w:pos="142"/>
          <w:tab w:val="left" w:pos="567"/>
          <w:tab w:val="left" w:pos="1701"/>
        </w:tabs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6291A">
        <w:rPr>
          <w:rFonts w:ascii="Times New Roman" w:hAnsi="Times New Roman" w:cs="Times New Roman"/>
          <w:sz w:val="28"/>
          <w:szCs w:val="28"/>
        </w:rPr>
        <w:t xml:space="preserve">которые вносятся в постановление </w:t>
      </w:r>
      <w:r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Кировского городского округа Ставропольского края от 27 марта 2020 года № 8 </w:t>
      </w:r>
      <w:r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DF666F" w:rsidRPr="0056291A">
        <w:rPr>
          <w:rFonts w:ascii="Times New Roman" w:hAnsi="Times New Roman" w:cs="Times New Roman"/>
          <w:sz w:val="28"/>
          <w:szCs w:val="28"/>
        </w:rPr>
        <w:t xml:space="preserve">«О комплексе ограничительных и иных мероприятий по снижению рисков распространения новой </w:t>
      </w:r>
      <w:proofErr w:type="spellStart"/>
      <w:r w:rsidR="00DF666F" w:rsidRPr="0056291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F666F" w:rsidRPr="0056291A">
        <w:rPr>
          <w:rFonts w:ascii="Times New Roman" w:hAnsi="Times New Roman" w:cs="Times New Roman"/>
          <w:sz w:val="28"/>
          <w:szCs w:val="28"/>
        </w:rPr>
        <w:t xml:space="preserve"> инфекции    COVID-2019 на территории Кировского городского округа Ставропольского края»</w:t>
      </w:r>
    </w:p>
    <w:p w:rsidR="00DF666F" w:rsidRPr="0056291A" w:rsidRDefault="00DF666F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04B1" w:rsidRPr="0056291A" w:rsidRDefault="00831505" w:rsidP="00451B39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1.  </w:t>
      </w:r>
      <w:r w:rsidR="005004B1"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>В пункте</w:t>
      </w:r>
      <w:r w:rsidR="005004B1" w:rsidRPr="0056291A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="005004B1"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>2:</w:t>
      </w:r>
    </w:p>
    <w:p w:rsidR="00451B39" w:rsidRPr="0056291A" w:rsidRDefault="00FA0E22" w:rsidP="00FA0E22">
      <w:pPr>
        <w:pStyle w:val="24"/>
        <w:shd w:val="clear" w:color="auto" w:fill="auto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178B2">
        <w:rPr>
          <w:sz w:val="28"/>
          <w:szCs w:val="28"/>
        </w:rPr>
        <w:t xml:space="preserve">1.1. </w:t>
      </w:r>
      <w:r w:rsidR="00451B39" w:rsidRPr="0056291A">
        <w:rPr>
          <w:sz w:val="28"/>
          <w:szCs w:val="28"/>
        </w:rPr>
        <w:t>Подпункт 2.1 изложить в следующей редакции:</w:t>
      </w:r>
    </w:p>
    <w:p w:rsidR="00451B39" w:rsidRPr="0056291A" w:rsidRDefault="00FA0E22" w:rsidP="00FA0E22">
      <w:pPr>
        <w:pStyle w:val="24"/>
        <w:shd w:val="clear" w:color="auto" w:fill="auto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51B39" w:rsidRPr="0056291A">
        <w:rPr>
          <w:sz w:val="28"/>
          <w:szCs w:val="28"/>
        </w:rPr>
        <w:t>«2.1. Проведение на территории Кировского городского округа  Ставропольского края досуговых, раз</w:t>
      </w:r>
      <w:r w:rsidR="00451B39" w:rsidRPr="0056291A">
        <w:rPr>
          <w:sz w:val="28"/>
          <w:szCs w:val="28"/>
        </w:rPr>
        <w:softHyphen/>
        <w:t>влекательных, зрелищных, культурных, физкультурно-спортивных, выставоч</w:t>
      </w:r>
      <w:r w:rsidR="00451B39" w:rsidRPr="0056291A">
        <w:rPr>
          <w:sz w:val="28"/>
          <w:szCs w:val="28"/>
        </w:rPr>
        <w:softHyphen/>
        <w:t xml:space="preserve">ных, просветительских, рекламных и иных подобных мероприятий с очным присутствием граждан, в том числе в предприятиях общественного питания (банкетов, свадеб, </w:t>
      </w:r>
      <w:proofErr w:type="spellStart"/>
      <w:r w:rsidR="00451B39" w:rsidRPr="0056291A">
        <w:rPr>
          <w:sz w:val="28"/>
          <w:szCs w:val="28"/>
        </w:rPr>
        <w:t>корпоративов</w:t>
      </w:r>
      <w:proofErr w:type="spellEnd"/>
      <w:r w:rsidR="00451B39" w:rsidRPr="0056291A">
        <w:rPr>
          <w:sz w:val="28"/>
          <w:szCs w:val="28"/>
        </w:rPr>
        <w:t xml:space="preserve"> и иных подобных мероприятий) (далее - раз</w:t>
      </w:r>
      <w:r w:rsidR="00451B39" w:rsidRPr="0056291A">
        <w:rPr>
          <w:sz w:val="28"/>
          <w:szCs w:val="28"/>
        </w:rPr>
        <w:softHyphen/>
        <w:t>влекательные мероприятия с очным присутствием граждан), за исключением проведения:</w:t>
      </w:r>
    </w:p>
    <w:p w:rsidR="00451B39" w:rsidRPr="0056291A" w:rsidRDefault="005178B2" w:rsidP="00FA0E22">
      <w:pPr>
        <w:pStyle w:val="24"/>
        <w:shd w:val="clear" w:color="auto" w:fill="auto"/>
        <w:tabs>
          <w:tab w:val="left" w:pos="426"/>
          <w:tab w:val="left" w:pos="567"/>
          <w:tab w:val="left" w:pos="709"/>
          <w:tab w:val="left" w:pos="851"/>
          <w:tab w:val="left" w:pos="1470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0E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2.1.1. </w:t>
      </w:r>
      <w:proofErr w:type="gramStart"/>
      <w:r w:rsidR="00451B39" w:rsidRPr="0056291A">
        <w:rPr>
          <w:sz w:val="28"/>
          <w:szCs w:val="28"/>
        </w:rPr>
        <w:t>Официальных физкультурных и спортивных мероприятий, проводимых без привлечения зрителей в соответствии с Регламентом по организа</w:t>
      </w:r>
      <w:r w:rsidR="00451B39" w:rsidRPr="0056291A">
        <w:rPr>
          <w:sz w:val="28"/>
          <w:szCs w:val="28"/>
        </w:rPr>
        <w:softHyphen/>
        <w:t>ции и проведению официальных физкультурных и спортивных мероприятий на территории Российской Федерации в условиях сохранения рисков распро</w:t>
      </w:r>
      <w:r w:rsidR="00451B39" w:rsidRPr="0056291A">
        <w:rPr>
          <w:sz w:val="28"/>
          <w:szCs w:val="28"/>
        </w:rPr>
        <w:softHyphen/>
        <w:t xml:space="preserve">странения </w:t>
      </w:r>
      <w:r w:rsidR="00451B39" w:rsidRPr="0056291A">
        <w:rPr>
          <w:sz w:val="28"/>
          <w:szCs w:val="28"/>
          <w:lang w:val="en-US" w:eastAsia="en-US" w:bidi="en-US"/>
        </w:rPr>
        <w:t>COVID</w:t>
      </w:r>
      <w:r w:rsidR="00451B39" w:rsidRPr="0056291A">
        <w:rPr>
          <w:sz w:val="28"/>
          <w:szCs w:val="28"/>
          <w:lang w:eastAsia="en-US" w:bidi="en-US"/>
        </w:rPr>
        <w:t xml:space="preserve">-19, </w:t>
      </w:r>
      <w:r w:rsidR="00451B39" w:rsidRPr="0056291A">
        <w:rPr>
          <w:sz w:val="28"/>
          <w:szCs w:val="28"/>
        </w:rPr>
        <w:t>утвержденным Министерством спорта Российской Фе</w:t>
      </w:r>
      <w:r w:rsidR="00451B39" w:rsidRPr="0056291A">
        <w:rPr>
          <w:sz w:val="28"/>
          <w:szCs w:val="28"/>
        </w:rPr>
        <w:softHyphen/>
        <w:t>дерации и Федеральной службой по надзору в сфере защиты прав потребите</w:t>
      </w:r>
      <w:r w:rsidR="00451B39" w:rsidRPr="0056291A">
        <w:rPr>
          <w:sz w:val="28"/>
          <w:szCs w:val="28"/>
        </w:rPr>
        <w:softHyphen/>
        <w:t>лей и благополучия человека 31 июля 2020 года.</w:t>
      </w:r>
      <w:proofErr w:type="gramEnd"/>
    </w:p>
    <w:p w:rsidR="00451B39" w:rsidRPr="0056291A" w:rsidRDefault="005178B2" w:rsidP="00FA0E22">
      <w:pPr>
        <w:pStyle w:val="24"/>
        <w:shd w:val="clear" w:color="auto" w:fill="auto"/>
        <w:tabs>
          <w:tab w:val="left" w:pos="567"/>
          <w:tab w:val="left" w:pos="1474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2.1.2. </w:t>
      </w:r>
      <w:proofErr w:type="gramStart"/>
      <w:r w:rsidR="00451B39" w:rsidRPr="0056291A">
        <w:rPr>
          <w:sz w:val="28"/>
          <w:szCs w:val="28"/>
        </w:rPr>
        <w:t xml:space="preserve">Мероприятий, проводимых учреждениями культуры на открытых площадках в соответствии с порядком проведения профилактических мероприятий по предупреждению распространения новой </w:t>
      </w:r>
      <w:proofErr w:type="spellStart"/>
      <w:r w:rsidR="00451B39" w:rsidRPr="0056291A">
        <w:rPr>
          <w:sz w:val="28"/>
          <w:szCs w:val="28"/>
        </w:rPr>
        <w:t>коронавирусной</w:t>
      </w:r>
      <w:proofErr w:type="spellEnd"/>
      <w:r w:rsidR="00451B39" w:rsidRPr="0056291A">
        <w:rPr>
          <w:sz w:val="28"/>
          <w:szCs w:val="28"/>
        </w:rPr>
        <w:t xml:space="preserve"> инфек</w:t>
      </w:r>
      <w:r w:rsidR="00451B39" w:rsidRPr="0056291A">
        <w:rPr>
          <w:sz w:val="28"/>
          <w:szCs w:val="28"/>
        </w:rPr>
        <w:softHyphen/>
        <w:t xml:space="preserve">ции при организации работы учреждений культуры на открытых площадках Кировского городского округа Ставропольского края, утвержденным координационным советом по борьбе с распространением новой </w:t>
      </w:r>
      <w:proofErr w:type="spellStart"/>
      <w:r w:rsidR="00451B39" w:rsidRPr="0056291A">
        <w:rPr>
          <w:sz w:val="28"/>
          <w:szCs w:val="28"/>
        </w:rPr>
        <w:t>коронавирусной</w:t>
      </w:r>
      <w:proofErr w:type="spellEnd"/>
      <w:r w:rsidR="00451B39" w:rsidRPr="0056291A">
        <w:rPr>
          <w:sz w:val="28"/>
          <w:szCs w:val="28"/>
        </w:rPr>
        <w:t xml:space="preserve"> инфекции </w:t>
      </w:r>
      <w:r w:rsidR="00451B39" w:rsidRPr="0056291A">
        <w:rPr>
          <w:sz w:val="28"/>
          <w:szCs w:val="28"/>
          <w:lang w:eastAsia="en-US" w:bidi="en-US"/>
        </w:rPr>
        <w:t>(</w:t>
      </w:r>
      <w:r w:rsidR="00451B39" w:rsidRPr="0056291A">
        <w:rPr>
          <w:sz w:val="28"/>
          <w:szCs w:val="28"/>
          <w:lang w:val="en-US" w:eastAsia="en-US" w:bidi="en-US"/>
        </w:rPr>
        <w:t>COVID</w:t>
      </w:r>
      <w:r w:rsidR="00451B39" w:rsidRPr="0056291A">
        <w:rPr>
          <w:sz w:val="28"/>
          <w:szCs w:val="28"/>
          <w:lang w:eastAsia="en-US" w:bidi="en-US"/>
        </w:rPr>
        <w:t xml:space="preserve">-19) </w:t>
      </w:r>
      <w:r w:rsidR="00451B39" w:rsidRPr="0056291A">
        <w:rPr>
          <w:sz w:val="28"/>
          <w:szCs w:val="28"/>
        </w:rPr>
        <w:t>на террито</w:t>
      </w:r>
      <w:r w:rsidR="00451B39" w:rsidRPr="0056291A">
        <w:rPr>
          <w:sz w:val="28"/>
          <w:szCs w:val="28"/>
        </w:rPr>
        <w:softHyphen/>
        <w:t>рии Ставропольского края (протокол от 31 августа 2020 г. № 40) (далее - ме</w:t>
      </w:r>
      <w:r w:rsidR="00451B39" w:rsidRPr="0056291A">
        <w:rPr>
          <w:sz w:val="28"/>
          <w:szCs w:val="28"/>
        </w:rPr>
        <w:softHyphen/>
        <w:t>роприятия на открытых площадках).</w:t>
      </w:r>
      <w:proofErr w:type="gramEnd"/>
    </w:p>
    <w:p w:rsidR="00A7474A" w:rsidRDefault="00451B39" w:rsidP="00451B39">
      <w:pPr>
        <w:widowControl w:val="0"/>
        <w:tabs>
          <w:tab w:val="left" w:pos="0"/>
          <w:tab w:val="left" w:pos="1444"/>
        </w:tabs>
        <w:suppressAutoHyphens w:val="0"/>
        <w:autoSpaceDE w:val="0"/>
        <w:autoSpaceDN w:val="0"/>
        <w:spacing w:line="316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>2.1.3.</w:t>
      </w:r>
      <w:r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Театральных, концертных и культурно-досуговых мероприятий, проводимых учреждениями культуры по согласованию с территориальным отделением Управления «Роспотребнадзора» по Ставропольскому краю в</w:t>
      </w:r>
      <w:r w:rsidR="008076C4"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</w:t>
      </w:r>
      <w:r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г. Георгиевске и Георгиевском районе в соответствии с методическими рекомендациями МР 3.1/2.1.0202-20 «Рекомендации по проведению профилактических мероприятий по предупреждению распространения новой </w:t>
      </w:r>
      <w:proofErr w:type="spellStart"/>
      <w:r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инфекции (COVID-19) </w:t>
      </w:r>
      <w:r w:rsidR="00A747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</w:t>
      </w:r>
      <w:r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 </w:t>
      </w:r>
      <w:r w:rsidR="00A747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</w:t>
      </w:r>
      <w:r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осуществлении </w:t>
      </w:r>
      <w:r w:rsidR="00A747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bookmarkStart w:id="0" w:name="_GoBack"/>
      <w:bookmarkEnd w:id="0"/>
      <w:r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деятельности </w:t>
      </w:r>
    </w:p>
    <w:p w:rsidR="00A7474A" w:rsidRDefault="00A7474A" w:rsidP="00451B39">
      <w:pPr>
        <w:widowControl w:val="0"/>
        <w:tabs>
          <w:tab w:val="left" w:pos="0"/>
          <w:tab w:val="left" w:pos="1444"/>
        </w:tabs>
        <w:suppressAutoHyphens w:val="0"/>
        <w:autoSpaceDE w:val="0"/>
        <w:autoSpaceDN w:val="0"/>
        <w:spacing w:line="316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7474A" w:rsidRDefault="00A7474A" w:rsidP="00451B39">
      <w:pPr>
        <w:widowControl w:val="0"/>
        <w:tabs>
          <w:tab w:val="left" w:pos="0"/>
          <w:tab w:val="left" w:pos="1444"/>
        </w:tabs>
        <w:suppressAutoHyphens w:val="0"/>
        <w:autoSpaceDE w:val="0"/>
        <w:autoSpaceDN w:val="0"/>
        <w:spacing w:line="316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51B39" w:rsidRPr="0056291A" w:rsidRDefault="00451B39" w:rsidP="00451B39">
      <w:pPr>
        <w:widowControl w:val="0"/>
        <w:tabs>
          <w:tab w:val="left" w:pos="0"/>
          <w:tab w:val="left" w:pos="1444"/>
        </w:tabs>
        <w:suppressAutoHyphens w:val="0"/>
        <w:autoSpaceDE w:val="0"/>
        <w:autoSpaceDN w:val="0"/>
        <w:spacing w:line="316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театров и концертных организаций», </w:t>
      </w:r>
      <w:proofErr w:type="gramStart"/>
      <w:r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утвержденными</w:t>
      </w:r>
      <w:proofErr w:type="gramEnd"/>
      <w:r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Ру</w:t>
      </w:r>
      <w:r w:rsidR="008076C4"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>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21 июля 2020 г.».</w:t>
      </w:r>
      <w:r w:rsidR="00831505"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451B39" w:rsidRPr="0056291A" w:rsidRDefault="00451B39" w:rsidP="00451B39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>1.2.</w:t>
      </w:r>
      <w:r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В подпункте 2.2 слова «концертных залов, кинотеатров (кинозалов)</w:t>
      </w:r>
      <w:proofErr w:type="gramStart"/>
      <w:r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>,»</w:t>
      </w:r>
      <w:proofErr w:type="gramEnd"/>
      <w:r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исключить.</w:t>
      </w:r>
    </w:p>
    <w:p w:rsidR="00451B39" w:rsidRPr="0056291A" w:rsidRDefault="00451B39" w:rsidP="00451B39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>1.3.</w:t>
      </w:r>
      <w:r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В подпункте 2.3:</w:t>
      </w:r>
    </w:p>
    <w:p w:rsidR="00451B39" w:rsidRPr="0056291A" w:rsidRDefault="00451B39" w:rsidP="00451B39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>1.3.1.</w:t>
      </w:r>
      <w:r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Абзац первый изложить в следующей редакции:</w:t>
      </w:r>
    </w:p>
    <w:p w:rsidR="00451B39" w:rsidRPr="0056291A" w:rsidRDefault="00FA0E22" w:rsidP="00FA0E22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</w:t>
      </w:r>
      <w:r w:rsidR="00451B39"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«2.3. </w:t>
      </w:r>
      <w:proofErr w:type="gramStart"/>
      <w:r w:rsidR="00451B39"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>Оказание услуг по проведению на территории Кировского городского округа Ставропольского края развлекательных мероприятий с очным присутствием граждан, в том числе в парках культуры и отдыха, торгово-развлекательных центрах, на аттракционах и в иных местах массового посещения граждан, за исключением оказания услуг с соблюдением требований, предусмотренных подпунктами 6.1 и 6.2 настоящего постановления, и рекомендаций Федеральной службы по надзору в сфере защиты прав</w:t>
      </w:r>
      <w:proofErr w:type="gramEnd"/>
      <w:r w:rsidR="00451B39"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потребителей и благополучия человека по осуществлению соответствующих видов деятельности</w:t>
      </w:r>
      <w:proofErr w:type="gramStart"/>
      <w:r w:rsidR="00451B39"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>:»</w:t>
      </w:r>
      <w:proofErr w:type="gramEnd"/>
      <w:r w:rsidR="00451B39"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451B39" w:rsidRPr="0056291A" w:rsidRDefault="00451B39" w:rsidP="00451B39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>1.3.2.</w:t>
      </w:r>
      <w:r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Подпункт 2.3.3 дополнить словами «, а также театральных, концертных и культурно-досуговых мероприятий».</w:t>
      </w:r>
    </w:p>
    <w:p w:rsidR="00451B39" w:rsidRPr="0056291A" w:rsidRDefault="00451B39" w:rsidP="00451B39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>1.3.3.</w:t>
      </w:r>
      <w:r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Дополнить подпунктом 2.3.4 следующего содержания:</w:t>
      </w:r>
    </w:p>
    <w:p w:rsidR="00451B39" w:rsidRPr="0056291A" w:rsidRDefault="00FA0E22" w:rsidP="00FA0E22">
      <w:pPr>
        <w:widowControl w:val="0"/>
        <w:tabs>
          <w:tab w:val="left" w:pos="0"/>
          <w:tab w:val="left" w:pos="567"/>
        </w:tabs>
        <w:suppressAutoHyphens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="00FF4E41"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«2.3.4</w:t>
      </w:r>
      <w:r w:rsidR="00451B39"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451B39"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Кинотеатрами (кинозалами) в соответствии с методическими рекомендациями МР 3.1/2.1.0189-20 «Рекомендации по проведению профилактических мероприятий по предупреждению распространения новой </w:t>
      </w:r>
      <w:proofErr w:type="spellStart"/>
      <w:r w:rsidR="00451B39"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="00451B39"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инфекции (COVTD-19) в кинотеатрах», утвержденными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27 мая 2020 г.».</w:t>
      </w:r>
      <w:proofErr w:type="gramEnd"/>
    </w:p>
    <w:p w:rsidR="00451B39" w:rsidRPr="0056291A" w:rsidRDefault="00451B39" w:rsidP="00451B39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>1.4.</w:t>
      </w:r>
      <w:r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Подпункт 2.4 изложить в следующей редакции:</w:t>
      </w:r>
    </w:p>
    <w:p w:rsidR="005B4A9B" w:rsidRPr="0056291A" w:rsidRDefault="00FA0E22" w:rsidP="00FA0E22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</w:t>
      </w:r>
      <w:r w:rsidR="00451B39"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«2.4. </w:t>
      </w:r>
      <w:proofErr w:type="gramStart"/>
      <w:r w:rsidR="00451B39"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Работу предприятий общественного питания по системе самообслуживания («шведский стол»), а также реализацию продукции </w:t>
      </w:r>
      <w:proofErr w:type="spellStart"/>
      <w:r w:rsidR="00451B39"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>кинобаров</w:t>
      </w:r>
      <w:proofErr w:type="spellEnd"/>
      <w:r w:rsidR="00451B39"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(за исключением реализации продукции бесконтактными способами, в том числе с использованием автоматов по продаже товаров (</w:t>
      </w:r>
      <w:proofErr w:type="spellStart"/>
      <w:r w:rsidR="00451B39"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>вендинговых</w:t>
      </w:r>
      <w:proofErr w:type="spellEnd"/>
      <w:r w:rsidR="00451B39"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машин).».  </w:t>
      </w:r>
      <w:proofErr w:type="gramEnd"/>
    </w:p>
    <w:p w:rsidR="00FF4E41" w:rsidRPr="0056291A" w:rsidRDefault="00FF4E41" w:rsidP="00FF4E41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F4E41" w:rsidRPr="0056291A" w:rsidRDefault="00FF4E41" w:rsidP="00FF4E41">
      <w:pPr>
        <w:widowControl w:val="0"/>
        <w:tabs>
          <w:tab w:val="left" w:pos="1009"/>
        </w:tabs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</w:t>
      </w:r>
      <w:r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Дополнить пунктом 2</w:t>
      </w:r>
      <w:r w:rsidRPr="0056291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1</w:t>
      </w:r>
      <w:r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следующего содержания:</w:t>
      </w:r>
    </w:p>
    <w:p w:rsidR="00FF4E41" w:rsidRPr="0056291A" w:rsidRDefault="00FA0E22" w:rsidP="00FA0E22">
      <w:pPr>
        <w:widowControl w:val="0"/>
        <w:suppressAutoHyphens w:val="0"/>
        <w:spacing w:line="317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</w:t>
      </w:r>
      <w:r w:rsidR="00FF4E41"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«2</w:t>
      </w:r>
      <w:r w:rsidR="00FF4E41" w:rsidRPr="0056291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1</w:t>
      </w:r>
      <w:r w:rsidR="00FF4E41"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Установить, что в отношении посетителей предприятий общественного питания в период действия режима повышенной готовности осуществля</w:t>
      </w:r>
      <w:r w:rsidR="00FF4E41"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ется обязательная бесконтактная термометрия при входе и посетители с повы</w:t>
      </w:r>
      <w:r w:rsidR="00FF4E41"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шенной температурой тела (37°</w:t>
      </w:r>
      <w:proofErr w:type="gramStart"/>
      <w:r w:rsidR="00FF4E41"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proofErr w:type="gramEnd"/>
      <w:r w:rsidR="00FF4E41"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выше) </w:t>
      </w:r>
      <w:proofErr w:type="gramStart"/>
      <w:r w:rsidR="00FF4E41"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proofErr w:type="gramEnd"/>
      <w:r w:rsidR="00FF4E41"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предприятие общественного пита</w:t>
      </w:r>
      <w:r w:rsidR="00FF4E41"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ния не допускаются.».</w:t>
      </w:r>
    </w:p>
    <w:p w:rsidR="00FF4E41" w:rsidRPr="0056291A" w:rsidRDefault="00FF4E41" w:rsidP="00FF4E41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F4E41" w:rsidRPr="0056291A" w:rsidRDefault="00E07511" w:rsidP="00FF4E41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</w:t>
      </w:r>
      <w:r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Дополнить пунктом 4</w:t>
      </w:r>
      <w:r w:rsidRPr="0056291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2</w:t>
      </w:r>
      <w:r w:rsidR="00FF4E41"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следующего содержания:</w:t>
      </w:r>
    </w:p>
    <w:p w:rsidR="00FF4E41" w:rsidRPr="0056291A" w:rsidRDefault="00FA0E22" w:rsidP="00FA0E22">
      <w:pPr>
        <w:widowControl w:val="0"/>
        <w:suppressAutoHyphens w:val="0"/>
        <w:spacing w:line="317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</w:t>
      </w:r>
      <w:r w:rsidR="00FF4E41"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«4</w:t>
      </w:r>
      <w:r w:rsidR="00FF4E41" w:rsidRPr="0056291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2</w:t>
      </w:r>
      <w:r w:rsidR="00FF4E41"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Руководителям организаций всех форм собственности, индивидуальным предпринимателям, осуществляющим на территории </w:t>
      </w:r>
      <w:r w:rsidR="00FF4E41"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Кировского городского округа Ставропольского края деятельность предприятий общественного питания, в период действия режима</w:t>
      </w:r>
      <w:r w:rsidR="00FF4E41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FF4E41"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повышенной готовности обеспечить проведение обязательной бесконтактной термометрии посетителей при входе и недопущение оказания услуг посетителям с повышенной температурой тела (37°</w:t>
      </w:r>
      <w:proofErr w:type="gramStart"/>
      <w:r w:rsidR="00FF4E41"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proofErr w:type="gramEnd"/>
      <w:r w:rsidR="00FF4E41"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выше).».</w:t>
      </w:r>
    </w:p>
    <w:p w:rsidR="00FF4E41" w:rsidRPr="0056291A" w:rsidRDefault="00FF4E41" w:rsidP="00FF4E41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F4E41" w:rsidRPr="0056291A" w:rsidRDefault="00FA0E22" w:rsidP="00FA0E22">
      <w:pPr>
        <w:widowControl w:val="0"/>
        <w:tabs>
          <w:tab w:val="left" w:pos="567"/>
          <w:tab w:val="left" w:pos="709"/>
        </w:tabs>
        <w:suppressAutoHyphens w:val="0"/>
        <w:spacing w:line="317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</w:t>
      </w:r>
      <w:r w:rsidR="00283B22"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283B22"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Дополнить пунктом 4</w:t>
      </w:r>
      <w:r w:rsidR="00283B22" w:rsidRPr="0056291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3</w:t>
      </w:r>
      <w:r w:rsidR="00FF4E41"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следующего содержания:</w:t>
      </w:r>
    </w:p>
    <w:p w:rsidR="00FF4E41" w:rsidRPr="0056291A" w:rsidRDefault="00FA0E22" w:rsidP="00FA0E22">
      <w:pPr>
        <w:widowControl w:val="0"/>
        <w:suppressAutoHyphens w:val="0"/>
        <w:spacing w:line="317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</w:t>
      </w:r>
      <w:r w:rsidR="00FF4E41"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«4</w:t>
      </w:r>
      <w:r w:rsidR="00283B22" w:rsidRPr="0056291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3</w:t>
      </w:r>
      <w:r w:rsidR="00FF4E41"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Рекомендовать руководителям организаций всех форм собственности, индивидуальным предпринимателям, осуществляющим на территории </w:t>
      </w:r>
      <w:r w:rsidR="00283B22"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Кировского городского округа </w:t>
      </w:r>
      <w:r w:rsidR="00FF4E41"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Ставропольского края деятельность предприятий общественного питания, в период действия режима повышенной готовности при обслуживании посетителей:</w:t>
      </w:r>
    </w:p>
    <w:p w:rsidR="00FF4E41" w:rsidRPr="0056291A" w:rsidRDefault="00FF4E41" w:rsidP="00FA0E22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283B22" w:rsidRPr="0056291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3</w:t>
      </w:r>
      <w:r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.1.</w:t>
      </w:r>
      <w:r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Отказаться от использования тканевых полотенец, салфеток, с</w:t>
      </w:r>
      <w:r w:rsidR="00283B22"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</w:t>
      </w:r>
      <w:r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тертей в пользу одноразовых расходных м</w:t>
      </w:r>
      <w:r w:rsidR="00283B22"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атериалов и скатертей, выполнен</w:t>
      </w:r>
      <w:r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ных из материалов, позволяющих проведение дезинфекционной обработки.</w:t>
      </w:r>
    </w:p>
    <w:p w:rsidR="00FF4E41" w:rsidRPr="0056291A" w:rsidRDefault="00FF4E41" w:rsidP="00FA0E22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283B22" w:rsidRPr="0056291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3</w:t>
      </w:r>
      <w:r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.2.</w:t>
      </w:r>
      <w:r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Использовать информационные табло или одноразовые бумажные меню (в целях исключения использования меню, поверхность которого невозможно подвергнуть дезинфекционной обработке).</w:t>
      </w:r>
    </w:p>
    <w:p w:rsidR="00FF4E41" w:rsidRPr="0056291A" w:rsidRDefault="00FF4E41" w:rsidP="00FA0E22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283B22" w:rsidRPr="0056291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3</w:t>
      </w:r>
      <w:r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.3.</w:t>
      </w:r>
      <w:r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Обеспечить проведение обработки дезинфицирующими средствами поверхности многоразовых меню после каждого посетителя</w:t>
      </w:r>
      <w:proofErr w:type="gramStart"/>
      <w:r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.».</w:t>
      </w:r>
      <w:proofErr w:type="gramEnd"/>
    </w:p>
    <w:p w:rsidR="00283B22" w:rsidRPr="0056291A" w:rsidRDefault="00283B22" w:rsidP="00FF4E41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F4E41" w:rsidRPr="0056291A" w:rsidRDefault="00FF4E41" w:rsidP="00FF4E41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</w:t>
      </w:r>
      <w:r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Дополнить пунктом 4</w:t>
      </w:r>
      <w:r w:rsidR="00283B22" w:rsidRPr="0056291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4</w:t>
      </w:r>
      <w:r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следующего содержания:</w:t>
      </w:r>
    </w:p>
    <w:p w:rsidR="00FF4E41" w:rsidRPr="0056291A" w:rsidRDefault="00FA0E22" w:rsidP="00FA0E22">
      <w:pPr>
        <w:widowControl w:val="0"/>
        <w:suppressAutoHyphens w:val="0"/>
        <w:spacing w:line="317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</w:t>
      </w:r>
      <w:r w:rsidR="00FF4E41"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«4</w:t>
      </w:r>
      <w:r w:rsidR="00283B22" w:rsidRPr="0056291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4</w:t>
      </w:r>
      <w:r w:rsidR="00FF4E41"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Руководителям организаций всех форм собственности, индивидуальным предпринимателям, осуществляющим на территории</w:t>
      </w:r>
      <w:r w:rsidR="00283B22"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Кировского городского округа </w:t>
      </w:r>
      <w:r w:rsidR="00FF4E41"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Ставропольского края деятельность в области демонстрации кинофильмов, в период действия режима повышенной готовности:</w:t>
      </w:r>
    </w:p>
    <w:p w:rsidR="00FF4E41" w:rsidRPr="0056291A" w:rsidRDefault="00283B22" w:rsidP="00FF4E41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56291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4</w:t>
      </w:r>
      <w:r w:rsidR="00FF4E41"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.1.</w:t>
      </w:r>
      <w:r w:rsidR="00FF4E41"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Обеспечить использование в к</w:t>
      </w:r>
      <w:r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инозалах и помещениях с нахожде</w:t>
      </w:r>
      <w:r w:rsidR="00FF4E41"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нием посетителей оборудования по обеззараживанию воздуха.</w:t>
      </w:r>
    </w:p>
    <w:p w:rsidR="00FF4E41" w:rsidRPr="0056291A" w:rsidRDefault="00283B22" w:rsidP="00FF4E41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56291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4</w:t>
      </w:r>
      <w:r w:rsidR="00FF4E41"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.2.</w:t>
      </w:r>
      <w:r w:rsidR="00FF4E41"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Организовать централизованн</w:t>
      </w:r>
      <w:r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ый сбор использованных посетите</w:t>
      </w:r>
      <w:r w:rsidR="00FF4E41"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лями одноразовых средств индивидуальной защиты органов дыхания</w:t>
      </w:r>
      <w:proofErr w:type="gramStart"/>
      <w:r w:rsidR="00FF4E41"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.».</w:t>
      </w:r>
      <w:proofErr w:type="gramEnd"/>
    </w:p>
    <w:p w:rsidR="00283B22" w:rsidRPr="0056291A" w:rsidRDefault="00283B22" w:rsidP="00FF4E41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F4E41" w:rsidRPr="0056291A" w:rsidRDefault="00FF4E41" w:rsidP="00FF4E41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</w:t>
      </w:r>
      <w:r w:rsidRPr="0056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Абзац первый подпункта 6.3 дополнить словами «, с 30 октября по 12 ноября 2020 года включительно».</w:t>
      </w:r>
    </w:p>
    <w:p w:rsidR="00FF4E41" w:rsidRPr="0056291A" w:rsidRDefault="00FF4E41" w:rsidP="00FF4E41">
      <w:pPr>
        <w:widowControl w:val="0"/>
        <w:suppressAutoHyphens w:val="0"/>
        <w:spacing w:line="317" w:lineRule="exact"/>
        <w:ind w:firstLine="567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283B22" w:rsidRPr="0056291A" w:rsidRDefault="00283B22" w:rsidP="00FF4E41">
      <w:pPr>
        <w:widowControl w:val="0"/>
        <w:suppressAutoHyphens w:val="0"/>
        <w:spacing w:line="317" w:lineRule="exact"/>
        <w:ind w:firstLine="567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283B22" w:rsidRPr="0056291A" w:rsidRDefault="00283B22" w:rsidP="00FF4E41">
      <w:pPr>
        <w:widowControl w:val="0"/>
        <w:suppressAutoHyphens w:val="0"/>
        <w:spacing w:line="317" w:lineRule="exact"/>
        <w:ind w:firstLine="567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766102" w:rsidRPr="0056291A" w:rsidRDefault="00766102" w:rsidP="00B86B7E">
      <w:pPr>
        <w:widowControl w:val="0"/>
        <w:spacing w:line="240" w:lineRule="auto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6C0404" w:rsidRPr="0056291A" w:rsidTr="00117594">
        <w:trPr>
          <w:trHeight w:val="899"/>
        </w:trPr>
        <w:tc>
          <w:tcPr>
            <w:tcW w:w="5070" w:type="dxa"/>
            <w:shd w:val="clear" w:color="auto" w:fill="auto"/>
          </w:tcPr>
          <w:p w:rsidR="006C0404" w:rsidRPr="0056291A" w:rsidRDefault="006C0404" w:rsidP="00E03A2F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Управляющий делами администрации Кировского </w:t>
            </w:r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 Ставропольского края</w:t>
            </w:r>
          </w:p>
        </w:tc>
        <w:tc>
          <w:tcPr>
            <w:tcW w:w="4677" w:type="dxa"/>
            <w:shd w:val="clear" w:color="auto" w:fill="auto"/>
          </w:tcPr>
          <w:p w:rsidR="006C0404" w:rsidRPr="0056291A" w:rsidRDefault="006C0404" w:rsidP="00117594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0404" w:rsidRPr="0056291A" w:rsidRDefault="006C0404" w:rsidP="00117594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0404" w:rsidRPr="0056291A" w:rsidRDefault="006C0404" w:rsidP="00117594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proofErr w:type="gramStart"/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М-Т</w:t>
            </w:r>
            <w:proofErr w:type="gramEnd"/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.З. Магомедов</w:t>
            </w:r>
          </w:p>
        </w:tc>
      </w:tr>
    </w:tbl>
    <w:p w:rsidR="006C0404" w:rsidRPr="0056291A" w:rsidRDefault="006C0404" w:rsidP="006C0404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417035" w:rsidRPr="0056291A" w:rsidRDefault="00417035" w:rsidP="00D474FE">
      <w:pPr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417035" w:rsidRPr="0056291A" w:rsidSect="0007485D">
      <w:headerReference w:type="default" r:id="rId10"/>
      <w:headerReference w:type="first" r:id="rId11"/>
      <w:pgSz w:w="11906" w:h="16838"/>
      <w:pgMar w:top="567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3F1" w:rsidRDefault="006913F1" w:rsidP="004C198F">
      <w:pPr>
        <w:spacing w:line="240" w:lineRule="auto"/>
      </w:pPr>
      <w:r>
        <w:separator/>
      </w:r>
    </w:p>
  </w:endnote>
  <w:endnote w:type="continuationSeparator" w:id="0">
    <w:p w:rsidR="006913F1" w:rsidRDefault="006913F1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3F1" w:rsidRDefault="006913F1" w:rsidP="004C198F">
      <w:pPr>
        <w:spacing w:line="240" w:lineRule="auto"/>
      </w:pPr>
      <w:r>
        <w:separator/>
      </w:r>
    </w:p>
  </w:footnote>
  <w:footnote w:type="continuationSeparator" w:id="0">
    <w:p w:rsidR="006913F1" w:rsidRDefault="006913F1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6913F1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0A0739"/>
    <w:multiLevelType w:val="multilevel"/>
    <w:tmpl w:val="9DCAC1A6"/>
    <w:lvl w:ilvl="0">
      <w:start w:val="1"/>
      <w:numFmt w:val="decimal"/>
      <w:lvlText w:val="%1."/>
      <w:lvlJc w:val="left"/>
      <w:pPr>
        <w:ind w:left="1243" w:hanging="272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1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3" w:hanging="515"/>
      </w:pPr>
      <w:rPr>
        <w:rFonts w:hint="default"/>
        <w:lang w:val="ru-RU" w:eastAsia="en-US" w:bidi="ar-SA"/>
      </w:rPr>
    </w:lvl>
  </w:abstractNum>
  <w:abstractNum w:abstractNumId="7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1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7">
    <w:nsid w:val="35FF2B1E"/>
    <w:multiLevelType w:val="multilevel"/>
    <w:tmpl w:val="C58AF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C73FD2"/>
    <w:multiLevelType w:val="multilevel"/>
    <w:tmpl w:val="AF829154"/>
    <w:lvl w:ilvl="0">
      <w:start w:val="2"/>
      <w:numFmt w:val="decimal"/>
      <w:lvlText w:val="%1"/>
      <w:lvlJc w:val="left"/>
      <w:pPr>
        <w:ind w:left="248" w:hanging="68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6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68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80"/>
      </w:pPr>
      <w:rPr>
        <w:rFonts w:hint="default"/>
        <w:lang w:val="ru-RU" w:eastAsia="en-US" w:bidi="ar-SA"/>
      </w:rPr>
    </w:lvl>
  </w:abstractNum>
  <w:abstractNum w:abstractNumId="28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0D4B10"/>
    <w:multiLevelType w:val="multilevel"/>
    <w:tmpl w:val="B7A8320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7"/>
  </w:num>
  <w:num w:numId="3">
    <w:abstractNumId w:val="29"/>
  </w:num>
  <w:num w:numId="4">
    <w:abstractNumId w:val="12"/>
  </w:num>
  <w:num w:numId="5">
    <w:abstractNumId w:val="28"/>
  </w:num>
  <w:num w:numId="6">
    <w:abstractNumId w:val="7"/>
  </w:num>
  <w:num w:numId="7">
    <w:abstractNumId w:val="18"/>
  </w:num>
  <w:num w:numId="8">
    <w:abstractNumId w:val="1"/>
  </w:num>
  <w:num w:numId="9">
    <w:abstractNumId w:val="21"/>
  </w:num>
  <w:num w:numId="10">
    <w:abstractNumId w:val="36"/>
  </w:num>
  <w:num w:numId="11">
    <w:abstractNumId w:val="20"/>
  </w:num>
  <w:num w:numId="12">
    <w:abstractNumId w:val="22"/>
  </w:num>
  <w:num w:numId="13">
    <w:abstractNumId w:val="8"/>
  </w:num>
  <w:num w:numId="14">
    <w:abstractNumId w:val="15"/>
  </w:num>
  <w:num w:numId="15">
    <w:abstractNumId w:val="13"/>
  </w:num>
  <w:num w:numId="16">
    <w:abstractNumId w:val="2"/>
  </w:num>
  <w:num w:numId="17">
    <w:abstractNumId w:val="9"/>
  </w:num>
  <w:num w:numId="18">
    <w:abstractNumId w:val="14"/>
  </w:num>
  <w:num w:numId="19">
    <w:abstractNumId w:val="31"/>
  </w:num>
  <w:num w:numId="20">
    <w:abstractNumId w:val="3"/>
  </w:num>
  <w:num w:numId="21">
    <w:abstractNumId w:val="5"/>
  </w:num>
  <w:num w:numId="22">
    <w:abstractNumId w:val="26"/>
  </w:num>
  <w:num w:numId="23">
    <w:abstractNumId w:val="11"/>
  </w:num>
  <w:num w:numId="24">
    <w:abstractNumId w:val="0"/>
  </w:num>
  <w:num w:numId="25">
    <w:abstractNumId w:val="23"/>
  </w:num>
  <w:num w:numId="26">
    <w:abstractNumId w:val="32"/>
  </w:num>
  <w:num w:numId="27">
    <w:abstractNumId w:val="24"/>
  </w:num>
  <w:num w:numId="28">
    <w:abstractNumId w:val="25"/>
  </w:num>
  <w:num w:numId="29">
    <w:abstractNumId w:val="4"/>
  </w:num>
  <w:num w:numId="30">
    <w:abstractNumId w:val="35"/>
  </w:num>
  <w:num w:numId="31">
    <w:abstractNumId w:val="33"/>
  </w:num>
  <w:num w:numId="32">
    <w:abstractNumId w:val="30"/>
  </w:num>
  <w:num w:numId="33">
    <w:abstractNumId w:val="16"/>
  </w:num>
  <w:num w:numId="34">
    <w:abstractNumId w:val="10"/>
  </w:num>
  <w:num w:numId="35">
    <w:abstractNumId w:val="27"/>
  </w:num>
  <w:num w:numId="36">
    <w:abstractNumId w:val="6"/>
  </w:num>
  <w:num w:numId="37">
    <w:abstractNumId w:val="17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75AC"/>
    <w:rsid w:val="00041C6C"/>
    <w:rsid w:val="000429E3"/>
    <w:rsid w:val="0006143D"/>
    <w:rsid w:val="0007485D"/>
    <w:rsid w:val="000764AF"/>
    <w:rsid w:val="000A6C32"/>
    <w:rsid w:val="000B4882"/>
    <w:rsid w:val="000C0768"/>
    <w:rsid w:val="000C6388"/>
    <w:rsid w:val="000E05AC"/>
    <w:rsid w:val="000E2DF7"/>
    <w:rsid w:val="000F6B24"/>
    <w:rsid w:val="00105576"/>
    <w:rsid w:val="00117594"/>
    <w:rsid w:val="00120E22"/>
    <w:rsid w:val="001353BD"/>
    <w:rsid w:val="00147800"/>
    <w:rsid w:val="0017030B"/>
    <w:rsid w:val="001709C3"/>
    <w:rsid w:val="001903F6"/>
    <w:rsid w:val="00193672"/>
    <w:rsid w:val="001939E3"/>
    <w:rsid w:val="001B6DA0"/>
    <w:rsid w:val="001B7EA1"/>
    <w:rsid w:val="001C4928"/>
    <w:rsid w:val="001D6A8D"/>
    <w:rsid w:val="001E6D6E"/>
    <w:rsid w:val="001F73C2"/>
    <w:rsid w:val="00205D8A"/>
    <w:rsid w:val="00223AA4"/>
    <w:rsid w:val="00224AE1"/>
    <w:rsid w:val="00225B0A"/>
    <w:rsid w:val="002340B0"/>
    <w:rsid w:val="002422B8"/>
    <w:rsid w:val="002514A6"/>
    <w:rsid w:val="002604A4"/>
    <w:rsid w:val="00267F64"/>
    <w:rsid w:val="002734A3"/>
    <w:rsid w:val="002823A3"/>
    <w:rsid w:val="00283030"/>
    <w:rsid w:val="00283B22"/>
    <w:rsid w:val="002976BC"/>
    <w:rsid w:val="002B55EA"/>
    <w:rsid w:val="002B7016"/>
    <w:rsid w:val="002C1712"/>
    <w:rsid w:val="002D4E7B"/>
    <w:rsid w:val="002E473A"/>
    <w:rsid w:val="002F34EB"/>
    <w:rsid w:val="0032724D"/>
    <w:rsid w:val="003362FE"/>
    <w:rsid w:val="00337B4E"/>
    <w:rsid w:val="003426D0"/>
    <w:rsid w:val="00350B4B"/>
    <w:rsid w:val="00362A99"/>
    <w:rsid w:val="00367DD1"/>
    <w:rsid w:val="003711A1"/>
    <w:rsid w:val="00375540"/>
    <w:rsid w:val="00375DE8"/>
    <w:rsid w:val="00381652"/>
    <w:rsid w:val="003A3457"/>
    <w:rsid w:val="003A396F"/>
    <w:rsid w:val="003A50CD"/>
    <w:rsid w:val="003B723E"/>
    <w:rsid w:val="003C6FAC"/>
    <w:rsid w:val="003D2DA7"/>
    <w:rsid w:val="003D4E86"/>
    <w:rsid w:val="003F5F9B"/>
    <w:rsid w:val="00417035"/>
    <w:rsid w:val="00421080"/>
    <w:rsid w:val="00435C13"/>
    <w:rsid w:val="00440EC9"/>
    <w:rsid w:val="00444085"/>
    <w:rsid w:val="00451569"/>
    <w:rsid w:val="00451B39"/>
    <w:rsid w:val="00467142"/>
    <w:rsid w:val="00472E04"/>
    <w:rsid w:val="004744C4"/>
    <w:rsid w:val="004815C9"/>
    <w:rsid w:val="00491459"/>
    <w:rsid w:val="004B4471"/>
    <w:rsid w:val="004C198F"/>
    <w:rsid w:val="004C4660"/>
    <w:rsid w:val="004D052B"/>
    <w:rsid w:val="004E7124"/>
    <w:rsid w:val="005004B1"/>
    <w:rsid w:val="005160EC"/>
    <w:rsid w:val="005178B2"/>
    <w:rsid w:val="00526B48"/>
    <w:rsid w:val="0054343D"/>
    <w:rsid w:val="0055306A"/>
    <w:rsid w:val="0056291A"/>
    <w:rsid w:val="00571863"/>
    <w:rsid w:val="0058085D"/>
    <w:rsid w:val="00580F6B"/>
    <w:rsid w:val="005B4A9B"/>
    <w:rsid w:val="005B6847"/>
    <w:rsid w:val="005C1FF6"/>
    <w:rsid w:val="005C3EF1"/>
    <w:rsid w:val="005D1140"/>
    <w:rsid w:val="005D2EC8"/>
    <w:rsid w:val="005F4928"/>
    <w:rsid w:val="005F7632"/>
    <w:rsid w:val="006032CD"/>
    <w:rsid w:val="00630729"/>
    <w:rsid w:val="0064366F"/>
    <w:rsid w:val="0064432A"/>
    <w:rsid w:val="0064622A"/>
    <w:rsid w:val="00665769"/>
    <w:rsid w:val="00675C54"/>
    <w:rsid w:val="0068177F"/>
    <w:rsid w:val="00690562"/>
    <w:rsid w:val="006913F1"/>
    <w:rsid w:val="006B4119"/>
    <w:rsid w:val="006B6916"/>
    <w:rsid w:val="006C0404"/>
    <w:rsid w:val="006D15E1"/>
    <w:rsid w:val="006D7125"/>
    <w:rsid w:val="006F1B94"/>
    <w:rsid w:val="006F2ABF"/>
    <w:rsid w:val="00710A33"/>
    <w:rsid w:val="00720BED"/>
    <w:rsid w:val="00723718"/>
    <w:rsid w:val="00737B97"/>
    <w:rsid w:val="007429F6"/>
    <w:rsid w:val="007632E5"/>
    <w:rsid w:val="00766102"/>
    <w:rsid w:val="00771CC3"/>
    <w:rsid w:val="00777FBB"/>
    <w:rsid w:val="00786E79"/>
    <w:rsid w:val="007936CA"/>
    <w:rsid w:val="00795E51"/>
    <w:rsid w:val="007A3FAF"/>
    <w:rsid w:val="007B1837"/>
    <w:rsid w:val="007B40DC"/>
    <w:rsid w:val="007B448B"/>
    <w:rsid w:val="007D0999"/>
    <w:rsid w:val="007D3B0B"/>
    <w:rsid w:val="007E6F85"/>
    <w:rsid w:val="007F3ABC"/>
    <w:rsid w:val="00802B18"/>
    <w:rsid w:val="0080440C"/>
    <w:rsid w:val="008076C4"/>
    <w:rsid w:val="00830C7B"/>
    <w:rsid w:val="00831505"/>
    <w:rsid w:val="00855F52"/>
    <w:rsid w:val="008655A2"/>
    <w:rsid w:val="00875D02"/>
    <w:rsid w:val="008916AD"/>
    <w:rsid w:val="0089711A"/>
    <w:rsid w:val="008A096F"/>
    <w:rsid w:val="008A674A"/>
    <w:rsid w:val="008A79C6"/>
    <w:rsid w:val="008B0FC4"/>
    <w:rsid w:val="008B60F4"/>
    <w:rsid w:val="008B62E7"/>
    <w:rsid w:val="008C15B6"/>
    <w:rsid w:val="008D3849"/>
    <w:rsid w:val="00904D8B"/>
    <w:rsid w:val="00913909"/>
    <w:rsid w:val="009143D7"/>
    <w:rsid w:val="009150DF"/>
    <w:rsid w:val="00920501"/>
    <w:rsid w:val="0092253C"/>
    <w:rsid w:val="00937B70"/>
    <w:rsid w:val="009507BF"/>
    <w:rsid w:val="00952C9A"/>
    <w:rsid w:val="00961201"/>
    <w:rsid w:val="00962A81"/>
    <w:rsid w:val="0097236B"/>
    <w:rsid w:val="00972940"/>
    <w:rsid w:val="009745BE"/>
    <w:rsid w:val="009869EC"/>
    <w:rsid w:val="009950A7"/>
    <w:rsid w:val="009A6500"/>
    <w:rsid w:val="009B1CD4"/>
    <w:rsid w:val="009C3214"/>
    <w:rsid w:val="009C48E0"/>
    <w:rsid w:val="009C65E2"/>
    <w:rsid w:val="009D1677"/>
    <w:rsid w:val="009D1AB5"/>
    <w:rsid w:val="009E4A1A"/>
    <w:rsid w:val="009E5DB1"/>
    <w:rsid w:val="00A00584"/>
    <w:rsid w:val="00A02CD9"/>
    <w:rsid w:val="00A04598"/>
    <w:rsid w:val="00A23163"/>
    <w:rsid w:val="00A3253D"/>
    <w:rsid w:val="00A338C5"/>
    <w:rsid w:val="00A35258"/>
    <w:rsid w:val="00A5742A"/>
    <w:rsid w:val="00A62C9D"/>
    <w:rsid w:val="00A72208"/>
    <w:rsid w:val="00A7298C"/>
    <w:rsid w:val="00A7474A"/>
    <w:rsid w:val="00AA1517"/>
    <w:rsid w:val="00AB16E6"/>
    <w:rsid w:val="00AB30EB"/>
    <w:rsid w:val="00AB5F65"/>
    <w:rsid w:val="00AC0F9E"/>
    <w:rsid w:val="00AD51F4"/>
    <w:rsid w:val="00AE5F51"/>
    <w:rsid w:val="00AE7C2F"/>
    <w:rsid w:val="00AF5E96"/>
    <w:rsid w:val="00B00742"/>
    <w:rsid w:val="00B05B65"/>
    <w:rsid w:val="00B20DCF"/>
    <w:rsid w:val="00B23105"/>
    <w:rsid w:val="00B2767B"/>
    <w:rsid w:val="00B416F3"/>
    <w:rsid w:val="00B501F7"/>
    <w:rsid w:val="00B519A3"/>
    <w:rsid w:val="00B52551"/>
    <w:rsid w:val="00B55676"/>
    <w:rsid w:val="00B56792"/>
    <w:rsid w:val="00B74B80"/>
    <w:rsid w:val="00B77046"/>
    <w:rsid w:val="00B80D24"/>
    <w:rsid w:val="00B86B7E"/>
    <w:rsid w:val="00BA0025"/>
    <w:rsid w:val="00BD238F"/>
    <w:rsid w:val="00BD45C5"/>
    <w:rsid w:val="00BE07DA"/>
    <w:rsid w:val="00BF6E92"/>
    <w:rsid w:val="00C0292F"/>
    <w:rsid w:val="00C2499D"/>
    <w:rsid w:val="00C24B9B"/>
    <w:rsid w:val="00C37EF1"/>
    <w:rsid w:val="00C55E07"/>
    <w:rsid w:val="00C82858"/>
    <w:rsid w:val="00C869AF"/>
    <w:rsid w:val="00C91AB7"/>
    <w:rsid w:val="00CA2318"/>
    <w:rsid w:val="00CB38F7"/>
    <w:rsid w:val="00CD5691"/>
    <w:rsid w:val="00CD596D"/>
    <w:rsid w:val="00CE0ACB"/>
    <w:rsid w:val="00CE307B"/>
    <w:rsid w:val="00CF5049"/>
    <w:rsid w:val="00CF7FB9"/>
    <w:rsid w:val="00D15AC8"/>
    <w:rsid w:val="00D20E5B"/>
    <w:rsid w:val="00D23A63"/>
    <w:rsid w:val="00D474FE"/>
    <w:rsid w:val="00D47AC1"/>
    <w:rsid w:val="00D47B94"/>
    <w:rsid w:val="00D50418"/>
    <w:rsid w:val="00D51EA6"/>
    <w:rsid w:val="00D52B5E"/>
    <w:rsid w:val="00D56669"/>
    <w:rsid w:val="00D625EB"/>
    <w:rsid w:val="00D83879"/>
    <w:rsid w:val="00D95F53"/>
    <w:rsid w:val="00D960BD"/>
    <w:rsid w:val="00DA00DF"/>
    <w:rsid w:val="00DC1F76"/>
    <w:rsid w:val="00DD2098"/>
    <w:rsid w:val="00DE07EA"/>
    <w:rsid w:val="00DE2BED"/>
    <w:rsid w:val="00DF40AF"/>
    <w:rsid w:val="00DF4961"/>
    <w:rsid w:val="00DF666F"/>
    <w:rsid w:val="00E0215B"/>
    <w:rsid w:val="00E03A2F"/>
    <w:rsid w:val="00E07511"/>
    <w:rsid w:val="00E1025B"/>
    <w:rsid w:val="00E2086C"/>
    <w:rsid w:val="00E3216C"/>
    <w:rsid w:val="00E417D7"/>
    <w:rsid w:val="00E47A48"/>
    <w:rsid w:val="00E606FD"/>
    <w:rsid w:val="00E66674"/>
    <w:rsid w:val="00E717CF"/>
    <w:rsid w:val="00E77C60"/>
    <w:rsid w:val="00E80F4A"/>
    <w:rsid w:val="00E8666E"/>
    <w:rsid w:val="00E8691B"/>
    <w:rsid w:val="00E95486"/>
    <w:rsid w:val="00E95757"/>
    <w:rsid w:val="00E97025"/>
    <w:rsid w:val="00EB1DCA"/>
    <w:rsid w:val="00EB4FA4"/>
    <w:rsid w:val="00EC4F07"/>
    <w:rsid w:val="00ED466B"/>
    <w:rsid w:val="00ED4BA9"/>
    <w:rsid w:val="00ED6FCF"/>
    <w:rsid w:val="00F22F2B"/>
    <w:rsid w:val="00F3181E"/>
    <w:rsid w:val="00F459AE"/>
    <w:rsid w:val="00F568F2"/>
    <w:rsid w:val="00F664F3"/>
    <w:rsid w:val="00F80BD7"/>
    <w:rsid w:val="00F824E8"/>
    <w:rsid w:val="00F8277E"/>
    <w:rsid w:val="00FA0E22"/>
    <w:rsid w:val="00FB1707"/>
    <w:rsid w:val="00FB3354"/>
    <w:rsid w:val="00FC5E68"/>
    <w:rsid w:val="00FD3AFF"/>
    <w:rsid w:val="00FE006E"/>
    <w:rsid w:val="00FE6DBC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4DC497A-9FF6-4080-9987-327E386EA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5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84</cp:revision>
  <cp:lastPrinted>2020-10-29T06:52:00Z</cp:lastPrinted>
  <dcterms:created xsi:type="dcterms:W3CDTF">2020-04-13T07:39:00Z</dcterms:created>
  <dcterms:modified xsi:type="dcterms:W3CDTF">2020-10-29T06:52:00Z</dcterms:modified>
</cp:coreProperties>
</file>