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4931" w:rsidRPr="008F4931" w:rsidRDefault="008F4931" w:rsidP="008F4931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31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63E3E48" wp14:editId="6CE80DF8">
            <wp:extent cx="615315" cy="683895"/>
            <wp:effectExtent l="0" t="0" r="0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31" w:rsidRPr="008F4931" w:rsidRDefault="008F4931" w:rsidP="008F493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F4931" w:rsidRPr="008F4931" w:rsidRDefault="008F4931" w:rsidP="008F493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F4931" w:rsidRPr="008F4931" w:rsidRDefault="008F4931" w:rsidP="008F493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F49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F49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8F4931" w:rsidRPr="008F4931" w:rsidRDefault="008F4931" w:rsidP="008F493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931" w:rsidRPr="008F4931" w:rsidRDefault="008F4931" w:rsidP="008F493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8F4931" w:rsidRPr="008F4931" w:rsidRDefault="008F4931" w:rsidP="008F493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F4931" w:rsidRPr="008F4931" w:rsidRDefault="008F4931" w:rsidP="008F493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931" w:rsidRPr="008F4931" w:rsidRDefault="008F4931" w:rsidP="008F4931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31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2022г.</w:t>
      </w:r>
      <w:r w:rsidRPr="008F4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г. Новопавловск                                                       </w:t>
      </w:r>
      <w:r w:rsidRPr="008F49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A3253D" w:rsidRPr="0056291A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23A3" w:rsidRPr="0056291A" w:rsidRDefault="002823A3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Pr="0056291A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4326" w:rsidRPr="0056291A" w:rsidRDefault="00533BD1" w:rsidP="0023432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</w:t>
      </w:r>
      <w:r w:rsidR="003A345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3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постановления</w:t>
      </w:r>
      <w:r w:rsidR="003A345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от </w:t>
      </w:r>
      <w:r w:rsidR="0023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декабря  2021 года № 47                                           </w:t>
      </w:r>
      <w:r w:rsidR="003A345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3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4326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34326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приостановлении действия подпункта 2</w:t>
      </w:r>
      <w:r w:rsidR="002343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234326">
        <w:rPr>
          <w:rFonts w:ascii="Times New Roman" w:hAnsi="Times New Roman" w:cs="Times New Roman"/>
          <w:color w:val="000000" w:themeColor="text1"/>
          <w:sz w:val="28"/>
          <w:szCs w:val="28"/>
        </w:rPr>
        <w:t>.2  постановления</w:t>
      </w:r>
      <w:r w:rsidR="00234326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Ставропольского края от 27 марта 2020 года № 8 </w:t>
      </w:r>
      <w:r w:rsidR="004F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234326" w:rsidRPr="0056291A">
        <w:rPr>
          <w:rFonts w:ascii="Times New Roman" w:hAnsi="Times New Roman" w:cs="Times New Roman"/>
          <w:sz w:val="28"/>
          <w:szCs w:val="28"/>
        </w:rPr>
        <w:t>«О комплексе ограничительных и иных мероприятий по снижению рисков распространения н</w:t>
      </w:r>
      <w:r w:rsidR="00234326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23432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34326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234326" w:rsidRPr="0056291A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proofErr w:type="gramEnd"/>
    </w:p>
    <w:p w:rsidR="0068177F" w:rsidRPr="0056291A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68177F" w:rsidRPr="0056291A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56291A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34326" w:rsidRPr="0056291A" w:rsidRDefault="00E717CF" w:rsidP="0023432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6291A"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 w:rsidRPr="0056291A">
        <w:rPr>
          <w:rFonts w:ascii="Times New Roman" w:hAnsi="Times New Roman" w:cs="Times New Roman"/>
          <w:sz w:val="28"/>
          <w:szCs w:val="28"/>
        </w:rPr>
        <w:t>ем</w:t>
      </w:r>
      <w:r w:rsidRPr="0056291A"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533BD1">
        <w:rPr>
          <w:rFonts w:ascii="Times New Roman" w:hAnsi="Times New Roman" w:cs="Times New Roman"/>
          <w:sz w:val="28"/>
          <w:szCs w:val="28"/>
        </w:rPr>
        <w:t>19 января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2162E3">
        <w:rPr>
          <w:rFonts w:ascii="Times New Roman" w:hAnsi="Times New Roman" w:cs="Times New Roman"/>
          <w:sz w:val="28"/>
          <w:szCs w:val="28"/>
        </w:rPr>
        <w:t>202</w:t>
      </w:r>
      <w:r w:rsidR="00533BD1">
        <w:rPr>
          <w:rFonts w:ascii="Times New Roman" w:hAnsi="Times New Roman" w:cs="Times New Roman"/>
          <w:sz w:val="28"/>
          <w:szCs w:val="28"/>
        </w:rPr>
        <w:t>2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№ </w:t>
      </w:r>
      <w:r w:rsidR="00234326">
        <w:rPr>
          <w:rFonts w:ascii="Times New Roman" w:hAnsi="Times New Roman" w:cs="Times New Roman"/>
          <w:sz w:val="28"/>
          <w:szCs w:val="28"/>
        </w:rPr>
        <w:t>19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533BD1">
        <w:rPr>
          <w:rFonts w:ascii="Times New Roman" w:hAnsi="Times New Roman" w:cs="Times New Roman"/>
          <w:sz w:val="28"/>
          <w:szCs w:val="28"/>
        </w:rPr>
        <w:t xml:space="preserve">«О внесении изменения в пункт </w:t>
      </w:r>
      <w:r w:rsidR="00234326">
        <w:rPr>
          <w:rFonts w:ascii="Times New Roman" w:hAnsi="Times New Roman" w:cs="Times New Roman"/>
          <w:sz w:val="28"/>
          <w:szCs w:val="28"/>
        </w:rPr>
        <w:t>1</w:t>
      </w:r>
      <w:r w:rsidR="00533BD1">
        <w:rPr>
          <w:rFonts w:ascii="Times New Roman" w:hAnsi="Times New Roman" w:cs="Times New Roman"/>
          <w:sz w:val="28"/>
          <w:szCs w:val="28"/>
        </w:rPr>
        <w:t xml:space="preserve"> постановления Губернатора Ставропольского края от </w:t>
      </w:r>
      <w:r w:rsidR="00234326">
        <w:rPr>
          <w:rFonts w:ascii="Times New Roman" w:hAnsi="Times New Roman" w:cs="Times New Roman"/>
          <w:sz w:val="28"/>
          <w:szCs w:val="28"/>
        </w:rPr>
        <w:t xml:space="preserve">23 декабря </w:t>
      </w:r>
      <w:r w:rsidR="00533BD1">
        <w:rPr>
          <w:rFonts w:ascii="Times New Roman" w:hAnsi="Times New Roman" w:cs="Times New Roman"/>
          <w:sz w:val="28"/>
          <w:szCs w:val="28"/>
        </w:rPr>
        <w:t xml:space="preserve"> 2021 г. №</w:t>
      </w:r>
      <w:r w:rsidR="00B1656B">
        <w:rPr>
          <w:rFonts w:ascii="Times New Roman" w:hAnsi="Times New Roman" w:cs="Times New Roman"/>
          <w:sz w:val="28"/>
          <w:szCs w:val="28"/>
        </w:rPr>
        <w:t xml:space="preserve"> </w:t>
      </w:r>
      <w:r w:rsidR="00533BD1">
        <w:rPr>
          <w:rFonts w:ascii="Times New Roman" w:hAnsi="Times New Roman" w:cs="Times New Roman"/>
          <w:sz w:val="28"/>
          <w:szCs w:val="28"/>
        </w:rPr>
        <w:t>5</w:t>
      </w:r>
      <w:r w:rsidR="00234326">
        <w:rPr>
          <w:rFonts w:ascii="Times New Roman" w:hAnsi="Times New Roman" w:cs="Times New Roman"/>
          <w:sz w:val="28"/>
          <w:szCs w:val="28"/>
        </w:rPr>
        <w:t>73</w:t>
      </w:r>
      <w:r w:rsidR="00533BD1">
        <w:rPr>
          <w:rFonts w:ascii="Times New Roman" w:hAnsi="Times New Roman" w:cs="Times New Roman"/>
          <w:sz w:val="28"/>
          <w:szCs w:val="28"/>
        </w:rPr>
        <w:t xml:space="preserve"> </w:t>
      </w:r>
      <w:r w:rsidR="001828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34326" w:rsidRPr="0056291A">
        <w:rPr>
          <w:rFonts w:ascii="Times New Roman" w:hAnsi="Times New Roman" w:cs="Times New Roman"/>
          <w:sz w:val="28"/>
          <w:szCs w:val="28"/>
        </w:rPr>
        <w:t xml:space="preserve">«О </w:t>
      </w:r>
      <w:r w:rsidR="00234326">
        <w:rPr>
          <w:rFonts w:ascii="Times New Roman" w:hAnsi="Times New Roman" w:cs="Times New Roman"/>
          <w:sz w:val="28"/>
          <w:szCs w:val="28"/>
        </w:rPr>
        <w:t xml:space="preserve">приостановлении действия подпункта </w:t>
      </w:r>
      <w:r w:rsidR="002343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3432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23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 постановления Губернатора Ставропольского края от 26 марта 2020 г. № 119 </w:t>
      </w:r>
      <w:r w:rsidR="00234326" w:rsidRPr="0056291A">
        <w:rPr>
          <w:rFonts w:ascii="Times New Roman" w:hAnsi="Times New Roman" w:cs="Times New Roman"/>
          <w:sz w:val="28"/>
          <w:szCs w:val="28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 w:rsidR="00234326"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34326" w:rsidRPr="0056291A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края» </w:t>
      </w:r>
      <w:proofErr w:type="gramEnd"/>
    </w:p>
    <w:p w:rsidR="00FE6DBC" w:rsidRPr="0056291A" w:rsidRDefault="00FE6DBC" w:rsidP="0023432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56291A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291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56291A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3BD1" w:rsidRDefault="00DE07EA" w:rsidP="0023432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1</w:t>
      </w:r>
      <w:r w:rsidR="00533BD1">
        <w:rPr>
          <w:rFonts w:ascii="Times New Roman" w:hAnsi="Times New Roman" w:cs="Times New Roman"/>
          <w:sz w:val="28"/>
          <w:szCs w:val="28"/>
        </w:rPr>
        <w:t>. Внести изменение</w:t>
      </w:r>
      <w:r w:rsidR="00533BD1" w:rsidRPr="00533BD1">
        <w:rPr>
          <w:rFonts w:ascii="Times New Roman" w:hAnsi="Times New Roman" w:cs="Times New Roman"/>
          <w:sz w:val="28"/>
          <w:szCs w:val="28"/>
        </w:rPr>
        <w:t xml:space="preserve"> </w:t>
      </w:r>
      <w:r w:rsidR="00533BD1">
        <w:rPr>
          <w:rFonts w:ascii="Times New Roman" w:hAnsi="Times New Roman" w:cs="Times New Roman"/>
          <w:sz w:val="28"/>
          <w:szCs w:val="28"/>
        </w:rPr>
        <w:t>в пункт</w:t>
      </w:r>
      <w:r w:rsidR="00234326">
        <w:rPr>
          <w:rFonts w:ascii="Times New Roman" w:hAnsi="Times New Roman" w:cs="Times New Roman"/>
          <w:sz w:val="28"/>
          <w:szCs w:val="28"/>
        </w:rPr>
        <w:t xml:space="preserve"> 1</w:t>
      </w:r>
      <w:r w:rsidR="00182802">
        <w:rPr>
          <w:rFonts w:ascii="Times New Roman" w:hAnsi="Times New Roman" w:cs="Times New Roman"/>
          <w:sz w:val="28"/>
          <w:szCs w:val="28"/>
        </w:rPr>
        <w:t xml:space="preserve"> </w:t>
      </w:r>
      <w:r w:rsidR="00533BD1" w:rsidRPr="00533BD1">
        <w:rPr>
          <w:rFonts w:ascii="Times New Roman" w:hAnsi="Times New Roman" w:cs="Times New Roman"/>
          <w:sz w:val="28"/>
          <w:szCs w:val="28"/>
        </w:rPr>
        <w:t>постановления главы Кировского городского о</w:t>
      </w:r>
      <w:r w:rsidR="00234326">
        <w:rPr>
          <w:rFonts w:ascii="Times New Roman" w:hAnsi="Times New Roman" w:cs="Times New Roman"/>
          <w:sz w:val="28"/>
          <w:szCs w:val="28"/>
        </w:rPr>
        <w:t>круга Ставропольского края от 24 декабря  2021 года № 47</w:t>
      </w:r>
      <w:r w:rsidR="001828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3BD1" w:rsidRPr="00533BD1">
        <w:rPr>
          <w:rFonts w:ascii="Times New Roman" w:hAnsi="Times New Roman" w:cs="Times New Roman"/>
          <w:sz w:val="28"/>
          <w:szCs w:val="28"/>
        </w:rPr>
        <w:t xml:space="preserve"> </w:t>
      </w:r>
      <w:r w:rsidR="00234326" w:rsidRPr="00234326">
        <w:rPr>
          <w:rFonts w:ascii="Times New Roman" w:hAnsi="Times New Roman" w:cs="Times New Roman"/>
          <w:sz w:val="28"/>
          <w:szCs w:val="28"/>
        </w:rPr>
        <w:t>«О приостановлении действия подпункта 2</w:t>
      </w:r>
      <w:r w:rsidR="00234326" w:rsidRPr="002343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34326" w:rsidRPr="00234326">
        <w:rPr>
          <w:rFonts w:ascii="Times New Roman" w:hAnsi="Times New Roman" w:cs="Times New Roman"/>
          <w:sz w:val="28"/>
          <w:szCs w:val="28"/>
        </w:rPr>
        <w:t xml:space="preserve">.2  постановления главы Кировского городского округа Ставропольского края от 27 марта 2020 года № 8 </w:t>
      </w:r>
      <w:r w:rsidR="001828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34326" w:rsidRPr="00234326">
        <w:rPr>
          <w:rFonts w:ascii="Times New Roman" w:hAnsi="Times New Roman" w:cs="Times New Roman"/>
          <w:sz w:val="28"/>
          <w:szCs w:val="28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 w:rsidR="00234326" w:rsidRPr="0023432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34326" w:rsidRPr="00234326">
        <w:rPr>
          <w:rFonts w:ascii="Times New Roman" w:hAnsi="Times New Roman" w:cs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  <w:r w:rsidR="00234326">
        <w:rPr>
          <w:rFonts w:ascii="Times New Roman" w:hAnsi="Times New Roman" w:cs="Times New Roman"/>
          <w:sz w:val="28"/>
          <w:szCs w:val="28"/>
        </w:rPr>
        <w:t>, заменив в абзаце первом  слова «по 20 января 2022 года включительно» словами «по 3</w:t>
      </w:r>
      <w:r w:rsidR="00182802">
        <w:rPr>
          <w:rFonts w:ascii="Times New Roman" w:hAnsi="Times New Roman" w:cs="Times New Roman"/>
          <w:sz w:val="28"/>
          <w:szCs w:val="28"/>
        </w:rPr>
        <w:t>1</w:t>
      </w:r>
      <w:r w:rsidR="00234326">
        <w:rPr>
          <w:rFonts w:ascii="Times New Roman" w:hAnsi="Times New Roman" w:cs="Times New Roman"/>
          <w:sz w:val="28"/>
          <w:szCs w:val="28"/>
        </w:rPr>
        <w:t xml:space="preserve"> января 2022 года включительно».</w:t>
      </w:r>
    </w:p>
    <w:p w:rsidR="00234326" w:rsidRPr="0056291A" w:rsidRDefault="00234326" w:rsidP="0023432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AC1" w:rsidRPr="0056291A" w:rsidRDefault="00B1656B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 w:rsidRPr="0056291A">
        <w:rPr>
          <w:rFonts w:ascii="Times New Roman" w:hAnsi="Times New Roman" w:cs="Times New Roman"/>
          <w:sz w:val="28"/>
          <w:szCs w:val="28"/>
        </w:rPr>
        <w:t>.</w:t>
      </w:r>
      <w:r w:rsidR="00011FCD" w:rsidRPr="00562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562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5629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DE07EA" w:rsidRPr="00A33DE7" w:rsidRDefault="00B1656B" w:rsidP="00B165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</w:t>
      </w:r>
      <w:r w:rsidR="00A33DE7" w:rsidRPr="00A33DE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4045F5">
        <w:rPr>
          <w:rFonts w:ascii="Times New Roman" w:hAnsi="Times New Roman" w:cs="Times New Roman"/>
          <w:sz w:val="28"/>
          <w:szCs w:val="28"/>
        </w:rPr>
        <w:t>.</w:t>
      </w: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Pr="0056291A" w:rsidRDefault="00E8666E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Default="00E8666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DE7" w:rsidRPr="008F4931" w:rsidRDefault="00A33DE7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117594" w:rsidRPr="008F493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="00A33DE7"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первый </w:t>
      </w:r>
      <w:r w:rsidRPr="008F493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</w:t>
      </w:r>
      <w:r w:rsidR="00A33DE7"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Е.В. Горобец</w:t>
      </w:r>
      <w:r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117594" w:rsidRPr="008F493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8F493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8F493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8F493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8F4931" w:rsidRDefault="0082030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8F493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</w:t>
      </w:r>
      <w:r w:rsidR="0082030F"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А.П. Харенко</w:t>
      </w:r>
    </w:p>
    <w:p w:rsidR="00117594" w:rsidRPr="008F493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8F4931" w:rsidRDefault="00A33DE7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117594" w:rsidRPr="008F493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8F493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A33DE7"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8F4931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5576" w:rsidRPr="008F4931" w:rsidRDefault="00A33DE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подготовлен   отделом </w:t>
      </w:r>
      <w:r w:rsidR="00117594" w:rsidRPr="008F4931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по обеспечению общественной безопасности, ГО и ЧС  администрации                                          </w:t>
      </w:r>
    </w:p>
    <w:p w:rsidR="00105576" w:rsidRPr="008F4931" w:rsidRDefault="00105576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F21DA8" w:rsidRPr="008F4931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A33DE7" w:rsidRPr="008F4931" w:rsidRDefault="00A33DE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F21DA8" w:rsidRPr="008F4931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F21DA8" w:rsidRPr="008F4931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117594" w:rsidRPr="008F4931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8F4931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                  </w:t>
      </w:r>
      <w:bookmarkEnd w:id="0"/>
    </w:p>
    <w:sectPr w:rsidR="00117594" w:rsidRPr="008F4931" w:rsidSect="0056291A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9B" w:rsidRDefault="00FB499B" w:rsidP="004C198F">
      <w:pPr>
        <w:spacing w:line="240" w:lineRule="auto"/>
      </w:pPr>
      <w:r>
        <w:separator/>
      </w:r>
    </w:p>
  </w:endnote>
  <w:endnote w:type="continuationSeparator" w:id="0">
    <w:p w:rsidR="00FB499B" w:rsidRDefault="00FB499B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9B" w:rsidRDefault="00FB499B" w:rsidP="004C198F">
      <w:pPr>
        <w:spacing w:line="240" w:lineRule="auto"/>
      </w:pPr>
      <w:r>
        <w:separator/>
      </w:r>
    </w:p>
  </w:footnote>
  <w:footnote w:type="continuationSeparator" w:id="0">
    <w:p w:rsidR="00FB499B" w:rsidRDefault="00FB499B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FB499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4662D"/>
    <w:multiLevelType w:val="multilevel"/>
    <w:tmpl w:val="31747A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8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2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5FF2B1E"/>
    <w:multiLevelType w:val="multilevel"/>
    <w:tmpl w:val="C58AF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A7239B"/>
    <w:multiLevelType w:val="multilevel"/>
    <w:tmpl w:val="6EC60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30">
    <w:nsid w:val="5E6B7728"/>
    <w:multiLevelType w:val="multilevel"/>
    <w:tmpl w:val="23524E36"/>
    <w:lvl w:ilvl="0">
      <w:start w:val="3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D4B10"/>
    <w:multiLevelType w:val="multilevel"/>
    <w:tmpl w:val="B7A8320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32"/>
  </w:num>
  <w:num w:numId="4">
    <w:abstractNumId w:val="13"/>
  </w:num>
  <w:num w:numId="5">
    <w:abstractNumId w:val="31"/>
  </w:num>
  <w:num w:numId="6">
    <w:abstractNumId w:val="8"/>
  </w:num>
  <w:num w:numId="7">
    <w:abstractNumId w:val="19"/>
  </w:num>
  <w:num w:numId="8">
    <w:abstractNumId w:val="1"/>
  </w:num>
  <w:num w:numId="9">
    <w:abstractNumId w:val="22"/>
  </w:num>
  <w:num w:numId="10">
    <w:abstractNumId w:val="39"/>
  </w:num>
  <w:num w:numId="11">
    <w:abstractNumId w:val="21"/>
  </w:num>
  <w:num w:numId="12">
    <w:abstractNumId w:val="23"/>
  </w:num>
  <w:num w:numId="13">
    <w:abstractNumId w:val="9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34"/>
  </w:num>
  <w:num w:numId="20">
    <w:abstractNumId w:val="3"/>
  </w:num>
  <w:num w:numId="21">
    <w:abstractNumId w:val="6"/>
  </w:num>
  <w:num w:numId="22">
    <w:abstractNumId w:val="28"/>
  </w:num>
  <w:num w:numId="23">
    <w:abstractNumId w:val="12"/>
  </w:num>
  <w:num w:numId="24">
    <w:abstractNumId w:val="0"/>
  </w:num>
  <w:num w:numId="25">
    <w:abstractNumId w:val="24"/>
  </w:num>
  <w:num w:numId="26">
    <w:abstractNumId w:val="35"/>
  </w:num>
  <w:num w:numId="27">
    <w:abstractNumId w:val="25"/>
  </w:num>
  <w:num w:numId="28">
    <w:abstractNumId w:val="27"/>
  </w:num>
  <w:num w:numId="29">
    <w:abstractNumId w:val="5"/>
  </w:num>
  <w:num w:numId="30">
    <w:abstractNumId w:val="38"/>
  </w:num>
  <w:num w:numId="31">
    <w:abstractNumId w:val="36"/>
  </w:num>
  <w:num w:numId="32">
    <w:abstractNumId w:val="33"/>
  </w:num>
  <w:num w:numId="33">
    <w:abstractNumId w:val="17"/>
  </w:num>
  <w:num w:numId="34">
    <w:abstractNumId w:val="11"/>
  </w:num>
  <w:num w:numId="35">
    <w:abstractNumId w:val="29"/>
  </w:num>
  <w:num w:numId="36">
    <w:abstractNumId w:val="7"/>
  </w:num>
  <w:num w:numId="37">
    <w:abstractNumId w:val="18"/>
  </w:num>
  <w:num w:numId="38">
    <w:abstractNumId w:val="37"/>
  </w:num>
  <w:num w:numId="39">
    <w:abstractNumId w:val="4"/>
  </w:num>
  <w:num w:numId="40">
    <w:abstractNumId w:val="2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6143D"/>
    <w:rsid w:val="000764AF"/>
    <w:rsid w:val="000A6C32"/>
    <w:rsid w:val="000B4882"/>
    <w:rsid w:val="000C0768"/>
    <w:rsid w:val="000C6388"/>
    <w:rsid w:val="000E05AC"/>
    <w:rsid w:val="000E2DF7"/>
    <w:rsid w:val="000F6B24"/>
    <w:rsid w:val="00105576"/>
    <w:rsid w:val="00106786"/>
    <w:rsid w:val="00117594"/>
    <w:rsid w:val="00120E22"/>
    <w:rsid w:val="001339DF"/>
    <w:rsid w:val="001353BD"/>
    <w:rsid w:val="00147800"/>
    <w:rsid w:val="0017030B"/>
    <w:rsid w:val="001709C3"/>
    <w:rsid w:val="00182802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162E3"/>
    <w:rsid w:val="00223AA4"/>
    <w:rsid w:val="00224AE1"/>
    <w:rsid w:val="00225B0A"/>
    <w:rsid w:val="002340B0"/>
    <w:rsid w:val="00234326"/>
    <w:rsid w:val="002422B8"/>
    <w:rsid w:val="002514A6"/>
    <w:rsid w:val="002604A4"/>
    <w:rsid w:val="00267F64"/>
    <w:rsid w:val="002734A3"/>
    <w:rsid w:val="002823A3"/>
    <w:rsid w:val="00283030"/>
    <w:rsid w:val="00283B22"/>
    <w:rsid w:val="00293992"/>
    <w:rsid w:val="002976BC"/>
    <w:rsid w:val="002B55EA"/>
    <w:rsid w:val="002B7016"/>
    <w:rsid w:val="002C1712"/>
    <w:rsid w:val="002D4E7B"/>
    <w:rsid w:val="002E473A"/>
    <w:rsid w:val="002F34EB"/>
    <w:rsid w:val="0032713D"/>
    <w:rsid w:val="0032724D"/>
    <w:rsid w:val="003362FE"/>
    <w:rsid w:val="00337B4E"/>
    <w:rsid w:val="003426D0"/>
    <w:rsid w:val="003502B0"/>
    <w:rsid w:val="00350B4B"/>
    <w:rsid w:val="0035276D"/>
    <w:rsid w:val="00362A99"/>
    <w:rsid w:val="00367DD1"/>
    <w:rsid w:val="003711A1"/>
    <w:rsid w:val="00375540"/>
    <w:rsid w:val="00375DE8"/>
    <w:rsid w:val="00381652"/>
    <w:rsid w:val="00386704"/>
    <w:rsid w:val="003A3457"/>
    <w:rsid w:val="003A396F"/>
    <w:rsid w:val="003A50CD"/>
    <w:rsid w:val="003B723E"/>
    <w:rsid w:val="003C6FAC"/>
    <w:rsid w:val="003C72C4"/>
    <w:rsid w:val="003D2C8C"/>
    <w:rsid w:val="003D2DA7"/>
    <w:rsid w:val="003D4E86"/>
    <w:rsid w:val="003F5F9B"/>
    <w:rsid w:val="004045F5"/>
    <w:rsid w:val="00417035"/>
    <w:rsid w:val="00421080"/>
    <w:rsid w:val="00435C13"/>
    <w:rsid w:val="00440EC9"/>
    <w:rsid w:val="00444085"/>
    <w:rsid w:val="00451569"/>
    <w:rsid w:val="00451B39"/>
    <w:rsid w:val="00467142"/>
    <w:rsid w:val="00472E04"/>
    <w:rsid w:val="004744C4"/>
    <w:rsid w:val="004815C9"/>
    <w:rsid w:val="00491459"/>
    <w:rsid w:val="004B4471"/>
    <w:rsid w:val="004C198F"/>
    <w:rsid w:val="004C4660"/>
    <w:rsid w:val="004D052B"/>
    <w:rsid w:val="004E7124"/>
    <w:rsid w:val="004F0624"/>
    <w:rsid w:val="005004B1"/>
    <w:rsid w:val="005160EC"/>
    <w:rsid w:val="005178B2"/>
    <w:rsid w:val="00526B48"/>
    <w:rsid w:val="00533BD1"/>
    <w:rsid w:val="0054343D"/>
    <w:rsid w:val="0055306A"/>
    <w:rsid w:val="0056291A"/>
    <w:rsid w:val="00571863"/>
    <w:rsid w:val="00574151"/>
    <w:rsid w:val="00576F7B"/>
    <w:rsid w:val="0058085D"/>
    <w:rsid w:val="00580F6B"/>
    <w:rsid w:val="005B4A9B"/>
    <w:rsid w:val="005B6847"/>
    <w:rsid w:val="005C1FF6"/>
    <w:rsid w:val="005C3EF1"/>
    <w:rsid w:val="005D1140"/>
    <w:rsid w:val="005D2EC8"/>
    <w:rsid w:val="005D4D9B"/>
    <w:rsid w:val="005F4928"/>
    <w:rsid w:val="005F7632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705F94"/>
    <w:rsid w:val="00710A33"/>
    <w:rsid w:val="00720BED"/>
    <w:rsid w:val="00723718"/>
    <w:rsid w:val="00735F19"/>
    <w:rsid w:val="00737B97"/>
    <w:rsid w:val="007429F6"/>
    <w:rsid w:val="007632E5"/>
    <w:rsid w:val="00766102"/>
    <w:rsid w:val="00771CC3"/>
    <w:rsid w:val="00772BC4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D29FA"/>
    <w:rsid w:val="007D3B0B"/>
    <w:rsid w:val="007E6F85"/>
    <w:rsid w:val="007F3ABC"/>
    <w:rsid w:val="0080440C"/>
    <w:rsid w:val="008076C4"/>
    <w:rsid w:val="0082030F"/>
    <w:rsid w:val="00830C7B"/>
    <w:rsid w:val="00831505"/>
    <w:rsid w:val="00844B57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E0721"/>
    <w:rsid w:val="008F4931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2940"/>
    <w:rsid w:val="009745BE"/>
    <w:rsid w:val="009869EC"/>
    <w:rsid w:val="0099266C"/>
    <w:rsid w:val="009950A7"/>
    <w:rsid w:val="009A6500"/>
    <w:rsid w:val="009B1CD4"/>
    <w:rsid w:val="009C3214"/>
    <w:rsid w:val="009C48E0"/>
    <w:rsid w:val="009C65E2"/>
    <w:rsid w:val="009D1677"/>
    <w:rsid w:val="009D1AB5"/>
    <w:rsid w:val="009D39FA"/>
    <w:rsid w:val="009E4A1A"/>
    <w:rsid w:val="009E5DB1"/>
    <w:rsid w:val="00A00584"/>
    <w:rsid w:val="00A014F8"/>
    <w:rsid w:val="00A02CD9"/>
    <w:rsid w:val="00A04598"/>
    <w:rsid w:val="00A23163"/>
    <w:rsid w:val="00A3253D"/>
    <w:rsid w:val="00A338C5"/>
    <w:rsid w:val="00A33DE7"/>
    <w:rsid w:val="00A35258"/>
    <w:rsid w:val="00A5742A"/>
    <w:rsid w:val="00A57FB7"/>
    <w:rsid w:val="00A62C9D"/>
    <w:rsid w:val="00A72208"/>
    <w:rsid w:val="00A7298C"/>
    <w:rsid w:val="00AA1517"/>
    <w:rsid w:val="00AB16E6"/>
    <w:rsid w:val="00AB30EB"/>
    <w:rsid w:val="00AB3D80"/>
    <w:rsid w:val="00AB5F65"/>
    <w:rsid w:val="00AD51F4"/>
    <w:rsid w:val="00AE5F51"/>
    <w:rsid w:val="00AE7C2F"/>
    <w:rsid w:val="00AF5E96"/>
    <w:rsid w:val="00B00742"/>
    <w:rsid w:val="00B05B65"/>
    <w:rsid w:val="00B1656B"/>
    <w:rsid w:val="00B20DCF"/>
    <w:rsid w:val="00B23105"/>
    <w:rsid w:val="00B2767B"/>
    <w:rsid w:val="00B3005D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0F89"/>
    <w:rsid w:val="00BD238F"/>
    <w:rsid w:val="00BD45C5"/>
    <w:rsid w:val="00BE07DA"/>
    <w:rsid w:val="00BF6E92"/>
    <w:rsid w:val="00C0292F"/>
    <w:rsid w:val="00C2499D"/>
    <w:rsid w:val="00C24B9B"/>
    <w:rsid w:val="00C37EF1"/>
    <w:rsid w:val="00C55E07"/>
    <w:rsid w:val="00C81480"/>
    <w:rsid w:val="00C82858"/>
    <w:rsid w:val="00C869AF"/>
    <w:rsid w:val="00C91AB7"/>
    <w:rsid w:val="00C92045"/>
    <w:rsid w:val="00CA2318"/>
    <w:rsid w:val="00CB38F7"/>
    <w:rsid w:val="00CC3BDB"/>
    <w:rsid w:val="00CD5691"/>
    <w:rsid w:val="00CD596D"/>
    <w:rsid w:val="00CE0ACB"/>
    <w:rsid w:val="00CE307B"/>
    <w:rsid w:val="00CE661F"/>
    <w:rsid w:val="00CF5049"/>
    <w:rsid w:val="00CF7FB9"/>
    <w:rsid w:val="00D15AC8"/>
    <w:rsid w:val="00D20E5B"/>
    <w:rsid w:val="00D23A63"/>
    <w:rsid w:val="00D45C68"/>
    <w:rsid w:val="00D474FE"/>
    <w:rsid w:val="00D47AC1"/>
    <w:rsid w:val="00D47B94"/>
    <w:rsid w:val="00D50418"/>
    <w:rsid w:val="00D51EA6"/>
    <w:rsid w:val="00D52B5E"/>
    <w:rsid w:val="00D56669"/>
    <w:rsid w:val="00D83879"/>
    <w:rsid w:val="00D8700C"/>
    <w:rsid w:val="00D95F53"/>
    <w:rsid w:val="00D960BD"/>
    <w:rsid w:val="00DA00DF"/>
    <w:rsid w:val="00DC1F76"/>
    <w:rsid w:val="00DD2098"/>
    <w:rsid w:val="00DE07EA"/>
    <w:rsid w:val="00DE2BED"/>
    <w:rsid w:val="00DF40AF"/>
    <w:rsid w:val="00DF4961"/>
    <w:rsid w:val="00DF666F"/>
    <w:rsid w:val="00E0215B"/>
    <w:rsid w:val="00E03A2F"/>
    <w:rsid w:val="00E07511"/>
    <w:rsid w:val="00E1025B"/>
    <w:rsid w:val="00E119E5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66E"/>
    <w:rsid w:val="00E8691B"/>
    <w:rsid w:val="00E95486"/>
    <w:rsid w:val="00E95757"/>
    <w:rsid w:val="00E97025"/>
    <w:rsid w:val="00EB1DCA"/>
    <w:rsid w:val="00EB4FA4"/>
    <w:rsid w:val="00EC4F07"/>
    <w:rsid w:val="00EC626D"/>
    <w:rsid w:val="00ED466B"/>
    <w:rsid w:val="00ED4BA9"/>
    <w:rsid w:val="00ED6FCF"/>
    <w:rsid w:val="00EE7823"/>
    <w:rsid w:val="00F21DA8"/>
    <w:rsid w:val="00F22D8B"/>
    <w:rsid w:val="00F22F2B"/>
    <w:rsid w:val="00F3181E"/>
    <w:rsid w:val="00F459AE"/>
    <w:rsid w:val="00F568F2"/>
    <w:rsid w:val="00F664F3"/>
    <w:rsid w:val="00F80BD7"/>
    <w:rsid w:val="00F80FC0"/>
    <w:rsid w:val="00F824E8"/>
    <w:rsid w:val="00F8277E"/>
    <w:rsid w:val="00FA0E22"/>
    <w:rsid w:val="00FB1707"/>
    <w:rsid w:val="00FB3354"/>
    <w:rsid w:val="00FB499B"/>
    <w:rsid w:val="00FC5E68"/>
    <w:rsid w:val="00FD3AFF"/>
    <w:rsid w:val="00FE006E"/>
    <w:rsid w:val="00FE6DBC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E5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214pt0pt">
    <w:name w:val="Основной текст (2) + 14 pt;Курсив;Интервал 0 pt"/>
    <w:basedOn w:val="23"/>
    <w:rsid w:val="003502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pt0">
    <w:name w:val="Основной текст (2) + 14 pt;Интервал 0 pt"/>
    <w:basedOn w:val="23"/>
    <w:rsid w:val="003502B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3"/>
    <w:rsid w:val="003502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B631BF4-07FA-4022-A32C-026E87FF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97</cp:revision>
  <cp:lastPrinted>2022-01-20T10:33:00Z</cp:lastPrinted>
  <dcterms:created xsi:type="dcterms:W3CDTF">2020-04-13T07:39:00Z</dcterms:created>
  <dcterms:modified xsi:type="dcterms:W3CDTF">2022-01-20T10:33:00Z</dcterms:modified>
</cp:coreProperties>
</file>