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A2" w:rsidRPr="00E44CA2" w:rsidRDefault="00E44CA2" w:rsidP="00E44CA2">
      <w:pPr>
        <w:ind w:firstLine="4248"/>
        <w:rPr>
          <w:szCs w:val="28"/>
        </w:rPr>
      </w:pPr>
      <w:r w:rsidRPr="00E44CA2">
        <w:rPr>
          <w:b/>
          <w:noProof/>
          <w:sz w:val="40"/>
          <w:szCs w:val="40"/>
        </w:rPr>
        <w:drawing>
          <wp:inline distT="0" distB="0" distL="0" distR="0" wp14:anchorId="159485AC" wp14:editId="7DD8D2F9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A2" w:rsidRPr="00E44CA2" w:rsidRDefault="00E44CA2" w:rsidP="00E44CA2">
      <w:pPr>
        <w:jc w:val="center"/>
        <w:rPr>
          <w:b/>
          <w:sz w:val="10"/>
          <w:szCs w:val="10"/>
        </w:rPr>
      </w:pPr>
    </w:p>
    <w:p w:rsidR="00E44CA2" w:rsidRPr="00E44CA2" w:rsidRDefault="00E44CA2" w:rsidP="00E44CA2">
      <w:pPr>
        <w:jc w:val="center"/>
        <w:rPr>
          <w:b/>
          <w:sz w:val="10"/>
          <w:szCs w:val="10"/>
        </w:rPr>
      </w:pPr>
    </w:p>
    <w:p w:rsidR="00E44CA2" w:rsidRPr="00E44CA2" w:rsidRDefault="00E44CA2" w:rsidP="00E44CA2">
      <w:pPr>
        <w:jc w:val="center"/>
        <w:rPr>
          <w:b/>
          <w:sz w:val="40"/>
          <w:szCs w:val="40"/>
        </w:rPr>
      </w:pPr>
      <w:proofErr w:type="gramStart"/>
      <w:r w:rsidRPr="00E44CA2">
        <w:rPr>
          <w:b/>
          <w:sz w:val="40"/>
          <w:szCs w:val="40"/>
        </w:rPr>
        <w:t>П</w:t>
      </w:r>
      <w:proofErr w:type="gramEnd"/>
      <w:r w:rsidRPr="00E44CA2">
        <w:rPr>
          <w:b/>
          <w:sz w:val="40"/>
          <w:szCs w:val="40"/>
        </w:rPr>
        <w:t xml:space="preserve"> О С Т А Н О В Л ЕН И Е </w:t>
      </w:r>
    </w:p>
    <w:p w:rsidR="00E44CA2" w:rsidRPr="00E44CA2" w:rsidRDefault="00E44CA2" w:rsidP="00E44CA2">
      <w:pPr>
        <w:jc w:val="center"/>
        <w:rPr>
          <w:b/>
          <w:szCs w:val="28"/>
        </w:rPr>
      </w:pPr>
    </w:p>
    <w:p w:rsidR="00E44CA2" w:rsidRPr="00E44CA2" w:rsidRDefault="00E44CA2" w:rsidP="00E44CA2">
      <w:pPr>
        <w:jc w:val="center"/>
        <w:rPr>
          <w:b/>
          <w:szCs w:val="28"/>
        </w:rPr>
      </w:pPr>
      <w:r w:rsidRPr="00E44CA2">
        <w:rPr>
          <w:b/>
          <w:szCs w:val="28"/>
        </w:rPr>
        <w:t xml:space="preserve">ГЛАВЫ КИРОВСКОГО ГОРОДСКОГО ОКРУГА </w:t>
      </w:r>
    </w:p>
    <w:p w:rsidR="00E44CA2" w:rsidRPr="00E44CA2" w:rsidRDefault="00E44CA2" w:rsidP="00E44CA2">
      <w:pPr>
        <w:jc w:val="center"/>
        <w:rPr>
          <w:b/>
          <w:szCs w:val="28"/>
        </w:rPr>
      </w:pPr>
      <w:r w:rsidRPr="00E44CA2">
        <w:rPr>
          <w:b/>
          <w:szCs w:val="28"/>
        </w:rPr>
        <w:t>СТАВРОПОЛЬСКОГО КРАЯ</w:t>
      </w:r>
    </w:p>
    <w:p w:rsidR="00E44CA2" w:rsidRPr="00E44CA2" w:rsidRDefault="00E44CA2" w:rsidP="00E44CA2">
      <w:pPr>
        <w:jc w:val="center"/>
        <w:rPr>
          <w:b/>
          <w:szCs w:val="28"/>
        </w:rPr>
      </w:pPr>
    </w:p>
    <w:p w:rsidR="00E44CA2" w:rsidRPr="00E44CA2" w:rsidRDefault="00E44CA2" w:rsidP="00E44CA2">
      <w:pPr>
        <w:ind w:right="-1"/>
        <w:rPr>
          <w:szCs w:val="28"/>
        </w:rPr>
      </w:pPr>
      <w:r>
        <w:rPr>
          <w:szCs w:val="28"/>
        </w:rPr>
        <w:t>20</w:t>
      </w:r>
      <w:r w:rsidRPr="00E44CA2">
        <w:rPr>
          <w:szCs w:val="28"/>
        </w:rPr>
        <w:t xml:space="preserve"> июня 2022г.</w:t>
      </w:r>
      <w:r w:rsidRPr="00E44CA2">
        <w:rPr>
          <w:b/>
          <w:sz w:val="24"/>
        </w:rPr>
        <w:t xml:space="preserve">                        </w:t>
      </w:r>
      <w:r>
        <w:rPr>
          <w:b/>
          <w:sz w:val="24"/>
        </w:rPr>
        <w:t xml:space="preserve">     </w:t>
      </w:r>
      <w:r w:rsidRPr="00E44CA2">
        <w:rPr>
          <w:b/>
          <w:sz w:val="24"/>
        </w:rPr>
        <w:t xml:space="preserve">     г. Новопавловск                          </w:t>
      </w:r>
      <w:r>
        <w:rPr>
          <w:b/>
          <w:sz w:val="24"/>
        </w:rPr>
        <w:t xml:space="preserve">     </w:t>
      </w:r>
      <w:r w:rsidRPr="00E44CA2">
        <w:rPr>
          <w:b/>
          <w:sz w:val="24"/>
        </w:rPr>
        <w:t xml:space="preserve">                         </w:t>
      </w:r>
      <w:r w:rsidRPr="00E44CA2">
        <w:rPr>
          <w:szCs w:val="28"/>
        </w:rPr>
        <w:t>№ 2</w:t>
      </w:r>
      <w:r>
        <w:rPr>
          <w:szCs w:val="28"/>
        </w:rPr>
        <w:t>5</w:t>
      </w:r>
    </w:p>
    <w:p w:rsidR="009934BD" w:rsidRPr="006B1825" w:rsidRDefault="009934BD" w:rsidP="009934BD">
      <w:pPr>
        <w:ind w:firstLine="709"/>
        <w:rPr>
          <w:szCs w:val="28"/>
        </w:rPr>
      </w:pPr>
    </w:p>
    <w:p w:rsidR="006B1825" w:rsidRDefault="006B1825" w:rsidP="006B1825">
      <w:pPr>
        <w:pStyle w:val="a4"/>
        <w:spacing w:line="240" w:lineRule="exact"/>
        <w:ind w:firstLine="0"/>
        <w:rPr>
          <w:szCs w:val="28"/>
        </w:rPr>
      </w:pPr>
    </w:p>
    <w:p w:rsidR="006B1825" w:rsidRDefault="006B1825" w:rsidP="006B1825">
      <w:pPr>
        <w:pStyle w:val="a4"/>
        <w:spacing w:line="240" w:lineRule="exact"/>
        <w:ind w:firstLine="0"/>
        <w:rPr>
          <w:szCs w:val="28"/>
        </w:rPr>
      </w:pPr>
    </w:p>
    <w:p w:rsidR="006D057C" w:rsidRDefault="006D057C" w:rsidP="006B1825">
      <w:pPr>
        <w:pStyle w:val="a4"/>
        <w:spacing w:line="240" w:lineRule="exact"/>
        <w:ind w:firstLine="0"/>
        <w:rPr>
          <w:szCs w:val="28"/>
        </w:rPr>
      </w:pPr>
      <w:bookmarkStart w:id="0" w:name="_GoBack"/>
      <w:bookmarkEnd w:id="0"/>
    </w:p>
    <w:p w:rsidR="006B1825" w:rsidRDefault="006B1825" w:rsidP="006B1825">
      <w:pPr>
        <w:pStyle w:val="a4"/>
        <w:spacing w:line="240" w:lineRule="exact"/>
        <w:ind w:firstLine="0"/>
        <w:rPr>
          <w:szCs w:val="28"/>
        </w:rPr>
      </w:pPr>
    </w:p>
    <w:p w:rsidR="005C5447" w:rsidRDefault="005C5447" w:rsidP="006B1825">
      <w:pPr>
        <w:pStyle w:val="a4"/>
        <w:spacing w:line="240" w:lineRule="exact"/>
        <w:ind w:firstLine="0"/>
        <w:rPr>
          <w:szCs w:val="28"/>
        </w:rPr>
      </w:pPr>
    </w:p>
    <w:p w:rsidR="008D5336" w:rsidRPr="006B1825" w:rsidRDefault="000B3CE0" w:rsidP="006B1825">
      <w:pPr>
        <w:pStyle w:val="a4"/>
        <w:spacing w:line="240" w:lineRule="exact"/>
        <w:ind w:firstLine="0"/>
        <w:rPr>
          <w:szCs w:val="28"/>
        </w:rPr>
      </w:pPr>
      <w:r>
        <w:rPr>
          <w:szCs w:val="28"/>
        </w:rPr>
        <w:t>О подготовке</w:t>
      </w:r>
      <w:r w:rsidR="008D5336" w:rsidRPr="006B1825">
        <w:rPr>
          <w:szCs w:val="28"/>
        </w:rPr>
        <w:t xml:space="preserve"> </w:t>
      </w:r>
      <w:r w:rsidR="00F62F6E" w:rsidRPr="006B1825">
        <w:rPr>
          <w:szCs w:val="28"/>
        </w:rPr>
        <w:t xml:space="preserve">проекта </w:t>
      </w:r>
      <w:r w:rsidR="00834809">
        <w:rPr>
          <w:szCs w:val="28"/>
        </w:rPr>
        <w:t>о внесении</w:t>
      </w:r>
      <w:r w:rsidR="00F62F6E" w:rsidRPr="006B1825">
        <w:rPr>
          <w:szCs w:val="28"/>
        </w:rPr>
        <w:t xml:space="preserve"> изменений в </w:t>
      </w:r>
      <w:r w:rsidR="006D057C">
        <w:rPr>
          <w:szCs w:val="28"/>
        </w:rPr>
        <w:t>п</w:t>
      </w:r>
      <w:r w:rsidR="00036468" w:rsidRPr="006B1825">
        <w:rPr>
          <w:szCs w:val="28"/>
        </w:rPr>
        <w:t>равил</w:t>
      </w:r>
      <w:r w:rsidR="00F62F6E" w:rsidRPr="006B1825">
        <w:rPr>
          <w:szCs w:val="28"/>
        </w:rPr>
        <w:t>а</w:t>
      </w:r>
      <w:r w:rsidR="00036468" w:rsidRPr="006B1825">
        <w:rPr>
          <w:szCs w:val="28"/>
        </w:rPr>
        <w:t xml:space="preserve"> землепользования и застройки</w:t>
      </w:r>
      <w:r w:rsidR="009934BD" w:rsidRPr="006B1825">
        <w:rPr>
          <w:szCs w:val="28"/>
        </w:rPr>
        <w:t xml:space="preserve"> </w:t>
      </w:r>
      <w:r w:rsidR="00904901" w:rsidRPr="006B1825">
        <w:rPr>
          <w:szCs w:val="28"/>
        </w:rPr>
        <w:t xml:space="preserve">Кировского </w:t>
      </w:r>
      <w:r w:rsidR="00322E4D" w:rsidRPr="006B1825">
        <w:rPr>
          <w:szCs w:val="28"/>
        </w:rPr>
        <w:t xml:space="preserve">городского </w:t>
      </w:r>
      <w:r w:rsidR="009934BD" w:rsidRPr="006B1825">
        <w:rPr>
          <w:szCs w:val="28"/>
        </w:rPr>
        <w:t>округа Ставропольского края</w:t>
      </w:r>
      <w:r>
        <w:rPr>
          <w:szCs w:val="28"/>
        </w:rPr>
        <w:t xml:space="preserve"> в отношении территории по адресу: Ставропольский край, Кировский район, </w:t>
      </w:r>
      <w:r w:rsidR="00893AA9">
        <w:rPr>
          <w:szCs w:val="28"/>
        </w:rPr>
        <w:t xml:space="preserve">                                   </w:t>
      </w:r>
      <w:r>
        <w:rPr>
          <w:szCs w:val="28"/>
        </w:rPr>
        <w:t>с.</w:t>
      </w:r>
      <w:r w:rsidR="00893AA9">
        <w:rPr>
          <w:szCs w:val="28"/>
        </w:rPr>
        <w:t xml:space="preserve"> </w:t>
      </w:r>
      <w:r>
        <w:rPr>
          <w:szCs w:val="28"/>
        </w:rPr>
        <w:t>Горнозаводское, ул.</w:t>
      </w:r>
      <w:r w:rsidR="00893AA9">
        <w:rPr>
          <w:szCs w:val="28"/>
        </w:rPr>
        <w:t xml:space="preserve"> </w:t>
      </w:r>
      <w:r>
        <w:rPr>
          <w:szCs w:val="28"/>
        </w:rPr>
        <w:t>Новая 9</w:t>
      </w:r>
      <w:proofErr w:type="gramStart"/>
      <w:r>
        <w:rPr>
          <w:szCs w:val="28"/>
        </w:rPr>
        <w:t xml:space="preserve"> А</w:t>
      </w:r>
      <w:proofErr w:type="gramEnd"/>
    </w:p>
    <w:p w:rsidR="009934BD" w:rsidRPr="006B1825" w:rsidRDefault="009934BD" w:rsidP="009934BD">
      <w:pPr>
        <w:pStyle w:val="a4"/>
        <w:spacing w:line="240" w:lineRule="atLeast"/>
        <w:ind w:firstLine="0"/>
        <w:rPr>
          <w:szCs w:val="28"/>
        </w:rPr>
      </w:pPr>
    </w:p>
    <w:p w:rsidR="009934BD" w:rsidRPr="006B1825" w:rsidRDefault="009934BD" w:rsidP="009934BD">
      <w:pPr>
        <w:pStyle w:val="a4"/>
        <w:spacing w:line="240" w:lineRule="atLeast"/>
        <w:ind w:firstLine="0"/>
        <w:rPr>
          <w:szCs w:val="28"/>
        </w:rPr>
      </w:pPr>
    </w:p>
    <w:p w:rsidR="00322E4D" w:rsidRPr="006B1825" w:rsidRDefault="00F718EC" w:rsidP="006D057C">
      <w:pPr>
        <w:ind w:firstLine="851"/>
        <w:rPr>
          <w:szCs w:val="28"/>
        </w:rPr>
      </w:pPr>
      <w:proofErr w:type="gramStart"/>
      <w:r w:rsidRPr="006B1825">
        <w:rPr>
          <w:szCs w:val="28"/>
        </w:rPr>
        <w:t>На основании</w:t>
      </w:r>
      <w:r w:rsidR="008D5336" w:rsidRPr="006B1825">
        <w:rPr>
          <w:szCs w:val="28"/>
        </w:rPr>
        <w:t xml:space="preserve"> стать</w:t>
      </w:r>
      <w:r w:rsidRPr="006B1825">
        <w:rPr>
          <w:szCs w:val="28"/>
        </w:rPr>
        <w:t>и</w:t>
      </w:r>
      <w:r w:rsidR="008D5336" w:rsidRPr="006B1825">
        <w:rPr>
          <w:szCs w:val="28"/>
        </w:rPr>
        <w:t xml:space="preserve"> 33 Градостроительного кодекса Российской Федерации</w:t>
      </w:r>
      <w:r w:rsidR="0002776C">
        <w:rPr>
          <w:szCs w:val="28"/>
        </w:rPr>
        <w:t>,</w:t>
      </w:r>
      <w:r w:rsidR="008D5336" w:rsidRPr="006B1825">
        <w:rPr>
          <w:szCs w:val="28"/>
        </w:rPr>
        <w:t xml:space="preserve"> в </w:t>
      </w:r>
      <w:r w:rsidR="008D5336" w:rsidRPr="006B1825">
        <w:rPr>
          <w:rFonts w:eastAsia="Calibri"/>
          <w:szCs w:val="28"/>
          <w:lang w:eastAsia="en-US"/>
        </w:rPr>
        <w:t xml:space="preserve">целях </w:t>
      </w:r>
      <w:r w:rsidR="004F27D4">
        <w:rPr>
          <w:rFonts w:eastAsia="Calibri"/>
          <w:szCs w:val="28"/>
          <w:lang w:eastAsia="en-US"/>
        </w:rPr>
        <w:t>эффективного использования земельного участка,</w:t>
      </w:r>
      <w:r w:rsidR="008D5336" w:rsidRPr="006B1825">
        <w:rPr>
          <w:szCs w:val="28"/>
        </w:rPr>
        <w:t xml:space="preserve"> актуализации сведений, содержащихся в правилах землепользования и застройки </w:t>
      </w:r>
      <w:r w:rsidR="00904901" w:rsidRPr="006B1825">
        <w:rPr>
          <w:szCs w:val="28"/>
        </w:rPr>
        <w:t>Кировского</w:t>
      </w:r>
      <w:r w:rsidR="006B1825">
        <w:rPr>
          <w:szCs w:val="28"/>
        </w:rPr>
        <w:t xml:space="preserve"> городского</w:t>
      </w:r>
      <w:r w:rsidR="009934BD" w:rsidRPr="006B1825">
        <w:rPr>
          <w:szCs w:val="28"/>
        </w:rPr>
        <w:t xml:space="preserve"> округа Ставропольского края</w:t>
      </w:r>
      <w:r w:rsidR="008D5336" w:rsidRPr="006B1825">
        <w:rPr>
          <w:szCs w:val="28"/>
        </w:rPr>
        <w:t xml:space="preserve">, </w:t>
      </w:r>
      <w:r w:rsidR="00322E4D" w:rsidRPr="006B1825">
        <w:rPr>
          <w:noProof/>
          <w:szCs w:val="28"/>
        </w:rPr>
        <w:t>с учетом поступивших</w:t>
      </w:r>
      <w:r w:rsidR="004F27D4">
        <w:rPr>
          <w:noProof/>
          <w:szCs w:val="28"/>
        </w:rPr>
        <w:t xml:space="preserve"> предложений от заинтересованного</w:t>
      </w:r>
      <w:r w:rsidR="00322E4D" w:rsidRPr="006B1825">
        <w:rPr>
          <w:noProof/>
          <w:szCs w:val="28"/>
        </w:rPr>
        <w:t xml:space="preserve"> лиц</w:t>
      </w:r>
      <w:r w:rsidR="004F27D4">
        <w:rPr>
          <w:noProof/>
          <w:szCs w:val="28"/>
        </w:rPr>
        <w:t>а</w:t>
      </w:r>
      <w:r w:rsidR="00322E4D" w:rsidRPr="006B1825">
        <w:rPr>
          <w:szCs w:val="28"/>
        </w:rPr>
        <w:t xml:space="preserve"> и заключения </w:t>
      </w:r>
      <w:r w:rsidR="006B1825">
        <w:rPr>
          <w:szCs w:val="28"/>
        </w:rPr>
        <w:t xml:space="preserve">                            </w:t>
      </w:r>
      <w:r w:rsidR="00322E4D" w:rsidRPr="006B1825">
        <w:rPr>
          <w:szCs w:val="28"/>
        </w:rPr>
        <w:t xml:space="preserve">от </w:t>
      </w:r>
      <w:r w:rsidR="004F27D4">
        <w:rPr>
          <w:szCs w:val="28"/>
        </w:rPr>
        <w:t xml:space="preserve">18 мая </w:t>
      </w:r>
      <w:r w:rsidR="00C54C5F">
        <w:rPr>
          <w:szCs w:val="28"/>
        </w:rPr>
        <w:t>2022 года</w:t>
      </w:r>
      <w:r w:rsidR="004F27D4">
        <w:rPr>
          <w:szCs w:val="28"/>
        </w:rPr>
        <w:t xml:space="preserve"> № 2</w:t>
      </w:r>
      <w:r w:rsidR="00322E4D" w:rsidRPr="006B1825">
        <w:rPr>
          <w:szCs w:val="28"/>
        </w:rPr>
        <w:t xml:space="preserve"> принятого комиссией, действующей н</w:t>
      </w:r>
      <w:r w:rsidR="00CB2A8E">
        <w:rPr>
          <w:szCs w:val="28"/>
        </w:rPr>
        <w:t>а основании постановления администрации</w:t>
      </w:r>
      <w:r w:rsidR="00322E4D" w:rsidRPr="006B1825">
        <w:rPr>
          <w:szCs w:val="28"/>
        </w:rPr>
        <w:t xml:space="preserve"> Кировского городского округа Ставропо</w:t>
      </w:r>
      <w:r w:rsidR="00C54C5F">
        <w:rPr>
          <w:szCs w:val="28"/>
        </w:rPr>
        <w:t>льского края от 31 марта 2022 года</w:t>
      </w:r>
      <w:r w:rsidR="009804B5">
        <w:rPr>
          <w:szCs w:val="28"/>
        </w:rPr>
        <w:t xml:space="preserve"> </w:t>
      </w:r>
      <w:r w:rsidR="00322E4D" w:rsidRPr="006B1825">
        <w:rPr>
          <w:szCs w:val="28"/>
        </w:rPr>
        <w:t xml:space="preserve">№ </w:t>
      </w:r>
      <w:r w:rsidR="00CB2A8E">
        <w:rPr>
          <w:szCs w:val="28"/>
        </w:rPr>
        <w:t>533</w:t>
      </w:r>
      <w:proofErr w:type="gramEnd"/>
    </w:p>
    <w:p w:rsidR="00CB2A8E" w:rsidRDefault="00CB2A8E" w:rsidP="006D057C">
      <w:pPr>
        <w:rPr>
          <w:szCs w:val="28"/>
        </w:rPr>
      </w:pPr>
    </w:p>
    <w:p w:rsidR="00F47096" w:rsidRDefault="00F47096" w:rsidP="00F47096">
      <w:pPr>
        <w:rPr>
          <w:szCs w:val="28"/>
        </w:rPr>
      </w:pPr>
    </w:p>
    <w:p w:rsidR="008D5336" w:rsidRDefault="008D5336" w:rsidP="00F47096">
      <w:pPr>
        <w:tabs>
          <w:tab w:val="left" w:pos="851"/>
        </w:tabs>
        <w:ind w:firstLine="851"/>
        <w:rPr>
          <w:rStyle w:val="FontStyle14"/>
          <w:b w:val="0"/>
          <w:sz w:val="28"/>
          <w:szCs w:val="28"/>
        </w:rPr>
      </w:pPr>
      <w:r w:rsidRPr="00CB2A8E">
        <w:rPr>
          <w:rStyle w:val="FontStyle14"/>
          <w:b w:val="0"/>
          <w:sz w:val="28"/>
          <w:szCs w:val="28"/>
        </w:rPr>
        <w:t>ПОСТАНОВЛЯЮ:</w:t>
      </w:r>
    </w:p>
    <w:p w:rsidR="00CB2A8E" w:rsidRDefault="00CB2A8E" w:rsidP="006D057C">
      <w:pPr>
        <w:rPr>
          <w:rStyle w:val="FontStyle14"/>
          <w:b w:val="0"/>
          <w:sz w:val="28"/>
          <w:szCs w:val="28"/>
        </w:rPr>
      </w:pPr>
    </w:p>
    <w:p w:rsidR="00CB2A8E" w:rsidRPr="00CB2A8E" w:rsidRDefault="00CB2A8E" w:rsidP="006D057C">
      <w:pPr>
        <w:rPr>
          <w:rStyle w:val="FontStyle14"/>
          <w:b w:val="0"/>
          <w:sz w:val="28"/>
          <w:szCs w:val="28"/>
        </w:rPr>
      </w:pPr>
    </w:p>
    <w:p w:rsidR="00F62F6E" w:rsidRDefault="008D5336" w:rsidP="006D057C">
      <w:pPr>
        <w:pStyle w:val="a4"/>
        <w:ind w:firstLine="851"/>
        <w:rPr>
          <w:szCs w:val="28"/>
        </w:rPr>
      </w:pPr>
      <w:r w:rsidRPr="006B1825">
        <w:rPr>
          <w:szCs w:val="28"/>
        </w:rPr>
        <w:t xml:space="preserve">1. </w:t>
      </w:r>
      <w:r w:rsidR="00541BBC" w:rsidRPr="006B1825">
        <w:rPr>
          <w:szCs w:val="28"/>
        </w:rPr>
        <w:t>П</w:t>
      </w:r>
      <w:r w:rsidR="00C54C5F">
        <w:rPr>
          <w:rStyle w:val="FontStyle16"/>
          <w:sz w:val="28"/>
          <w:szCs w:val="28"/>
        </w:rPr>
        <w:t>риступить к подготовке</w:t>
      </w:r>
      <w:r w:rsidRPr="006B1825">
        <w:rPr>
          <w:rStyle w:val="FontStyle16"/>
          <w:sz w:val="28"/>
          <w:szCs w:val="28"/>
        </w:rPr>
        <w:t xml:space="preserve"> проекта </w:t>
      </w:r>
      <w:r w:rsidR="009C2E0C">
        <w:rPr>
          <w:rStyle w:val="FontStyle16"/>
          <w:sz w:val="28"/>
          <w:szCs w:val="28"/>
        </w:rPr>
        <w:t>о внесении</w:t>
      </w:r>
      <w:r w:rsidR="009804B5">
        <w:rPr>
          <w:rStyle w:val="FontStyle16"/>
          <w:sz w:val="28"/>
          <w:szCs w:val="28"/>
        </w:rPr>
        <w:t xml:space="preserve"> </w:t>
      </w:r>
      <w:r w:rsidR="00541BBC" w:rsidRPr="006B1825">
        <w:rPr>
          <w:rStyle w:val="FontStyle16"/>
          <w:sz w:val="28"/>
          <w:szCs w:val="28"/>
        </w:rPr>
        <w:t xml:space="preserve">изменений в </w:t>
      </w:r>
      <w:r w:rsidR="00541BBC" w:rsidRPr="006B1825">
        <w:rPr>
          <w:szCs w:val="28"/>
        </w:rPr>
        <w:t>правила землепользования и застройки</w:t>
      </w:r>
      <w:r w:rsidR="00F62F6E" w:rsidRPr="006B1825">
        <w:rPr>
          <w:szCs w:val="28"/>
        </w:rPr>
        <w:t xml:space="preserve"> </w:t>
      </w:r>
      <w:r w:rsidR="00322E4D" w:rsidRPr="006B1825">
        <w:rPr>
          <w:szCs w:val="28"/>
        </w:rPr>
        <w:t xml:space="preserve">Кировского городского </w:t>
      </w:r>
      <w:r w:rsidR="00F62F6E" w:rsidRPr="006B1825">
        <w:rPr>
          <w:szCs w:val="28"/>
        </w:rPr>
        <w:t>округа Ставропольского края</w:t>
      </w:r>
      <w:r w:rsidR="0073075E" w:rsidRPr="006B1825">
        <w:rPr>
          <w:szCs w:val="28"/>
        </w:rPr>
        <w:t>, утвержденные постановлением администрации Кировского городского ок</w:t>
      </w:r>
      <w:r w:rsidR="00F518FF">
        <w:rPr>
          <w:szCs w:val="28"/>
        </w:rPr>
        <w:t xml:space="preserve">руга Ставропольского края </w:t>
      </w:r>
      <w:r w:rsidR="0073075E" w:rsidRPr="006B1825">
        <w:rPr>
          <w:szCs w:val="28"/>
        </w:rPr>
        <w:t>от 21</w:t>
      </w:r>
      <w:r w:rsidR="00904901" w:rsidRPr="006B1825">
        <w:rPr>
          <w:szCs w:val="28"/>
        </w:rPr>
        <w:t xml:space="preserve"> </w:t>
      </w:r>
      <w:r w:rsidR="00C54C5F">
        <w:rPr>
          <w:szCs w:val="28"/>
        </w:rPr>
        <w:t>января 2022 года</w:t>
      </w:r>
      <w:r w:rsidR="0073075E" w:rsidRPr="006B1825">
        <w:rPr>
          <w:szCs w:val="28"/>
        </w:rPr>
        <w:t xml:space="preserve"> </w:t>
      </w:r>
      <w:r w:rsidR="00F518FF">
        <w:rPr>
          <w:szCs w:val="28"/>
        </w:rPr>
        <w:t xml:space="preserve">№73 </w:t>
      </w:r>
      <w:r w:rsidR="00F66F34">
        <w:rPr>
          <w:szCs w:val="28"/>
        </w:rPr>
        <w:t>«</w:t>
      </w:r>
      <w:r w:rsidR="0073075E" w:rsidRPr="006B1825">
        <w:rPr>
          <w:szCs w:val="28"/>
        </w:rPr>
        <w:t>Об утверждении Правил землепользования и застройки Кировского городск</w:t>
      </w:r>
      <w:r w:rsidR="00F66F34">
        <w:rPr>
          <w:szCs w:val="28"/>
        </w:rPr>
        <w:t>ого округа Ставропольского края»</w:t>
      </w:r>
      <w:r w:rsidR="00F62F6E" w:rsidRPr="006B1825">
        <w:rPr>
          <w:szCs w:val="28"/>
        </w:rPr>
        <w:t xml:space="preserve"> (далее проект изменений в Правила</w:t>
      </w:r>
      <w:r w:rsidR="0073075E" w:rsidRPr="006B1825">
        <w:rPr>
          <w:szCs w:val="28"/>
        </w:rPr>
        <w:t>).</w:t>
      </w:r>
    </w:p>
    <w:p w:rsidR="00CB2A8E" w:rsidRPr="006B1825" w:rsidRDefault="00CB2A8E" w:rsidP="006D057C">
      <w:pPr>
        <w:pStyle w:val="a4"/>
        <w:ind w:firstLine="851"/>
        <w:rPr>
          <w:szCs w:val="28"/>
        </w:rPr>
      </w:pPr>
    </w:p>
    <w:p w:rsidR="008D5336" w:rsidRDefault="008D5336" w:rsidP="006D057C">
      <w:pPr>
        <w:pStyle w:val="a4"/>
        <w:ind w:firstLine="851"/>
        <w:rPr>
          <w:rStyle w:val="FontStyle16"/>
          <w:sz w:val="28"/>
          <w:szCs w:val="28"/>
        </w:rPr>
      </w:pPr>
      <w:r w:rsidRPr="006B1825">
        <w:rPr>
          <w:szCs w:val="28"/>
        </w:rPr>
        <w:t xml:space="preserve">2. </w:t>
      </w:r>
      <w:r w:rsidRPr="006B1825">
        <w:rPr>
          <w:rStyle w:val="FontStyle16"/>
          <w:sz w:val="28"/>
          <w:szCs w:val="28"/>
        </w:rPr>
        <w:t>Выполнить градостроительное зонирование в один этап</w:t>
      </w:r>
      <w:r w:rsidR="00322E4D" w:rsidRPr="006B1825">
        <w:rPr>
          <w:rStyle w:val="FontStyle16"/>
          <w:sz w:val="28"/>
          <w:szCs w:val="28"/>
        </w:rPr>
        <w:t>,</w:t>
      </w:r>
      <w:r w:rsidRPr="006B1825">
        <w:rPr>
          <w:rStyle w:val="FontStyle16"/>
          <w:sz w:val="28"/>
          <w:szCs w:val="28"/>
        </w:rPr>
        <w:t xml:space="preserve"> </w:t>
      </w:r>
      <w:r w:rsidR="00322E4D" w:rsidRPr="006B1825">
        <w:rPr>
          <w:rStyle w:val="FontStyle16"/>
          <w:sz w:val="28"/>
          <w:szCs w:val="28"/>
        </w:rPr>
        <w:t>с учетом положений стать</w:t>
      </w:r>
      <w:r w:rsidR="009804B5">
        <w:rPr>
          <w:rStyle w:val="FontStyle16"/>
          <w:sz w:val="28"/>
          <w:szCs w:val="28"/>
        </w:rPr>
        <w:t xml:space="preserve">и 7 Федерального закона от 14 марта </w:t>
      </w:r>
      <w:r w:rsidR="00322E4D" w:rsidRPr="006B1825">
        <w:rPr>
          <w:rStyle w:val="FontStyle16"/>
          <w:sz w:val="28"/>
          <w:szCs w:val="28"/>
        </w:rPr>
        <w:t xml:space="preserve">2022 </w:t>
      </w:r>
      <w:r w:rsidR="00C54C5F">
        <w:rPr>
          <w:rStyle w:val="FontStyle16"/>
          <w:sz w:val="28"/>
          <w:szCs w:val="28"/>
        </w:rPr>
        <w:t>года</w:t>
      </w:r>
      <w:r w:rsidR="009804B5">
        <w:rPr>
          <w:rStyle w:val="FontStyle16"/>
          <w:sz w:val="28"/>
          <w:szCs w:val="28"/>
        </w:rPr>
        <w:t xml:space="preserve">                                         </w:t>
      </w:r>
      <w:r w:rsidR="00F66F34">
        <w:rPr>
          <w:rStyle w:val="FontStyle16"/>
          <w:sz w:val="28"/>
          <w:szCs w:val="28"/>
        </w:rPr>
        <w:t>№ 58-ФЗ «</w:t>
      </w:r>
      <w:r w:rsidR="00322E4D" w:rsidRPr="006B1825">
        <w:rPr>
          <w:rStyle w:val="FontStyle16"/>
          <w:sz w:val="28"/>
          <w:szCs w:val="28"/>
        </w:rPr>
        <w:t>О внесении изменений в отдельные законодате</w:t>
      </w:r>
      <w:r w:rsidR="00F66F34">
        <w:rPr>
          <w:rStyle w:val="FontStyle16"/>
          <w:sz w:val="28"/>
          <w:szCs w:val="28"/>
        </w:rPr>
        <w:t>льные акты Российской Федерации»</w:t>
      </w:r>
      <w:r w:rsidR="0002776C">
        <w:rPr>
          <w:rStyle w:val="FontStyle16"/>
          <w:sz w:val="28"/>
          <w:szCs w:val="28"/>
        </w:rPr>
        <w:t>.</w:t>
      </w:r>
    </w:p>
    <w:p w:rsidR="00CB2A8E" w:rsidRPr="006B1825" w:rsidRDefault="00CB2A8E" w:rsidP="006D057C">
      <w:pPr>
        <w:pStyle w:val="a4"/>
        <w:ind w:firstLine="851"/>
        <w:rPr>
          <w:rStyle w:val="FontStyle16"/>
          <w:sz w:val="28"/>
          <w:szCs w:val="28"/>
        </w:rPr>
      </w:pPr>
    </w:p>
    <w:p w:rsidR="00F62F6E" w:rsidRPr="006B1825" w:rsidRDefault="008D5336" w:rsidP="00621663">
      <w:pPr>
        <w:pStyle w:val="a4"/>
        <w:ind w:firstLine="851"/>
        <w:rPr>
          <w:rStyle w:val="FontStyle16"/>
          <w:sz w:val="28"/>
          <w:szCs w:val="28"/>
        </w:rPr>
      </w:pPr>
      <w:r w:rsidRPr="006B1825">
        <w:rPr>
          <w:rStyle w:val="FontStyle16"/>
          <w:sz w:val="28"/>
          <w:szCs w:val="28"/>
        </w:rPr>
        <w:lastRenderedPageBreak/>
        <w:t xml:space="preserve">3. </w:t>
      </w:r>
      <w:bookmarkStart w:id="1" w:name="_Hlk518131535"/>
      <w:proofErr w:type="gramStart"/>
      <w:r w:rsidR="006D057C">
        <w:rPr>
          <w:rStyle w:val="FontStyle16"/>
          <w:sz w:val="28"/>
          <w:szCs w:val="28"/>
        </w:rPr>
        <w:t>З</w:t>
      </w:r>
      <w:r w:rsidR="00604FB0">
        <w:rPr>
          <w:rStyle w:val="FontStyle16"/>
          <w:sz w:val="28"/>
          <w:szCs w:val="28"/>
        </w:rPr>
        <w:t>аинтересованному лицу</w:t>
      </w:r>
      <w:r w:rsidR="00172421" w:rsidRPr="006B1825">
        <w:rPr>
          <w:color w:val="000000"/>
          <w:szCs w:val="28"/>
          <w:shd w:val="clear" w:color="auto" w:fill="FFFFFF"/>
        </w:rPr>
        <w:t xml:space="preserve"> </w:t>
      </w:r>
      <w:r w:rsidR="00604FB0">
        <w:rPr>
          <w:color w:val="000000"/>
          <w:szCs w:val="28"/>
          <w:shd w:val="clear" w:color="auto" w:fill="FFFFFF"/>
        </w:rPr>
        <w:t xml:space="preserve">Николенко Владиславу Александровичу </w:t>
      </w:r>
      <w:r w:rsidR="004A4B59" w:rsidRPr="006B1825">
        <w:rPr>
          <w:szCs w:val="28"/>
        </w:rPr>
        <w:t>за счет собственных средств,</w:t>
      </w:r>
      <w:r w:rsidR="004A4B59" w:rsidRPr="006B1825">
        <w:rPr>
          <w:rStyle w:val="FontStyle16"/>
          <w:sz w:val="28"/>
          <w:szCs w:val="28"/>
        </w:rPr>
        <w:t xml:space="preserve"> подготовить и </w:t>
      </w:r>
      <w:r w:rsidR="00F62F6E" w:rsidRPr="006B1825">
        <w:rPr>
          <w:rStyle w:val="FontStyle16"/>
          <w:sz w:val="28"/>
          <w:szCs w:val="28"/>
        </w:rPr>
        <w:t xml:space="preserve">предоставить </w:t>
      </w:r>
      <w:r w:rsidR="00F66F34">
        <w:rPr>
          <w:rStyle w:val="FontStyle16"/>
          <w:sz w:val="28"/>
          <w:szCs w:val="28"/>
        </w:rPr>
        <w:t>в к</w:t>
      </w:r>
      <w:r w:rsidR="004A4B59" w:rsidRPr="006B1825">
        <w:rPr>
          <w:rStyle w:val="FontStyle16"/>
          <w:sz w:val="28"/>
          <w:szCs w:val="28"/>
        </w:rPr>
        <w:t>омиссию</w:t>
      </w:r>
      <w:r w:rsidR="004665C3">
        <w:rPr>
          <w:rStyle w:val="FontStyle16"/>
          <w:sz w:val="28"/>
          <w:szCs w:val="28"/>
        </w:rPr>
        <w:t xml:space="preserve"> </w:t>
      </w:r>
      <w:r w:rsidR="00F66F34">
        <w:rPr>
          <w:rStyle w:val="FontStyle16"/>
          <w:sz w:val="28"/>
          <w:szCs w:val="28"/>
        </w:rPr>
        <w:t xml:space="preserve">«По подготовке проекта внесения изменений в Генеральный план Кировского городского округа Ставропольского края и проекта </w:t>
      </w:r>
      <w:r w:rsidR="004665C3">
        <w:rPr>
          <w:rStyle w:val="FontStyle16"/>
          <w:sz w:val="28"/>
          <w:szCs w:val="28"/>
        </w:rPr>
        <w:t>внесения изменений в Правила землепользования и застройки Кировского городского округа Ставропольского края»</w:t>
      </w:r>
      <w:r w:rsidR="004A4B59" w:rsidRPr="006B1825">
        <w:rPr>
          <w:rStyle w:val="FontStyle16"/>
          <w:sz w:val="28"/>
          <w:szCs w:val="28"/>
        </w:rPr>
        <w:t xml:space="preserve"> проект </w:t>
      </w:r>
      <w:r w:rsidR="00F62F6E" w:rsidRPr="006B1825">
        <w:rPr>
          <w:rStyle w:val="FontStyle16"/>
          <w:sz w:val="28"/>
          <w:szCs w:val="28"/>
        </w:rPr>
        <w:t>изменени</w:t>
      </w:r>
      <w:r w:rsidR="004A4B59" w:rsidRPr="006B1825">
        <w:rPr>
          <w:rStyle w:val="FontStyle16"/>
          <w:sz w:val="28"/>
          <w:szCs w:val="28"/>
        </w:rPr>
        <w:t>й</w:t>
      </w:r>
      <w:r w:rsidR="00F62F6E" w:rsidRPr="006B1825">
        <w:rPr>
          <w:rStyle w:val="FontStyle16"/>
          <w:sz w:val="28"/>
          <w:szCs w:val="28"/>
        </w:rPr>
        <w:t xml:space="preserve"> в Правила</w:t>
      </w:r>
      <w:r w:rsidR="009804B5">
        <w:rPr>
          <w:rStyle w:val="FontStyle16"/>
          <w:sz w:val="28"/>
          <w:szCs w:val="28"/>
        </w:rPr>
        <w:t>,</w:t>
      </w:r>
      <w:r w:rsidR="008C67CC" w:rsidRPr="006B1825">
        <w:rPr>
          <w:rStyle w:val="FontStyle16"/>
          <w:sz w:val="28"/>
          <w:szCs w:val="28"/>
        </w:rPr>
        <w:t xml:space="preserve"> в соответствии с требованиями законодательства о градостроительной деятельности</w:t>
      </w:r>
      <w:r w:rsidR="00604FB0">
        <w:rPr>
          <w:rStyle w:val="FontStyle16"/>
          <w:sz w:val="28"/>
          <w:szCs w:val="28"/>
        </w:rPr>
        <w:t>.</w:t>
      </w:r>
      <w:proofErr w:type="gramEnd"/>
    </w:p>
    <w:p w:rsidR="00CB2A8E" w:rsidRPr="006B1825" w:rsidRDefault="00CB2A8E" w:rsidP="006D057C">
      <w:pPr>
        <w:pStyle w:val="a4"/>
        <w:ind w:firstLine="851"/>
        <w:rPr>
          <w:rStyle w:val="FontStyle16"/>
          <w:sz w:val="28"/>
          <w:szCs w:val="28"/>
        </w:rPr>
      </w:pPr>
    </w:p>
    <w:p w:rsidR="00B62821" w:rsidRDefault="008D5336" w:rsidP="000B70FD">
      <w:pPr>
        <w:pStyle w:val="a4"/>
        <w:ind w:firstLine="851"/>
        <w:rPr>
          <w:rStyle w:val="FontStyle16"/>
          <w:sz w:val="28"/>
          <w:szCs w:val="28"/>
        </w:rPr>
      </w:pPr>
      <w:r w:rsidRPr="006B1825">
        <w:rPr>
          <w:rStyle w:val="FontStyle16"/>
          <w:sz w:val="28"/>
          <w:szCs w:val="28"/>
        </w:rPr>
        <w:t xml:space="preserve">4. Администрации </w:t>
      </w:r>
      <w:r w:rsidR="004A4B59" w:rsidRPr="006B1825">
        <w:rPr>
          <w:szCs w:val="28"/>
        </w:rPr>
        <w:t>Кировского</w:t>
      </w:r>
      <w:r w:rsidR="00B62821">
        <w:rPr>
          <w:szCs w:val="28"/>
        </w:rPr>
        <w:t xml:space="preserve"> городского</w:t>
      </w:r>
      <w:r w:rsidR="009934BD" w:rsidRPr="006B1825">
        <w:rPr>
          <w:szCs w:val="28"/>
        </w:rPr>
        <w:t xml:space="preserve"> округа Ставропольского края</w:t>
      </w:r>
      <w:r w:rsidR="000B70FD">
        <w:rPr>
          <w:rStyle w:val="FontStyle16"/>
          <w:sz w:val="28"/>
          <w:szCs w:val="28"/>
        </w:rPr>
        <w:t xml:space="preserve"> </w:t>
      </w:r>
      <w:r w:rsidRPr="006B1825">
        <w:rPr>
          <w:szCs w:val="28"/>
        </w:rPr>
        <w:t xml:space="preserve">выполнить проверку подготовленного проекта </w:t>
      </w:r>
      <w:r w:rsidR="004A4B59" w:rsidRPr="006B1825">
        <w:rPr>
          <w:rStyle w:val="FontStyle16"/>
          <w:sz w:val="28"/>
          <w:szCs w:val="28"/>
        </w:rPr>
        <w:t>изменений в Правила</w:t>
      </w:r>
      <w:r w:rsidR="004A4B59" w:rsidRPr="006B1825">
        <w:rPr>
          <w:szCs w:val="28"/>
        </w:rPr>
        <w:t xml:space="preserve"> </w:t>
      </w:r>
      <w:r w:rsidRPr="006B1825">
        <w:rPr>
          <w:szCs w:val="28"/>
        </w:rPr>
        <w:t xml:space="preserve">на соответствие </w:t>
      </w:r>
      <w:r w:rsidR="00036468" w:rsidRPr="006B1825">
        <w:rPr>
          <w:szCs w:val="28"/>
        </w:rPr>
        <w:t xml:space="preserve">положениям </w:t>
      </w:r>
      <w:r w:rsidRPr="006B1825">
        <w:rPr>
          <w:szCs w:val="28"/>
        </w:rPr>
        <w:t>части 9 статьи 31 Градостроительного кодекса Российской Федерации</w:t>
      </w:r>
      <w:bookmarkEnd w:id="1"/>
      <w:r w:rsidRPr="006B1825">
        <w:rPr>
          <w:rStyle w:val="FontStyle16"/>
          <w:sz w:val="28"/>
          <w:szCs w:val="28"/>
        </w:rPr>
        <w:t>.</w:t>
      </w:r>
    </w:p>
    <w:p w:rsidR="00B62821" w:rsidRDefault="00B62821" w:rsidP="006D057C">
      <w:pPr>
        <w:pStyle w:val="a4"/>
        <w:ind w:firstLine="851"/>
        <w:rPr>
          <w:rStyle w:val="FontStyle16"/>
          <w:sz w:val="28"/>
          <w:szCs w:val="28"/>
        </w:rPr>
      </w:pPr>
    </w:p>
    <w:p w:rsidR="00B62821" w:rsidRDefault="008D5336" w:rsidP="006D057C">
      <w:pPr>
        <w:pStyle w:val="a4"/>
        <w:ind w:firstLine="851"/>
        <w:rPr>
          <w:rStyle w:val="FontStyle16"/>
          <w:sz w:val="28"/>
          <w:szCs w:val="28"/>
        </w:rPr>
      </w:pPr>
      <w:r w:rsidRPr="00B62821">
        <w:rPr>
          <w:rStyle w:val="FontStyle16"/>
          <w:sz w:val="28"/>
          <w:szCs w:val="28"/>
        </w:rPr>
        <w:t xml:space="preserve">5. </w:t>
      </w:r>
      <w:r w:rsidR="00B62821">
        <w:rPr>
          <w:rStyle w:val="FontStyle16"/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</w:t>
      </w:r>
      <w:proofErr w:type="gramStart"/>
      <w:r w:rsidR="00B62821">
        <w:rPr>
          <w:rStyle w:val="FontStyle16"/>
          <w:sz w:val="28"/>
          <w:szCs w:val="28"/>
        </w:rPr>
        <w:t>разместить</w:t>
      </w:r>
      <w:proofErr w:type="gramEnd"/>
      <w:r w:rsidR="00B62821">
        <w:rPr>
          <w:rStyle w:val="FontStyle16"/>
          <w:sz w:val="28"/>
          <w:szCs w:val="28"/>
        </w:rPr>
        <w:t xml:space="preserve"> данное постановление на официальном портале администрации Кировского городского округа Ставропольского края в сети «Интернет» в разделе «Документы».</w:t>
      </w:r>
    </w:p>
    <w:p w:rsidR="00BC5FEC" w:rsidRDefault="00BC5FEC" w:rsidP="006D057C">
      <w:pPr>
        <w:ind w:firstLine="851"/>
        <w:rPr>
          <w:color w:val="000000"/>
          <w:szCs w:val="28"/>
        </w:rPr>
      </w:pPr>
    </w:p>
    <w:p w:rsidR="00BC5FEC" w:rsidRDefault="005176FF" w:rsidP="006D057C">
      <w:pPr>
        <w:ind w:firstLine="851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BC5FEC">
        <w:rPr>
          <w:color w:val="000000"/>
          <w:szCs w:val="28"/>
        </w:rPr>
        <w:t xml:space="preserve">. </w:t>
      </w:r>
      <w:proofErr w:type="gramStart"/>
      <w:r w:rsidR="00BC5FEC">
        <w:rPr>
          <w:color w:val="000000"/>
          <w:szCs w:val="28"/>
        </w:rPr>
        <w:t>Контроль за</w:t>
      </w:r>
      <w:proofErr w:type="gramEnd"/>
      <w:r w:rsidR="00BC5FEC">
        <w:rPr>
          <w:color w:val="000000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BC5FEC" w:rsidRPr="006B1825" w:rsidRDefault="00BC5FEC" w:rsidP="006D057C">
      <w:pPr>
        <w:ind w:firstLine="851"/>
        <w:rPr>
          <w:rStyle w:val="FontStyle16"/>
          <w:sz w:val="28"/>
          <w:szCs w:val="28"/>
        </w:rPr>
      </w:pPr>
    </w:p>
    <w:p w:rsidR="00BC5FEC" w:rsidRDefault="005176FF" w:rsidP="006D057C">
      <w:pPr>
        <w:ind w:firstLine="851"/>
        <w:rPr>
          <w:szCs w:val="28"/>
        </w:rPr>
      </w:pPr>
      <w:r>
        <w:rPr>
          <w:rStyle w:val="FontStyle16"/>
          <w:sz w:val="28"/>
          <w:szCs w:val="28"/>
        </w:rPr>
        <w:t>7</w:t>
      </w:r>
      <w:r w:rsidR="008D5336" w:rsidRPr="006B1825">
        <w:rPr>
          <w:rStyle w:val="FontStyle16"/>
          <w:sz w:val="28"/>
          <w:szCs w:val="28"/>
        </w:rPr>
        <w:t xml:space="preserve">. </w:t>
      </w:r>
      <w:r w:rsidR="008D5336" w:rsidRPr="006B1825">
        <w:rPr>
          <w:szCs w:val="28"/>
        </w:rPr>
        <w:t>Настоящее постановлени</w:t>
      </w:r>
      <w:r w:rsidR="00B62821">
        <w:rPr>
          <w:szCs w:val="28"/>
        </w:rPr>
        <w:t xml:space="preserve">е вступает в силу со дня </w:t>
      </w:r>
      <w:r w:rsidR="00BC5FEC">
        <w:rPr>
          <w:szCs w:val="28"/>
        </w:rPr>
        <w:t>подписания и подлежит обнародованию.</w:t>
      </w:r>
    </w:p>
    <w:p w:rsidR="006D057C" w:rsidRDefault="006D057C" w:rsidP="006D057C">
      <w:pPr>
        <w:ind w:firstLine="851"/>
        <w:rPr>
          <w:szCs w:val="28"/>
        </w:rPr>
      </w:pPr>
    </w:p>
    <w:p w:rsidR="006D057C" w:rsidRDefault="006D057C" w:rsidP="006D057C">
      <w:pPr>
        <w:ind w:firstLine="851"/>
        <w:rPr>
          <w:szCs w:val="28"/>
        </w:rPr>
      </w:pPr>
    </w:p>
    <w:p w:rsidR="008F6D44" w:rsidRDefault="008F6D44" w:rsidP="008F6D44">
      <w:pPr>
        <w:rPr>
          <w:szCs w:val="28"/>
        </w:rPr>
      </w:pPr>
    </w:p>
    <w:p w:rsidR="003704E9" w:rsidRPr="00646F24" w:rsidRDefault="003704E9" w:rsidP="008F6D44">
      <w:pPr>
        <w:rPr>
          <w:szCs w:val="28"/>
        </w:rPr>
      </w:pPr>
    </w:p>
    <w:p w:rsidR="003704E9" w:rsidRDefault="003704E9" w:rsidP="003704E9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обязанности главы Кировского городского округа</w:t>
      </w:r>
    </w:p>
    <w:p w:rsidR="003704E9" w:rsidRDefault="003704E9" w:rsidP="003704E9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края, первый заместитель главы администрации-</w:t>
      </w:r>
    </w:p>
    <w:p w:rsidR="003704E9" w:rsidRDefault="003704E9" w:rsidP="003704E9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управления сельского хозяйства и охраны</w:t>
      </w:r>
    </w:p>
    <w:p w:rsidR="003704E9" w:rsidRDefault="003704E9" w:rsidP="003704E9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окружающей среды администрации</w:t>
      </w:r>
    </w:p>
    <w:p w:rsidR="003704E9" w:rsidRDefault="003704E9" w:rsidP="003704E9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Кировского городского округа</w:t>
      </w:r>
    </w:p>
    <w:p w:rsidR="003704E9" w:rsidRPr="00E9376D" w:rsidRDefault="003704E9" w:rsidP="003704E9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                                                                        А.С. Евтушенко</w:t>
      </w:r>
    </w:p>
    <w:p w:rsidR="003704E9" w:rsidRPr="00E9376D" w:rsidRDefault="003704E9" w:rsidP="003704E9">
      <w:pPr>
        <w:pStyle w:val="ConsTitle"/>
        <w:widowControl/>
        <w:spacing w:line="240" w:lineRule="exact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</w:p>
    <w:p w:rsidR="008F6D44" w:rsidRDefault="008F6D44" w:rsidP="00BC5FEC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F6D44" w:rsidRDefault="008F6D44" w:rsidP="00BC5FEC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C5FEC" w:rsidRPr="00E9376D" w:rsidRDefault="00BC5FEC" w:rsidP="00BC5FEC">
      <w:pPr>
        <w:pStyle w:val="ConsTitle"/>
        <w:widowControl/>
        <w:spacing w:line="240" w:lineRule="exact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EC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  <w:sectPr w:rsidR="006D057C" w:rsidSect="006B1825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57C" w:rsidRDefault="006D057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18FF" w:rsidRPr="00E44CA2" w:rsidRDefault="00F518FF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BC5FEC" w:rsidRPr="00E44CA2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E44CA2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Проект вносит заместитель главы администрации Кировского городского округа</w:t>
      </w:r>
      <w:r w:rsidRPr="00E44CA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44CA2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Ставропольского края                                                           К.А. Гавриленко</w:t>
      </w:r>
    </w:p>
    <w:p w:rsidR="00BC5FEC" w:rsidRPr="00E44CA2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BC5FEC" w:rsidRPr="00E44CA2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E44CA2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Визируют:</w:t>
      </w:r>
    </w:p>
    <w:p w:rsidR="00BC5FEC" w:rsidRPr="00E44CA2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BC5FEC" w:rsidRPr="00E44CA2" w:rsidRDefault="00BC5FEC" w:rsidP="00BC5FEC">
      <w:pPr>
        <w:pStyle w:val="ConsTitle"/>
        <w:widowControl/>
        <w:spacing w:line="240" w:lineRule="exact"/>
        <w:jc w:val="both"/>
        <w:rPr>
          <w:color w:val="FFFFFF" w:themeColor="background1"/>
        </w:rPr>
      </w:pPr>
      <w:r w:rsidRPr="00E44CA2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Управляющий делами администрации                                               Т.Ю. Яковлева</w:t>
      </w:r>
    </w:p>
    <w:p w:rsidR="00BC5FEC" w:rsidRPr="00E44CA2" w:rsidRDefault="00BC5FEC" w:rsidP="00BC5FEC">
      <w:pPr>
        <w:pStyle w:val="aa"/>
        <w:spacing w:after="63" w:line="240" w:lineRule="exact"/>
        <w:ind w:right="-1"/>
        <w:rPr>
          <w:bCs/>
          <w:color w:val="FFFFFF" w:themeColor="background1"/>
          <w:szCs w:val="28"/>
        </w:rPr>
      </w:pPr>
    </w:p>
    <w:p w:rsidR="00BC5FEC" w:rsidRPr="00E44CA2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44CA2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Начальник отдела правового, </w:t>
      </w:r>
    </w:p>
    <w:p w:rsidR="00BC5FEC" w:rsidRPr="00E44CA2" w:rsidRDefault="00BC5FEC" w:rsidP="00BC5FEC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44CA2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кадрового обеспечения и профилактики</w:t>
      </w:r>
      <w:r w:rsidRPr="00E44CA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BC5FEC" w:rsidRPr="00E44CA2" w:rsidRDefault="00BC5FEC" w:rsidP="00BC5FEC">
      <w:pPr>
        <w:pStyle w:val="ConsTitle"/>
        <w:widowControl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44CA2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коррупционных</w:t>
      </w:r>
      <w:r w:rsidRPr="00E44CA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44CA2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правонарушений администрации                         А.Н. Калюжный</w:t>
      </w:r>
    </w:p>
    <w:p w:rsidR="00BC5FEC" w:rsidRPr="00E44CA2" w:rsidRDefault="00BC5FEC" w:rsidP="00BC5FEC">
      <w:pPr>
        <w:pStyle w:val="aa"/>
        <w:spacing w:after="63" w:line="240" w:lineRule="exact"/>
        <w:ind w:right="-1"/>
        <w:rPr>
          <w:color w:val="FFFFFF" w:themeColor="background1"/>
          <w:szCs w:val="28"/>
        </w:rPr>
      </w:pPr>
    </w:p>
    <w:p w:rsidR="00BC5FEC" w:rsidRPr="00E44CA2" w:rsidRDefault="00BC5FEC" w:rsidP="00BC5FEC">
      <w:pPr>
        <w:snapToGrid w:val="0"/>
        <w:spacing w:line="240" w:lineRule="exact"/>
        <w:ind w:right="-1"/>
        <w:rPr>
          <w:color w:val="FFFFFF" w:themeColor="background1"/>
          <w:szCs w:val="28"/>
        </w:rPr>
      </w:pPr>
      <w:r w:rsidRPr="00E44CA2">
        <w:rPr>
          <w:color w:val="FFFFFF" w:themeColor="background1"/>
          <w:szCs w:val="28"/>
        </w:rPr>
        <w:t>Начальник отдела</w:t>
      </w:r>
    </w:p>
    <w:p w:rsidR="00BC5FEC" w:rsidRPr="00E44CA2" w:rsidRDefault="00BC5FEC" w:rsidP="00BC5FEC">
      <w:pPr>
        <w:snapToGrid w:val="0"/>
        <w:spacing w:line="240" w:lineRule="exact"/>
        <w:ind w:right="-1"/>
        <w:rPr>
          <w:bCs/>
          <w:color w:val="FFFFFF" w:themeColor="background1"/>
          <w:szCs w:val="28"/>
        </w:rPr>
      </w:pPr>
      <w:proofErr w:type="gramStart"/>
      <w:r w:rsidRPr="00E44CA2">
        <w:rPr>
          <w:color w:val="FFFFFF" w:themeColor="background1"/>
          <w:szCs w:val="28"/>
        </w:rPr>
        <w:t>по</w:t>
      </w:r>
      <w:proofErr w:type="gramEnd"/>
      <w:r w:rsidRPr="00E44CA2">
        <w:rPr>
          <w:color w:val="FFFFFF" w:themeColor="background1"/>
          <w:szCs w:val="28"/>
        </w:rPr>
        <w:t xml:space="preserve"> организационным </w:t>
      </w:r>
      <w:r w:rsidRPr="00E44CA2">
        <w:rPr>
          <w:bCs/>
          <w:color w:val="FFFFFF" w:themeColor="background1"/>
          <w:szCs w:val="28"/>
        </w:rPr>
        <w:t>и общим</w:t>
      </w:r>
    </w:p>
    <w:p w:rsidR="00BC5FEC" w:rsidRPr="00E44CA2" w:rsidRDefault="00BC5FEC" w:rsidP="00BC5FEC">
      <w:pPr>
        <w:snapToGrid w:val="0"/>
        <w:spacing w:line="240" w:lineRule="exact"/>
        <w:ind w:right="-1"/>
        <w:rPr>
          <w:color w:val="FFFFFF" w:themeColor="background1"/>
          <w:szCs w:val="28"/>
        </w:rPr>
      </w:pPr>
      <w:r w:rsidRPr="00E44CA2">
        <w:rPr>
          <w:bCs/>
          <w:color w:val="FFFFFF" w:themeColor="background1"/>
          <w:szCs w:val="28"/>
        </w:rPr>
        <w:t>вопросам администрации                                                                      А.П. Харенко</w:t>
      </w:r>
    </w:p>
    <w:p w:rsidR="00BC5FEC" w:rsidRPr="00E44CA2" w:rsidRDefault="00BC5FEC" w:rsidP="00BC5FEC">
      <w:pPr>
        <w:spacing w:line="240" w:lineRule="exact"/>
        <w:ind w:right="-2"/>
        <w:rPr>
          <w:color w:val="FFFFFF" w:themeColor="background1"/>
          <w:szCs w:val="28"/>
        </w:rPr>
      </w:pPr>
    </w:p>
    <w:p w:rsidR="00BC5FEC" w:rsidRPr="00E44CA2" w:rsidRDefault="008F6D44" w:rsidP="00BC5FEC">
      <w:pPr>
        <w:spacing w:line="240" w:lineRule="exact"/>
        <w:ind w:right="-2"/>
        <w:rPr>
          <w:color w:val="FFFFFF" w:themeColor="background1"/>
          <w:szCs w:val="28"/>
        </w:rPr>
      </w:pPr>
      <w:r w:rsidRPr="00E44CA2">
        <w:rPr>
          <w:color w:val="FFFFFF" w:themeColor="background1"/>
          <w:szCs w:val="28"/>
        </w:rPr>
        <w:t>Заместитель н</w:t>
      </w:r>
      <w:r w:rsidR="00F518FF" w:rsidRPr="00E44CA2">
        <w:rPr>
          <w:color w:val="FFFFFF" w:themeColor="background1"/>
          <w:szCs w:val="28"/>
        </w:rPr>
        <w:t>ачальник</w:t>
      </w:r>
      <w:r w:rsidRPr="00E44CA2">
        <w:rPr>
          <w:color w:val="FFFFFF" w:themeColor="background1"/>
          <w:szCs w:val="28"/>
        </w:rPr>
        <w:t>а</w:t>
      </w:r>
      <w:r w:rsidR="00BC5FEC" w:rsidRPr="00E44CA2">
        <w:rPr>
          <w:color w:val="FFFFFF" w:themeColor="background1"/>
          <w:szCs w:val="28"/>
        </w:rPr>
        <w:t xml:space="preserve"> отдела строительства,</w:t>
      </w:r>
    </w:p>
    <w:p w:rsidR="00BC5FEC" w:rsidRPr="00E44CA2" w:rsidRDefault="00BC5FEC" w:rsidP="00BC5FEC">
      <w:pPr>
        <w:spacing w:line="240" w:lineRule="exact"/>
        <w:ind w:right="-2"/>
        <w:rPr>
          <w:color w:val="FFFFFF" w:themeColor="background1"/>
          <w:szCs w:val="28"/>
        </w:rPr>
      </w:pPr>
      <w:r w:rsidRPr="00E44CA2">
        <w:rPr>
          <w:color w:val="FFFFFF" w:themeColor="background1"/>
          <w:szCs w:val="28"/>
        </w:rPr>
        <w:t>архитектуры, дорожного хозяйства</w:t>
      </w:r>
    </w:p>
    <w:p w:rsidR="00BC5FEC" w:rsidRPr="00E44CA2" w:rsidRDefault="00BC5FEC" w:rsidP="00BC5FEC">
      <w:pPr>
        <w:spacing w:line="240" w:lineRule="exact"/>
        <w:ind w:right="-2"/>
        <w:rPr>
          <w:color w:val="FFFFFF" w:themeColor="background1"/>
          <w:szCs w:val="28"/>
        </w:rPr>
      </w:pPr>
      <w:r w:rsidRPr="00E44CA2">
        <w:rPr>
          <w:color w:val="FFFFFF" w:themeColor="background1"/>
          <w:szCs w:val="28"/>
        </w:rPr>
        <w:t xml:space="preserve">и транспорта администрации              </w:t>
      </w:r>
      <w:r w:rsidR="00F518FF" w:rsidRPr="00E44CA2">
        <w:rPr>
          <w:color w:val="FFFFFF" w:themeColor="background1"/>
          <w:szCs w:val="28"/>
        </w:rPr>
        <w:t xml:space="preserve">                        </w:t>
      </w:r>
      <w:r w:rsidR="008F6D44" w:rsidRPr="00E44CA2">
        <w:rPr>
          <w:color w:val="FFFFFF" w:themeColor="background1"/>
          <w:szCs w:val="28"/>
        </w:rPr>
        <w:t xml:space="preserve">                            К.А. Бабкин</w:t>
      </w:r>
    </w:p>
    <w:p w:rsidR="00BC5FEC" w:rsidRPr="00E44CA2" w:rsidRDefault="00BC5FEC" w:rsidP="00BC5FEC">
      <w:pPr>
        <w:pStyle w:val="aa"/>
        <w:spacing w:after="63" w:line="240" w:lineRule="exact"/>
        <w:ind w:right="-1"/>
        <w:rPr>
          <w:bCs/>
          <w:color w:val="FFFFFF" w:themeColor="background1"/>
          <w:szCs w:val="28"/>
        </w:rPr>
      </w:pPr>
    </w:p>
    <w:p w:rsidR="00B864B7" w:rsidRPr="00E44CA2" w:rsidRDefault="00BC5FEC" w:rsidP="006D057C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  <w:r w:rsidRPr="00E44CA2">
        <w:rPr>
          <w:color w:val="FFFFFF" w:themeColor="background1"/>
          <w:szCs w:val="28"/>
        </w:rPr>
        <w:t xml:space="preserve">Проект подготовил ведущий специалист отдела строительства, архитектуры, дорожного хозяйства и транспорта администрации Кировского городского округа Ставропольского края         </w:t>
      </w:r>
      <w:r w:rsidR="006D057C" w:rsidRPr="00E44CA2">
        <w:rPr>
          <w:color w:val="FFFFFF" w:themeColor="background1"/>
          <w:szCs w:val="28"/>
        </w:rPr>
        <w:t xml:space="preserve">                             </w:t>
      </w:r>
      <w:r w:rsidRPr="00E44CA2">
        <w:rPr>
          <w:color w:val="FFFFFF" w:themeColor="background1"/>
          <w:szCs w:val="28"/>
        </w:rPr>
        <w:t xml:space="preserve">                         </w:t>
      </w:r>
      <w:r w:rsidR="0002776C" w:rsidRPr="00E44CA2">
        <w:rPr>
          <w:color w:val="FFFFFF" w:themeColor="background1"/>
          <w:szCs w:val="28"/>
        </w:rPr>
        <w:t xml:space="preserve"> </w:t>
      </w:r>
      <w:r w:rsidR="006D057C" w:rsidRPr="00E44CA2">
        <w:rPr>
          <w:color w:val="FFFFFF" w:themeColor="background1"/>
          <w:szCs w:val="28"/>
        </w:rPr>
        <w:t xml:space="preserve">Р.В. </w:t>
      </w:r>
      <w:proofErr w:type="spellStart"/>
      <w:r w:rsidR="006D057C" w:rsidRPr="00E44CA2">
        <w:rPr>
          <w:color w:val="FFFFFF" w:themeColor="background1"/>
          <w:szCs w:val="28"/>
        </w:rPr>
        <w:t>Румачик</w:t>
      </w:r>
      <w:proofErr w:type="spellEnd"/>
    </w:p>
    <w:sectPr w:rsidR="00B864B7" w:rsidRPr="00E44CA2" w:rsidSect="006D057C">
      <w:pgSz w:w="11906" w:h="16838"/>
      <w:pgMar w:top="1134" w:right="1701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336"/>
    <w:rsid w:val="0002776C"/>
    <w:rsid w:val="00036468"/>
    <w:rsid w:val="00041FBA"/>
    <w:rsid w:val="000462CB"/>
    <w:rsid w:val="0008597D"/>
    <w:rsid w:val="000A67B1"/>
    <w:rsid w:val="000B3CE0"/>
    <w:rsid w:val="000B70FD"/>
    <w:rsid w:val="000C22CF"/>
    <w:rsid w:val="000E0762"/>
    <w:rsid w:val="000F54D1"/>
    <w:rsid w:val="00106588"/>
    <w:rsid w:val="00166AC7"/>
    <w:rsid w:val="00172421"/>
    <w:rsid w:val="001A0848"/>
    <w:rsid w:val="0022004B"/>
    <w:rsid w:val="002765C3"/>
    <w:rsid w:val="002F1879"/>
    <w:rsid w:val="00322E4D"/>
    <w:rsid w:val="00354D18"/>
    <w:rsid w:val="00357963"/>
    <w:rsid w:val="003704E9"/>
    <w:rsid w:val="003D523A"/>
    <w:rsid w:val="00400DAD"/>
    <w:rsid w:val="00420E21"/>
    <w:rsid w:val="004427A9"/>
    <w:rsid w:val="004665C3"/>
    <w:rsid w:val="004A4B59"/>
    <w:rsid w:val="004F27D4"/>
    <w:rsid w:val="00506ACF"/>
    <w:rsid w:val="005176FF"/>
    <w:rsid w:val="00541BBC"/>
    <w:rsid w:val="005B53CF"/>
    <w:rsid w:val="005B68EE"/>
    <w:rsid w:val="005C5447"/>
    <w:rsid w:val="00604FB0"/>
    <w:rsid w:val="00621663"/>
    <w:rsid w:val="00675525"/>
    <w:rsid w:val="006A4D45"/>
    <w:rsid w:val="006B1825"/>
    <w:rsid w:val="006B3F56"/>
    <w:rsid w:val="006D057C"/>
    <w:rsid w:val="00721AF5"/>
    <w:rsid w:val="0073075E"/>
    <w:rsid w:val="007724FD"/>
    <w:rsid w:val="00776A56"/>
    <w:rsid w:val="007A329C"/>
    <w:rsid w:val="007A6616"/>
    <w:rsid w:val="007E06AD"/>
    <w:rsid w:val="007E3265"/>
    <w:rsid w:val="007F4D71"/>
    <w:rsid w:val="00834809"/>
    <w:rsid w:val="008745DD"/>
    <w:rsid w:val="00893AA9"/>
    <w:rsid w:val="008B5544"/>
    <w:rsid w:val="008C67CC"/>
    <w:rsid w:val="008D5336"/>
    <w:rsid w:val="008F6D44"/>
    <w:rsid w:val="00904901"/>
    <w:rsid w:val="0093064F"/>
    <w:rsid w:val="009734BE"/>
    <w:rsid w:val="009804B5"/>
    <w:rsid w:val="009934BD"/>
    <w:rsid w:val="009A5F1A"/>
    <w:rsid w:val="009C2E0C"/>
    <w:rsid w:val="009E13B8"/>
    <w:rsid w:val="009F2F9B"/>
    <w:rsid w:val="009F3028"/>
    <w:rsid w:val="00A27A1D"/>
    <w:rsid w:val="00A4547D"/>
    <w:rsid w:val="00A77BB9"/>
    <w:rsid w:val="00AA0DC2"/>
    <w:rsid w:val="00AC4824"/>
    <w:rsid w:val="00B04028"/>
    <w:rsid w:val="00B34D4D"/>
    <w:rsid w:val="00B51ADC"/>
    <w:rsid w:val="00B564AD"/>
    <w:rsid w:val="00B62821"/>
    <w:rsid w:val="00B864B7"/>
    <w:rsid w:val="00BC5FEC"/>
    <w:rsid w:val="00BD022B"/>
    <w:rsid w:val="00BD0B8A"/>
    <w:rsid w:val="00BD1476"/>
    <w:rsid w:val="00C333C8"/>
    <w:rsid w:val="00C54C5F"/>
    <w:rsid w:val="00C65557"/>
    <w:rsid w:val="00C66E62"/>
    <w:rsid w:val="00CB2A8E"/>
    <w:rsid w:val="00D57A21"/>
    <w:rsid w:val="00DA6F0A"/>
    <w:rsid w:val="00DB709D"/>
    <w:rsid w:val="00DC6171"/>
    <w:rsid w:val="00DD2323"/>
    <w:rsid w:val="00DE63F4"/>
    <w:rsid w:val="00DF1570"/>
    <w:rsid w:val="00E44CA2"/>
    <w:rsid w:val="00E74242"/>
    <w:rsid w:val="00F26F13"/>
    <w:rsid w:val="00F47096"/>
    <w:rsid w:val="00F518FF"/>
    <w:rsid w:val="00F62F6E"/>
    <w:rsid w:val="00F66F34"/>
    <w:rsid w:val="00F718EC"/>
    <w:rsid w:val="00F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4BD"/>
    <w:pPr>
      <w:keepNext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8D5336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8D53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8D5336"/>
    <w:rPr>
      <w:rFonts w:ascii="Times New Roman" w:hAnsi="Times New Roman" w:cs="Times New Roman"/>
      <w:sz w:val="22"/>
      <w:szCs w:val="22"/>
    </w:rPr>
  </w:style>
  <w:style w:type="paragraph" w:styleId="a4">
    <w:name w:val="No Spacing"/>
    <w:link w:val="a5"/>
    <w:uiPriority w:val="99"/>
    <w:qFormat/>
    <w:rsid w:val="008D533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uiPriority w:val="99"/>
    <w:rsid w:val="008D5336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8D5336"/>
    <w:pPr>
      <w:ind w:left="720"/>
      <w:contextualSpacing/>
    </w:pPr>
  </w:style>
  <w:style w:type="character" w:styleId="a7">
    <w:name w:val="Strong"/>
    <w:basedOn w:val="a0"/>
    <w:uiPriority w:val="22"/>
    <w:qFormat/>
    <w:rsid w:val="008D5336"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rsid w:val="00541BBC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41B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934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9934BD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9934B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20E21"/>
    <w:rPr>
      <w:sz w:val="16"/>
      <w:szCs w:val="16"/>
    </w:rPr>
  </w:style>
  <w:style w:type="paragraph" w:customStyle="1" w:styleId="Standard">
    <w:name w:val="Standard"/>
    <w:rsid w:val="004A4B59"/>
    <w:pPr>
      <w:suppressAutoHyphens/>
      <w:autoSpaceDN w:val="0"/>
      <w:spacing w:after="0"/>
      <w:jc w:val="both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onsTitle">
    <w:name w:val="ConsTitle"/>
    <w:rsid w:val="004A4B59"/>
    <w:pPr>
      <w:widowControl w:val="0"/>
      <w:suppressAutoHyphens/>
      <w:autoSpaceDN w:val="0"/>
      <w:snapToGrid w:val="0"/>
      <w:spacing w:after="0" w:line="240" w:lineRule="auto"/>
      <w:textAlignment w:val="baseline"/>
    </w:pPr>
    <w:rPr>
      <w:rFonts w:ascii="Arial" w:eastAsia="Times New Roman" w:hAnsi="Arial" w:cs="Arial"/>
      <w:b/>
      <w:kern w:val="3"/>
      <w:sz w:val="16"/>
      <w:szCs w:val="20"/>
      <w:lang w:eastAsia="zh-CN"/>
    </w:rPr>
  </w:style>
  <w:style w:type="character" w:customStyle="1" w:styleId="2">
    <w:name w:val="Основной шрифт абзаца2"/>
    <w:rsid w:val="004A4B59"/>
  </w:style>
  <w:style w:type="paragraph" w:styleId="ad">
    <w:name w:val="Balloon Text"/>
    <w:basedOn w:val="a"/>
    <w:link w:val="ae"/>
    <w:uiPriority w:val="99"/>
    <w:semiHidden/>
    <w:unhideWhenUsed/>
    <w:rsid w:val="00E44CA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4C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8D5336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8D53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8D5336"/>
    <w:rPr>
      <w:rFonts w:ascii="Times New Roman" w:hAnsi="Times New Roman" w:cs="Times New Roman"/>
      <w:sz w:val="22"/>
      <w:szCs w:val="22"/>
    </w:rPr>
  </w:style>
  <w:style w:type="paragraph" w:styleId="a4">
    <w:name w:val="No Spacing"/>
    <w:link w:val="a5"/>
    <w:uiPriority w:val="99"/>
    <w:qFormat/>
    <w:rsid w:val="008D533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uiPriority w:val="99"/>
    <w:rsid w:val="008D5336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8D5336"/>
    <w:pPr>
      <w:ind w:left="720"/>
      <w:contextualSpacing/>
    </w:pPr>
  </w:style>
  <w:style w:type="character" w:styleId="a7">
    <w:name w:val="Strong"/>
    <w:basedOn w:val="a0"/>
    <w:uiPriority w:val="22"/>
    <w:qFormat/>
    <w:rsid w:val="008D5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ОпоОиОВ</cp:lastModifiedBy>
  <cp:revision>50</cp:revision>
  <cp:lastPrinted>2022-06-21T06:38:00Z</cp:lastPrinted>
  <dcterms:created xsi:type="dcterms:W3CDTF">2018-11-30T14:29:00Z</dcterms:created>
  <dcterms:modified xsi:type="dcterms:W3CDTF">2022-06-21T06:38:00Z</dcterms:modified>
</cp:coreProperties>
</file>