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D9" w:rsidRPr="004327D9" w:rsidRDefault="004327D9" w:rsidP="004327D9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D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E2267F0" wp14:editId="28FA1810">
            <wp:extent cx="618490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32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327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МУНИЦИПАЛЬНОГО ОКРУГА </w:t>
      </w: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327D9" w:rsidRPr="004327D9" w:rsidRDefault="004327D9" w:rsidP="0043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7D9" w:rsidRPr="004327D9" w:rsidRDefault="004327D9" w:rsidP="004327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D9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2023г.</w:t>
      </w:r>
      <w:r w:rsidRPr="0043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3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Новопавловск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432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</w:p>
    <w:p w:rsidR="00FB5D59" w:rsidRDefault="00FB5D59" w:rsidP="00FB5D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07 февраля 2022 года № 6 «</w:t>
      </w:r>
      <w:r w:rsidRPr="00FB5D59">
        <w:rPr>
          <w:rFonts w:ascii="Times New Roman" w:hAnsi="Times New Roman" w:cs="Times New Roman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5D59" w:rsidRDefault="00FB5D59" w:rsidP="00FB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Pr="00FB5D5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от 05 октября 2020 года </w:t>
      </w:r>
      <w:r w:rsidRPr="00FB5D59">
        <w:rPr>
          <w:rFonts w:ascii="Times New Roman" w:hAnsi="Times New Roman" w:cs="Times New Roman"/>
          <w:sz w:val="28"/>
          <w:szCs w:val="28"/>
        </w:rPr>
        <w:t>№ 420 «Об утверждении Положения о согласовании и утверждении уставов казачьих обществ, создаваемых (действующих)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5D59">
        <w:rPr>
          <w:rFonts w:ascii="Times New Roman" w:hAnsi="Times New Roman" w:cs="Times New Roman"/>
          <w:sz w:val="28"/>
          <w:szCs w:val="28"/>
        </w:rPr>
        <w:t>Уставом Кировского муниципального округа Ставропольского края</w:t>
      </w:r>
    </w:p>
    <w:p w:rsidR="00FB5D59" w:rsidRDefault="00FB5D59" w:rsidP="00FB5D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D59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FB5D59" w:rsidRDefault="00FB5D59" w:rsidP="00FB5D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FB5D59">
        <w:rPr>
          <w:rFonts w:ascii="Times New Roman" w:hAnsi="Times New Roman" w:cs="Times New Roman"/>
          <w:sz w:val="28"/>
          <w:szCs w:val="28"/>
        </w:rPr>
        <w:t>постановление главы Кировского городского округа Ставропольского края от 07 февраля 2022 года № 6 «Об утверждении Положения о согласовании и утверждении уставов казачьих обществ, создаваемых (действующих)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и подпунктах 1.1 и 1.2. слова «</w:t>
      </w:r>
      <w:r w:rsidRPr="00FB5D5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B5D59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D59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Положении</w:t>
      </w:r>
      <w:r w:rsidRPr="00FB5D59">
        <w:rPr>
          <w:rFonts w:ascii="Times New Roman" w:hAnsi="Times New Roman" w:cs="Times New Roman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Pr="00FB5D5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D59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07 февраля 2022 года № 6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B5D59">
        <w:rPr>
          <w:rFonts w:ascii="Times New Roman" w:hAnsi="Times New Roman" w:cs="Times New Roman"/>
          <w:sz w:val="28"/>
          <w:szCs w:val="28"/>
        </w:rPr>
        <w:t>В наименовании и</w:t>
      </w:r>
      <w:r>
        <w:rPr>
          <w:rFonts w:ascii="Times New Roman" w:hAnsi="Times New Roman" w:cs="Times New Roman"/>
          <w:sz w:val="28"/>
          <w:szCs w:val="28"/>
        </w:rPr>
        <w:t xml:space="preserve"> далее по тексту </w:t>
      </w:r>
      <w:r w:rsidRPr="00FB5D59">
        <w:rPr>
          <w:rFonts w:ascii="Times New Roman" w:hAnsi="Times New Roman" w:cs="Times New Roman"/>
          <w:sz w:val="28"/>
          <w:szCs w:val="28"/>
        </w:rPr>
        <w:t>слова «Кировского городского округа» заменить словами «Кировского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D59" w:rsidRP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P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5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FB5D59" w:rsidRDefault="00FB5D59" w:rsidP="00FB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P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9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5D59">
        <w:rPr>
          <w:rFonts w:ascii="Times New Roman" w:hAnsi="Times New Roman" w:cs="Times New Roman"/>
          <w:sz w:val="28"/>
          <w:szCs w:val="28"/>
        </w:rPr>
        <w:t>округа</w:t>
      </w: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D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D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5D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Н.О. Новопашин</w:t>
      </w: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Default="00FB5D59" w:rsidP="00FB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FB5D5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332DED">
      <w:pPr>
        <w:spacing w:after="0" w:line="240" w:lineRule="auto"/>
        <w:ind w:left="-1134" w:right="1133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332DED">
      <w:pPr>
        <w:spacing w:after="0" w:line="240" w:lineRule="auto"/>
        <w:ind w:left="-1134" w:right="1133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Проект вносит заместитель главы администрации Кировского </w:t>
      </w:r>
      <w:r w:rsidR="00332D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</w:t>
      </w: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 Ставропольского края                                                            Е.В. Тупиченко</w:t>
      </w: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Визируют:   </w:t>
      </w: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5D59" w:rsidRPr="00FB5D59" w:rsidRDefault="00332DED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Управляющий делами </w:t>
      </w:r>
      <w:r w:rsidR="00FB5D59"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Т.Ю. Яковлева</w:t>
      </w: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отдела правового, кадрового</w:t>
      </w: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коррупционных</w:t>
      </w:r>
      <w:proofErr w:type="gramEnd"/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332DED" w:rsidRPr="00332D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Т.С. Марочкина</w:t>
      </w:r>
    </w:p>
    <w:p w:rsid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2DED" w:rsidRPr="00332DED" w:rsidRDefault="00332DED" w:rsidP="00332DED">
      <w:pPr>
        <w:suppressAutoHyphens/>
        <w:snapToGrid w:val="0"/>
        <w:spacing w:after="0" w:line="240" w:lineRule="exact"/>
        <w:ind w:left="-1134" w:right="113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2D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начальника отдела по </w:t>
      </w:r>
      <w:proofErr w:type="gramStart"/>
      <w:r w:rsidRPr="00332DE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организационным</w:t>
      </w:r>
      <w:proofErr w:type="gramEnd"/>
    </w:p>
    <w:p w:rsidR="00332DED" w:rsidRPr="00332DED" w:rsidRDefault="00332DED" w:rsidP="00332DED">
      <w:pPr>
        <w:suppressAutoHyphens/>
        <w:snapToGrid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D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общим вопросам администрации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D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А.В. </w:t>
      </w:r>
      <w:proofErr w:type="spellStart"/>
      <w:r w:rsidRPr="00332DED">
        <w:rPr>
          <w:rFonts w:ascii="Times New Roman" w:eastAsia="Times New Roman" w:hAnsi="Times New Roman" w:cs="Times New Roman"/>
          <w:sz w:val="28"/>
          <w:szCs w:val="28"/>
          <w:lang w:eastAsia="zh-CN"/>
        </w:rPr>
        <w:t>Шегунц</w:t>
      </w:r>
      <w:proofErr w:type="spellEnd"/>
    </w:p>
    <w:p w:rsidR="00332DED" w:rsidRPr="00FB5D59" w:rsidRDefault="00332DED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5D59" w:rsidRPr="00FB5D59" w:rsidRDefault="00FB5D59" w:rsidP="00332DED">
      <w:pPr>
        <w:widowControl w:val="0"/>
        <w:spacing w:after="0" w:line="240" w:lineRule="exact"/>
        <w:ind w:left="-1134" w:right="113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FB5D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Коновалов</w:t>
      </w:r>
      <w:proofErr w:type="gramEnd"/>
    </w:p>
    <w:p w:rsidR="00FB5D59" w:rsidRPr="00FB5D59" w:rsidRDefault="00FB5D59" w:rsidP="00332DED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sz w:val="28"/>
          <w:szCs w:val="28"/>
        </w:rPr>
      </w:pPr>
    </w:p>
    <w:sectPr w:rsidR="00FB5D59" w:rsidRPr="00FB5D59" w:rsidSect="004327D9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1A"/>
    <w:rsid w:val="00332DED"/>
    <w:rsid w:val="004327D9"/>
    <w:rsid w:val="00AE7C1A"/>
    <w:rsid w:val="00B51C09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3</cp:revision>
  <cp:lastPrinted>2023-11-23T04:12:00Z</cp:lastPrinted>
  <dcterms:created xsi:type="dcterms:W3CDTF">2023-11-22T10:51:00Z</dcterms:created>
  <dcterms:modified xsi:type="dcterms:W3CDTF">2023-11-23T04:12:00Z</dcterms:modified>
</cp:coreProperties>
</file>