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B2" w:rsidRPr="001964B2" w:rsidRDefault="001964B2" w:rsidP="001964B2">
      <w:pPr>
        <w:suppressAutoHyphens w:val="0"/>
        <w:ind w:firstLine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B2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094B471E" wp14:editId="27F40BC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B2" w:rsidRPr="001964B2" w:rsidRDefault="001964B2" w:rsidP="001964B2">
      <w:pPr>
        <w:suppressAutoHyphens w:val="0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1964B2" w:rsidRPr="001964B2" w:rsidRDefault="001964B2" w:rsidP="001964B2">
      <w:pPr>
        <w:suppressAutoHyphens w:val="0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1964B2" w:rsidRPr="001964B2" w:rsidRDefault="001964B2" w:rsidP="001964B2">
      <w:pPr>
        <w:suppressAutoHyphens w:val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1964B2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1964B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ЕН И Е </w:t>
      </w:r>
    </w:p>
    <w:p w:rsidR="001964B2" w:rsidRPr="001964B2" w:rsidRDefault="001964B2" w:rsidP="001964B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4B2" w:rsidRPr="001964B2" w:rsidRDefault="001964B2" w:rsidP="001964B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64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1964B2" w:rsidRPr="001964B2" w:rsidRDefault="001964B2" w:rsidP="001964B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64B2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1964B2" w:rsidRPr="001964B2" w:rsidRDefault="001964B2" w:rsidP="001964B2">
      <w:pPr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4B2" w:rsidRPr="001964B2" w:rsidRDefault="001964B2" w:rsidP="001964B2">
      <w:pPr>
        <w:suppressAutoHyphens w:val="0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B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64B2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 2021г.</w:t>
      </w:r>
      <w:r w:rsidRPr="00196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196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г. Новопавловск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96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  <w:r w:rsidRPr="001964B2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6C2AF8" w:rsidRDefault="006C2AF8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6C2AF8" w:rsidRDefault="006C2AF8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537213" w:rsidRDefault="00537213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37213" w:rsidRDefault="00537213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50690" w:rsidRDefault="00550690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главы Кировского городского округа Ставропольского края от 27 марта 2020 года № 8 </w:t>
      </w:r>
      <w:r>
        <w:rPr>
          <w:rFonts w:ascii="Times New Roman" w:hAnsi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 COVID-2019 на территории Кировского городского округа Ставропольского края»</w:t>
      </w:r>
    </w:p>
    <w:p w:rsidR="00550690" w:rsidRDefault="00550690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550690" w:rsidRDefault="00550690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550690" w:rsidRDefault="00550690" w:rsidP="00B0591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 Губернатора Ставропольского края от 21 мая 2021 года  № 208 «О внесении изменений в постановление Губернатора Ставропольского края от 26 марта 2020 года  № 119 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COVID-2019 на территории Ставропольского края» </w:t>
      </w:r>
    </w:p>
    <w:p w:rsidR="00B0591A" w:rsidRDefault="00B0591A" w:rsidP="00B0591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550690" w:rsidRDefault="00550690" w:rsidP="00EE5C55">
      <w:pPr>
        <w:ind w:right="-1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50690" w:rsidRDefault="00550690" w:rsidP="00550690">
      <w:pPr>
        <w:ind w:right="-1"/>
        <w:rPr>
          <w:rFonts w:ascii="Times New Roman" w:hAnsi="Times New Roman"/>
          <w:sz w:val="28"/>
          <w:szCs w:val="28"/>
        </w:rPr>
      </w:pPr>
    </w:p>
    <w:p w:rsidR="00550690" w:rsidRDefault="00550690" w:rsidP="0055069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8E1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8E11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 COVID-2019  на территории Кировского городского округа Ставропольского края» (в редакции постановления главы Кировского городского округа Ставропольского края от 10 июня 2020 г. № 30 с изменениями, внесенными постановлением главы Кировского городского округа Ставропольского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края от 19 июня 2020 г. № 31, от 26 июня 2020 г. № 34, от 09 июля 2020 г. № 35, от 21 июля 2020 г. № 36, от 30 июля 2020 г. № 37, от 31 июля 2020 г. № 38, от 06 августа 2020 г. № 39, от 20 августа 2020 г. № 41, от 24 августа № 42, от 07 сентября 2020 г. № 43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17 сентября 2020 г   № 45 от 30 сентября 2020 г. № 48, от 09 октября 2020 г. № 51, от 15 октября  2020 г.     № 52, от 29 октября 2020 г. № 53,  от 03 ноября 2020 г. № 54, от 24 ноября  2020 г. № 55, от 08 декабря 2020 г.  № 60,  от 11 декабря 2020 г. № 61,  от 22 декабря 2020 г. № 63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 11 января 2021 г. № 1, от 18 января 2021 г. № 2, от 01 февраля 2021 г. № 3, от 08 февраля 2021 г. № 4 и от 15 февраля 2021 г. № 5, от 17 февраля 2021 г. № 6, от 03 марта 2021 г. № 13,  от 15 марта 2021 г. № 14, от 31 марта 2021 г. № 15, от 14 апреля 2021 г</w:t>
      </w:r>
      <w:proofErr w:type="gramEnd"/>
      <w:r>
        <w:rPr>
          <w:rFonts w:ascii="Times New Roman" w:hAnsi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/>
          <w:sz w:val="28"/>
          <w:szCs w:val="28"/>
        </w:rPr>
        <w:t>16 и от 04 мая 2021 г. № 18) следующие изменения:</w:t>
      </w:r>
      <w:proofErr w:type="gramEnd"/>
    </w:p>
    <w:p w:rsidR="001964B2" w:rsidRDefault="001964B2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</w:p>
    <w:p w:rsidR="001964B2" w:rsidRDefault="001964B2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</w:p>
    <w:p w:rsidR="008546D6" w:rsidRPr="00B0591A" w:rsidRDefault="00550690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1.1. </w:t>
      </w:r>
      <w:r w:rsidR="008546D6"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В пункте 6:</w:t>
      </w:r>
    </w:p>
    <w:p w:rsidR="00550690" w:rsidRPr="00B0591A" w:rsidRDefault="008546D6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1.1.1. Подпункт 6.3 признать утратившим силу.</w:t>
      </w:r>
      <w:r w:rsidR="00550690"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</w:t>
      </w:r>
    </w:p>
    <w:p w:rsidR="001D51C3" w:rsidRPr="00B0591A" w:rsidRDefault="001D51C3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1.1.2. В подпункте 6.5 слова «требования установленного подпунктом 2.2» заменить словами «требований, установленных пунктом 2».</w:t>
      </w:r>
    </w:p>
    <w:p w:rsidR="001D51C3" w:rsidRPr="00B0591A" w:rsidRDefault="001D51C3" w:rsidP="005E081B">
      <w:pPr>
        <w:widowControl w:val="0"/>
        <w:suppressAutoHyphens w:val="0"/>
        <w:spacing w:line="322" w:lineRule="exact"/>
        <w:ind w:left="567" w:firstLine="142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1.2. пункт 8 признать утратившим силу.</w:t>
      </w:r>
    </w:p>
    <w:p w:rsidR="001D51C3" w:rsidRPr="00B0591A" w:rsidRDefault="001D51C3" w:rsidP="005E081B">
      <w:pPr>
        <w:widowControl w:val="0"/>
        <w:suppressAutoHyphens w:val="0"/>
        <w:spacing w:line="322" w:lineRule="exact"/>
        <w:ind w:left="567" w:firstLine="142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1.3. В пункте 9:</w:t>
      </w:r>
    </w:p>
    <w:p w:rsidR="001D51C3" w:rsidRPr="00B0591A" w:rsidRDefault="001D51C3" w:rsidP="005E081B">
      <w:pPr>
        <w:widowControl w:val="0"/>
        <w:suppressAutoHyphens w:val="0"/>
        <w:spacing w:line="322" w:lineRule="exact"/>
        <w:ind w:left="567" w:firstLine="142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1.3.1. В подпункте 9.1</w:t>
      </w: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 w:bidi="ru-RU"/>
        </w:rPr>
        <w:t>1</w:t>
      </w: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:</w:t>
      </w:r>
    </w:p>
    <w:p w:rsidR="001D51C3" w:rsidRPr="00B0591A" w:rsidRDefault="001D51C3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1.3.1.1. В абзаце втором слова «, в отношении которых режим самоизоляции на дому не применяется на основании пункта 8 настоящего постановления» исключить.</w:t>
      </w:r>
    </w:p>
    <w:p w:rsidR="001D51C3" w:rsidRPr="00B0591A" w:rsidRDefault="001D51C3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1.3.1.2. В абзаце третьем слова «, в отношении которых режим самоизоляции на дому не применяется на основании пункта 8 настоящего постановления» исключить.</w:t>
      </w:r>
    </w:p>
    <w:p w:rsidR="001D51C3" w:rsidRPr="00B0591A" w:rsidRDefault="001D51C3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1.3.2. В </w:t>
      </w:r>
      <w:proofErr w:type="spellStart"/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подункте</w:t>
      </w:r>
      <w:proofErr w:type="spellEnd"/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9.3 слова «</w:t>
      </w:r>
      <w:proofErr w:type="gramStart"/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( </w:t>
      </w:r>
      <w:proofErr w:type="gramEnd"/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в особенности работников, указанных в пункте</w:t>
      </w:r>
      <w:r w:rsidR="005E081B"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 8 настоящего постановления)» исключить.</w:t>
      </w:r>
    </w:p>
    <w:p w:rsidR="005E081B" w:rsidRPr="00B0591A" w:rsidRDefault="005E081B" w:rsidP="005E081B">
      <w:pPr>
        <w:widowControl w:val="0"/>
        <w:suppressAutoHyphens w:val="0"/>
        <w:spacing w:line="322" w:lineRule="exact"/>
        <w:ind w:left="567" w:firstLine="142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B0591A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1.4. Подпункт 23.5 признать утратившим силу.</w:t>
      </w:r>
    </w:p>
    <w:p w:rsidR="005E081B" w:rsidRDefault="005E081B" w:rsidP="00B0591A">
      <w:pPr>
        <w:widowControl w:val="0"/>
        <w:suppressAutoHyphens w:val="0"/>
        <w:spacing w:line="322" w:lineRule="exact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:rsidR="005E081B" w:rsidRDefault="005E081B" w:rsidP="005E081B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2. признать утратившим силу:</w:t>
      </w:r>
    </w:p>
    <w:p w:rsidR="005E081B" w:rsidRDefault="003F13A9" w:rsidP="00B0591A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5E081B">
        <w:rPr>
          <w:rFonts w:ascii="Times New Roman" w:eastAsia="Times New Roman" w:hAnsi="Times New Roman"/>
          <w:sz w:val="28"/>
          <w:szCs w:val="28"/>
          <w:lang w:eastAsia="ru-RU" w:bidi="ru-RU"/>
        </w:rPr>
        <w:t>ункт 4.1 изменений, внесенных в постановление</w:t>
      </w:r>
      <w:r w:rsidR="005E081B" w:rsidRPr="005E081B">
        <w:t xml:space="preserve"> </w:t>
      </w:r>
      <w:r w:rsidR="005E081B" w:rsidRPr="005E081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главы Кировского городского округа Ставропольского края от 27 марта 2020 года № 8 </w:t>
      </w:r>
      <w:r w:rsidR="002A3E3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</w:t>
      </w:r>
      <w:r w:rsidR="005E081B" w:rsidRPr="005E081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="005E081B" w:rsidRPr="005E081B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="005E081B" w:rsidRPr="005E081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</w:t>
      </w:r>
      <w:r w:rsidR="005E081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утвержденных постановлением</w:t>
      </w:r>
      <w:r w:rsidR="005E081B" w:rsidRPr="005E081B">
        <w:t xml:space="preserve"> </w:t>
      </w:r>
      <w:r w:rsidR="005E081B" w:rsidRPr="005E081B">
        <w:rPr>
          <w:rFonts w:ascii="Times New Roman" w:eastAsia="Times New Roman" w:hAnsi="Times New Roman"/>
          <w:sz w:val="28"/>
          <w:szCs w:val="28"/>
          <w:lang w:eastAsia="ru-RU" w:bidi="ru-RU"/>
        </w:rPr>
        <w:t>главы Кировского городского округа Ставропольского края от 2</w:t>
      </w:r>
      <w:r w:rsidR="005E081B">
        <w:rPr>
          <w:rFonts w:ascii="Times New Roman" w:eastAsia="Times New Roman" w:hAnsi="Times New Roman"/>
          <w:sz w:val="28"/>
          <w:szCs w:val="28"/>
          <w:lang w:eastAsia="ru-RU" w:bidi="ru-RU"/>
        </w:rPr>
        <w:t>6 июня 2020 года № 34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  <w:proofErr w:type="gramEnd"/>
    </w:p>
    <w:p w:rsidR="003F13A9" w:rsidRDefault="003F13A9" w:rsidP="00B0591A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под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.1.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изменений, внесенных 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некоторые 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 утвержденных постановлением главы Кировского городского округа Ставропольского края от 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 июля 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2020 года № 3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6;</w:t>
      </w:r>
      <w:proofErr w:type="gramEnd"/>
    </w:p>
    <w:p w:rsidR="003F13A9" w:rsidRDefault="003F13A9" w:rsidP="00B0591A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изменений, внесенных в постановление главы Кировского городского округа Ставропольского края от 27 марта 2020 года № 8 </w:t>
      </w:r>
      <w:r w:rsidR="002A3E3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 утвержденных постановлением главы Кировского городского округа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31июл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я 2020 года № 3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8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  <w:proofErr w:type="gramEnd"/>
    </w:p>
    <w:p w:rsidR="001964B2" w:rsidRDefault="003F13A9" w:rsidP="00B0591A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подпункт 1.1. постановления главы Кировского городского округа Ставропольского края от 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0 августа 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2020 года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41 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внесении изменений </w:t>
      </w:r>
      <w:r w:rsidR="002A3E3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пункт 6 постановления </w:t>
      </w: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</w:t>
      </w:r>
      <w:proofErr w:type="gramEnd"/>
    </w:p>
    <w:p w:rsidR="001964B2" w:rsidRDefault="001964B2" w:rsidP="00B0591A">
      <w:pPr>
        <w:widowControl w:val="0"/>
        <w:suppressAutoHyphens w:val="0"/>
        <w:spacing w:line="322" w:lineRule="exact"/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53583" w:rsidRDefault="003F13A9" w:rsidP="001964B2">
      <w:pPr>
        <w:widowControl w:val="0"/>
        <w:suppressAutoHyphens w:val="0"/>
        <w:spacing w:line="322" w:lineRule="exact"/>
        <w:ind w:firstLine="8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F13A9">
        <w:rPr>
          <w:rFonts w:ascii="Times New Roman" w:eastAsia="Times New Roman" w:hAnsi="Times New Roman"/>
          <w:sz w:val="28"/>
          <w:szCs w:val="28"/>
          <w:lang w:eastAsia="ru-RU" w:bidi="ru-RU"/>
        </w:rPr>
        <w:t>Ставропольского края»</w:t>
      </w:r>
      <w:r w:rsidR="00153583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153583" w:rsidRDefault="00153583" w:rsidP="00153583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>подпункт 1.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2.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 постановления главы Кировского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округа Ставропольского края от 07 сентября 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>2020 года № 4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внесении изменений в  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153583" w:rsidRDefault="00153583" w:rsidP="00153583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главы Кировского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округа Ставропольского края от 1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>7 сентября 2020 года № 4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подпункт 6.3. 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153583" w:rsidRDefault="00153583" w:rsidP="00153583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главы Кировского городского </w:t>
      </w:r>
      <w:r w:rsidR="00DB0E79">
        <w:rPr>
          <w:rFonts w:ascii="Times New Roman" w:eastAsia="Times New Roman" w:hAnsi="Times New Roman"/>
          <w:sz w:val="28"/>
          <w:szCs w:val="28"/>
          <w:lang w:eastAsia="ru-RU" w:bidi="ru-RU"/>
        </w:rPr>
        <w:t>округа Ставропольского края от 30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сентября 2020 года № 4</w:t>
      </w:r>
      <w:r w:rsidR="00DB0E79">
        <w:rPr>
          <w:rFonts w:ascii="Times New Roman" w:eastAsia="Times New Roman" w:hAnsi="Times New Roman"/>
          <w:sz w:val="28"/>
          <w:szCs w:val="28"/>
          <w:lang w:eastAsia="ru-RU" w:bidi="ru-RU"/>
        </w:rPr>
        <w:t>8</w:t>
      </w:r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внесении изменений в подпункт 6.3.  постановления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15358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DB0E79" w:rsidRPr="00DB0E79" w:rsidRDefault="00DB0E79" w:rsidP="00DB0E79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главы Кировского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округа Ставропольского края от 09 ноября 2020 года № 51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внесении изменений в подпункт 6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постановления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DB0E79" w:rsidRDefault="00DB0E79" w:rsidP="00DB0E79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>подпункт 1.1. постановления главы Кировского городского округа Ставропольского края от 0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 ноября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2020 года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 «О внесении изменений в 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DB0E79" w:rsidRDefault="00DB0E79" w:rsidP="00DB0E79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подпункт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.1.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изменений внесенных в 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утвержденных постановлением 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>главы Кировского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 30 ноября 2020 года № 58</w:t>
      </w:r>
      <w:r w:rsidRPr="00DB0E79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  <w:proofErr w:type="gramEnd"/>
    </w:p>
    <w:p w:rsidR="00107F79" w:rsidRPr="00DB0E79" w:rsidRDefault="00107F79" w:rsidP="00DB0E79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главы Кировского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округа Ставропольского края от 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8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декабря 2020 года № 60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внесении изменений в 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107F79" w:rsidRDefault="00107F79" w:rsidP="00107F79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главы Кировского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округа Ставропольского края от 22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декабря 2020 года № 6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3 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«О внесении изменений 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подпункт 6.3. 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107F79" w:rsidRDefault="00107F79" w:rsidP="00107F79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подпункт 1.1. постановления главы Кировского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округа Ставропольского края от 18 января 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внесении изменений в 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107F79" w:rsidRPr="00107F79" w:rsidRDefault="00107F79" w:rsidP="00107F79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главы Кировского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округа Ставропольского края от 18 февраля 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года № 6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«О внесении изменений в подпункт 6.3. постановления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107F79" w:rsidRPr="00107F79" w:rsidRDefault="00107F79" w:rsidP="00107F79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постановление главы Кировского городского округа Ставропольского края от 1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 марта 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2021 года №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14</w:t>
      </w:r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внесении изменений в подпункт 6.3. постановления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107F7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385E2F" w:rsidRPr="00385E2F" w:rsidRDefault="00385E2F" w:rsidP="00385E2F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главы Кировского городского округа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>1 марта 2021 года № 1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5</w:t>
      </w:r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внесении изменений в подпункт 6.3. постановления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края»;</w:t>
      </w:r>
      <w:proofErr w:type="gramEnd"/>
    </w:p>
    <w:p w:rsidR="00385E2F" w:rsidRDefault="00385E2F" w:rsidP="00385E2F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постановление главы Кировского городского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округа Ставропольского края от </w:t>
      </w:r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 апреля </w:t>
      </w:r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>2021 года № 1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6</w:t>
      </w:r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«О внесении изменений в подпункт 6.3. постановления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>коронавирусной</w:t>
      </w:r>
      <w:proofErr w:type="spellEnd"/>
      <w:r w:rsidRPr="00385E2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инфекции  COVID-2019 на территории Кировского городского округа Ставропольского края»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roofErr w:type="gramEnd"/>
    </w:p>
    <w:p w:rsidR="00385E2F" w:rsidRDefault="00385E2F" w:rsidP="00385E2F">
      <w:pPr>
        <w:ind w:firstLine="709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550690" w:rsidRDefault="00385E2F" w:rsidP="00B0591A">
      <w:pPr>
        <w:widowControl w:val="0"/>
        <w:suppressAutoHyphens w:val="0"/>
        <w:spacing w:line="322" w:lineRule="exact"/>
        <w:ind w:firstLine="709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</w:t>
      </w:r>
      <w:r w:rsidR="005506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06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069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550690" w:rsidRDefault="00550690" w:rsidP="009758AF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550690" w:rsidRDefault="00385E2F" w:rsidP="00B0591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0690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обнародования.</w:t>
      </w:r>
    </w:p>
    <w:p w:rsidR="00550690" w:rsidRDefault="00550690" w:rsidP="0055069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B6A2E" w:rsidRDefault="00FB6A2E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550690" w:rsidRDefault="00550690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Кировского городского округа</w:t>
      </w:r>
    </w:p>
    <w:p w:rsidR="00550690" w:rsidRDefault="00550690" w:rsidP="00550690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  В.Ф. Лукинов</w:t>
      </w:r>
    </w:p>
    <w:p w:rsidR="00550690" w:rsidRDefault="00550690" w:rsidP="005506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0690" w:rsidRDefault="00550690" w:rsidP="00550690">
      <w:pPr>
        <w:pStyle w:val="22"/>
        <w:shd w:val="clear" w:color="auto" w:fill="auto"/>
        <w:tabs>
          <w:tab w:val="left" w:pos="1244"/>
        </w:tabs>
        <w:spacing w:line="322" w:lineRule="exact"/>
        <w:rPr>
          <w:sz w:val="26"/>
          <w:szCs w:val="26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Default="00DC43BB" w:rsidP="00B941FC">
      <w:pPr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DC43BB" w:rsidRPr="001964B2" w:rsidRDefault="00DC43BB" w:rsidP="00B941FC">
      <w:pPr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</w:p>
    <w:p w:rsidR="00550690" w:rsidRPr="001964B2" w:rsidRDefault="006C2AF8" w:rsidP="00B941FC">
      <w:pPr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1964B2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Кировского городского округа Ставропольского края                                      К.А. Гавриленко</w:t>
      </w:r>
    </w:p>
    <w:p w:rsidR="006C2AF8" w:rsidRPr="001964B2" w:rsidRDefault="006C2AF8" w:rsidP="00B941FC">
      <w:pPr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C2AF8" w:rsidRPr="001964B2" w:rsidRDefault="006C2AF8" w:rsidP="00B941FC">
      <w:pPr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64B2">
        <w:rPr>
          <w:color w:val="FFFFFF" w:themeColor="background1"/>
          <w:sz w:val="28"/>
          <w:szCs w:val="28"/>
        </w:rPr>
        <w:t xml:space="preserve">Визируют:   </w:t>
      </w: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64B2">
        <w:rPr>
          <w:color w:val="FFFFFF" w:themeColor="background1"/>
          <w:sz w:val="28"/>
          <w:szCs w:val="28"/>
        </w:rPr>
        <w:t xml:space="preserve">  </w:t>
      </w: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64B2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1964B2">
        <w:rPr>
          <w:color w:val="FFFFFF" w:themeColor="background1"/>
          <w:sz w:val="28"/>
          <w:szCs w:val="28"/>
        </w:rPr>
        <w:t>организационным</w:t>
      </w:r>
      <w:proofErr w:type="gramEnd"/>
      <w:r w:rsidRPr="001964B2">
        <w:rPr>
          <w:color w:val="FFFFFF" w:themeColor="background1"/>
          <w:sz w:val="28"/>
          <w:szCs w:val="28"/>
        </w:rPr>
        <w:t xml:space="preserve"> </w:t>
      </w: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64B2">
        <w:rPr>
          <w:color w:val="FFFFFF" w:themeColor="background1"/>
          <w:sz w:val="28"/>
          <w:szCs w:val="28"/>
        </w:rPr>
        <w:t xml:space="preserve">и общим вопросам администрации </w:t>
      </w:r>
      <w:r w:rsidRPr="001964B2">
        <w:rPr>
          <w:color w:val="FFFFFF" w:themeColor="background1"/>
          <w:sz w:val="28"/>
          <w:szCs w:val="28"/>
        </w:rPr>
        <w:tab/>
        <w:t xml:space="preserve">                                                   Н.С. </w:t>
      </w:r>
      <w:proofErr w:type="spellStart"/>
      <w:r w:rsidRPr="001964B2">
        <w:rPr>
          <w:color w:val="FFFFFF" w:themeColor="background1"/>
          <w:sz w:val="28"/>
          <w:szCs w:val="28"/>
        </w:rPr>
        <w:t>Святская</w:t>
      </w:r>
      <w:proofErr w:type="spellEnd"/>
      <w:r w:rsidRPr="001964B2">
        <w:rPr>
          <w:color w:val="FFFFFF" w:themeColor="background1"/>
          <w:sz w:val="28"/>
          <w:szCs w:val="28"/>
        </w:rPr>
        <w:t xml:space="preserve"> </w:t>
      </w: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64B2">
        <w:rPr>
          <w:color w:val="FFFFFF" w:themeColor="background1"/>
          <w:sz w:val="28"/>
          <w:szCs w:val="28"/>
        </w:rPr>
        <w:t>Начальник отдела правового, кадрового</w:t>
      </w: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64B2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1964B2">
        <w:rPr>
          <w:color w:val="FFFFFF" w:themeColor="background1"/>
          <w:sz w:val="28"/>
          <w:szCs w:val="28"/>
        </w:rPr>
        <w:t>коррупционных</w:t>
      </w:r>
      <w:proofErr w:type="gramEnd"/>
      <w:r w:rsidRPr="001964B2">
        <w:rPr>
          <w:color w:val="FFFFFF" w:themeColor="background1"/>
          <w:sz w:val="28"/>
          <w:szCs w:val="28"/>
        </w:rPr>
        <w:t xml:space="preserve"> </w:t>
      </w: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1964B2">
        <w:rPr>
          <w:color w:val="FFFFFF" w:themeColor="background1"/>
          <w:sz w:val="28"/>
          <w:szCs w:val="28"/>
        </w:rPr>
        <w:t>правонарушений администрации                                                     А.Н. Калюжный</w:t>
      </w:r>
    </w:p>
    <w:p w:rsidR="006C2AF8" w:rsidRPr="001964B2" w:rsidRDefault="006C2AF8" w:rsidP="006C2AF8">
      <w:pPr>
        <w:pStyle w:val="ac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6C2AF8" w:rsidRPr="001964B2" w:rsidRDefault="006C2AF8" w:rsidP="006C2AF8">
      <w:pPr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1964B2">
        <w:rPr>
          <w:rFonts w:ascii="Times New Roman" w:hAnsi="Times New Roman"/>
          <w:color w:val="FFFFFF" w:themeColor="background1"/>
          <w:sz w:val="28"/>
          <w:szCs w:val="28"/>
        </w:rPr>
        <w:t>Проект подготовил  главный  специалист отдела по обеспечению общественной безопасности, ГО и ЧС администрации                                             А.С. Галицкий</w:t>
      </w:r>
      <w:r w:rsidRPr="001964B2">
        <w:rPr>
          <w:rFonts w:ascii="Times New Roman" w:hAnsi="Times New Roman"/>
          <w:color w:val="FFFFFF" w:themeColor="background1"/>
        </w:rPr>
        <w:t xml:space="preserve">                                                                                                                               </w:t>
      </w:r>
      <w:r w:rsidRPr="001964B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bookmarkEnd w:id="0"/>
    </w:p>
    <w:sectPr w:rsidR="006C2AF8" w:rsidRPr="001964B2" w:rsidSect="001964B2">
      <w:pgSz w:w="11906" w:h="16838"/>
      <w:pgMar w:top="539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FB" w:rsidRDefault="00A575FB" w:rsidP="006F3692">
      <w:r>
        <w:separator/>
      </w:r>
    </w:p>
  </w:endnote>
  <w:endnote w:type="continuationSeparator" w:id="0">
    <w:p w:rsidR="00A575FB" w:rsidRDefault="00A575FB" w:rsidP="006F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FB" w:rsidRDefault="00A575FB" w:rsidP="006F3692">
      <w:r>
        <w:separator/>
      </w:r>
    </w:p>
  </w:footnote>
  <w:footnote w:type="continuationSeparator" w:id="0">
    <w:p w:rsidR="00A575FB" w:rsidRDefault="00A575FB" w:rsidP="006F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4F1"/>
    <w:multiLevelType w:val="multilevel"/>
    <w:tmpl w:val="1736B3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DE1D7C"/>
    <w:multiLevelType w:val="multilevel"/>
    <w:tmpl w:val="6CCA1C3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B0F8B"/>
    <w:multiLevelType w:val="multilevel"/>
    <w:tmpl w:val="13D66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A6D"/>
    <w:rsid w:val="00006976"/>
    <w:rsid w:val="00026702"/>
    <w:rsid w:val="00032D55"/>
    <w:rsid w:val="0007611D"/>
    <w:rsid w:val="000771F0"/>
    <w:rsid w:val="000E1A7F"/>
    <w:rsid w:val="000F7436"/>
    <w:rsid w:val="00107F79"/>
    <w:rsid w:val="0011295D"/>
    <w:rsid w:val="00125042"/>
    <w:rsid w:val="001436DC"/>
    <w:rsid w:val="00153583"/>
    <w:rsid w:val="00156355"/>
    <w:rsid w:val="001964B2"/>
    <w:rsid w:val="001B18D2"/>
    <w:rsid w:val="001D3640"/>
    <w:rsid w:val="001D51C3"/>
    <w:rsid w:val="001D771B"/>
    <w:rsid w:val="001D7D2D"/>
    <w:rsid w:val="001E015A"/>
    <w:rsid w:val="002106EF"/>
    <w:rsid w:val="002368AD"/>
    <w:rsid w:val="0023722D"/>
    <w:rsid w:val="002813D2"/>
    <w:rsid w:val="00296BB0"/>
    <w:rsid w:val="002A3E31"/>
    <w:rsid w:val="002A7094"/>
    <w:rsid w:val="002A794B"/>
    <w:rsid w:val="002C4793"/>
    <w:rsid w:val="002D46FC"/>
    <w:rsid w:val="002E0E31"/>
    <w:rsid w:val="002F496A"/>
    <w:rsid w:val="00303E75"/>
    <w:rsid w:val="0030531F"/>
    <w:rsid w:val="00315B37"/>
    <w:rsid w:val="003461BC"/>
    <w:rsid w:val="0035316B"/>
    <w:rsid w:val="00356044"/>
    <w:rsid w:val="00357BB0"/>
    <w:rsid w:val="003767E0"/>
    <w:rsid w:val="00385E2F"/>
    <w:rsid w:val="003A3DAF"/>
    <w:rsid w:val="003D04DB"/>
    <w:rsid w:val="003E61A4"/>
    <w:rsid w:val="003F13A9"/>
    <w:rsid w:val="00406FBF"/>
    <w:rsid w:val="0040785D"/>
    <w:rsid w:val="00410A89"/>
    <w:rsid w:val="00417F65"/>
    <w:rsid w:val="00430452"/>
    <w:rsid w:val="00443566"/>
    <w:rsid w:val="00463D6B"/>
    <w:rsid w:val="00493213"/>
    <w:rsid w:val="004B5FB5"/>
    <w:rsid w:val="004C6D2B"/>
    <w:rsid w:val="004C7374"/>
    <w:rsid w:val="004D3523"/>
    <w:rsid w:val="004F3113"/>
    <w:rsid w:val="00525389"/>
    <w:rsid w:val="00537213"/>
    <w:rsid w:val="00550690"/>
    <w:rsid w:val="0056411F"/>
    <w:rsid w:val="005C17BC"/>
    <w:rsid w:val="005D19EB"/>
    <w:rsid w:val="005E081B"/>
    <w:rsid w:val="005E0CD5"/>
    <w:rsid w:val="005E291F"/>
    <w:rsid w:val="00612127"/>
    <w:rsid w:val="00616E35"/>
    <w:rsid w:val="00622139"/>
    <w:rsid w:val="00671847"/>
    <w:rsid w:val="00676667"/>
    <w:rsid w:val="00685EB0"/>
    <w:rsid w:val="00692764"/>
    <w:rsid w:val="006A242E"/>
    <w:rsid w:val="006C2AF8"/>
    <w:rsid w:val="006C5D61"/>
    <w:rsid w:val="006F3692"/>
    <w:rsid w:val="007035E6"/>
    <w:rsid w:val="0070652E"/>
    <w:rsid w:val="00715DE7"/>
    <w:rsid w:val="00716A34"/>
    <w:rsid w:val="0072702B"/>
    <w:rsid w:val="00736A18"/>
    <w:rsid w:val="007400AF"/>
    <w:rsid w:val="00767F5B"/>
    <w:rsid w:val="0077473A"/>
    <w:rsid w:val="0079071E"/>
    <w:rsid w:val="007A196E"/>
    <w:rsid w:val="007B78D9"/>
    <w:rsid w:val="007E7422"/>
    <w:rsid w:val="007F1A31"/>
    <w:rsid w:val="007F5A21"/>
    <w:rsid w:val="00821A24"/>
    <w:rsid w:val="008251C6"/>
    <w:rsid w:val="0084103A"/>
    <w:rsid w:val="00842ADF"/>
    <w:rsid w:val="008546D6"/>
    <w:rsid w:val="00862773"/>
    <w:rsid w:val="00865FF9"/>
    <w:rsid w:val="00866F3A"/>
    <w:rsid w:val="00875E52"/>
    <w:rsid w:val="0089371A"/>
    <w:rsid w:val="008B1B44"/>
    <w:rsid w:val="008C2EBE"/>
    <w:rsid w:val="008D0F49"/>
    <w:rsid w:val="008D26DD"/>
    <w:rsid w:val="008E11FA"/>
    <w:rsid w:val="008E3320"/>
    <w:rsid w:val="008F17F4"/>
    <w:rsid w:val="008F5862"/>
    <w:rsid w:val="009419FB"/>
    <w:rsid w:val="00944BED"/>
    <w:rsid w:val="00952A6D"/>
    <w:rsid w:val="0096522B"/>
    <w:rsid w:val="009734D5"/>
    <w:rsid w:val="009758AF"/>
    <w:rsid w:val="00976E94"/>
    <w:rsid w:val="00987167"/>
    <w:rsid w:val="009924FB"/>
    <w:rsid w:val="009C3E9D"/>
    <w:rsid w:val="009E23A8"/>
    <w:rsid w:val="009E48F2"/>
    <w:rsid w:val="00A05A44"/>
    <w:rsid w:val="00A23092"/>
    <w:rsid w:val="00A2480A"/>
    <w:rsid w:val="00A3475A"/>
    <w:rsid w:val="00A364FF"/>
    <w:rsid w:val="00A53576"/>
    <w:rsid w:val="00A575FB"/>
    <w:rsid w:val="00A672B4"/>
    <w:rsid w:val="00A8493C"/>
    <w:rsid w:val="00AC52B9"/>
    <w:rsid w:val="00AE7542"/>
    <w:rsid w:val="00AE7EEC"/>
    <w:rsid w:val="00AF3E25"/>
    <w:rsid w:val="00B0591A"/>
    <w:rsid w:val="00B36996"/>
    <w:rsid w:val="00B40459"/>
    <w:rsid w:val="00B46C8C"/>
    <w:rsid w:val="00B505B4"/>
    <w:rsid w:val="00B941FC"/>
    <w:rsid w:val="00B94CCB"/>
    <w:rsid w:val="00BC33CD"/>
    <w:rsid w:val="00BC4077"/>
    <w:rsid w:val="00BC795C"/>
    <w:rsid w:val="00BD1AC7"/>
    <w:rsid w:val="00BD5DF0"/>
    <w:rsid w:val="00C32941"/>
    <w:rsid w:val="00C40D7A"/>
    <w:rsid w:val="00C44BE9"/>
    <w:rsid w:val="00C55C79"/>
    <w:rsid w:val="00C56E73"/>
    <w:rsid w:val="00C615AA"/>
    <w:rsid w:val="00CA1594"/>
    <w:rsid w:val="00CA5527"/>
    <w:rsid w:val="00CC3A92"/>
    <w:rsid w:val="00CE1568"/>
    <w:rsid w:val="00D40A9B"/>
    <w:rsid w:val="00D514DD"/>
    <w:rsid w:val="00D60ADA"/>
    <w:rsid w:val="00D63E72"/>
    <w:rsid w:val="00D90694"/>
    <w:rsid w:val="00DB0E79"/>
    <w:rsid w:val="00DC43BB"/>
    <w:rsid w:val="00DD1A69"/>
    <w:rsid w:val="00DE4B3C"/>
    <w:rsid w:val="00DF543E"/>
    <w:rsid w:val="00E02476"/>
    <w:rsid w:val="00E139B5"/>
    <w:rsid w:val="00E162C3"/>
    <w:rsid w:val="00E25916"/>
    <w:rsid w:val="00E34CD4"/>
    <w:rsid w:val="00E51E14"/>
    <w:rsid w:val="00E8747C"/>
    <w:rsid w:val="00E926A6"/>
    <w:rsid w:val="00EB3E47"/>
    <w:rsid w:val="00EB55FD"/>
    <w:rsid w:val="00EC65BB"/>
    <w:rsid w:val="00EC6DA4"/>
    <w:rsid w:val="00ED458B"/>
    <w:rsid w:val="00EE5C55"/>
    <w:rsid w:val="00F00F58"/>
    <w:rsid w:val="00F019A8"/>
    <w:rsid w:val="00F11CCC"/>
    <w:rsid w:val="00F32D7D"/>
    <w:rsid w:val="00F42198"/>
    <w:rsid w:val="00F839EF"/>
    <w:rsid w:val="00FB6377"/>
    <w:rsid w:val="00FB6A2E"/>
    <w:rsid w:val="00FC2ED6"/>
    <w:rsid w:val="00FC455F"/>
    <w:rsid w:val="00FD1237"/>
    <w:rsid w:val="00FD47DC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BB"/>
    <w:pPr>
      <w:suppressAutoHyphens/>
      <w:spacing w:after="0" w:line="240" w:lineRule="auto"/>
      <w:jc w:val="both"/>
    </w:pPr>
    <w:rPr>
      <w:rFonts w:ascii="Verdana" w:eastAsia="Calibri" w:hAnsi="Verdana" w:cs="Times New Roman"/>
      <w:sz w:val="1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B5FB5"/>
    <w:pPr>
      <w:widowControl w:val="0"/>
      <w:suppressAutoHyphens w:val="0"/>
      <w:ind w:firstLine="709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2"/>
    <w:pPr>
      <w:suppressAutoHyphens w:val="0"/>
      <w:jc w:val="left"/>
    </w:pPr>
    <w:rPr>
      <w:rFonts w:ascii="Tahoma" w:eastAsiaTheme="minorHAnsi" w:hAnsi="Tahoma" w:cs="Tahoma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2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EC65BB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EC65B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65BB"/>
    <w:pPr>
      <w:widowControl w:val="0"/>
      <w:shd w:val="clear" w:color="auto" w:fill="FFFFFF"/>
      <w:suppressAutoHyphens w:val="0"/>
      <w:spacing w:line="216" w:lineRule="exact"/>
      <w:ind w:hanging="1540"/>
    </w:pPr>
    <w:rPr>
      <w:rFonts w:ascii="Times New Roman" w:eastAsia="Times New Roman" w:hAnsi="Times New Roman"/>
      <w:sz w:val="18"/>
      <w:szCs w:val="18"/>
      <w:lang w:eastAsia="en-US"/>
    </w:rPr>
  </w:style>
  <w:style w:type="character" w:customStyle="1" w:styleId="23">
    <w:name w:val="Основной текст (2) + Не полужирный"/>
    <w:basedOn w:val="21"/>
    <w:rsid w:val="00410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F3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3692"/>
    <w:rPr>
      <w:rFonts w:ascii="Verdana" w:eastAsia="Calibri" w:hAnsi="Verdana" w:cs="Times New Roman"/>
      <w:sz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F3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3692"/>
    <w:rPr>
      <w:rFonts w:ascii="Verdana" w:eastAsia="Calibri" w:hAnsi="Verdana" w:cs="Times New Roman"/>
      <w:sz w:val="16"/>
      <w:lang w:eastAsia="ar-SA"/>
    </w:rPr>
  </w:style>
  <w:style w:type="character" w:customStyle="1" w:styleId="3">
    <w:name w:val="Основной текст (3)_"/>
    <w:basedOn w:val="a0"/>
    <w:link w:val="30"/>
    <w:rsid w:val="00E926A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26A6"/>
    <w:pPr>
      <w:widowControl w:val="0"/>
      <w:shd w:val="clear" w:color="auto" w:fill="FFFFFF"/>
      <w:suppressAutoHyphens w:val="0"/>
      <w:spacing w:line="221" w:lineRule="exact"/>
    </w:pPr>
    <w:rPr>
      <w:rFonts w:ascii="Times New Roman" w:eastAsia="Times New Roman" w:hAnsi="Times New Roman"/>
      <w:b/>
      <w:bCs/>
      <w:sz w:val="17"/>
      <w:szCs w:val="17"/>
      <w:lang w:eastAsia="en-US"/>
    </w:rPr>
  </w:style>
  <w:style w:type="character" w:customStyle="1" w:styleId="2Exact">
    <w:name w:val="Основной текст (2) Exact"/>
    <w:basedOn w:val="a0"/>
    <w:rsid w:val="00E926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sid w:val="004F3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4F3113"/>
    <w:pPr>
      <w:widowControl w:val="0"/>
      <w:shd w:val="clear" w:color="auto" w:fill="FFFFFF"/>
      <w:suppressAutoHyphens w:val="0"/>
      <w:spacing w:line="317" w:lineRule="exact"/>
      <w:ind w:firstLine="780"/>
      <w:jc w:val="left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215pt">
    <w:name w:val="Основной текст (2) + 15 pt"/>
    <w:basedOn w:val="21"/>
    <w:rsid w:val="004F3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F31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4F3113"/>
    <w:pPr>
      <w:widowControl w:val="0"/>
      <w:shd w:val="clear" w:color="auto" w:fill="FFFFFF"/>
      <w:suppressAutoHyphens w:val="0"/>
      <w:spacing w:before="300" w:line="317" w:lineRule="exact"/>
      <w:ind w:firstLine="740"/>
      <w:outlineLvl w:val="2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1Exact">
    <w:name w:val="Заголовок №1 Exact"/>
    <w:basedOn w:val="a0"/>
    <w:rsid w:val="004F3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560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56044"/>
    <w:pPr>
      <w:widowControl w:val="0"/>
      <w:shd w:val="clear" w:color="auto" w:fill="FFFFFF"/>
      <w:suppressAutoHyphens w:val="0"/>
      <w:spacing w:after="720" w:line="0" w:lineRule="atLeast"/>
      <w:outlineLvl w:val="0"/>
    </w:pPr>
    <w:rPr>
      <w:rFonts w:ascii="Times New Roman" w:eastAsia="Times New Roman" w:hAnsi="Times New Roman"/>
      <w:b/>
      <w:bCs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5FB5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ab">
    <w:name w:val="Таблицы (моноширинный)"/>
    <w:basedOn w:val="a"/>
    <w:next w:val="a"/>
    <w:uiPriority w:val="99"/>
    <w:rsid w:val="004B5FB5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4">
    <w:name w:val="Основной текст (2) + Малые прописные"/>
    <w:basedOn w:val="21"/>
    <w:rsid w:val="006766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676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;Малые прописные"/>
    <w:basedOn w:val="21"/>
    <w:rsid w:val="0067666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andara75pt">
    <w:name w:val="Основной текст (2) + Candara;7;5 pt"/>
    <w:basedOn w:val="21"/>
    <w:rsid w:val="006766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6766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FranklinGothicBook0pt">
    <w:name w:val="Основной текст (2) + Franklin Gothic Book;Интервал 0 pt"/>
    <w:basedOn w:val="21"/>
    <w:rsid w:val="0067666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nhideWhenUsed/>
    <w:rsid w:val="006C2AF8"/>
    <w:pPr>
      <w:suppressAutoHyphens w:val="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C2A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762F-6CBF-4C1F-873F-CDDEE7B9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user137</dc:creator>
  <cp:lastModifiedBy>ОпоОиОВ</cp:lastModifiedBy>
  <cp:revision>93</cp:revision>
  <cp:lastPrinted>2021-06-01T10:36:00Z</cp:lastPrinted>
  <dcterms:created xsi:type="dcterms:W3CDTF">2021-04-13T09:53:00Z</dcterms:created>
  <dcterms:modified xsi:type="dcterms:W3CDTF">2021-06-01T10:37:00Z</dcterms:modified>
</cp:coreProperties>
</file>