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B5" w:rsidRPr="00FA08B5" w:rsidRDefault="00FA08B5" w:rsidP="00FA08B5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08B5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27002B83" wp14:editId="4C920F0A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8B5" w:rsidRPr="00FA08B5" w:rsidRDefault="00FA08B5" w:rsidP="00FA08B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FA08B5" w:rsidRPr="00FA08B5" w:rsidRDefault="00FA08B5" w:rsidP="00FA08B5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FA08B5" w:rsidRPr="00FA08B5" w:rsidRDefault="00FA08B5" w:rsidP="00FA08B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proofErr w:type="gramStart"/>
      <w:r w:rsidRPr="00FA08B5">
        <w:rPr>
          <w:rFonts w:ascii="Times New Roman" w:hAnsi="Times New Roman"/>
          <w:b/>
          <w:sz w:val="40"/>
          <w:szCs w:val="40"/>
          <w:lang w:eastAsia="ru-RU"/>
        </w:rPr>
        <w:t>П</w:t>
      </w:r>
      <w:proofErr w:type="gramEnd"/>
      <w:r w:rsidRPr="00FA08B5">
        <w:rPr>
          <w:rFonts w:ascii="Times New Roman" w:hAnsi="Times New Roman"/>
          <w:b/>
          <w:sz w:val="40"/>
          <w:szCs w:val="40"/>
          <w:lang w:eastAsia="ru-RU"/>
        </w:rPr>
        <w:t xml:space="preserve"> О С Т А Н О В Л ЕН И Е </w:t>
      </w:r>
    </w:p>
    <w:p w:rsidR="00FA08B5" w:rsidRPr="00FA08B5" w:rsidRDefault="00FA08B5" w:rsidP="00FA0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08B5" w:rsidRPr="00FA08B5" w:rsidRDefault="00FA08B5" w:rsidP="00FA0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8B5">
        <w:rPr>
          <w:rFonts w:ascii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FA08B5" w:rsidRPr="00FA08B5" w:rsidRDefault="00FA08B5" w:rsidP="00FA0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A08B5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FA08B5" w:rsidRPr="00FA08B5" w:rsidRDefault="00FA08B5" w:rsidP="00FA08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A08B5" w:rsidRPr="00FA08B5" w:rsidRDefault="00FA08B5" w:rsidP="00FA08B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 июл</w:t>
      </w:r>
      <w:r w:rsidRPr="00FA08B5">
        <w:rPr>
          <w:rFonts w:ascii="Times New Roman" w:hAnsi="Times New Roman"/>
          <w:sz w:val="28"/>
          <w:szCs w:val="28"/>
          <w:lang w:eastAsia="ru-RU"/>
        </w:rPr>
        <w:t>я  2021г.</w:t>
      </w:r>
      <w:r w:rsidRPr="00FA08B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FA08B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27</w:t>
      </w:r>
    </w:p>
    <w:p w:rsidR="00D715C4" w:rsidRDefault="00D715C4"/>
    <w:p w:rsidR="00D715C4" w:rsidRDefault="00D715C4"/>
    <w:p w:rsidR="005C3D25" w:rsidRDefault="005C3D25"/>
    <w:p w:rsidR="00D715C4" w:rsidRPr="001809E8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b w:val="0"/>
          <w:sz w:val="28"/>
          <w:szCs w:val="28"/>
        </w:rPr>
        <w:t>обсуждению проекта решения Думы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4B9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Устав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края»</w:t>
      </w:r>
    </w:p>
    <w:p w:rsidR="00D715C4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D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 w:rsidRPr="00E224AD"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 xml:space="preserve">решением Думы Кировского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224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224AD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24AD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41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724C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4CE">
        <w:rPr>
          <w:rFonts w:ascii="Times New Roman" w:hAnsi="Times New Roman" w:cs="Times New Roman"/>
          <w:sz w:val="28"/>
          <w:szCs w:val="28"/>
        </w:rPr>
        <w:t xml:space="preserve"> о порядке организации 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D724CE">
        <w:rPr>
          <w:rFonts w:ascii="Times New Roman" w:hAnsi="Times New Roman" w:cs="Times New Roman"/>
          <w:sz w:val="28"/>
          <w:szCs w:val="28"/>
        </w:rPr>
        <w:t>в Кировском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края», р</w:t>
      </w:r>
      <w:r w:rsidRPr="004137F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9" w:history="1">
        <w:r w:rsidRPr="004137F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13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от 06 октября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37FE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C4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3D25" w:rsidRDefault="005C3D25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7A2715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71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2715">
        <w:rPr>
          <w:rFonts w:ascii="Times New Roman" w:hAnsi="Times New Roman" w:cs="Times New Roman"/>
          <w:sz w:val="28"/>
          <w:szCs w:val="28"/>
        </w:rPr>
        <w:t>:</w:t>
      </w:r>
    </w:p>
    <w:p w:rsidR="00D715C4" w:rsidRDefault="00D715C4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3D25" w:rsidRDefault="005C3D25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5C4" w:rsidRPr="00534B2E" w:rsidRDefault="00D715C4" w:rsidP="00D715C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2E">
        <w:rPr>
          <w:rFonts w:ascii="Times New Roman" w:hAnsi="Times New Roman" w:cs="Times New Roman"/>
          <w:sz w:val="28"/>
          <w:szCs w:val="28"/>
        </w:rPr>
        <w:t xml:space="preserve">Вынести проект решения Думы Кировского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4B98">
        <w:rPr>
          <w:rFonts w:ascii="Times New Roman" w:hAnsi="Times New Roman" w:cs="Times New Roman"/>
          <w:sz w:val="28"/>
          <w:szCs w:val="28"/>
        </w:rPr>
        <w:t xml:space="preserve">О </w:t>
      </w:r>
      <w:r w:rsidR="00A84B98" w:rsidRPr="00A84B98">
        <w:rPr>
          <w:rFonts w:ascii="Times New Roman" w:hAnsi="Times New Roman" w:cs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530A">
        <w:rPr>
          <w:rFonts w:ascii="Times New Roman" w:hAnsi="Times New Roman" w:cs="Times New Roman"/>
          <w:sz w:val="28"/>
          <w:szCs w:val="28"/>
        </w:rPr>
        <w:t xml:space="preserve"> </w:t>
      </w:r>
      <w:r w:rsidRPr="00534B2E">
        <w:rPr>
          <w:rFonts w:ascii="Times New Roman" w:hAnsi="Times New Roman" w:cs="Times New Roman"/>
          <w:sz w:val="28"/>
          <w:szCs w:val="28"/>
        </w:rPr>
        <w:t>на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34B2E">
        <w:rPr>
          <w:rFonts w:ascii="Times New Roman" w:hAnsi="Times New Roman" w:cs="Times New Roman"/>
          <w:sz w:val="28"/>
          <w:szCs w:val="28"/>
        </w:rPr>
        <w:t>.</w:t>
      </w:r>
    </w:p>
    <w:p w:rsidR="00D715C4" w:rsidRDefault="00D715C4" w:rsidP="00D715C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E8">
        <w:rPr>
          <w:rFonts w:ascii="Times New Roman" w:hAnsi="Times New Roman"/>
          <w:sz w:val="28"/>
          <w:szCs w:val="28"/>
        </w:rPr>
        <w:t xml:space="preserve">2. Назначить публичные слушания 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809E8">
        <w:rPr>
          <w:rFonts w:ascii="Times New Roman" w:hAnsi="Times New Roman"/>
          <w:sz w:val="28"/>
          <w:szCs w:val="28"/>
        </w:rPr>
        <w:t xml:space="preserve"> </w:t>
      </w:r>
    </w:p>
    <w:p w:rsidR="00D715C4" w:rsidRPr="001809E8" w:rsidRDefault="00D715C4" w:rsidP="00D71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7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152594">
        <w:rPr>
          <w:rFonts w:ascii="Times New Roman" w:hAnsi="Times New Roman"/>
          <w:sz w:val="28"/>
          <w:szCs w:val="28"/>
        </w:rPr>
        <w:t xml:space="preserve">публичные слушания по рассмотрению проекта решения Думы Кировского городского округа Ставропольского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638FC">
        <w:rPr>
          <w:rFonts w:ascii="Times New Roman" w:hAnsi="Times New Roman"/>
          <w:sz w:val="28"/>
          <w:szCs w:val="28"/>
        </w:rPr>
        <w:t xml:space="preserve">» </w:t>
      </w:r>
      <w:r w:rsidR="000E487C">
        <w:rPr>
          <w:rFonts w:ascii="Times New Roman" w:hAnsi="Times New Roman"/>
          <w:sz w:val="28"/>
          <w:szCs w:val="28"/>
        </w:rPr>
        <w:t>1</w:t>
      </w:r>
      <w:r w:rsidR="00A638FC" w:rsidRPr="005C3D25">
        <w:rPr>
          <w:rFonts w:ascii="Times New Roman" w:hAnsi="Times New Roman"/>
          <w:sz w:val="28"/>
          <w:szCs w:val="28"/>
        </w:rPr>
        <w:t>8</w:t>
      </w:r>
      <w:r w:rsidRPr="005C3D25">
        <w:rPr>
          <w:rFonts w:ascii="Times New Roman" w:hAnsi="Times New Roman"/>
          <w:sz w:val="28"/>
          <w:szCs w:val="28"/>
        </w:rPr>
        <w:t xml:space="preserve"> </w:t>
      </w:r>
      <w:r w:rsidR="000E487C">
        <w:rPr>
          <w:rFonts w:ascii="Times New Roman" w:hAnsi="Times New Roman"/>
          <w:sz w:val="28"/>
          <w:szCs w:val="28"/>
        </w:rPr>
        <w:t>августа</w:t>
      </w:r>
      <w:r w:rsidRPr="005C3D25">
        <w:rPr>
          <w:rFonts w:ascii="Times New Roman" w:hAnsi="Times New Roman"/>
          <w:sz w:val="28"/>
          <w:szCs w:val="28"/>
        </w:rPr>
        <w:t xml:space="preserve"> 20</w:t>
      </w:r>
      <w:r w:rsidR="00A84B98" w:rsidRPr="005C3D25">
        <w:rPr>
          <w:rFonts w:ascii="Times New Roman" w:hAnsi="Times New Roman"/>
          <w:sz w:val="28"/>
          <w:szCs w:val="28"/>
        </w:rPr>
        <w:t>21</w:t>
      </w:r>
      <w:r w:rsidRPr="00901299">
        <w:rPr>
          <w:rFonts w:ascii="Times New Roman" w:hAnsi="Times New Roman"/>
          <w:sz w:val="28"/>
          <w:szCs w:val="28"/>
        </w:rPr>
        <w:t xml:space="preserve"> года в 10 часов 00 минут по адресу: город Новопавловск, площадь Ленина, 1 (здание администрации Кировского городского округа)</w:t>
      </w:r>
      <w:r>
        <w:rPr>
          <w:rFonts w:ascii="Times New Roman" w:hAnsi="Times New Roman"/>
          <w:sz w:val="28"/>
          <w:szCs w:val="28"/>
        </w:rPr>
        <w:t xml:space="preserve">, 2-й этаж, </w:t>
      </w:r>
      <w:r w:rsidR="00A84B98">
        <w:rPr>
          <w:rFonts w:ascii="Times New Roman" w:hAnsi="Times New Roman"/>
          <w:sz w:val="28"/>
          <w:szCs w:val="28"/>
        </w:rPr>
        <w:t>актовый</w:t>
      </w:r>
      <w:r>
        <w:rPr>
          <w:rFonts w:ascii="Times New Roman" w:hAnsi="Times New Roman"/>
          <w:sz w:val="28"/>
          <w:szCs w:val="28"/>
        </w:rPr>
        <w:t xml:space="preserve"> зал</w:t>
      </w:r>
      <w:r w:rsidRPr="00901299">
        <w:rPr>
          <w:rFonts w:ascii="Times New Roman" w:hAnsi="Times New Roman"/>
          <w:sz w:val="28"/>
          <w:szCs w:val="28"/>
        </w:rPr>
        <w:t>.</w:t>
      </w:r>
    </w:p>
    <w:p w:rsidR="00A84B98" w:rsidRDefault="00A84B98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8B5" w:rsidRDefault="00FA08B5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8B5" w:rsidRDefault="00FA08B5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8B5" w:rsidRDefault="00FA08B5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7C22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рассмотрению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решения Думы Кировского городского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650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 Ставропольского </w:t>
      </w:r>
      <w:r w:rsidRPr="00286509">
        <w:rPr>
          <w:rFonts w:ascii="Times New Roman" w:hAnsi="Times New Roman"/>
          <w:sz w:val="28"/>
          <w:szCs w:val="28"/>
        </w:rPr>
        <w:t xml:space="preserve">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520"/>
      </w:tblGrid>
      <w:tr w:rsidR="00D715C4" w:rsidRPr="000E1352" w:rsidTr="00E308B4">
        <w:tc>
          <w:tcPr>
            <w:tcW w:w="3227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  <w:p w:rsidR="00A84B98" w:rsidRPr="004137FE" w:rsidRDefault="000E487C" w:rsidP="000E487C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Яковлева Татьяна Юрьевна</w:t>
            </w:r>
          </w:p>
        </w:tc>
        <w:tc>
          <w:tcPr>
            <w:tcW w:w="6520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D715C4" w:rsidP="00A84B98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управляющий делами администрации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</w:t>
            </w:r>
          </w:p>
        </w:tc>
      </w:tr>
      <w:tr w:rsidR="00D715C4" w:rsidRPr="000E1352" w:rsidTr="00E308B4">
        <w:tc>
          <w:tcPr>
            <w:tcW w:w="3227" w:type="dxa"/>
          </w:tcPr>
          <w:p w:rsidR="00D715C4" w:rsidRPr="004137F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715C4" w:rsidRPr="005C598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Калюжный Александр Николаевич</w:t>
            </w:r>
          </w:p>
        </w:tc>
        <w:tc>
          <w:tcPr>
            <w:tcW w:w="6520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  <w:r w:rsidRPr="004137FE">
              <w:rPr>
                <w:rFonts w:eastAsia="Times New Roman"/>
                <w:szCs w:val="28"/>
                <w:lang w:eastAsia="en-US"/>
              </w:rPr>
              <w:t xml:space="preserve">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</w:p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Ольга</w:t>
            </w:r>
          </w:p>
          <w:p w:rsidR="00A84B98" w:rsidRPr="00FF6800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0" w:type="dxa"/>
          </w:tcPr>
          <w:p w:rsidR="00D715C4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A84B98">
              <w:rPr>
                <w:rFonts w:ascii="Times New Roman" w:hAnsi="Times New Roman"/>
                <w:sz w:val="28"/>
                <w:szCs w:val="28"/>
              </w:rPr>
              <w:t xml:space="preserve"> - юрисконсульт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Думы Кировского городского округа Ставропольского края</w:t>
            </w:r>
          </w:p>
          <w:p w:rsidR="00D715C4" w:rsidRPr="00FF6800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P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FE8">
              <w:rPr>
                <w:rFonts w:ascii="Times New Roman" w:eastAsia="Calibri" w:hAnsi="Times New Roman"/>
                <w:sz w:val="28"/>
                <w:szCs w:val="28"/>
              </w:rPr>
              <w:t>Колобовников</w:t>
            </w:r>
            <w:proofErr w:type="spellEnd"/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Сергей</w:t>
            </w:r>
          </w:p>
          <w:p w:rsidR="00514FE8" w:rsidRP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>Александрович</w:t>
            </w:r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514FE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Pr="00A84B98" w:rsidRDefault="00514FE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Мельниченко Ирина </w:t>
            </w:r>
            <w:proofErr w:type="spellStart"/>
            <w:r w:rsidRPr="00514FE8">
              <w:rPr>
                <w:rFonts w:ascii="Times New Roman" w:eastAsia="Calibri" w:hAnsi="Times New Roman"/>
                <w:sz w:val="28"/>
                <w:szCs w:val="28"/>
              </w:rPr>
              <w:t>Анатльевна</w:t>
            </w:r>
            <w:proofErr w:type="spellEnd"/>
          </w:p>
        </w:tc>
        <w:tc>
          <w:tcPr>
            <w:tcW w:w="6520" w:type="dxa"/>
          </w:tcPr>
          <w:p w:rsidR="00D715C4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>депутат Думы</w:t>
            </w:r>
            <w:r w:rsidR="00D715C4"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Кировского городского округа Ставропольского края</w:t>
            </w: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, председатель комитета по социальной политике и местному самоуправлению, и связям со средствами массовой информации Думы </w:t>
            </w:r>
            <w:r w:rsidR="00D715C4"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514FE8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14FE8" w:rsidRDefault="00514FE8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депутат Думы Кировского городского округа Ставропольского края,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член </w:t>
            </w: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комитета по социальной политике и местному самоуправлению, и связям со средствами массовой информации Думы  </w:t>
            </w:r>
          </w:p>
          <w:p w:rsidR="00D715C4" w:rsidRPr="00A84B98" w:rsidRDefault="00D715C4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D715C4" w:rsidRDefault="00D715C4" w:rsidP="00D71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Комиссии </w:t>
      </w:r>
      <w:r w:rsidRPr="003809D3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Pr="0039055D">
        <w:t xml:space="preserve"> </w:t>
      </w:r>
      <w:r w:rsidRPr="0039055D">
        <w:rPr>
          <w:rFonts w:ascii="Times New Roman" w:hAnsi="Times New Roman"/>
          <w:sz w:val="28"/>
          <w:szCs w:val="28"/>
        </w:rPr>
        <w:t xml:space="preserve">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</w:t>
      </w:r>
      <w:r w:rsidRPr="003809D3">
        <w:rPr>
          <w:rFonts w:ascii="Times New Roman" w:hAnsi="Times New Roman"/>
          <w:sz w:val="28"/>
          <w:szCs w:val="28"/>
        </w:rPr>
        <w:t>азме</w:t>
      </w:r>
      <w:r>
        <w:rPr>
          <w:rFonts w:ascii="Times New Roman" w:hAnsi="Times New Roman"/>
          <w:sz w:val="28"/>
          <w:szCs w:val="28"/>
        </w:rPr>
        <w:t>стить</w:t>
      </w:r>
      <w:r w:rsidRPr="003809D3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Ставропольского края 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9D3">
        <w:rPr>
          <w:rFonts w:ascii="Times New Roman" w:hAnsi="Times New Roman"/>
          <w:sz w:val="28"/>
          <w:szCs w:val="28"/>
        </w:rPr>
        <w:t xml:space="preserve">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380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371BF">
        <w:rPr>
          <w:rFonts w:ascii="Times New Roman" w:hAnsi="Times New Roman"/>
          <w:sz w:val="28"/>
          <w:szCs w:val="28"/>
        </w:rPr>
        <w:t>публикова</w:t>
      </w:r>
      <w:r>
        <w:rPr>
          <w:rFonts w:ascii="Times New Roman" w:hAnsi="Times New Roman"/>
          <w:sz w:val="28"/>
          <w:szCs w:val="28"/>
        </w:rPr>
        <w:t>ть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о проведении публичных слушаний и </w:t>
      </w:r>
      <w:proofErr w:type="gramStart"/>
      <w:r w:rsidRPr="009371BF">
        <w:rPr>
          <w:rFonts w:ascii="Times New Roman" w:hAnsi="Times New Roman"/>
          <w:sz w:val="28"/>
          <w:szCs w:val="28"/>
        </w:rPr>
        <w:t>разме</w:t>
      </w:r>
      <w:r>
        <w:rPr>
          <w:rFonts w:ascii="Times New Roman" w:hAnsi="Times New Roman"/>
          <w:sz w:val="28"/>
          <w:szCs w:val="28"/>
        </w:rPr>
        <w:t>стить</w:t>
      </w:r>
      <w:proofErr w:type="gramEnd"/>
      <w:r w:rsidRPr="009371BF">
        <w:rPr>
          <w:rFonts w:ascii="Times New Roman" w:hAnsi="Times New Roman"/>
          <w:sz w:val="28"/>
          <w:szCs w:val="28"/>
        </w:rPr>
        <w:t xml:space="preserve"> указанно</w:t>
      </w:r>
      <w:r>
        <w:rPr>
          <w:rFonts w:ascii="Times New Roman" w:hAnsi="Times New Roman"/>
          <w:sz w:val="28"/>
          <w:szCs w:val="28"/>
        </w:rPr>
        <w:t>е</w:t>
      </w:r>
      <w:r w:rsidRPr="0093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</w:t>
      </w:r>
      <w:r w:rsidRPr="009371BF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A08B5" w:rsidRDefault="00FA08B5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4137FE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37FE">
        <w:rPr>
          <w:rFonts w:ascii="Times New Roman" w:hAnsi="Times New Roman"/>
          <w:sz w:val="28"/>
          <w:szCs w:val="28"/>
        </w:rPr>
        <w:t xml:space="preserve">. Предложения по проекту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 xml:space="preserve">» </w:t>
      </w:r>
      <w:r w:rsidRPr="004137FE">
        <w:rPr>
          <w:rFonts w:ascii="Times New Roman" w:hAnsi="Times New Roman"/>
          <w:sz w:val="28"/>
          <w:szCs w:val="28"/>
        </w:rPr>
        <w:t xml:space="preserve">принимаются в комиссии по подготовке и </w:t>
      </w:r>
      <w:r w:rsidRPr="004137FE">
        <w:rPr>
          <w:rFonts w:ascii="Times New Roman" w:hAnsi="Times New Roman"/>
          <w:sz w:val="28"/>
          <w:szCs w:val="28"/>
        </w:rPr>
        <w:lastRenderedPageBreak/>
        <w:t xml:space="preserve">проведению публичных слушаний в </w:t>
      </w:r>
      <w:r>
        <w:rPr>
          <w:rFonts w:ascii="Times New Roman" w:hAnsi="Times New Roman"/>
          <w:sz w:val="28"/>
          <w:szCs w:val="28"/>
        </w:rPr>
        <w:t xml:space="preserve">Думе Кировского городского округа Ставропольского края </w:t>
      </w:r>
      <w:r w:rsidRPr="004137FE">
        <w:rPr>
          <w:rFonts w:ascii="Times New Roman" w:hAnsi="Times New Roman"/>
          <w:sz w:val="28"/>
          <w:szCs w:val="28"/>
        </w:rPr>
        <w:t xml:space="preserve"> до </w:t>
      </w:r>
      <w:r w:rsidR="000E487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0E487C">
        <w:rPr>
          <w:rFonts w:ascii="Times New Roman" w:hAnsi="Times New Roman"/>
          <w:sz w:val="28"/>
          <w:szCs w:val="28"/>
        </w:rPr>
        <w:t xml:space="preserve">августа </w:t>
      </w:r>
      <w:r w:rsidR="00FD1A21">
        <w:rPr>
          <w:rFonts w:ascii="Times New Roman" w:hAnsi="Times New Roman"/>
          <w:sz w:val="28"/>
          <w:szCs w:val="28"/>
        </w:rPr>
        <w:t xml:space="preserve"> </w:t>
      </w:r>
      <w:r w:rsidRPr="004137FE">
        <w:rPr>
          <w:rFonts w:ascii="Times New Roman" w:hAnsi="Times New Roman"/>
          <w:sz w:val="28"/>
          <w:szCs w:val="28"/>
        </w:rPr>
        <w:t>20</w:t>
      </w:r>
      <w:r w:rsidR="00FD1A21">
        <w:rPr>
          <w:rFonts w:ascii="Times New Roman" w:hAnsi="Times New Roman"/>
          <w:sz w:val="28"/>
          <w:szCs w:val="28"/>
        </w:rPr>
        <w:t>21</w:t>
      </w:r>
      <w:r w:rsidRPr="004137FE">
        <w:rPr>
          <w:rFonts w:ascii="Times New Roman" w:hAnsi="Times New Roman"/>
          <w:sz w:val="28"/>
          <w:szCs w:val="28"/>
        </w:rPr>
        <w:t xml:space="preserve"> года по адресу: г. Новопавловск,</w:t>
      </w:r>
      <w:r>
        <w:rPr>
          <w:rFonts w:ascii="Times New Roman" w:hAnsi="Times New Roman"/>
          <w:sz w:val="28"/>
          <w:szCs w:val="28"/>
        </w:rPr>
        <w:t xml:space="preserve"> пл. Ленина 1</w:t>
      </w:r>
      <w:r w:rsidR="006D76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№ </w:t>
      </w:r>
      <w:r w:rsidR="00FD1A21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273B5B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73B5B">
        <w:rPr>
          <w:rFonts w:ascii="Times New Roman" w:hAnsi="Times New Roman"/>
          <w:sz w:val="28"/>
          <w:szCs w:val="28"/>
        </w:rPr>
        <w:t xml:space="preserve">. Комиссии по подготовке и проведению публичных слушаний подготовить заключение о результатах публичных слушаний, протокол публичных слушаний и проект решения Думы КГО СК «О результатах проведения публичных слушаний по обсуждению проекта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31E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1E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1EC8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</w:t>
      </w:r>
      <w:r w:rsidRPr="00231EC8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</w:t>
      </w:r>
      <w:r w:rsidR="000E487C">
        <w:rPr>
          <w:rFonts w:ascii="Times New Roman" w:hAnsi="Times New Roman"/>
          <w:sz w:val="28"/>
          <w:szCs w:val="28"/>
        </w:rPr>
        <w:t>Ставропольского края Яковлева Т.Ю.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912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D715C4" w:rsidRPr="00D54309" w:rsidRDefault="00D715C4" w:rsidP="00D715C4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C64F6C" w:rsidRDefault="00D715C4" w:rsidP="00D715C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C64F6C">
        <w:rPr>
          <w:rFonts w:ascii="Times New Roman" w:hAnsi="Times New Roman"/>
          <w:sz w:val="28"/>
          <w:szCs w:val="28"/>
          <w:lang w:eastAsia="ru-RU"/>
        </w:rPr>
        <w:t>лава Кировского городского округа</w:t>
      </w:r>
    </w:p>
    <w:p w:rsidR="00D715C4" w:rsidRPr="00C64F6C" w:rsidRDefault="00D715C4" w:rsidP="00D715C4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4F6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C64F6C">
        <w:rPr>
          <w:rFonts w:ascii="Times New Roman" w:hAnsi="Times New Roman"/>
          <w:sz w:val="28"/>
          <w:szCs w:val="28"/>
          <w:lang w:eastAsia="ru-RU"/>
        </w:rPr>
        <w:t xml:space="preserve">     В.Ф. Лукинов</w:t>
      </w:r>
    </w:p>
    <w:p w:rsidR="00D715C4" w:rsidRPr="00C64F6C" w:rsidRDefault="00D715C4" w:rsidP="00D715C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4FE8" w:rsidRDefault="00514FE8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B7CB4" w:rsidRDefault="00EB7CB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Проект постановления вносит </w:t>
      </w:r>
      <w:r w:rsidR="005C3D25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</w:t>
      </w: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Кировского городского округа                              </w:t>
      </w:r>
      <w:r w:rsidR="00EB7CB4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</w:t>
      </w: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5C3D25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</w:t>
      </w:r>
      <w:r w:rsidR="000E487C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Т.Ю. Яковлева</w:t>
      </w: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FA08B5" w:rsidRDefault="00FD1A21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Н</w:t>
      </w:r>
      <w:r w:rsidR="00D715C4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ачальник отдела правового, кадрового </w:t>
      </w: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    А.Н. Калюжный </w:t>
      </w: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FA08B5" w:rsidRDefault="000E487C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Заместитель н</w:t>
      </w:r>
      <w:r w:rsidR="00D715C4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ачальник</w:t>
      </w: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а</w:t>
      </w:r>
      <w:r w:rsidR="00D715C4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отдела по </w:t>
      </w:r>
      <w:proofErr w:type="gramStart"/>
      <w:r w:rsidR="00D715C4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D715C4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и общим вопросам администрации                                              </w:t>
      </w:r>
      <w:r w:rsidR="000E487C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      А.П. Харенко</w:t>
      </w:r>
    </w:p>
    <w:p w:rsidR="00D715C4" w:rsidRPr="00FA08B5" w:rsidRDefault="00D715C4" w:rsidP="00D715C4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D715C4" w:rsidRPr="00FA08B5" w:rsidRDefault="00D715C4" w:rsidP="000E487C">
      <w:pPr>
        <w:spacing w:after="0" w:line="240" w:lineRule="exact"/>
        <w:jc w:val="both"/>
        <w:rPr>
          <w:color w:val="FFFFFF" w:themeColor="background1"/>
        </w:rPr>
      </w:pP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Проект постановлени</w:t>
      </w:r>
      <w:r w:rsidR="00FD1A21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я</w:t>
      </w: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подготовлен </w:t>
      </w:r>
      <w:r w:rsidR="005C3D25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отделом</w:t>
      </w: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FD1A21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правового</w:t>
      </w:r>
      <w:r w:rsidR="007C081A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, кадрового обеспечения и профилактики коррупционных правонарушений</w:t>
      </w:r>
      <w:r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администрации       </w:t>
      </w:r>
      <w:r w:rsidR="005C3D25" w:rsidRPr="00FA08B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 </w:t>
      </w:r>
      <w:bookmarkEnd w:id="0"/>
    </w:p>
    <w:sectPr w:rsidR="00D715C4" w:rsidRPr="00FA08B5" w:rsidSect="00FA08B5">
      <w:footerReference w:type="even" r:id="rId11"/>
      <w:footerReference w:type="default" r:id="rId12"/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7C1" w:rsidRDefault="00C857C1">
      <w:pPr>
        <w:spacing w:after="0" w:line="240" w:lineRule="auto"/>
      </w:pPr>
      <w:r>
        <w:separator/>
      </w:r>
    </w:p>
  </w:endnote>
  <w:endnote w:type="continuationSeparator" w:id="0">
    <w:p w:rsidR="00C857C1" w:rsidRDefault="00C8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1270F2" w:rsidP="00D342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25" w:rsidRDefault="00C857C1" w:rsidP="00D342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C857C1" w:rsidP="00D342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7C1" w:rsidRDefault="00C857C1">
      <w:pPr>
        <w:spacing w:after="0" w:line="240" w:lineRule="auto"/>
      </w:pPr>
      <w:r>
        <w:separator/>
      </w:r>
    </w:p>
  </w:footnote>
  <w:footnote w:type="continuationSeparator" w:id="0">
    <w:p w:rsidR="00C857C1" w:rsidRDefault="00C8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E8"/>
    <w:multiLevelType w:val="hybridMultilevel"/>
    <w:tmpl w:val="DE4CB62E"/>
    <w:lvl w:ilvl="0" w:tplc="A85C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D"/>
    <w:rsid w:val="000E487C"/>
    <w:rsid w:val="001270F2"/>
    <w:rsid w:val="002211F1"/>
    <w:rsid w:val="002F1FDB"/>
    <w:rsid w:val="00514FE8"/>
    <w:rsid w:val="005C3D25"/>
    <w:rsid w:val="005D69DD"/>
    <w:rsid w:val="00675AA0"/>
    <w:rsid w:val="006D7697"/>
    <w:rsid w:val="007C081A"/>
    <w:rsid w:val="007D7BFD"/>
    <w:rsid w:val="007F4A93"/>
    <w:rsid w:val="008943BE"/>
    <w:rsid w:val="008A50CB"/>
    <w:rsid w:val="00A638FC"/>
    <w:rsid w:val="00A84B98"/>
    <w:rsid w:val="00C857C1"/>
    <w:rsid w:val="00D20E3A"/>
    <w:rsid w:val="00D715C4"/>
    <w:rsid w:val="00DA0039"/>
    <w:rsid w:val="00E73601"/>
    <w:rsid w:val="00EB7CB4"/>
    <w:rsid w:val="00EE7D38"/>
    <w:rsid w:val="00FA08B5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70BC36122D701F94F587898CAB7A742C816F71DD9983163DD0275A30B0A01B53DBE24397GFf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0BC36122D701F94F587898CAB7A742C886875D2C8D4146C8529G5f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ОпоОиОВ</cp:lastModifiedBy>
  <cp:revision>5</cp:revision>
  <cp:lastPrinted>2021-07-19T07:52:00Z</cp:lastPrinted>
  <dcterms:created xsi:type="dcterms:W3CDTF">2021-04-27T07:31:00Z</dcterms:created>
  <dcterms:modified xsi:type="dcterms:W3CDTF">2021-07-19T07:53:00Z</dcterms:modified>
</cp:coreProperties>
</file>