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4C2D" w:rsidRPr="00E94C2D" w:rsidRDefault="00E94C2D" w:rsidP="00E94C2D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2D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9760" cy="690880"/>
            <wp:effectExtent l="0" t="0" r="889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C2D" w:rsidRPr="00E94C2D" w:rsidRDefault="00E94C2D" w:rsidP="00E94C2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94C2D" w:rsidRPr="00E94C2D" w:rsidRDefault="00E94C2D" w:rsidP="00E94C2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94C2D" w:rsidRPr="00E94C2D" w:rsidRDefault="00E94C2D" w:rsidP="00E94C2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94C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 О С Т А Н О В Л ЕН И Е </w:t>
      </w:r>
    </w:p>
    <w:p w:rsidR="00E94C2D" w:rsidRPr="00E94C2D" w:rsidRDefault="00E94C2D" w:rsidP="00E94C2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C2D" w:rsidRPr="00E94C2D" w:rsidRDefault="00E94C2D" w:rsidP="00E94C2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E94C2D" w:rsidRPr="00E94C2D" w:rsidRDefault="00E94C2D" w:rsidP="00E94C2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94C2D" w:rsidRPr="00E94C2D" w:rsidRDefault="00E94C2D" w:rsidP="00E94C2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C2D" w:rsidRPr="00E94C2D" w:rsidRDefault="00E94C2D" w:rsidP="00E94C2D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2D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 2020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E94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г. Новопавловск                                                       </w:t>
      </w:r>
      <w:r w:rsidRPr="00E94C2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94C2D" w:rsidRDefault="00E94C2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94C2D" w:rsidRDefault="00E94C2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7CD1" w:rsidRPr="003A3457" w:rsidRDefault="00467CD1" w:rsidP="00467CD1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главы Кировского городского округа Ставропольског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4BA9">
        <w:rPr>
          <w:rFonts w:ascii="Times New Roman" w:hAnsi="Times New Roman" w:cs="Times New Roman"/>
          <w:sz w:val="28"/>
          <w:szCs w:val="28"/>
        </w:rPr>
        <w:t>«О дополнительных мерах по снижению рисков распространения новой коронавирусной инфекции    COVID-2019 на территории Кировского городского округа Ставропольского края»</w:t>
      </w:r>
    </w:p>
    <w:p w:rsidR="00467CD1" w:rsidRDefault="00467CD1" w:rsidP="00467CD1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7CD1" w:rsidRPr="0068177F" w:rsidRDefault="00467CD1" w:rsidP="00467CD1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7CD1" w:rsidRPr="00375DE8" w:rsidRDefault="00467CD1" w:rsidP="00467CD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5DE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01 апреля </w:t>
      </w:r>
      <w:r w:rsidRPr="00375DE8">
        <w:rPr>
          <w:rFonts w:ascii="Times New Roman" w:hAnsi="Times New Roman" w:cs="Times New Roman"/>
          <w:sz w:val="28"/>
          <w:szCs w:val="28"/>
        </w:rPr>
        <w:t>2020 года № 1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75DE8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Губернатора Ставропольского края от 26 марта 2020 г. № 119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75DE8">
        <w:rPr>
          <w:rFonts w:ascii="Times New Roman" w:hAnsi="Times New Roman" w:cs="Times New Roman"/>
          <w:sz w:val="28"/>
          <w:szCs w:val="28"/>
        </w:rPr>
        <w:t xml:space="preserve"> «О дополнительных мерах по снижению рисков распространения новой коронавирусной инфекции COVID-2019 на территории Ставропольского края», в целях снижения рисков распространения новой коронавирусной инфекции (</w:t>
      </w:r>
      <w:r w:rsidRPr="00375DE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75DE8">
        <w:rPr>
          <w:rFonts w:ascii="Times New Roman" w:hAnsi="Times New Roman" w:cs="Times New Roman"/>
          <w:sz w:val="28"/>
          <w:szCs w:val="28"/>
        </w:rPr>
        <w:t>-2019) (далее – коронавирусная инфекция) на территории Кировского городского округа Ставропольского края</w:t>
      </w:r>
    </w:p>
    <w:p w:rsidR="00467CD1" w:rsidRPr="00375DE8" w:rsidRDefault="00467CD1" w:rsidP="00467CD1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67CD1" w:rsidRPr="00375DE8" w:rsidRDefault="00467CD1" w:rsidP="00467CD1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467CD1" w:rsidRPr="00375DE8" w:rsidRDefault="00467CD1" w:rsidP="00467CD1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467CD1" w:rsidRPr="00375DE8" w:rsidRDefault="00467CD1" w:rsidP="00467CD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5DE8">
        <w:rPr>
          <w:rFonts w:ascii="Times New Roman" w:hAnsi="Times New Roman" w:cs="Times New Roman"/>
          <w:sz w:val="28"/>
          <w:szCs w:val="28"/>
        </w:rPr>
        <w:t>1.Утвердить прилагаемые изменения, которые вносятся в постановление главы Кировского городского округа Ставропольского края от 27 марта 2020 года № 8 «О дополнительных мерах по снижению рисков распространения новой коронавирусной инфекции    COVID-2019 на территории Кировского городского округа Ставропольского края».</w:t>
      </w:r>
    </w:p>
    <w:p w:rsidR="00467CD1" w:rsidRPr="00375DE8" w:rsidRDefault="00467CD1" w:rsidP="00467CD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7CD1" w:rsidRPr="00375DE8" w:rsidRDefault="00467CD1" w:rsidP="00467CD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5DE8">
        <w:rPr>
          <w:rFonts w:ascii="Times New Roman" w:hAnsi="Times New Roman" w:cs="Times New Roman"/>
          <w:sz w:val="28"/>
          <w:szCs w:val="28"/>
        </w:rPr>
        <w:t>2.</w:t>
      </w:r>
      <w:r w:rsidRPr="00375DE8">
        <w:rPr>
          <w:rFonts w:ascii="Times New Roman" w:hAnsi="Times New Roman" w:cs="Times New Roman"/>
          <w:sz w:val="28"/>
          <w:szCs w:val="28"/>
        </w:rPr>
        <w:tab/>
        <w:t>Контроль за выполнением настоящего постановления возложить на заместителя главы администрации Кировского городского округа Ставропольского края Горобец Е.В.</w:t>
      </w:r>
    </w:p>
    <w:p w:rsidR="00467CD1" w:rsidRPr="00375DE8" w:rsidRDefault="00467CD1" w:rsidP="00467CD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7CD1" w:rsidRPr="00375DE8" w:rsidRDefault="00467CD1" w:rsidP="00467CD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5DE8">
        <w:rPr>
          <w:rFonts w:ascii="Times New Roman" w:hAnsi="Times New Roman" w:cs="Times New Roman"/>
          <w:sz w:val="28"/>
          <w:szCs w:val="28"/>
        </w:rPr>
        <w:t>3.</w:t>
      </w:r>
      <w:r w:rsidRPr="00375DE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его официального о</w:t>
      </w:r>
      <w:r>
        <w:rPr>
          <w:rFonts w:ascii="Times New Roman" w:hAnsi="Times New Roman" w:cs="Times New Roman"/>
          <w:sz w:val="28"/>
          <w:szCs w:val="28"/>
        </w:rPr>
        <w:t>бнарод</w:t>
      </w:r>
      <w:r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467CD1" w:rsidRDefault="00467CD1" w:rsidP="00467CD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F9B" w:rsidRDefault="003F5F9B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DE07EA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В.Ф. Лукинов</w:t>
      </w:r>
    </w:p>
    <w:tbl>
      <w:tblPr>
        <w:tblW w:w="0" w:type="auto"/>
        <w:tblLook w:val="04A0"/>
      </w:tblPr>
      <w:tblGrid>
        <w:gridCol w:w="4785"/>
        <w:gridCol w:w="4786"/>
      </w:tblGrid>
      <w:tr w:rsidR="005D2EC8" w:rsidRPr="003F0C8C" w:rsidTr="005D2EC8">
        <w:trPr>
          <w:trHeight w:val="1560"/>
        </w:trPr>
        <w:tc>
          <w:tcPr>
            <w:tcW w:w="4785" w:type="dxa"/>
            <w:hideMark/>
          </w:tcPr>
          <w:p w:rsidR="005D2EC8" w:rsidRPr="003F0C8C" w:rsidRDefault="005D2EC8" w:rsidP="004A0C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5D2EC8" w:rsidRPr="003F0C8C" w:rsidRDefault="005D2EC8" w:rsidP="005D2E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</w:t>
            </w:r>
          </w:p>
          <w:p w:rsidR="00F14161" w:rsidRDefault="005D2EC8" w:rsidP="005D2E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</w:t>
            </w:r>
            <w:r w:rsidR="00F141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главы </w:t>
            </w:r>
          </w:p>
          <w:p w:rsidR="005D2EC8" w:rsidRPr="003F0C8C" w:rsidRDefault="005D2EC8" w:rsidP="005D2E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5D2EC8" w:rsidRPr="003F0C8C" w:rsidRDefault="005D2EC8" w:rsidP="005D2E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5D2EC8" w:rsidRPr="003F0C8C" w:rsidRDefault="00E94C2D" w:rsidP="005D2E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01 апреля 2020г. № 10</w:t>
            </w:r>
          </w:p>
        </w:tc>
      </w:tr>
    </w:tbl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4C2D" w:rsidRDefault="00E94C2D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1837" w:rsidRPr="009507BF" w:rsidRDefault="007B1837" w:rsidP="004E7124">
      <w:pPr>
        <w:pStyle w:val="24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E417D7" w:rsidRDefault="00E417D7" w:rsidP="00375DE8">
      <w:pPr>
        <w:pStyle w:val="24"/>
        <w:shd w:val="clear" w:color="auto" w:fill="auto"/>
        <w:spacing w:before="0" w:after="0" w:line="240" w:lineRule="exact"/>
        <w:rPr>
          <w:sz w:val="28"/>
          <w:szCs w:val="28"/>
        </w:rPr>
      </w:pPr>
      <w:r w:rsidRPr="00375DE8">
        <w:rPr>
          <w:sz w:val="28"/>
          <w:szCs w:val="28"/>
        </w:rPr>
        <w:t>ИЗМЕНЕНИЯ,</w:t>
      </w:r>
    </w:p>
    <w:p w:rsidR="00375DE8" w:rsidRPr="00375DE8" w:rsidRDefault="00375DE8" w:rsidP="00375DE8">
      <w:pPr>
        <w:pStyle w:val="24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467CD1" w:rsidRPr="00467CD1" w:rsidRDefault="00467CD1" w:rsidP="00467CD1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467CD1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</w:t>
      </w:r>
      <w:r w:rsidRPr="00467C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27 марта 2020 года № 8 </w:t>
      </w:r>
      <w:r w:rsidRPr="00467CD1">
        <w:rPr>
          <w:rFonts w:ascii="Times New Roman" w:hAnsi="Times New Roman" w:cs="Times New Roman"/>
          <w:sz w:val="28"/>
          <w:szCs w:val="28"/>
        </w:rPr>
        <w:t xml:space="preserve"> «О дополнительных мерах по снижению рисков распространения новой коронавирусной инфекции    COVID-2019 на территории Кировского городского округа Ставропольского края»</w:t>
      </w:r>
    </w:p>
    <w:p w:rsidR="00467CD1" w:rsidRPr="00467CD1" w:rsidRDefault="00467CD1" w:rsidP="00467CD1">
      <w:pPr>
        <w:widowControl w:val="0"/>
        <w:tabs>
          <w:tab w:val="left" w:pos="5328"/>
        </w:tabs>
        <w:suppressAutoHyphens w:val="0"/>
        <w:spacing w:after="235" w:line="23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7CD1" w:rsidRPr="00467CD1" w:rsidRDefault="00467CD1" w:rsidP="00467CD1">
      <w:pPr>
        <w:widowControl w:val="0"/>
        <w:numPr>
          <w:ilvl w:val="0"/>
          <w:numId w:val="4"/>
        </w:num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11</w:t>
      </w:r>
      <w:r w:rsidRPr="00467C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467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467CD1" w:rsidRPr="00467CD1" w:rsidRDefault="00467CD1" w:rsidP="00467CD1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7CD1">
        <w:rPr>
          <w:rFonts w:ascii="Times New Roman" w:hAnsi="Times New Roman" w:cs="Times New Roman"/>
          <w:sz w:val="28"/>
          <w:szCs w:val="28"/>
        </w:rPr>
        <w:t xml:space="preserve"> «11</w:t>
      </w:r>
      <w:r w:rsidRPr="00467CD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467CD1">
        <w:rPr>
          <w:rFonts w:ascii="Times New Roman" w:hAnsi="Times New Roman" w:cs="Times New Roman"/>
          <w:sz w:val="28"/>
          <w:szCs w:val="28"/>
        </w:rPr>
        <w:t xml:space="preserve"> О</w:t>
      </w:r>
      <w:r w:rsidRPr="00467CD1">
        <w:rPr>
          <w:rFonts w:ascii="Times New Roman" w:hAnsi="Times New Roman" w:cs="Times New Roman"/>
          <w:snapToGrid w:val="0"/>
          <w:sz w:val="28"/>
          <w:szCs w:val="28"/>
        </w:rPr>
        <w:t xml:space="preserve">тделу правового, кадрового обеспечения и профилактики коррупционных правонарушений, в пределах города Новопавловска и территориальным отделам администрации </w:t>
      </w:r>
      <w:r w:rsidRPr="00467CD1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края, в пределах подведомственных территорий, организовать выдачу гражданам, за исключением граждан, указанных в пункте 13.3 настоящего постановления, имеющим необходимость покинуть место проживания (пребывания) в случаях, не предусмотренных подпунктом 2</w:t>
      </w:r>
      <w:r w:rsidRPr="00467CD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67CD1">
        <w:rPr>
          <w:rFonts w:ascii="Times New Roman" w:hAnsi="Times New Roman" w:cs="Times New Roman"/>
          <w:sz w:val="28"/>
          <w:szCs w:val="28"/>
        </w:rPr>
        <w:t>1 настоящего постановления и носящих неотложный характер, специальных пропусков по форме согласно приложению 3 к настоящему постановлению.</w:t>
      </w:r>
    </w:p>
    <w:p w:rsidR="00467CD1" w:rsidRPr="00467CD1" w:rsidRDefault="00467CD1" w:rsidP="00467CD1">
      <w:pPr>
        <w:widowControl w:val="0"/>
        <w:suppressAutoHyphens w:val="0"/>
        <w:spacing w:line="240" w:lineRule="auto"/>
        <w:ind w:firstLine="7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467C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467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7C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тделу правового, кадрового обеспечения и профилактики коррупционных правонарушений, в пределах города Новопавловска и территориальным отделам администрации </w:t>
      </w:r>
      <w:r w:rsidRPr="00467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округа Ставропольского края, в пределах подведомственных территорий, организовать проставление печати администрации на специальных пропусках, выдаваемых работникам индивидуальными предпринимателями, осуществляющими свою деятельность на территории Кировского городского округа Ставропольского края.».</w:t>
      </w:r>
    </w:p>
    <w:p w:rsidR="00467CD1" w:rsidRPr="00467CD1" w:rsidRDefault="00467CD1" w:rsidP="00467CD1">
      <w:pPr>
        <w:widowControl w:val="0"/>
        <w:suppressAutoHyphens w:val="0"/>
        <w:spacing w:line="240" w:lineRule="auto"/>
        <w:ind w:firstLine="7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D1" w:rsidRPr="00467CD1" w:rsidRDefault="00467CD1" w:rsidP="00467CD1">
      <w:pPr>
        <w:widowControl w:val="0"/>
        <w:tabs>
          <w:tab w:val="left" w:pos="709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467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13:</w:t>
      </w:r>
    </w:p>
    <w:p w:rsidR="00467CD1" w:rsidRPr="00467CD1" w:rsidRDefault="00467CD1" w:rsidP="00467CD1">
      <w:pPr>
        <w:widowControl w:val="0"/>
        <w:tabs>
          <w:tab w:val="left" w:pos="1074"/>
        </w:tabs>
        <w:suppressAutoHyphens w:val="0"/>
        <w:spacing w:line="240" w:lineRule="auto"/>
        <w:ind w:left="7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D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Дополнить подпунктом 13.4. следующего содержания:</w:t>
      </w:r>
    </w:p>
    <w:p w:rsidR="00467CD1" w:rsidRPr="00467CD1" w:rsidRDefault="00467CD1" w:rsidP="00467CD1">
      <w:pPr>
        <w:widowControl w:val="0"/>
        <w:suppressAutoHyphens w:val="0"/>
        <w:spacing w:line="240" w:lineRule="auto"/>
        <w:ind w:firstLine="7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D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«Направлять  списки работников организаций, которым выданы специальные пропуска, в администрацию Кировского городского округа Ставропольского края.»</w:t>
      </w:r>
    </w:p>
    <w:p w:rsidR="00467CD1" w:rsidRPr="00467CD1" w:rsidRDefault="00467CD1" w:rsidP="00467CD1">
      <w:pPr>
        <w:widowControl w:val="0"/>
        <w:tabs>
          <w:tab w:val="left" w:pos="979"/>
        </w:tabs>
        <w:suppressAutoHyphens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D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Дополнить пунктом 13.5. следующего содержания:</w:t>
      </w:r>
    </w:p>
    <w:p w:rsidR="00467CD1" w:rsidRPr="00467CD1" w:rsidRDefault="00467CD1" w:rsidP="00467CD1">
      <w:pPr>
        <w:widowControl w:val="0"/>
        <w:suppressAutoHyphens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«Индивидуальным предпринимателям, осуществляющим свою деятельность на территории Кировского городского округа Ставропольского края, обеспечить направление специальных пропусков, выдаваемых работникам, в администрацию Кировского городского округа Ставропольского края для проставления на указанных специальных пропусках </w:t>
      </w:r>
      <w:r w:rsidRPr="00467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печати администрации.».</w:t>
      </w:r>
    </w:p>
    <w:p w:rsidR="00467CD1" w:rsidRPr="00467CD1" w:rsidRDefault="00467CD1" w:rsidP="00467CD1">
      <w:pPr>
        <w:widowControl w:val="0"/>
        <w:tabs>
          <w:tab w:val="left" w:pos="979"/>
        </w:tabs>
        <w:suppressAutoHyphens w:val="0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Дополнить пунктом 13.6. следующего содержания:</w:t>
      </w:r>
    </w:p>
    <w:p w:rsidR="00467CD1" w:rsidRPr="00467CD1" w:rsidRDefault="00467CD1" w:rsidP="00467CD1">
      <w:pPr>
        <w:widowControl w:val="0"/>
        <w:suppressAutoHyphens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D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«Обеспечить проведение дезинфекционных мероприятий в офисных помещениях в случае, если деятельность организации, индивидуального предпринимателя временно приостановлена или организована в дистанционной форме в соответствии с инструкцией о порядке проведения дезинфекционных мероприятий в целях профилактики новой коронавирусной инфекции в офисных помещениях организаций, временно приостановивших деятельность, или сотрудники которых перешли на дистанционную форму работы, направленной письмом Федеральной службы по надзору в сфере защиты прав потребителей и благополучия человека от 27.03.2020 № 02/5210-2020-24.».</w:t>
      </w:r>
    </w:p>
    <w:p w:rsidR="00467CD1" w:rsidRPr="00467CD1" w:rsidRDefault="00467CD1" w:rsidP="00467CD1">
      <w:pPr>
        <w:widowControl w:val="0"/>
        <w:suppressAutoHyphens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D1" w:rsidRPr="00467CD1" w:rsidRDefault="00467CD1" w:rsidP="00467CD1">
      <w:pPr>
        <w:widowControl w:val="0"/>
        <w:tabs>
          <w:tab w:val="left" w:pos="709"/>
        </w:tabs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3. </w:t>
      </w:r>
      <w:r w:rsidRPr="0046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Примечание приложения 3 изложить в следующей редакции: «Примечание: Специальный пропуск оформляется: в отношении работников организаций - на соответствующем бланке ра</w:t>
      </w:r>
      <w:r w:rsidRPr="0046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ботодателя или на листе бумаги с проставлением оттиска углового штампа;</w:t>
      </w:r>
    </w:p>
    <w:p w:rsidR="00467CD1" w:rsidRPr="00467CD1" w:rsidRDefault="00467CD1" w:rsidP="00467CD1">
      <w:pPr>
        <w:widowControl w:val="0"/>
        <w:suppressAutoHyphens w:val="0"/>
        <w:spacing w:line="240" w:lineRule="auto"/>
        <w:ind w:firstLine="7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отношении индивидуальных предпринимателей и граждан, работаю</w:t>
      </w:r>
      <w:r w:rsidRPr="0046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щих по найму у индивидуальных предпринимателей, - на соответствующем бланке работодателя или на листе бумаги с проставлением оттиска углового штампа и заверяется печатью администрации Кировского городского округа, предпринимателям осуществляющим свою деятельность на территории г. Новопавловска</w:t>
      </w:r>
      <w:r w:rsidRPr="00467C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территориальных отделов </w:t>
      </w:r>
      <w:r w:rsidRPr="0046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Кировского городского округа Ставропольского края, предпринимателям осуществляющим свою деятельность на соответствующих территориях;</w:t>
      </w:r>
    </w:p>
    <w:p w:rsidR="00467CD1" w:rsidRPr="00467CD1" w:rsidRDefault="00467CD1" w:rsidP="00467CD1">
      <w:pPr>
        <w:widowControl w:val="0"/>
        <w:suppressAutoHyphens w:val="0"/>
        <w:spacing w:line="240" w:lineRule="auto"/>
        <w:ind w:firstLine="7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46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отношении лиц, указанных в </w:t>
      </w:r>
      <w:r w:rsidRPr="00467C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пункте 13.3</w:t>
      </w:r>
      <w:r w:rsidRPr="0046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главы от 27 марта 2020 года №8 «О дополнительных ме</w:t>
      </w:r>
      <w:r w:rsidRPr="0046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рах по снижению рисков распространения новой коронавирусной инфекции </w:t>
      </w:r>
      <w:r w:rsidRPr="00467C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COVID</w:t>
      </w:r>
      <w:r w:rsidRPr="00467CD1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-2019 </w:t>
      </w:r>
      <w:r w:rsidRPr="0046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территории Ставропольского края», на соответствующем бланке администрации Кировского городского округа Ставропольского края, или на листе бумаги с проставлением от</w:t>
      </w:r>
      <w:r w:rsidRPr="0046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тиска углового штампа указанной администрации.».</w:t>
      </w:r>
    </w:p>
    <w:p w:rsidR="00467CD1" w:rsidRPr="00467CD1" w:rsidRDefault="00467CD1" w:rsidP="00467CD1">
      <w:pPr>
        <w:widowControl w:val="0"/>
        <w:suppressAutoHyphens w:val="0"/>
        <w:spacing w:line="240" w:lineRule="auto"/>
        <w:ind w:firstLine="7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474FE" w:rsidRDefault="00D474FE" w:rsidP="00D474FE">
      <w:pPr>
        <w:pStyle w:val="24"/>
        <w:shd w:val="clear" w:color="auto" w:fill="auto"/>
        <w:spacing w:before="0" w:after="0" w:line="240" w:lineRule="auto"/>
        <w:ind w:firstLine="743"/>
        <w:jc w:val="both"/>
        <w:rPr>
          <w:color w:val="000000"/>
          <w:sz w:val="28"/>
          <w:szCs w:val="28"/>
          <w:lang w:bidi="ru-RU"/>
        </w:rPr>
      </w:pPr>
    </w:p>
    <w:p w:rsidR="00D474FE" w:rsidRPr="00D474FE" w:rsidRDefault="00D474FE" w:rsidP="00D474FE">
      <w:pPr>
        <w:pStyle w:val="24"/>
        <w:shd w:val="clear" w:color="auto" w:fill="auto"/>
        <w:spacing w:before="0" w:after="0" w:line="240" w:lineRule="auto"/>
        <w:ind w:firstLine="743"/>
        <w:jc w:val="both"/>
        <w:rPr>
          <w:sz w:val="28"/>
          <w:szCs w:val="28"/>
        </w:rPr>
      </w:pPr>
    </w:p>
    <w:p w:rsidR="00E77C60" w:rsidRDefault="00E77C60" w:rsidP="00E77C60">
      <w:pPr>
        <w:pStyle w:val="24"/>
        <w:shd w:val="clear" w:color="auto" w:fill="auto"/>
        <w:tabs>
          <w:tab w:val="left" w:pos="1192"/>
        </w:tabs>
        <w:spacing w:before="0" w:after="0" w:line="317" w:lineRule="exact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5070"/>
        <w:gridCol w:w="4677"/>
      </w:tblGrid>
      <w:tr w:rsidR="00E77C60" w:rsidRPr="003F0C8C" w:rsidTr="004A0C5B">
        <w:trPr>
          <w:trHeight w:val="899"/>
        </w:trPr>
        <w:tc>
          <w:tcPr>
            <w:tcW w:w="5070" w:type="dxa"/>
            <w:shd w:val="clear" w:color="auto" w:fill="auto"/>
          </w:tcPr>
          <w:p w:rsidR="00E77C60" w:rsidRPr="003F0C8C" w:rsidRDefault="00E77C60" w:rsidP="004A0C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E77C60" w:rsidRDefault="00E77C60" w:rsidP="004A0C5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C60" w:rsidRDefault="00E77C60" w:rsidP="004A0C5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C60" w:rsidRPr="003F0C8C" w:rsidRDefault="00E77C60" w:rsidP="004A0C5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3F0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М-Т.З. Магомедов</w:t>
            </w:r>
          </w:p>
        </w:tc>
      </w:tr>
    </w:tbl>
    <w:p w:rsidR="00417035" w:rsidRPr="00375540" w:rsidRDefault="00417035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17035" w:rsidRPr="00375540" w:rsidSect="00E94C2D">
      <w:headerReference w:type="default" r:id="rId9"/>
      <w:headerReference w:type="first" r:id="rId10"/>
      <w:pgSz w:w="11906" w:h="16838"/>
      <w:pgMar w:top="568" w:right="709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4FE" w:rsidRDefault="000C74FE" w:rsidP="004C198F">
      <w:pPr>
        <w:spacing w:line="240" w:lineRule="auto"/>
      </w:pPr>
      <w:r>
        <w:separator/>
      </w:r>
    </w:p>
  </w:endnote>
  <w:endnote w:type="continuationSeparator" w:id="0">
    <w:p w:rsidR="000C74FE" w:rsidRDefault="000C74FE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4FE" w:rsidRDefault="000C74FE" w:rsidP="004C198F">
      <w:pPr>
        <w:spacing w:line="240" w:lineRule="auto"/>
      </w:pPr>
      <w:r>
        <w:separator/>
      </w:r>
    </w:p>
  </w:footnote>
  <w:footnote w:type="continuationSeparator" w:id="0">
    <w:p w:rsidR="000C74FE" w:rsidRDefault="000C74FE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70" w:rsidRDefault="000C74FE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70" w:rsidRDefault="00300D6D">
    <w:pPr>
      <w:rPr>
        <w:sz w:val="2"/>
        <w:szCs w:val="2"/>
      </w:rPr>
    </w:pPr>
    <w:r w:rsidRPr="00300D6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5"/>
  </w:num>
  <w:num w:numId="5">
    <w:abstractNumId w:val="14"/>
  </w:num>
  <w:num w:numId="6">
    <w:abstractNumId w:val="2"/>
  </w:num>
  <w:num w:numId="7">
    <w:abstractNumId w:val="9"/>
  </w:num>
  <w:num w:numId="8">
    <w:abstractNumId w:val="0"/>
  </w:num>
  <w:num w:numId="9">
    <w:abstractNumId w:val="12"/>
  </w:num>
  <w:num w:numId="10">
    <w:abstractNumId w:val="17"/>
  </w:num>
  <w:num w:numId="11">
    <w:abstractNumId w:val="11"/>
  </w:num>
  <w:num w:numId="12">
    <w:abstractNumId w:val="13"/>
  </w:num>
  <w:num w:numId="13">
    <w:abstractNumId w:val="3"/>
  </w:num>
  <w:num w:numId="14">
    <w:abstractNumId w:val="8"/>
  </w:num>
  <w:num w:numId="15">
    <w:abstractNumId w:val="6"/>
  </w:num>
  <w:num w:numId="16">
    <w:abstractNumId w:val="1"/>
  </w:num>
  <w:num w:numId="17">
    <w:abstractNumId w:val="4"/>
  </w:num>
  <w:num w:numId="18">
    <w:abstractNumId w:val="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23A63"/>
    <w:rsid w:val="000040C0"/>
    <w:rsid w:val="000429E3"/>
    <w:rsid w:val="0006143D"/>
    <w:rsid w:val="000C6388"/>
    <w:rsid w:val="000C74FE"/>
    <w:rsid w:val="000E05AC"/>
    <w:rsid w:val="00120E22"/>
    <w:rsid w:val="001353BD"/>
    <w:rsid w:val="001709C3"/>
    <w:rsid w:val="001B7EA1"/>
    <w:rsid w:val="001D6A8D"/>
    <w:rsid w:val="00223AA4"/>
    <w:rsid w:val="00225B0A"/>
    <w:rsid w:val="002422B8"/>
    <w:rsid w:val="002514A6"/>
    <w:rsid w:val="002976BC"/>
    <w:rsid w:val="002C1712"/>
    <w:rsid w:val="002D4E7B"/>
    <w:rsid w:val="002E473A"/>
    <w:rsid w:val="00300D6D"/>
    <w:rsid w:val="0032724D"/>
    <w:rsid w:val="003362F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C6FAC"/>
    <w:rsid w:val="003D4E86"/>
    <w:rsid w:val="003F5F9B"/>
    <w:rsid w:val="00417035"/>
    <w:rsid w:val="00435C13"/>
    <w:rsid w:val="00451569"/>
    <w:rsid w:val="00467CD1"/>
    <w:rsid w:val="004744C4"/>
    <w:rsid w:val="004C198F"/>
    <w:rsid w:val="004E7124"/>
    <w:rsid w:val="0054343D"/>
    <w:rsid w:val="00571863"/>
    <w:rsid w:val="00580F6B"/>
    <w:rsid w:val="005C1FF6"/>
    <w:rsid w:val="005D2EC8"/>
    <w:rsid w:val="005F4928"/>
    <w:rsid w:val="005F7632"/>
    <w:rsid w:val="0064622A"/>
    <w:rsid w:val="0068177F"/>
    <w:rsid w:val="00690562"/>
    <w:rsid w:val="006B4119"/>
    <w:rsid w:val="006D15E1"/>
    <w:rsid w:val="006D7125"/>
    <w:rsid w:val="00710A33"/>
    <w:rsid w:val="00712BDD"/>
    <w:rsid w:val="007429F6"/>
    <w:rsid w:val="007632E5"/>
    <w:rsid w:val="00777FBB"/>
    <w:rsid w:val="00795E51"/>
    <w:rsid w:val="007A3FAF"/>
    <w:rsid w:val="007B1837"/>
    <w:rsid w:val="007D0999"/>
    <w:rsid w:val="007F3ABC"/>
    <w:rsid w:val="00830C7B"/>
    <w:rsid w:val="008655A2"/>
    <w:rsid w:val="00875D02"/>
    <w:rsid w:val="008916AD"/>
    <w:rsid w:val="0089711A"/>
    <w:rsid w:val="008A096F"/>
    <w:rsid w:val="008A79C6"/>
    <w:rsid w:val="008B0FC4"/>
    <w:rsid w:val="008D3849"/>
    <w:rsid w:val="0092253C"/>
    <w:rsid w:val="009507BF"/>
    <w:rsid w:val="009745BE"/>
    <w:rsid w:val="009B1CD4"/>
    <w:rsid w:val="009C3214"/>
    <w:rsid w:val="009C48E0"/>
    <w:rsid w:val="009D1677"/>
    <w:rsid w:val="009D1AB5"/>
    <w:rsid w:val="00A04598"/>
    <w:rsid w:val="00A23163"/>
    <w:rsid w:val="00A338C5"/>
    <w:rsid w:val="00A35258"/>
    <w:rsid w:val="00A62C9D"/>
    <w:rsid w:val="00A72208"/>
    <w:rsid w:val="00A7298C"/>
    <w:rsid w:val="00AB16E6"/>
    <w:rsid w:val="00AE5F51"/>
    <w:rsid w:val="00AE7C2F"/>
    <w:rsid w:val="00B23105"/>
    <w:rsid w:val="00B36B20"/>
    <w:rsid w:val="00B416F3"/>
    <w:rsid w:val="00B519A3"/>
    <w:rsid w:val="00B55676"/>
    <w:rsid w:val="00B77046"/>
    <w:rsid w:val="00BD238F"/>
    <w:rsid w:val="00BD45C5"/>
    <w:rsid w:val="00BF6E92"/>
    <w:rsid w:val="00C0292F"/>
    <w:rsid w:val="00C55E07"/>
    <w:rsid w:val="00C82858"/>
    <w:rsid w:val="00C869AF"/>
    <w:rsid w:val="00CA2318"/>
    <w:rsid w:val="00CD596D"/>
    <w:rsid w:val="00CE0ACB"/>
    <w:rsid w:val="00CE307B"/>
    <w:rsid w:val="00D15AC8"/>
    <w:rsid w:val="00D20E5B"/>
    <w:rsid w:val="00D23A63"/>
    <w:rsid w:val="00D474FE"/>
    <w:rsid w:val="00D47B94"/>
    <w:rsid w:val="00D56669"/>
    <w:rsid w:val="00D83879"/>
    <w:rsid w:val="00D95F53"/>
    <w:rsid w:val="00DE07EA"/>
    <w:rsid w:val="00DF40AF"/>
    <w:rsid w:val="00E1025B"/>
    <w:rsid w:val="00E417D7"/>
    <w:rsid w:val="00E47A48"/>
    <w:rsid w:val="00E606FD"/>
    <w:rsid w:val="00E77C60"/>
    <w:rsid w:val="00E80F4A"/>
    <w:rsid w:val="00E8691B"/>
    <w:rsid w:val="00E94C2D"/>
    <w:rsid w:val="00E97025"/>
    <w:rsid w:val="00ED4BA9"/>
    <w:rsid w:val="00F14161"/>
    <w:rsid w:val="00F568F2"/>
    <w:rsid w:val="00F8277E"/>
    <w:rsid w:val="00FB1707"/>
    <w:rsid w:val="00FC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AD0F42C-BEB3-4F3B-8A41-1363A40B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OLYA</cp:lastModifiedBy>
  <cp:revision>16</cp:revision>
  <cp:lastPrinted>2020-04-03T13:08:00Z</cp:lastPrinted>
  <dcterms:created xsi:type="dcterms:W3CDTF">2020-04-01T13:31:00Z</dcterms:created>
  <dcterms:modified xsi:type="dcterms:W3CDTF">2020-04-06T13:52:00Z</dcterms:modified>
</cp:coreProperties>
</file>