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0C4" w:rsidRPr="00BF00C4" w:rsidRDefault="00BF00C4" w:rsidP="00BF00C4">
      <w:pPr>
        <w:tabs>
          <w:tab w:val="left" w:pos="9072"/>
        </w:tabs>
        <w:suppressAutoHyphens w:val="0"/>
        <w:jc w:val="center"/>
        <w:rPr>
          <w:b/>
          <w:sz w:val="40"/>
          <w:szCs w:val="40"/>
          <w:lang w:eastAsia="ru-RU"/>
        </w:rPr>
      </w:pPr>
      <w:bookmarkStart w:id="0" w:name="_GoBack"/>
      <w:r w:rsidRPr="00BF00C4">
        <w:rPr>
          <w:b/>
          <w:noProof/>
          <w:sz w:val="40"/>
          <w:szCs w:val="40"/>
          <w:lang w:eastAsia="ru-RU"/>
        </w:rPr>
        <w:drawing>
          <wp:inline distT="0" distB="0" distL="0" distR="0" wp14:anchorId="3C803A3E" wp14:editId="1E473A43">
            <wp:extent cx="617220" cy="685800"/>
            <wp:effectExtent l="0" t="0" r="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00C4" w:rsidRPr="00BF00C4" w:rsidRDefault="00BF00C4" w:rsidP="00BF00C4">
      <w:pPr>
        <w:suppressAutoHyphens w:val="0"/>
        <w:jc w:val="center"/>
        <w:rPr>
          <w:b/>
          <w:sz w:val="10"/>
          <w:szCs w:val="10"/>
          <w:lang w:eastAsia="ru-RU"/>
        </w:rPr>
      </w:pPr>
    </w:p>
    <w:p w:rsidR="00BF00C4" w:rsidRPr="00BF00C4" w:rsidRDefault="00BF00C4" w:rsidP="00BF00C4">
      <w:pPr>
        <w:suppressAutoHyphens w:val="0"/>
        <w:jc w:val="center"/>
        <w:rPr>
          <w:b/>
          <w:sz w:val="28"/>
          <w:szCs w:val="28"/>
          <w:lang w:eastAsia="ru-RU"/>
        </w:rPr>
      </w:pPr>
      <w:r w:rsidRPr="00BF00C4">
        <w:rPr>
          <w:b/>
          <w:sz w:val="28"/>
          <w:szCs w:val="28"/>
          <w:lang w:eastAsia="ru-RU"/>
        </w:rPr>
        <w:t xml:space="preserve">АДМИНИСТРАЦИЯ КИРОВСКОГО МУНИЦИПАЛЬНОГО ОКРУГА </w:t>
      </w:r>
    </w:p>
    <w:p w:rsidR="00BF00C4" w:rsidRPr="00BF00C4" w:rsidRDefault="00BF00C4" w:rsidP="00BF00C4">
      <w:pPr>
        <w:suppressAutoHyphens w:val="0"/>
        <w:jc w:val="center"/>
        <w:rPr>
          <w:b/>
          <w:sz w:val="28"/>
          <w:szCs w:val="28"/>
          <w:lang w:eastAsia="ru-RU"/>
        </w:rPr>
      </w:pPr>
      <w:r w:rsidRPr="00BF00C4">
        <w:rPr>
          <w:b/>
          <w:sz w:val="28"/>
          <w:szCs w:val="28"/>
          <w:lang w:eastAsia="ru-RU"/>
        </w:rPr>
        <w:t>СТАВРОПОЛЬСКОГО КРАЯ</w:t>
      </w:r>
    </w:p>
    <w:p w:rsidR="00BF00C4" w:rsidRPr="00BF00C4" w:rsidRDefault="00BF00C4" w:rsidP="00BF00C4">
      <w:pPr>
        <w:suppressAutoHyphens w:val="0"/>
        <w:jc w:val="center"/>
        <w:rPr>
          <w:b/>
          <w:sz w:val="32"/>
          <w:szCs w:val="32"/>
          <w:lang w:eastAsia="ru-RU"/>
        </w:rPr>
      </w:pPr>
    </w:p>
    <w:p w:rsidR="00BF00C4" w:rsidRPr="00BF00C4" w:rsidRDefault="00BF00C4" w:rsidP="00BF00C4">
      <w:pPr>
        <w:suppressAutoHyphens w:val="0"/>
        <w:jc w:val="center"/>
        <w:rPr>
          <w:b/>
          <w:sz w:val="40"/>
          <w:szCs w:val="40"/>
          <w:lang w:eastAsia="ru-RU"/>
        </w:rPr>
      </w:pPr>
      <w:proofErr w:type="gramStart"/>
      <w:r w:rsidRPr="00BF00C4">
        <w:rPr>
          <w:b/>
          <w:sz w:val="40"/>
          <w:szCs w:val="40"/>
          <w:lang w:eastAsia="ru-RU"/>
        </w:rPr>
        <w:t>П</w:t>
      </w:r>
      <w:proofErr w:type="gramEnd"/>
      <w:r w:rsidRPr="00BF00C4">
        <w:rPr>
          <w:b/>
          <w:sz w:val="40"/>
          <w:szCs w:val="40"/>
          <w:lang w:eastAsia="ru-RU"/>
        </w:rPr>
        <w:t xml:space="preserve"> О С Т А Н О В Л Е Н И Е</w:t>
      </w:r>
    </w:p>
    <w:p w:rsidR="00BF00C4" w:rsidRPr="00BF00C4" w:rsidRDefault="00BF00C4" w:rsidP="00BF00C4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BF00C4" w:rsidRPr="00BF00C4" w:rsidRDefault="00BF00C4" w:rsidP="00BF00C4">
      <w:pPr>
        <w:suppressAutoHyphens w:val="0"/>
        <w:ind w:right="104"/>
        <w:jc w:val="both"/>
        <w:rPr>
          <w:sz w:val="28"/>
          <w:szCs w:val="28"/>
          <w:lang w:eastAsia="ru-RU"/>
        </w:rPr>
      </w:pPr>
      <w:r w:rsidRPr="00BF00C4">
        <w:rPr>
          <w:sz w:val="28"/>
          <w:szCs w:val="28"/>
          <w:lang w:eastAsia="ru-RU"/>
        </w:rPr>
        <w:t>0</w:t>
      </w:r>
      <w:r>
        <w:rPr>
          <w:sz w:val="28"/>
          <w:szCs w:val="28"/>
          <w:lang w:eastAsia="ru-RU"/>
        </w:rPr>
        <w:t>6</w:t>
      </w:r>
      <w:r w:rsidRPr="00BF00C4">
        <w:rPr>
          <w:sz w:val="28"/>
          <w:szCs w:val="28"/>
          <w:lang w:eastAsia="ru-RU"/>
        </w:rPr>
        <w:t xml:space="preserve"> мая 2024 г</w:t>
      </w:r>
      <w:r w:rsidRPr="00BF00C4">
        <w:rPr>
          <w:sz w:val="22"/>
          <w:szCs w:val="22"/>
          <w:lang w:eastAsia="ru-RU"/>
        </w:rPr>
        <w:t>.</w:t>
      </w:r>
      <w:r w:rsidRPr="00BF00C4">
        <w:rPr>
          <w:b/>
          <w:sz w:val="22"/>
          <w:szCs w:val="22"/>
          <w:lang w:eastAsia="ru-RU"/>
        </w:rPr>
        <w:t xml:space="preserve">                                  </w:t>
      </w:r>
      <w:r>
        <w:rPr>
          <w:b/>
          <w:sz w:val="22"/>
          <w:szCs w:val="22"/>
          <w:lang w:eastAsia="ru-RU"/>
        </w:rPr>
        <w:t xml:space="preserve"> </w:t>
      </w:r>
      <w:r w:rsidRPr="00BF00C4">
        <w:rPr>
          <w:b/>
          <w:sz w:val="22"/>
          <w:szCs w:val="22"/>
          <w:lang w:eastAsia="ru-RU"/>
        </w:rPr>
        <w:t xml:space="preserve">    г. Новопавловск</w:t>
      </w:r>
      <w:r w:rsidRPr="00BF00C4">
        <w:rPr>
          <w:b/>
          <w:lang w:eastAsia="ru-RU"/>
        </w:rPr>
        <w:t xml:space="preserve">                </w:t>
      </w:r>
      <w:r>
        <w:rPr>
          <w:b/>
          <w:lang w:eastAsia="ru-RU"/>
        </w:rPr>
        <w:t xml:space="preserve">                              </w:t>
      </w:r>
      <w:r w:rsidRPr="00BF00C4">
        <w:rPr>
          <w:b/>
          <w:lang w:eastAsia="ru-RU"/>
        </w:rPr>
        <w:t xml:space="preserve">       </w:t>
      </w:r>
      <w:r w:rsidRPr="00BF00C4">
        <w:rPr>
          <w:sz w:val="28"/>
          <w:szCs w:val="28"/>
          <w:lang w:eastAsia="ru-RU"/>
        </w:rPr>
        <w:t>№ 7</w:t>
      </w:r>
      <w:r>
        <w:rPr>
          <w:sz w:val="28"/>
          <w:szCs w:val="28"/>
          <w:lang w:eastAsia="ru-RU"/>
        </w:rPr>
        <w:t>75</w:t>
      </w:r>
    </w:p>
    <w:p w:rsidR="00AF5C5C" w:rsidRDefault="00AF5C5C" w:rsidP="003E6C84">
      <w:pPr>
        <w:pStyle w:val="a3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bookmarkEnd w:id="0"/>
    <w:p w:rsidR="00137E75" w:rsidRDefault="00137E75" w:rsidP="003E6C84">
      <w:pPr>
        <w:pStyle w:val="a3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BD6E6C" w:rsidRDefault="00BD6E6C" w:rsidP="003E6C84">
      <w:pPr>
        <w:pStyle w:val="a3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352BF2" w:rsidRDefault="00352BF2" w:rsidP="003E6C84">
      <w:pPr>
        <w:pStyle w:val="a3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352BF2" w:rsidRDefault="00352BF2" w:rsidP="003E6C84">
      <w:pPr>
        <w:pStyle w:val="a3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9705A4" w:rsidRPr="00C05359" w:rsidRDefault="009705A4" w:rsidP="003E6C84">
      <w:pPr>
        <w:pStyle w:val="a3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494A3D" w:rsidRPr="00523F4B" w:rsidRDefault="005014AB" w:rsidP="005014AB">
      <w:pPr>
        <w:pStyle w:val="a3"/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523F4B">
        <w:rPr>
          <w:rFonts w:ascii="Times New Roman" w:hAnsi="Times New Roman"/>
          <w:sz w:val="28"/>
          <w:szCs w:val="28"/>
        </w:rPr>
        <w:t>О внесении изменений в</w:t>
      </w:r>
      <w:r w:rsidR="00523F4B" w:rsidRPr="00523F4B">
        <w:rPr>
          <w:rFonts w:ascii="Times New Roman" w:hAnsi="Times New Roman"/>
          <w:sz w:val="28"/>
          <w:szCs w:val="28"/>
        </w:rPr>
        <w:t xml:space="preserve"> дислокацию лагерей с дневным пребыванием на базе общеобразовательных учреждений и учреждений дополнительного образования детей Кировского муниципального округа на 2024 год</w:t>
      </w:r>
      <w:r w:rsidRPr="00523F4B">
        <w:rPr>
          <w:rFonts w:ascii="Times New Roman" w:hAnsi="Times New Roman"/>
          <w:sz w:val="28"/>
          <w:szCs w:val="28"/>
        </w:rPr>
        <w:t>»</w:t>
      </w:r>
    </w:p>
    <w:p w:rsidR="009C5179" w:rsidRPr="00C05359" w:rsidRDefault="009C5179" w:rsidP="00E2712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94A3D" w:rsidRPr="003403A9" w:rsidRDefault="00395B94" w:rsidP="00190B9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95B94">
        <w:rPr>
          <w:rFonts w:ascii="Times New Roman" w:hAnsi="Times New Roman"/>
          <w:sz w:val="28"/>
          <w:szCs w:val="28"/>
        </w:rPr>
        <w:t>В</w:t>
      </w:r>
      <w:r w:rsidR="00494A3D" w:rsidRPr="00395B94">
        <w:rPr>
          <w:rFonts w:ascii="Times New Roman" w:hAnsi="Times New Roman"/>
          <w:sz w:val="28"/>
          <w:szCs w:val="28"/>
        </w:rPr>
        <w:t xml:space="preserve"> целях осуществления</w:t>
      </w:r>
      <w:r w:rsidR="00494A3D" w:rsidRPr="00C05359">
        <w:rPr>
          <w:rFonts w:ascii="Times New Roman" w:hAnsi="Times New Roman"/>
          <w:sz w:val="28"/>
          <w:szCs w:val="28"/>
        </w:rPr>
        <w:t xml:space="preserve"> исполнения законодательства </w:t>
      </w:r>
      <w:r w:rsidR="00C05359">
        <w:rPr>
          <w:rFonts w:ascii="Times New Roman" w:hAnsi="Times New Roman"/>
          <w:sz w:val="28"/>
          <w:szCs w:val="28"/>
        </w:rPr>
        <w:t>п</w:t>
      </w:r>
      <w:r w:rsidR="00494A3D" w:rsidRPr="00C05359">
        <w:rPr>
          <w:rFonts w:ascii="Times New Roman" w:hAnsi="Times New Roman"/>
          <w:sz w:val="28"/>
          <w:szCs w:val="28"/>
        </w:rPr>
        <w:t>о предоставлению детям полноценного отдыха и оздоровления, своевременного освоения средств на организацию отдыха в загородных оздоровительных центрах (лагерях) Ставропольского края</w:t>
      </w:r>
      <w:r w:rsidR="003403A9">
        <w:rPr>
          <w:rFonts w:ascii="Times New Roman" w:hAnsi="Times New Roman"/>
          <w:sz w:val="28"/>
          <w:szCs w:val="28"/>
        </w:rPr>
        <w:t xml:space="preserve"> и </w:t>
      </w:r>
      <w:r w:rsidR="00B1586B" w:rsidRPr="003403A9">
        <w:rPr>
          <w:rFonts w:ascii="Times New Roman" w:hAnsi="Times New Roman"/>
          <w:sz w:val="28"/>
          <w:szCs w:val="28"/>
        </w:rPr>
        <w:t xml:space="preserve">пришкольных </w:t>
      </w:r>
      <w:r w:rsidR="00A0464F" w:rsidRPr="003403A9">
        <w:rPr>
          <w:rFonts w:ascii="Times New Roman" w:hAnsi="Times New Roman"/>
          <w:sz w:val="28"/>
          <w:szCs w:val="28"/>
        </w:rPr>
        <w:t>оздоровительных лагерях</w:t>
      </w:r>
      <w:r w:rsidR="00494A3D" w:rsidRPr="003403A9">
        <w:rPr>
          <w:rFonts w:ascii="Times New Roman" w:hAnsi="Times New Roman"/>
          <w:sz w:val="28"/>
          <w:szCs w:val="28"/>
        </w:rPr>
        <w:t xml:space="preserve"> с </w:t>
      </w:r>
      <w:r w:rsidR="00836284" w:rsidRPr="003403A9">
        <w:rPr>
          <w:rFonts w:ascii="Times New Roman" w:hAnsi="Times New Roman"/>
          <w:sz w:val="28"/>
          <w:szCs w:val="28"/>
        </w:rPr>
        <w:t>дневным пребыванием</w:t>
      </w:r>
      <w:r w:rsidR="00A0464F" w:rsidRPr="003403A9">
        <w:rPr>
          <w:rFonts w:ascii="Times New Roman" w:hAnsi="Times New Roman"/>
          <w:sz w:val="28"/>
          <w:szCs w:val="28"/>
        </w:rPr>
        <w:t xml:space="preserve"> расположенных на базах общеобразовательных организаций и организаций дополнительного образования</w:t>
      </w:r>
      <w:r w:rsidR="00836284" w:rsidRPr="003403A9">
        <w:rPr>
          <w:rFonts w:ascii="Times New Roman" w:hAnsi="Times New Roman"/>
          <w:sz w:val="28"/>
          <w:szCs w:val="28"/>
        </w:rPr>
        <w:t xml:space="preserve"> в Кировс</w:t>
      </w:r>
      <w:r w:rsidR="00190B9A">
        <w:rPr>
          <w:rFonts w:ascii="Times New Roman" w:hAnsi="Times New Roman"/>
          <w:sz w:val="28"/>
          <w:szCs w:val="28"/>
        </w:rPr>
        <w:t>ком муниципальном</w:t>
      </w:r>
      <w:r w:rsidR="00836284" w:rsidRPr="003403A9">
        <w:rPr>
          <w:rFonts w:ascii="Times New Roman" w:hAnsi="Times New Roman"/>
          <w:sz w:val="28"/>
          <w:szCs w:val="28"/>
        </w:rPr>
        <w:t xml:space="preserve"> округе </w:t>
      </w:r>
      <w:r w:rsidR="00190B9A">
        <w:rPr>
          <w:rFonts w:ascii="Times New Roman" w:hAnsi="Times New Roman"/>
          <w:sz w:val="28"/>
          <w:szCs w:val="28"/>
        </w:rPr>
        <w:t>на 2024</w:t>
      </w:r>
      <w:r w:rsidR="00494A3D" w:rsidRPr="003403A9">
        <w:rPr>
          <w:rFonts w:ascii="Times New Roman" w:hAnsi="Times New Roman"/>
          <w:sz w:val="28"/>
          <w:szCs w:val="28"/>
        </w:rPr>
        <w:t xml:space="preserve"> </w:t>
      </w:r>
      <w:r w:rsidR="00C3332A" w:rsidRPr="003403A9">
        <w:rPr>
          <w:rFonts w:ascii="Times New Roman" w:hAnsi="Times New Roman"/>
          <w:sz w:val="28"/>
          <w:szCs w:val="28"/>
        </w:rPr>
        <w:t xml:space="preserve">год, </w:t>
      </w:r>
      <w:r w:rsidR="00C3332A">
        <w:rPr>
          <w:rFonts w:ascii="Times New Roman" w:hAnsi="Times New Roman"/>
          <w:sz w:val="28"/>
          <w:szCs w:val="28"/>
        </w:rPr>
        <w:t>администрация</w:t>
      </w:r>
      <w:r w:rsidR="00C3332A" w:rsidRPr="003403A9">
        <w:rPr>
          <w:rFonts w:ascii="Times New Roman" w:hAnsi="Times New Roman"/>
          <w:sz w:val="28"/>
          <w:szCs w:val="28"/>
        </w:rPr>
        <w:t xml:space="preserve"> </w:t>
      </w:r>
      <w:r w:rsidR="00C3332A">
        <w:rPr>
          <w:rFonts w:ascii="Times New Roman" w:hAnsi="Times New Roman"/>
          <w:sz w:val="28"/>
          <w:szCs w:val="28"/>
        </w:rPr>
        <w:t>Кировского</w:t>
      </w:r>
      <w:r w:rsidR="00190B9A">
        <w:rPr>
          <w:rFonts w:ascii="Times New Roman" w:hAnsi="Times New Roman"/>
          <w:sz w:val="28"/>
          <w:szCs w:val="28"/>
        </w:rPr>
        <w:t xml:space="preserve"> муниципального</w:t>
      </w:r>
      <w:r w:rsidR="004301C5" w:rsidRPr="003403A9">
        <w:rPr>
          <w:rFonts w:ascii="Times New Roman" w:hAnsi="Times New Roman"/>
          <w:sz w:val="28"/>
          <w:szCs w:val="28"/>
        </w:rPr>
        <w:t xml:space="preserve"> округа</w:t>
      </w:r>
      <w:r w:rsidR="00494A3D" w:rsidRPr="003403A9">
        <w:rPr>
          <w:rFonts w:ascii="Times New Roman" w:hAnsi="Times New Roman"/>
          <w:sz w:val="28"/>
          <w:szCs w:val="28"/>
        </w:rPr>
        <w:t xml:space="preserve"> Ставропольского края</w:t>
      </w:r>
    </w:p>
    <w:p w:rsidR="00494A3D" w:rsidRPr="003403A9" w:rsidRDefault="00494A3D" w:rsidP="00E2712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10840" w:rsidRPr="00B1586B" w:rsidRDefault="00210840" w:rsidP="00E27123">
      <w:pPr>
        <w:pStyle w:val="a3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494A3D" w:rsidRPr="00C05359" w:rsidRDefault="00494A3D" w:rsidP="00E271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05359">
        <w:rPr>
          <w:rFonts w:ascii="Times New Roman" w:hAnsi="Times New Roman"/>
          <w:sz w:val="28"/>
          <w:szCs w:val="28"/>
        </w:rPr>
        <w:t>ПОСТАНОВЛЯЕТ:</w:t>
      </w:r>
    </w:p>
    <w:p w:rsidR="00494A3D" w:rsidRDefault="00494A3D" w:rsidP="00E2712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C7B66" w:rsidRPr="00C05359" w:rsidRDefault="002C7B66" w:rsidP="00E2712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14B2F" w:rsidRPr="00814B2F" w:rsidRDefault="00814B2F" w:rsidP="00814B2F">
      <w:pPr>
        <w:ind w:firstLine="709"/>
        <w:jc w:val="both"/>
        <w:rPr>
          <w:sz w:val="28"/>
          <w:szCs w:val="28"/>
        </w:rPr>
      </w:pPr>
      <w:r w:rsidRPr="00814B2F">
        <w:rPr>
          <w:sz w:val="28"/>
          <w:szCs w:val="28"/>
          <w:lang w:eastAsia="en-US"/>
        </w:rPr>
        <w:t>1. Внести в</w:t>
      </w:r>
      <w:r w:rsidR="00523F4B">
        <w:rPr>
          <w:sz w:val="28"/>
          <w:szCs w:val="28"/>
          <w:lang w:eastAsia="en-US"/>
        </w:rPr>
        <w:t xml:space="preserve"> </w:t>
      </w:r>
      <w:r w:rsidR="00523F4B">
        <w:rPr>
          <w:sz w:val="28"/>
          <w:szCs w:val="28"/>
        </w:rPr>
        <w:t xml:space="preserve">дислокацию </w:t>
      </w:r>
      <w:r w:rsidR="00523F4B" w:rsidRPr="00C05359">
        <w:rPr>
          <w:sz w:val="28"/>
          <w:szCs w:val="28"/>
        </w:rPr>
        <w:t>лагерей с дневным пребыванием</w:t>
      </w:r>
      <w:r w:rsidR="00523F4B">
        <w:rPr>
          <w:sz w:val="28"/>
          <w:szCs w:val="28"/>
        </w:rPr>
        <w:t xml:space="preserve"> на базе общеобразовательных учреждений и учреждений дополнительного образования детей Кировского муниципального округа на 2024</w:t>
      </w:r>
      <w:r w:rsidR="00523F4B" w:rsidRPr="00C05359">
        <w:rPr>
          <w:sz w:val="28"/>
          <w:szCs w:val="28"/>
        </w:rPr>
        <w:t xml:space="preserve"> год</w:t>
      </w:r>
      <w:r w:rsidR="00523F4B">
        <w:rPr>
          <w:sz w:val="28"/>
          <w:szCs w:val="28"/>
        </w:rPr>
        <w:t xml:space="preserve"> (далее – дислокация) утвержденную</w:t>
      </w:r>
      <w:r w:rsidRPr="00814B2F">
        <w:rPr>
          <w:sz w:val="28"/>
          <w:szCs w:val="28"/>
          <w:lang w:eastAsia="en-US"/>
        </w:rPr>
        <w:t xml:space="preserve"> </w:t>
      </w:r>
      <w:r w:rsidRPr="00814B2F">
        <w:rPr>
          <w:sz w:val="28"/>
          <w:szCs w:val="28"/>
        </w:rPr>
        <w:t>постановление</w:t>
      </w:r>
      <w:r w:rsidR="00523F4B">
        <w:rPr>
          <w:sz w:val="28"/>
          <w:szCs w:val="28"/>
        </w:rPr>
        <w:t>м</w:t>
      </w:r>
      <w:r w:rsidRPr="00814B2F">
        <w:rPr>
          <w:sz w:val="28"/>
          <w:szCs w:val="28"/>
        </w:rPr>
        <w:t xml:space="preserve"> адм</w:t>
      </w:r>
      <w:r w:rsidR="005014AB">
        <w:rPr>
          <w:sz w:val="28"/>
          <w:szCs w:val="28"/>
        </w:rPr>
        <w:t>инистрации Кировского муниципального</w:t>
      </w:r>
      <w:r w:rsidRPr="00814B2F">
        <w:rPr>
          <w:sz w:val="28"/>
          <w:szCs w:val="28"/>
        </w:rPr>
        <w:t xml:space="preserve"> о</w:t>
      </w:r>
      <w:r w:rsidR="005014AB">
        <w:rPr>
          <w:sz w:val="28"/>
          <w:szCs w:val="28"/>
        </w:rPr>
        <w:t>круга Ставропольского края от 07 февраля 2024</w:t>
      </w:r>
      <w:r w:rsidRPr="00814B2F">
        <w:rPr>
          <w:sz w:val="28"/>
          <w:szCs w:val="28"/>
        </w:rPr>
        <w:t xml:space="preserve"> года № </w:t>
      </w:r>
      <w:r w:rsidR="005014AB">
        <w:rPr>
          <w:sz w:val="28"/>
          <w:szCs w:val="28"/>
        </w:rPr>
        <w:t>203 «Об организации отдыха и оздоровление детей и подростков в Кировского муниципальном округе в 2024 году</w:t>
      </w:r>
      <w:r w:rsidR="00523F4B">
        <w:rPr>
          <w:sz w:val="28"/>
          <w:szCs w:val="28"/>
        </w:rPr>
        <w:t xml:space="preserve">» </w:t>
      </w:r>
      <w:r w:rsidRPr="00814B2F">
        <w:rPr>
          <w:sz w:val="28"/>
          <w:szCs w:val="28"/>
        </w:rPr>
        <w:t>следующие изменения:</w:t>
      </w:r>
    </w:p>
    <w:p w:rsidR="007F2698" w:rsidRDefault="00523F4B" w:rsidP="00342F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В строке 11 Дислокации слова «Культ. стан УПБ» </w:t>
      </w:r>
      <w:r w:rsidR="00FD0EBB">
        <w:rPr>
          <w:sz w:val="28"/>
          <w:szCs w:val="28"/>
        </w:rPr>
        <w:t>заменить</w:t>
      </w:r>
      <w:r>
        <w:rPr>
          <w:sz w:val="28"/>
          <w:szCs w:val="28"/>
        </w:rPr>
        <w:t xml:space="preserve"> словами «ул. Ленинская, дом 32</w:t>
      </w:r>
      <w:r w:rsidR="00342FB7">
        <w:rPr>
          <w:sz w:val="28"/>
          <w:szCs w:val="28"/>
        </w:rPr>
        <w:t>».</w:t>
      </w:r>
      <w:r w:rsidR="005014AB">
        <w:rPr>
          <w:sz w:val="28"/>
          <w:szCs w:val="28"/>
        </w:rPr>
        <w:t xml:space="preserve"> </w:t>
      </w:r>
    </w:p>
    <w:p w:rsidR="00F21D0C" w:rsidRDefault="00F21D0C" w:rsidP="00E27123">
      <w:pPr>
        <w:ind w:firstLine="709"/>
        <w:jc w:val="both"/>
        <w:rPr>
          <w:sz w:val="28"/>
          <w:szCs w:val="28"/>
        </w:rPr>
      </w:pPr>
    </w:p>
    <w:p w:rsidR="00352BF2" w:rsidRDefault="00342FB7" w:rsidP="00814B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D7C80" w:rsidRPr="00C05359">
        <w:rPr>
          <w:sz w:val="28"/>
          <w:szCs w:val="28"/>
        </w:rPr>
        <w:t>.</w:t>
      </w:r>
      <w:r w:rsidR="005C6E8D" w:rsidRPr="00C05359">
        <w:rPr>
          <w:sz w:val="28"/>
          <w:szCs w:val="28"/>
        </w:rPr>
        <w:t xml:space="preserve"> Отделу по</w:t>
      </w:r>
      <w:r w:rsidR="00130330" w:rsidRPr="00130330">
        <w:rPr>
          <w:sz w:val="28"/>
          <w:szCs w:val="28"/>
        </w:rPr>
        <w:t xml:space="preserve"> </w:t>
      </w:r>
      <w:r w:rsidR="00130330">
        <w:rPr>
          <w:sz w:val="28"/>
          <w:szCs w:val="28"/>
        </w:rPr>
        <w:t>информационной политике,</w:t>
      </w:r>
      <w:r w:rsidR="005C6E8D" w:rsidRPr="00C05359">
        <w:rPr>
          <w:sz w:val="28"/>
          <w:szCs w:val="28"/>
        </w:rPr>
        <w:t xml:space="preserve"> информационным технологиям и защите информации </w:t>
      </w:r>
      <w:r w:rsidR="00F21D0C" w:rsidRPr="00C05359">
        <w:rPr>
          <w:sz w:val="28"/>
          <w:szCs w:val="28"/>
        </w:rPr>
        <w:t xml:space="preserve">администрации </w:t>
      </w:r>
      <w:r w:rsidR="006D3D87" w:rsidRPr="00C05359">
        <w:rPr>
          <w:sz w:val="28"/>
          <w:szCs w:val="28"/>
        </w:rPr>
        <w:t xml:space="preserve">Кировского </w:t>
      </w:r>
      <w:r w:rsidR="00C32035">
        <w:rPr>
          <w:sz w:val="28"/>
          <w:szCs w:val="28"/>
        </w:rPr>
        <w:t>муниципального</w:t>
      </w:r>
      <w:r w:rsidR="004301C5" w:rsidRPr="00C05359">
        <w:rPr>
          <w:sz w:val="28"/>
          <w:szCs w:val="28"/>
        </w:rPr>
        <w:t xml:space="preserve"> округа</w:t>
      </w:r>
      <w:r w:rsidR="006D3D87" w:rsidRPr="00C05359">
        <w:rPr>
          <w:sz w:val="28"/>
          <w:szCs w:val="28"/>
        </w:rPr>
        <w:t xml:space="preserve"> </w:t>
      </w:r>
      <w:r w:rsidR="000112FE" w:rsidRPr="00C05359">
        <w:rPr>
          <w:sz w:val="28"/>
          <w:szCs w:val="28"/>
        </w:rPr>
        <w:t>Ставропольского края разместить</w:t>
      </w:r>
      <w:r w:rsidR="00497BF7" w:rsidRPr="00C05359">
        <w:rPr>
          <w:sz w:val="28"/>
          <w:szCs w:val="28"/>
        </w:rPr>
        <w:t xml:space="preserve"> </w:t>
      </w:r>
      <w:r w:rsidR="006D3D87" w:rsidRPr="00C05359">
        <w:rPr>
          <w:sz w:val="28"/>
          <w:szCs w:val="28"/>
        </w:rPr>
        <w:t>в установленном порядке настоящ</w:t>
      </w:r>
      <w:r w:rsidR="005C6E8D" w:rsidRPr="00C05359">
        <w:rPr>
          <w:sz w:val="28"/>
          <w:szCs w:val="28"/>
        </w:rPr>
        <w:t xml:space="preserve">ее постановление на официальном </w:t>
      </w:r>
      <w:r w:rsidR="006D3D87" w:rsidRPr="00C05359">
        <w:rPr>
          <w:sz w:val="28"/>
          <w:szCs w:val="28"/>
        </w:rPr>
        <w:t xml:space="preserve">портале администрации Кировского </w:t>
      </w:r>
      <w:r w:rsidR="003131FF">
        <w:rPr>
          <w:sz w:val="28"/>
          <w:szCs w:val="28"/>
        </w:rPr>
        <w:lastRenderedPageBreak/>
        <w:t>муниципального</w:t>
      </w:r>
      <w:r w:rsidR="004301C5" w:rsidRPr="00C05359">
        <w:rPr>
          <w:sz w:val="28"/>
          <w:szCs w:val="28"/>
        </w:rPr>
        <w:t xml:space="preserve"> округа</w:t>
      </w:r>
      <w:r w:rsidR="005C6E8D" w:rsidRPr="00C05359">
        <w:rPr>
          <w:sz w:val="28"/>
          <w:szCs w:val="28"/>
        </w:rPr>
        <w:t xml:space="preserve"> Ставропольского края </w:t>
      </w:r>
      <w:r w:rsidR="00C32035">
        <w:rPr>
          <w:sz w:val="28"/>
          <w:szCs w:val="28"/>
        </w:rPr>
        <w:t xml:space="preserve">в </w:t>
      </w:r>
      <w:r w:rsidR="00C32035" w:rsidRPr="008469A7">
        <w:rPr>
          <w:sz w:val="28"/>
          <w:szCs w:val="28"/>
        </w:rPr>
        <w:t>информационно-телекоммуникационной сети Интернет в разделе «Документы»</w:t>
      </w:r>
      <w:r w:rsidR="00C32035">
        <w:rPr>
          <w:sz w:val="28"/>
          <w:szCs w:val="28"/>
        </w:rPr>
        <w:t>.</w:t>
      </w:r>
    </w:p>
    <w:p w:rsidR="00814B2F" w:rsidRPr="00352BF2" w:rsidRDefault="00814B2F" w:rsidP="00814B2F">
      <w:pPr>
        <w:ind w:firstLine="709"/>
        <w:jc w:val="both"/>
        <w:rPr>
          <w:sz w:val="28"/>
          <w:szCs w:val="28"/>
        </w:rPr>
      </w:pPr>
    </w:p>
    <w:p w:rsidR="002C7B66" w:rsidRDefault="00342FB7" w:rsidP="009705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014CA" w:rsidRPr="00C05359">
        <w:rPr>
          <w:sz w:val="28"/>
          <w:szCs w:val="28"/>
        </w:rPr>
        <w:t xml:space="preserve">. </w:t>
      </w:r>
      <w:r w:rsidR="00494A3D" w:rsidRPr="00C05359">
        <w:rPr>
          <w:sz w:val="28"/>
          <w:szCs w:val="28"/>
        </w:rPr>
        <w:t xml:space="preserve">Контроль за </w:t>
      </w:r>
      <w:r w:rsidR="00D82E3F" w:rsidRPr="00C05359">
        <w:rPr>
          <w:sz w:val="28"/>
          <w:szCs w:val="28"/>
        </w:rPr>
        <w:t>вы</w:t>
      </w:r>
      <w:r w:rsidR="00494A3D" w:rsidRPr="00C05359">
        <w:rPr>
          <w:sz w:val="28"/>
          <w:szCs w:val="28"/>
        </w:rPr>
        <w:t>полнением нас</w:t>
      </w:r>
      <w:r w:rsidR="002014CA" w:rsidRPr="00C05359">
        <w:rPr>
          <w:sz w:val="28"/>
          <w:szCs w:val="28"/>
        </w:rPr>
        <w:t xml:space="preserve">тоящего постановления возложить </w:t>
      </w:r>
      <w:r w:rsidR="00494A3D" w:rsidRPr="00C05359">
        <w:rPr>
          <w:sz w:val="28"/>
          <w:szCs w:val="28"/>
        </w:rPr>
        <w:t xml:space="preserve">на заместителя главы администрации Кировского </w:t>
      </w:r>
      <w:r w:rsidR="0087379B">
        <w:rPr>
          <w:sz w:val="28"/>
          <w:szCs w:val="28"/>
        </w:rPr>
        <w:t>муниципального</w:t>
      </w:r>
      <w:r w:rsidR="004301C5" w:rsidRPr="00C05359">
        <w:rPr>
          <w:sz w:val="28"/>
          <w:szCs w:val="28"/>
        </w:rPr>
        <w:t xml:space="preserve"> округа</w:t>
      </w:r>
      <w:r w:rsidR="00494A3D" w:rsidRPr="00C05359">
        <w:rPr>
          <w:sz w:val="28"/>
          <w:szCs w:val="28"/>
        </w:rPr>
        <w:t xml:space="preserve"> Став</w:t>
      </w:r>
      <w:r w:rsidR="002C7B66">
        <w:rPr>
          <w:sz w:val="28"/>
          <w:szCs w:val="28"/>
        </w:rPr>
        <w:t>ропольского края Тупиченко Е.В.</w:t>
      </w:r>
    </w:p>
    <w:p w:rsidR="00814B2F" w:rsidRDefault="00814B2F" w:rsidP="009705A4">
      <w:pPr>
        <w:ind w:firstLine="709"/>
        <w:jc w:val="both"/>
        <w:rPr>
          <w:sz w:val="28"/>
          <w:szCs w:val="28"/>
        </w:rPr>
      </w:pPr>
    </w:p>
    <w:p w:rsidR="00494A3D" w:rsidRPr="00C05359" w:rsidRDefault="00342FB7" w:rsidP="00E271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014CA" w:rsidRPr="00C05359">
        <w:rPr>
          <w:sz w:val="28"/>
          <w:szCs w:val="28"/>
        </w:rPr>
        <w:t xml:space="preserve">. </w:t>
      </w:r>
      <w:r w:rsidR="00494A3D" w:rsidRPr="00C05359">
        <w:rPr>
          <w:sz w:val="28"/>
          <w:szCs w:val="28"/>
        </w:rPr>
        <w:t>Настоящее постановление вступает в силу со дня подписания.</w:t>
      </w:r>
    </w:p>
    <w:p w:rsidR="00BB3B79" w:rsidRPr="00C05359" w:rsidRDefault="00BB3B79" w:rsidP="00E27123">
      <w:pPr>
        <w:rPr>
          <w:sz w:val="28"/>
          <w:szCs w:val="28"/>
        </w:rPr>
      </w:pPr>
    </w:p>
    <w:p w:rsidR="00395B94" w:rsidRDefault="00395B94" w:rsidP="000112FE">
      <w:pPr>
        <w:jc w:val="both"/>
        <w:rPr>
          <w:sz w:val="28"/>
          <w:szCs w:val="28"/>
        </w:rPr>
      </w:pPr>
    </w:p>
    <w:p w:rsidR="00BD6E6C" w:rsidRDefault="00BD6E6C" w:rsidP="000112FE">
      <w:pPr>
        <w:jc w:val="both"/>
        <w:rPr>
          <w:sz w:val="28"/>
          <w:szCs w:val="28"/>
        </w:rPr>
      </w:pPr>
    </w:p>
    <w:p w:rsidR="002C7B66" w:rsidRDefault="00A7535F" w:rsidP="002C7B66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Глава Кировского муниципального</w:t>
      </w:r>
      <w:r w:rsidR="00137E75">
        <w:rPr>
          <w:sz w:val="28"/>
          <w:szCs w:val="28"/>
        </w:rPr>
        <w:t xml:space="preserve"> округа</w:t>
      </w:r>
    </w:p>
    <w:p w:rsidR="00137E75" w:rsidRDefault="00137E75" w:rsidP="002C7B66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             </w:t>
      </w:r>
      <w:r w:rsidR="003C7717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Н.О. </w:t>
      </w:r>
      <w:proofErr w:type="spellStart"/>
      <w:r>
        <w:rPr>
          <w:sz w:val="28"/>
          <w:szCs w:val="28"/>
        </w:rPr>
        <w:t>Новопашин</w:t>
      </w:r>
      <w:proofErr w:type="spellEnd"/>
    </w:p>
    <w:p w:rsidR="002C7B66" w:rsidRDefault="002C7B66" w:rsidP="002C7B66">
      <w:pPr>
        <w:spacing w:line="240" w:lineRule="exact"/>
        <w:jc w:val="both"/>
        <w:rPr>
          <w:sz w:val="28"/>
          <w:szCs w:val="28"/>
        </w:rPr>
      </w:pPr>
    </w:p>
    <w:p w:rsidR="002C7B66" w:rsidRDefault="002C7B66" w:rsidP="002C7B66">
      <w:pPr>
        <w:spacing w:line="240" w:lineRule="exact"/>
        <w:jc w:val="both"/>
        <w:rPr>
          <w:sz w:val="28"/>
          <w:szCs w:val="28"/>
        </w:rPr>
      </w:pPr>
    </w:p>
    <w:p w:rsidR="009705A4" w:rsidRDefault="009705A4" w:rsidP="00130330">
      <w:pPr>
        <w:spacing w:line="240" w:lineRule="exact"/>
        <w:jc w:val="both"/>
        <w:rPr>
          <w:sz w:val="28"/>
          <w:szCs w:val="28"/>
        </w:rPr>
      </w:pPr>
    </w:p>
    <w:p w:rsidR="009705A4" w:rsidRDefault="009705A4" w:rsidP="00130330">
      <w:pPr>
        <w:spacing w:line="240" w:lineRule="exact"/>
        <w:jc w:val="both"/>
        <w:rPr>
          <w:sz w:val="28"/>
          <w:szCs w:val="28"/>
        </w:rPr>
      </w:pPr>
    </w:p>
    <w:p w:rsidR="005014AB" w:rsidRDefault="005014AB" w:rsidP="00130330">
      <w:pPr>
        <w:spacing w:line="240" w:lineRule="exact"/>
        <w:jc w:val="both"/>
        <w:rPr>
          <w:sz w:val="28"/>
          <w:szCs w:val="28"/>
        </w:rPr>
      </w:pPr>
    </w:p>
    <w:p w:rsidR="005014AB" w:rsidRDefault="005014AB" w:rsidP="00130330">
      <w:pPr>
        <w:spacing w:line="240" w:lineRule="exact"/>
        <w:jc w:val="both"/>
        <w:rPr>
          <w:sz w:val="28"/>
          <w:szCs w:val="28"/>
        </w:rPr>
      </w:pPr>
    </w:p>
    <w:p w:rsidR="005014AB" w:rsidRDefault="005014AB" w:rsidP="00130330">
      <w:pPr>
        <w:spacing w:line="240" w:lineRule="exact"/>
        <w:jc w:val="both"/>
        <w:rPr>
          <w:sz w:val="28"/>
          <w:szCs w:val="28"/>
        </w:rPr>
      </w:pPr>
    </w:p>
    <w:p w:rsidR="005014AB" w:rsidRDefault="005014AB" w:rsidP="00130330">
      <w:pPr>
        <w:spacing w:line="240" w:lineRule="exact"/>
        <w:jc w:val="both"/>
        <w:rPr>
          <w:sz w:val="28"/>
          <w:szCs w:val="28"/>
        </w:rPr>
      </w:pPr>
    </w:p>
    <w:p w:rsidR="005014AB" w:rsidRDefault="005014AB" w:rsidP="00130330">
      <w:pPr>
        <w:spacing w:line="240" w:lineRule="exact"/>
        <w:jc w:val="both"/>
        <w:rPr>
          <w:sz w:val="28"/>
          <w:szCs w:val="28"/>
        </w:rPr>
      </w:pPr>
    </w:p>
    <w:p w:rsidR="005014AB" w:rsidRDefault="005014AB" w:rsidP="00130330">
      <w:pPr>
        <w:spacing w:line="240" w:lineRule="exact"/>
        <w:jc w:val="both"/>
        <w:rPr>
          <w:sz w:val="28"/>
          <w:szCs w:val="28"/>
        </w:rPr>
      </w:pPr>
    </w:p>
    <w:p w:rsidR="00342FB7" w:rsidRDefault="00342FB7" w:rsidP="00130330">
      <w:pPr>
        <w:spacing w:line="240" w:lineRule="exact"/>
        <w:jc w:val="both"/>
        <w:rPr>
          <w:sz w:val="28"/>
          <w:szCs w:val="28"/>
        </w:rPr>
      </w:pPr>
    </w:p>
    <w:p w:rsidR="00342FB7" w:rsidRDefault="00342FB7" w:rsidP="00130330">
      <w:pPr>
        <w:spacing w:line="240" w:lineRule="exact"/>
        <w:jc w:val="both"/>
        <w:rPr>
          <w:sz w:val="28"/>
          <w:szCs w:val="28"/>
        </w:rPr>
      </w:pPr>
    </w:p>
    <w:p w:rsidR="00342FB7" w:rsidRDefault="00342FB7" w:rsidP="00130330">
      <w:pPr>
        <w:spacing w:line="240" w:lineRule="exact"/>
        <w:jc w:val="both"/>
        <w:rPr>
          <w:sz w:val="28"/>
          <w:szCs w:val="28"/>
        </w:rPr>
      </w:pPr>
    </w:p>
    <w:p w:rsidR="00342FB7" w:rsidRDefault="00342FB7" w:rsidP="00130330">
      <w:pPr>
        <w:spacing w:line="240" w:lineRule="exact"/>
        <w:jc w:val="both"/>
        <w:rPr>
          <w:sz w:val="28"/>
          <w:szCs w:val="28"/>
        </w:rPr>
      </w:pPr>
    </w:p>
    <w:p w:rsidR="00342FB7" w:rsidRDefault="00342FB7" w:rsidP="00130330">
      <w:pPr>
        <w:spacing w:line="240" w:lineRule="exact"/>
        <w:jc w:val="both"/>
        <w:rPr>
          <w:sz w:val="28"/>
          <w:szCs w:val="28"/>
        </w:rPr>
      </w:pPr>
    </w:p>
    <w:p w:rsidR="00342FB7" w:rsidRDefault="00342FB7" w:rsidP="00130330">
      <w:pPr>
        <w:spacing w:line="240" w:lineRule="exact"/>
        <w:jc w:val="both"/>
        <w:rPr>
          <w:sz w:val="28"/>
          <w:szCs w:val="28"/>
        </w:rPr>
      </w:pPr>
    </w:p>
    <w:p w:rsidR="00342FB7" w:rsidRDefault="00342FB7" w:rsidP="00130330">
      <w:pPr>
        <w:spacing w:line="240" w:lineRule="exact"/>
        <w:jc w:val="both"/>
        <w:rPr>
          <w:sz w:val="28"/>
          <w:szCs w:val="28"/>
        </w:rPr>
      </w:pPr>
    </w:p>
    <w:p w:rsidR="00342FB7" w:rsidRDefault="00342FB7" w:rsidP="00130330">
      <w:pPr>
        <w:spacing w:line="240" w:lineRule="exact"/>
        <w:jc w:val="both"/>
        <w:rPr>
          <w:sz w:val="28"/>
          <w:szCs w:val="28"/>
        </w:rPr>
      </w:pPr>
    </w:p>
    <w:p w:rsidR="00342FB7" w:rsidRDefault="00342FB7" w:rsidP="00130330">
      <w:pPr>
        <w:spacing w:line="240" w:lineRule="exact"/>
        <w:jc w:val="both"/>
        <w:rPr>
          <w:sz w:val="28"/>
          <w:szCs w:val="28"/>
        </w:rPr>
      </w:pPr>
    </w:p>
    <w:p w:rsidR="00342FB7" w:rsidRDefault="00342FB7" w:rsidP="00130330">
      <w:pPr>
        <w:spacing w:line="240" w:lineRule="exact"/>
        <w:jc w:val="both"/>
        <w:rPr>
          <w:sz w:val="28"/>
          <w:szCs w:val="28"/>
        </w:rPr>
      </w:pPr>
    </w:p>
    <w:p w:rsidR="00342FB7" w:rsidRDefault="00342FB7" w:rsidP="00130330">
      <w:pPr>
        <w:spacing w:line="240" w:lineRule="exact"/>
        <w:jc w:val="both"/>
        <w:rPr>
          <w:sz w:val="28"/>
          <w:szCs w:val="28"/>
        </w:rPr>
      </w:pPr>
    </w:p>
    <w:p w:rsidR="00130330" w:rsidRPr="00BF00C4" w:rsidRDefault="00130330" w:rsidP="00AD5A75">
      <w:pPr>
        <w:spacing w:line="240" w:lineRule="exact"/>
        <w:jc w:val="both"/>
        <w:rPr>
          <w:color w:val="FFFFFF" w:themeColor="background1"/>
          <w:sz w:val="28"/>
          <w:szCs w:val="28"/>
        </w:rPr>
      </w:pPr>
      <w:r w:rsidRPr="00BF00C4">
        <w:rPr>
          <w:color w:val="FFFFFF" w:themeColor="background1"/>
          <w:sz w:val="28"/>
          <w:szCs w:val="28"/>
        </w:rPr>
        <w:t>Проект вносит заместитель главы адм</w:t>
      </w:r>
      <w:r w:rsidR="00AD5A75" w:rsidRPr="00BF00C4">
        <w:rPr>
          <w:color w:val="FFFFFF" w:themeColor="background1"/>
          <w:sz w:val="28"/>
          <w:szCs w:val="28"/>
        </w:rPr>
        <w:t>инистрации Кировского муниципального</w:t>
      </w:r>
      <w:r w:rsidRPr="00BF00C4">
        <w:rPr>
          <w:color w:val="FFFFFF" w:themeColor="background1"/>
          <w:sz w:val="28"/>
          <w:szCs w:val="28"/>
        </w:rPr>
        <w:t xml:space="preserve"> округа Ставропольского края                                           </w:t>
      </w:r>
      <w:r w:rsidR="006E6C9C" w:rsidRPr="00BF00C4">
        <w:rPr>
          <w:color w:val="FFFFFF" w:themeColor="background1"/>
          <w:sz w:val="28"/>
          <w:szCs w:val="28"/>
        </w:rPr>
        <w:t xml:space="preserve">               </w:t>
      </w:r>
      <w:r w:rsidRPr="00BF00C4">
        <w:rPr>
          <w:color w:val="FFFFFF" w:themeColor="background1"/>
          <w:sz w:val="28"/>
          <w:szCs w:val="28"/>
        </w:rPr>
        <w:t xml:space="preserve">  Е.В. Тупиченко</w:t>
      </w:r>
    </w:p>
    <w:p w:rsidR="00130330" w:rsidRPr="00BF00C4" w:rsidRDefault="00130330" w:rsidP="00130330">
      <w:pPr>
        <w:spacing w:line="240" w:lineRule="exact"/>
        <w:jc w:val="both"/>
        <w:rPr>
          <w:color w:val="FFFFFF" w:themeColor="background1"/>
          <w:sz w:val="28"/>
          <w:szCs w:val="28"/>
        </w:rPr>
      </w:pPr>
    </w:p>
    <w:p w:rsidR="00130330" w:rsidRPr="00BF00C4" w:rsidRDefault="00130330" w:rsidP="00130330">
      <w:pPr>
        <w:spacing w:line="240" w:lineRule="exact"/>
        <w:jc w:val="both"/>
        <w:rPr>
          <w:color w:val="FFFFFF" w:themeColor="background1"/>
          <w:sz w:val="28"/>
          <w:szCs w:val="28"/>
        </w:rPr>
      </w:pPr>
    </w:p>
    <w:p w:rsidR="00130330" w:rsidRPr="00BF00C4" w:rsidRDefault="00130330" w:rsidP="00130330">
      <w:pPr>
        <w:spacing w:line="240" w:lineRule="exact"/>
        <w:jc w:val="both"/>
        <w:rPr>
          <w:color w:val="FFFFFF" w:themeColor="background1"/>
          <w:sz w:val="28"/>
          <w:szCs w:val="28"/>
        </w:rPr>
      </w:pPr>
      <w:r w:rsidRPr="00BF00C4">
        <w:rPr>
          <w:color w:val="FFFFFF" w:themeColor="background1"/>
          <w:sz w:val="28"/>
          <w:szCs w:val="28"/>
        </w:rPr>
        <w:t>Визируют:</w:t>
      </w:r>
    </w:p>
    <w:p w:rsidR="00130330" w:rsidRPr="00BF00C4" w:rsidRDefault="00130330" w:rsidP="00130330">
      <w:pPr>
        <w:spacing w:line="240" w:lineRule="exact"/>
        <w:jc w:val="both"/>
        <w:rPr>
          <w:color w:val="FFFFFF" w:themeColor="background1"/>
          <w:sz w:val="28"/>
          <w:szCs w:val="28"/>
        </w:rPr>
      </w:pPr>
    </w:p>
    <w:p w:rsidR="00130330" w:rsidRPr="00BF00C4" w:rsidRDefault="00130330" w:rsidP="00130330">
      <w:pPr>
        <w:spacing w:line="240" w:lineRule="exact"/>
        <w:jc w:val="both"/>
        <w:rPr>
          <w:color w:val="FFFFFF" w:themeColor="background1"/>
          <w:sz w:val="28"/>
          <w:szCs w:val="28"/>
        </w:rPr>
      </w:pPr>
      <w:r w:rsidRPr="00BF00C4">
        <w:rPr>
          <w:color w:val="FFFFFF" w:themeColor="background1"/>
          <w:sz w:val="28"/>
          <w:szCs w:val="28"/>
        </w:rPr>
        <w:t>Начальник отдела правового, кадрового</w:t>
      </w:r>
    </w:p>
    <w:p w:rsidR="00130330" w:rsidRPr="00BF00C4" w:rsidRDefault="00130330" w:rsidP="00130330">
      <w:pPr>
        <w:spacing w:line="240" w:lineRule="exact"/>
        <w:jc w:val="both"/>
        <w:rPr>
          <w:color w:val="FFFFFF" w:themeColor="background1"/>
          <w:sz w:val="28"/>
          <w:szCs w:val="28"/>
        </w:rPr>
      </w:pPr>
      <w:r w:rsidRPr="00BF00C4">
        <w:rPr>
          <w:color w:val="FFFFFF" w:themeColor="background1"/>
          <w:sz w:val="28"/>
          <w:szCs w:val="28"/>
        </w:rPr>
        <w:t xml:space="preserve">обеспечения и профилактики </w:t>
      </w:r>
      <w:proofErr w:type="gramStart"/>
      <w:r w:rsidRPr="00BF00C4">
        <w:rPr>
          <w:color w:val="FFFFFF" w:themeColor="background1"/>
          <w:sz w:val="28"/>
          <w:szCs w:val="28"/>
        </w:rPr>
        <w:t>коррупционных</w:t>
      </w:r>
      <w:proofErr w:type="gramEnd"/>
    </w:p>
    <w:p w:rsidR="00130330" w:rsidRPr="00BF00C4" w:rsidRDefault="00130330" w:rsidP="00130330">
      <w:pPr>
        <w:spacing w:line="240" w:lineRule="exact"/>
        <w:jc w:val="both"/>
        <w:rPr>
          <w:color w:val="FFFFFF" w:themeColor="background1"/>
          <w:sz w:val="28"/>
          <w:szCs w:val="28"/>
        </w:rPr>
      </w:pPr>
      <w:r w:rsidRPr="00BF00C4">
        <w:rPr>
          <w:color w:val="FFFFFF" w:themeColor="background1"/>
          <w:sz w:val="28"/>
          <w:szCs w:val="28"/>
        </w:rPr>
        <w:t xml:space="preserve">правонарушений администрации                        </w:t>
      </w:r>
      <w:r w:rsidR="006E6C9C" w:rsidRPr="00BF00C4">
        <w:rPr>
          <w:color w:val="FFFFFF" w:themeColor="background1"/>
          <w:sz w:val="28"/>
          <w:szCs w:val="28"/>
        </w:rPr>
        <w:t xml:space="preserve">                             </w:t>
      </w:r>
      <w:r w:rsidRPr="00BF00C4">
        <w:rPr>
          <w:color w:val="FFFFFF" w:themeColor="background1"/>
          <w:sz w:val="28"/>
          <w:szCs w:val="28"/>
        </w:rPr>
        <w:t>Т.С. Марочкина</w:t>
      </w:r>
    </w:p>
    <w:p w:rsidR="00AD5A75" w:rsidRPr="00BF00C4" w:rsidRDefault="00AD5A75" w:rsidP="00130330">
      <w:pPr>
        <w:spacing w:line="240" w:lineRule="exact"/>
        <w:jc w:val="both"/>
        <w:rPr>
          <w:color w:val="FFFFFF" w:themeColor="background1"/>
          <w:sz w:val="28"/>
          <w:szCs w:val="28"/>
        </w:rPr>
      </w:pPr>
    </w:p>
    <w:p w:rsidR="00AD5A75" w:rsidRPr="00BF00C4" w:rsidRDefault="00AD5A75" w:rsidP="00AD5A75">
      <w:pPr>
        <w:widowControl w:val="0"/>
        <w:spacing w:line="240" w:lineRule="exact"/>
        <w:jc w:val="both"/>
        <w:rPr>
          <w:color w:val="FFFFFF" w:themeColor="background1"/>
          <w:sz w:val="28"/>
          <w:szCs w:val="28"/>
        </w:rPr>
      </w:pPr>
      <w:r w:rsidRPr="00BF00C4">
        <w:rPr>
          <w:color w:val="FFFFFF" w:themeColor="background1"/>
          <w:sz w:val="28"/>
          <w:szCs w:val="28"/>
        </w:rPr>
        <w:t xml:space="preserve">Начальник отдела по </w:t>
      </w:r>
      <w:proofErr w:type="gramStart"/>
      <w:r w:rsidRPr="00BF00C4">
        <w:rPr>
          <w:color w:val="FFFFFF" w:themeColor="background1"/>
          <w:sz w:val="28"/>
          <w:szCs w:val="28"/>
        </w:rPr>
        <w:t>организационным</w:t>
      </w:r>
      <w:proofErr w:type="gramEnd"/>
    </w:p>
    <w:p w:rsidR="00A31A64" w:rsidRPr="00BF00C4" w:rsidRDefault="00AD5A75" w:rsidP="00AD5A75">
      <w:pPr>
        <w:widowControl w:val="0"/>
        <w:spacing w:line="240" w:lineRule="exact"/>
        <w:jc w:val="both"/>
        <w:rPr>
          <w:color w:val="FFFFFF" w:themeColor="background1"/>
          <w:sz w:val="28"/>
          <w:szCs w:val="28"/>
        </w:rPr>
      </w:pPr>
      <w:r w:rsidRPr="00BF00C4">
        <w:rPr>
          <w:color w:val="FFFFFF" w:themeColor="background1"/>
          <w:sz w:val="28"/>
          <w:szCs w:val="28"/>
        </w:rPr>
        <w:t>и общим вопросам администрации                                                      А.П. Харенко</w:t>
      </w:r>
    </w:p>
    <w:p w:rsidR="00130330" w:rsidRPr="00BF00C4" w:rsidRDefault="00130330" w:rsidP="00130330">
      <w:pPr>
        <w:spacing w:line="240" w:lineRule="exact"/>
        <w:jc w:val="both"/>
        <w:rPr>
          <w:color w:val="FFFFFF" w:themeColor="background1"/>
          <w:sz w:val="28"/>
          <w:szCs w:val="28"/>
        </w:rPr>
      </w:pPr>
    </w:p>
    <w:p w:rsidR="00AD5A75" w:rsidRPr="00BF00C4" w:rsidRDefault="00AD5A75" w:rsidP="00130330">
      <w:pPr>
        <w:spacing w:line="240" w:lineRule="exact"/>
        <w:jc w:val="both"/>
        <w:rPr>
          <w:color w:val="FFFFFF" w:themeColor="background1"/>
          <w:sz w:val="28"/>
          <w:szCs w:val="28"/>
        </w:rPr>
      </w:pPr>
      <w:r w:rsidRPr="00BF00C4">
        <w:rPr>
          <w:color w:val="FFFFFF" w:themeColor="background1"/>
          <w:sz w:val="28"/>
          <w:szCs w:val="28"/>
        </w:rPr>
        <w:t>Начальник управления</w:t>
      </w:r>
    </w:p>
    <w:p w:rsidR="00130330" w:rsidRPr="00BF00C4" w:rsidRDefault="00AD5A75" w:rsidP="00130330">
      <w:pPr>
        <w:spacing w:line="240" w:lineRule="exact"/>
        <w:jc w:val="both"/>
        <w:rPr>
          <w:color w:val="FFFFFF" w:themeColor="background1"/>
          <w:sz w:val="28"/>
          <w:szCs w:val="28"/>
        </w:rPr>
      </w:pPr>
      <w:r w:rsidRPr="00BF00C4">
        <w:rPr>
          <w:color w:val="FFFFFF" w:themeColor="background1"/>
          <w:sz w:val="28"/>
          <w:szCs w:val="28"/>
        </w:rPr>
        <w:t xml:space="preserve">образования </w:t>
      </w:r>
      <w:r w:rsidR="00130330" w:rsidRPr="00BF00C4">
        <w:rPr>
          <w:color w:val="FFFFFF" w:themeColor="background1"/>
          <w:sz w:val="28"/>
          <w:szCs w:val="28"/>
        </w:rPr>
        <w:t xml:space="preserve">администрации                                                </w:t>
      </w:r>
      <w:r w:rsidR="006E6C9C" w:rsidRPr="00BF00C4">
        <w:rPr>
          <w:color w:val="FFFFFF" w:themeColor="background1"/>
          <w:sz w:val="28"/>
          <w:szCs w:val="28"/>
        </w:rPr>
        <w:t xml:space="preserve"> </w:t>
      </w:r>
      <w:r w:rsidRPr="00BF00C4">
        <w:rPr>
          <w:color w:val="FFFFFF" w:themeColor="background1"/>
          <w:sz w:val="28"/>
          <w:szCs w:val="28"/>
        </w:rPr>
        <w:t xml:space="preserve">                     </w:t>
      </w:r>
      <w:r w:rsidR="00130330" w:rsidRPr="00BF00C4">
        <w:rPr>
          <w:color w:val="FFFFFF" w:themeColor="background1"/>
          <w:sz w:val="28"/>
          <w:szCs w:val="28"/>
        </w:rPr>
        <w:t xml:space="preserve">И.В. </w:t>
      </w:r>
      <w:proofErr w:type="spellStart"/>
      <w:r w:rsidR="00130330" w:rsidRPr="00BF00C4">
        <w:rPr>
          <w:color w:val="FFFFFF" w:themeColor="background1"/>
          <w:sz w:val="28"/>
          <w:szCs w:val="28"/>
        </w:rPr>
        <w:t>Битик</w:t>
      </w:r>
      <w:proofErr w:type="spellEnd"/>
    </w:p>
    <w:p w:rsidR="00130330" w:rsidRPr="00BF00C4" w:rsidRDefault="00130330" w:rsidP="00130330">
      <w:pPr>
        <w:spacing w:line="240" w:lineRule="exact"/>
        <w:jc w:val="both"/>
        <w:rPr>
          <w:color w:val="FFFFFF" w:themeColor="background1"/>
          <w:sz w:val="28"/>
          <w:szCs w:val="28"/>
        </w:rPr>
      </w:pPr>
    </w:p>
    <w:p w:rsidR="00C3332A" w:rsidRPr="00BF00C4" w:rsidRDefault="00130330" w:rsidP="00814B2F">
      <w:pPr>
        <w:spacing w:line="240" w:lineRule="exact"/>
        <w:jc w:val="both"/>
        <w:rPr>
          <w:color w:val="FFFFFF" w:themeColor="background1"/>
        </w:rPr>
        <w:sectPr w:rsidR="00C3332A" w:rsidRPr="00BF00C4" w:rsidSect="00430A8B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BF00C4">
        <w:rPr>
          <w:color w:val="FFFFFF" w:themeColor="background1"/>
          <w:sz w:val="28"/>
          <w:szCs w:val="28"/>
        </w:rPr>
        <w:t>Проект по</w:t>
      </w:r>
      <w:r w:rsidR="00A31A64" w:rsidRPr="00BF00C4">
        <w:rPr>
          <w:color w:val="FFFFFF" w:themeColor="background1"/>
          <w:sz w:val="28"/>
          <w:szCs w:val="28"/>
        </w:rPr>
        <w:t>дготовил ведущий специалист</w:t>
      </w:r>
      <w:r w:rsidR="0048362D" w:rsidRPr="00BF00C4">
        <w:rPr>
          <w:color w:val="FFFFFF" w:themeColor="background1"/>
          <w:sz w:val="28"/>
          <w:szCs w:val="28"/>
        </w:rPr>
        <w:t xml:space="preserve">-юрисконсульт </w:t>
      </w:r>
      <w:r w:rsidR="00AD5A75" w:rsidRPr="00BF00C4">
        <w:rPr>
          <w:color w:val="FFFFFF" w:themeColor="background1"/>
          <w:sz w:val="28"/>
          <w:szCs w:val="28"/>
        </w:rPr>
        <w:t>управления</w:t>
      </w:r>
      <w:r w:rsidRPr="00BF00C4">
        <w:rPr>
          <w:color w:val="FFFFFF" w:themeColor="background1"/>
          <w:sz w:val="28"/>
          <w:szCs w:val="28"/>
        </w:rPr>
        <w:t xml:space="preserve"> </w:t>
      </w:r>
      <w:r w:rsidR="00AD5A75" w:rsidRPr="00BF00C4">
        <w:rPr>
          <w:color w:val="FFFFFF" w:themeColor="background1"/>
          <w:sz w:val="28"/>
          <w:szCs w:val="28"/>
        </w:rPr>
        <w:t>образования</w:t>
      </w:r>
      <w:r w:rsidR="0048362D" w:rsidRPr="00BF00C4">
        <w:rPr>
          <w:color w:val="FFFFFF" w:themeColor="background1"/>
          <w:sz w:val="28"/>
          <w:szCs w:val="28"/>
        </w:rPr>
        <w:t xml:space="preserve"> </w:t>
      </w:r>
      <w:r w:rsidRPr="00BF00C4">
        <w:rPr>
          <w:color w:val="FFFFFF" w:themeColor="background1"/>
          <w:sz w:val="28"/>
          <w:szCs w:val="28"/>
        </w:rPr>
        <w:t xml:space="preserve">администрации                                    </w:t>
      </w:r>
      <w:r w:rsidR="006E6C9C" w:rsidRPr="00BF00C4">
        <w:rPr>
          <w:color w:val="FFFFFF" w:themeColor="background1"/>
          <w:sz w:val="28"/>
          <w:szCs w:val="28"/>
        </w:rPr>
        <w:t xml:space="preserve">  </w:t>
      </w:r>
      <w:r w:rsidRPr="00BF00C4">
        <w:rPr>
          <w:color w:val="FFFFFF" w:themeColor="background1"/>
          <w:sz w:val="28"/>
          <w:szCs w:val="28"/>
        </w:rPr>
        <w:t xml:space="preserve"> </w:t>
      </w:r>
      <w:r w:rsidR="0048362D" w:rsidRPr="00BF00C4">
        <w:rPr>
          <w:color w:val="FFFFFF" w:themeColor="background1"/>
          <w:sz w:val="28"/>
          <w:szCs w:val="28"/>
        </w:rPr>
        <w:t xml:space="preserve">                 </w:t>
      </w:r>
      <w:r w:rsidR="00342FB7" w:rsidRPr="00BF00C4">
        <w:rPr>
          <w:color w:val="FFFFFF" w:themeColor="background1"/>
          <w:sz w:val="28"/>
          <w:szCs w:val="28"/>
        </w:rPr>
        <w:t>К.И. Анфиногенов</w:t>
      </w:r>
    </w:p>
    <w:p w:rsidR="00A4005E" w:rsidRPr="00C05359" w:rsidRDefault="00A4005E" w:rsidP="006D123E">
      <w:pPr>
        <w:spacing w:line="240" w:lineRule="exact"/>
        <w:jc w:val="both"/>
        <w:rPr>
          <w:sz w:val="28"/>
          <w:szCs w:val="28"/>
        </w:rPr>
      </w:pPr>
    </w:p>
    <w:sectPr w:rsidR="00A4005E" w:rsidRPr="00C05359" w:rsidSect="0013033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1">
    <w:nsid w:val="089C7954"/>
    <w:multiLevelType w:val="hybridMultilevel"/>
    <w:tmpl w:val="17AC85D6"/>
    <w:lvl w:ilvl="0" w:tplc="2744C96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2D7053EA"/>
    <w:multiLevelType w:val="hybridMultilevel"/>
    <w:tmpl w:val="1AFA3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7F39A6"/>
    <w:multiLevelType w:val="hybridMultilevel"/>
    <w:tmpl w:val="11CAD95C"/>
    <w:lvl w:ilvl="0" w:tplc="2FC648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68F79CA"/>
    <w:multiLevelType w:val="hybridMultilevel"/>
    <w:tmpl w:val="F8EAD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31D8"/>
    <w:rsid w:val="00000DB9"/>
    <w:rsid w:val="00006B17"/>
    <w:rsid w:val="00007257"/>
    <w:rsid w:val="000112FE"/>
    <w:rsid w:val="000165D3"/>
    <w:rsid w:val="00030D3B"/>
    <w:rsid w:val="00040542"/>
    <w:rsid w:val="00042B79"/>
    <w:rsid w:val="0006501A"/>
    <w:rsid w:val="00077928"/>
    <w:rsid w:val="000823C5"/>
    <w:rsid w:val="000A07D8"/>
    <w:rsid w:val="000A6A80"/>
    <w:rsid w:val="000B7F45"/>
    <w:rsid w:val="000C10DB"/>
    <w:rsid w:val="000C32DF"/>
    <w:rsid w:val="000D26CD"/>
    <w:rsid w:val="000E3A88"/>
    <w:rsid w:val="000F420C"/>
    <w:rsid w:val="000F670A"/>
    <w:rsid w:val="0012270C"/>
    <w:rsid w:val="00123DE6"/>
    <w:rsid w:val="00130330"/>
    <w:rsid w:val="00134242"/>
    <w:rsid w:val="00134286"/>
    <w:rsid w:val="00137E75"/>
    <w:rsid w:val="00151D45"/>
    <w:rsid w:val="00156CB6"/>
    <w:rsid w:val="001612CC"/>
    <w:rsid w:val="00170A3C"/>
    <w:rsid w:val="00190B9A"/>
    <w:rsid w:val="001A0DF7"/>
    <w:rsid w:val="001A27A2"/>
    <w:rsid w:val="001B158F"/>
    <w:rsid w:val="002014CA"/>
    <w:rsid w:val="00210840"/>
    <w:rsid w:val="00214264"/>
    <w:rsid w:val="00246697"/>
    <w:rsid w:val="00246BA2"/>
    <w:rsid w:val="002655E4"/>
    <w:rsid w:val="00292380"/>
    <w:rsid w:val="002A4787"/>
    <w:rsid w:val="002A4ACA"/>
    <w:rsid w:val="002C7B66"/>
    <w:rsid w:val="002D7332"/>
    <w:rsid w:val="002E5F61"/>
    <w:rsid w:val="002F1547"/>
    <w:rsid w:val="003131FF"/>
    <w:rsid w:val="003258C5"/>
    <w:rsid w:val="0033180C"/>
    <w:rsid w:val="003403A9"/>
    <w:rsid w:val="00342FB7"/>
    <w:rsid w:val="00352BF2"/>
    <w:rsid w:val="00361D72"/>
    <w:rsid w:val="00392532"/>
    <w:rsid w:val="00395B94"/>
    <w:rsid w:val="003A20AB"/>
    <w:rsid w:val="003C658F"/>
    <w:rsid w:val="003C7717"/>
    <w:rsid w:val="003E069C"/>
    <w:rsid w:val="003E4375"/>
    <w:rsid w:val="003E6C84"/>
    <w:rsid w:val="003E78A1"/>
    <w:rsid w:val="003F62EE"/>
    <w:rsid w:val="004301C5"/>
    <w:rsid w:val="00430A8B"/>
    <w:rsid w:val="00432FBB"/>
    <w:rsid w:val="00436F86"/>
    <w:rsid w:val="0044416B"/>
    <w:rsid w:val="00450D96"/>
    <w:rsid w:val="00470FFE"/>
    <w:rsid w:val="004772A4"/>
    <w:rsid w:val="00477A68"/>
    <w:rsid w:val="0048362D"/>
    <w:rsid w:val="00490BF6"/>
    <w:rsid w:val="00491A1E"/>
    <w:rsid w:val="004925AC"/>
    <w:rsid w:val="00494A3D"/>
    <w:rsid w:val="00497BF7"/>
    <w:rsid w:val="004A0633"/>
    <w:rsid w:val="004B2B0D"/>
    <w:rsid w:val="004B47CE"/>
    <w:rsid w:val="004B77DC"/>
    <w:rsid w:val="004C60EC"/>
    <w:rsid w:val="004C7CEF"/>
    <w:rsid w:val="004D2E1F"/>
    <w:rsid w:val="005014AB"/>
    <w:rsid w:val="00502048"/>
    <w:rsid w:val="005103E4"/>
    <w:rsid w:val="00510AF4"/>
    <w:rsid w:val="0051456B"/>
    <w:rsid w:val="00517C10"/>
    <w:rsid w:val="00521112"/>
    <w:rsid w:val="00523F4B"/>
    <w:rsid w:val="005677E9"/>
    <w:rsid w:val="00575809"/>
    <w:rsid w:val="00596D8C"/>
    <w:rsid w:val="005A64C0"/>
    <w:rsid w:val="005C02A0"/>
    <w:rsid w:val="005C56C6"/>
    <w:rsid w:val="005C6E8D"/>
    <w:rsid w:val="005D3B6C"/>
    <w:rsid w:val="005D4079"/>
    <w:rsid w:val="005D4933"/>
    <w:rsid w:val="00640CC9"/>
    <w:rsid w:val="006479A4"/>
    <w:rsid w:val="00695D47"/>
    <w:rsid w:val="006A1052"/>
    <w:rsid w:val="006A48BA"/>
    <w:rsid w:val="006B0A36"/>
    <w:rsid w:val="006D123E"/>
    <w:rsid w:val="006D3D87"/>
    <w:rsid w:val="006E1E7D"/>
    <w:rsid w:val="006E6C9C"/>
    <w:rsid w:val="00700D58"/>
    <w:rsid w:val="00704B8A"/>
    <w:rsid w:val="00717A88"/>
    <w:rsid w:val="00736906"/>
    <w:rsid w:val="007650A9"/>
    <w:rsid w:val="0078045A"/>
    <w:rsid w:val="0078143F"/>
    <w:rsid w:val="00786FE0"/>
    <w:rsid w:val="007B5322"/>
    <w:rsid w:val="007C0A0B"/>
    <w:rsid w:val="007C280E"/>
    <w:rsid w:val="007D63EC"/>
    <w:rsid w:val="007E2705"/>
    <w:rsid w:val="007F2698"/>
    <w:rsid w:val="00801CDF"/>
    <w:rsid w:val="00804A87"/>
    <w:rsid w:val="00810CA3"/>
    <w:rsid w:val="00814B2F"/>
    <w:rsid w:val="008169F0"/>
    <w:rsid w:val="008310E1"/>
    <w:rsid w:val="00836284"/>
    <w:rsid w:val="008638BC"/>
    <w:rsid w:val="0087379B"/>
    <w:rsid w:val="00880DAF"/>
    <w:rsid w:val="0088366D"/>
    <w:rsid w:val="00886939"/>
    <w:rsid w:val="00886F8D"/>
    <w:rsid w:val="008B4633"/>
    <w:rsid w:val="008C253A"/>
    <w:rsid w:val="008C5D11"/>
    <w:rsid w:val="008E37B9"/>
    <w:rsid w:val="008E52B5"/>
    <w:rsid w:val="00901DD7"/>
    <w:rsid w:val="00910F2F"/>
    <w:rsid w:val="009279B3"/>
    <w:rsid w:val="00955F33"/>
    <w:rsid w:val="009705A4"/>
    <w:rsid w:val="00971DCC"/>
    <w:rsid w:val="00987449"/>
    <w:rsid w:val="00995659"/>
    <w:rsid w:val="009A08E9"/>
    <w:rsid w:val="009A0A24"/>
    <w:rsid w:val="009A3B26"/>
    <w:rsid w:val="009A46AD"/>
    <w:rsid w:val="009B7F0E"/>
    <w:rsid w:val="009C5179"/>
    <w:rsid w:val="009D4B99"/>
    <w:rsid w:val="009D6803"/>
    <w:rsid w:val="009E5F89"/>
    <w:rsid w:val="00A016FB"/>
    <w:rsid w:val="00A0464F"/>
    <w:rsid w:val="00A1518C"/>
    <w:rsid w:val="00A216D9"/>
    <w:rsid w:val="00A31A64"/>
    <w:rsid w:val="00A37534"/>
    <w:rsid w:val="00A376BE"/>
    <w:rsid w:val="00A4005E"/>
    <w:rsid w:val="00A7535F"/>
    <w:rsid w:val="00A834DB"/>
    <w:rsid w:val="00A853A3"/>
    <w:rsid w:val="00A913D8"/>
    <w:rsid w:val="00AA3B32"/>
    <w:rsid w:val="00AD5A75"/>
    <w:rsid w:val="00AE14F8"/>
    <w:rsid w:val="00AE3C18"/>
    <w:rsid w:val="00AF5C5C"/>
    <w:rsid w:val="00B12FE0"/>
    <w:rsid w:val="00B1586B"/>
    <w:rsid w:val="00B204BC"/>
    <w:rsid w:val="00B23C7F"/>
    <w:rsid w:val="00B31384"/>
    <w:rsid w:val="00B33A24"/>
    <w:rsid w:val="00B67A1A"/>
    <w:rsid w:val="00B74E02"/>
    <w:rsid w:val="00B80633"/>
    <w:rsid w:val="00BB07DA"/>
    <w:rsid w:val="00BB2560"/>
    <w:rsid w:val="00BB2E6D"/>
    <w:rsid w:val="00BB3B79"/>
    <w:rsid w:val="00BC35B3"/>
    <w:rsid w:val="00BD6E6C"/>
    <w:rsid w:val="00BF00C4"/>
    <w:rsid w:val="00C031D8"/>
    <w:rsid w:val="00C05359"/>
    <w:rsid w:val="00C13DCE"/>
    <w:rsid w:val="00C32035"/>
    <w:rsid w:val="00C3332A"/>
    <w:rsid w:val="00C732F9"/>
    <w:rsid w:val="00CB2EBE"/>
    <w:rsid w:val="00CB3BD0"/>
    <w:rsid w:val="00CC0C6B"/>
    <w:rsid w:val="00CC3044"/>
    <w:rsid w:val="00CE1492"/>
    <w:rsid w:val="00CE7171"/>
    <w:rsid w:val="00CF641B"/>
    <w:rsid w:val="00D06953"/>
    <w:rsid w:val="00D4146B"/>
    <w:rsid w:val="00D472D8"/>
    <w:rsid w:val="00D52D9D"/>
    <w:rsid w:val="00D55C4D"/>
    <w:rsid w:val="00D60941"/>
    <w:rsid w:val="00D82E3F"/>
    <w:rsid w:val="00D82E73"/>
    <w:rsid w:val="00DA2953"/>
    <w:rsid w:val="00DA5AF3"/>
    <w:rsid w:val="00DA6BA8"/>
    <w:rsid w:val="00DC3404"/>
    <w:rsid w:val="00DC5AFB"/>
    <w:rsid w:val="00DD5F9B"/>
    <w:rsid w:val="00DE0072"/>
    <w:rsid w:val="00E03D49"/>
    <w:rsid w:val="00E25320"/>
    <w:rsid w:val="00E26A43"/>
    <w:rsid w:val="00E27123"/>
    <w:rsid w:val="00E41391"/>
    <w:rsid w:val="00E51394"/>
    <w:rsid w:val="00E619BC"/>
    <w:rsid w:val="00E66A81"/>
    <w:rsid w:val="00E84CAB"/>
    <w:rsid w:val="00E93E8E"/>
    <w:rsid w:val="00EB0992"/>
    <w:rsid w:val="00EC0361"/>
    <w:rsid w:val="00EF4ABB"/>
    <w:rsid w:val="00F06950"/>
    <w:rsid w:val="00F10773"/>
    <w:rsid w:val="00F11D40"/>
    <w:rsid w:val="00F12996"/>
    <w:rsid w:val="00F21D0C"/>
    <w:rsid w:val="00F22A1E"/>
    <w:rsid w:val="00F24AA5"/>
    <w:rsid w:val="00F321D3"/>
    <w:rsid w:val="00F331B6"/>
    <w:rsid w:val="00F33F34"/>
    <w:rsid w:val="00F80A53"/>
    <w:rsid w:val="00F847E2"/>
    <w:rsid w:val="00FB1D13"/>
    <w:rsid w:val="00FC0856"/>
    <w:rsid w:val="00FD0EBB"/>
    <w:rsid w:val="00FD2F90"/>
    <w:rsid w:val="00FD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37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3E6C84"/>
    <w:pPr>
      <w:suppressAutoHyphens/>
    </w:pPr>
    <w:rPr>
      <w:sz w:val="22"/>
      <w:szCs w:val="22"/>
      <w:lang w:eastAsia="ar-SA"/>
    </w:rPr>
  </w:style>
  <w:style w:type="paragraph" w:styleId="a5">
    <w:name w:val="Body Text Indent"/>
    <w:basedOn w:val="a"/>
    <w:link w:val="a6"/>
    <w:uiPriority w:val="99"/>
    <w:rsid w:val="007650A9"/>
    <w:pPr>
      <w:suppressAutoHyphens w:val="0"/>
      <w:spacing w:after="120"/>
      <w:ind w:left="283"/>
    </w:pPr>
    <w:rPr>
      <w:rFonts w:eastAsia="Calibri"/>
      <w:lang w:eastAsia="ru-RU"/>
    </w:rPr>
  </w:style>
  <w:style w:type="character" w:customStyle="1" w:styleId="a6">
    <w:name w:val="Основной текст с отступом Знак"/>
    <w:link w:val="a5"/>
    <w:uiPriority w:val="99"/>
    <w:locked/>
    <w:rsid w:val="007650A9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CE7171"/>
    <w:rPr>
      <w:rFonts w:ascii="Segoe UI" w:eastAsia="Calibr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CE7171"/>
    <w:rPr>
      <w:rFonts w:ascii="Segoe UI" w:hAnsi="Segoe UI" w:cs="Segoe UI"/>
      <w:sz w:val="18"/>
      <w:szCs w:val="18"/>
      <w:lang w:eastAsia="ar-SA" w:bidi="ar-SA"/>
    </w:rPr>
  </w:style>
  <w:style w:type="paragraph" w:customStyle="1" w:styleId="Default">
    <w:name w:val="Default"/>
    <w:rsid w:val="004D2E1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9">
    <w:name w:val="Table Grid"/>
    <w:basedOn w:val="a1"/>
    <w:uiPriority w:val="59"/>
    <w:locked/>
    <w:rsid w:val="004D2E1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basedOn w:val="a0"/>
    <w:link w:val="a3"/>
    <w:locked/>
    <w:rsid w:val="00A4005E"/>
    <w:rPr>
      <w:sz w:val="22"/>
      <w:szCs w:val="22"/>
      <w:lang w:eastAsia="ar-SA"/>
    </w:rPr>
  </w:style>
  <w:style w:type="paragraph" w:customStyle="1" w:styleId="1">
    <w:name w:val="Без интервала1"/>
    <w:link w:val="NoSpacingChar"/>
    <w:rsid w:val="00A4005E"/>
    <w:rPr>
      <w:rFonts w:eastAsia="Times New Roman"/>
      <w:sz w:val="22"/>
      <w:szCs w:val="22"/>
      <w:lang w:eastAsia="en-US"/>
    </w:rPr>
  </w:style>
  <w:style w:type="character" w:customStyle="1" w:styleId="NoSpacingChar">
    <w:name w:val="No Spacing Char"/>
    <w:link w:val="1"/>
    <w:locked/>
    <w:rsid w:val="00A4005E"/>
    <w:rPr>
      <w:rFonts w:eastAsia="Times New Roman"/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A4005E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5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3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F8C61D-1A45-40A7-A200-0E6FD42F6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1467</TotalTime>
  <Pages>3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образования АКМР СК</Company>
  <LinksUpToDate>false</LinksUpToDate>
  <CharactersWithSpaces>3057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ОпоОиОВ</cp:lastModifiedBy>
  <cp:revision>98</cp:revision>
  <cp:lastPrinted>2024-05-07T06:05:00Z</cp:lastPrinted>
  <dcterms:created xsi:type="dcterms:W3CDTF">2018-02-06T08:38:00Z</dcterms:created>
  <dcterms:modified xsi:type="dcterms:W3CDTF">2024-05-07T06:05:00Z</dcterms:modified>
</cp:coreProperties>
</file>