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A5" w:rsidRPr="00E96BA5" w:rsidRDefault="00E96BA5" w:rsidP="00E96BA5">
      <w:pPr>
        <w:tabs>
          <w:tab w:val="left" w:pos="9072"/>
        </w:tabs>
        <w:autoSpaceDN w:val="0"/>
        <w:jc w:val="center"/>
        <w:rPr>
          <w:b/>
          <w:sz w:val="40"/>
          <w:szCs w:val="40"/>
        </w:rPr>
      </w:pPr>
      <w:bookmarkStart w:id="0" w:name="_GoBack"/>
      <w:bookmarkEnd w:id="0"/>
      <w:r w:rsidRPr="00E96BA5"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92" o:spid="_x0000_i1025" type="#_x0000_t75" alt="Kir_03_edited" style="width:49.2pt;height:55.8pt;visibility:visible">
            <v:imagedata r:id="rId7" o:title=""/>
          </v:shape>
        </w:pict>
      </w:r>
    </w:p>
    <w:p w:rsidR="00E96BA5" w:rsidRPr="00E96BA5" w:rsidRDefault="00E96BA5" w:rsidP="00E96BA5">
      <w:pPr>
        <w:autoSpaceDN w:val="0"/>
        <w:jc w:val="center"/>
        <w:rPr>
          <w:b/>
          <w:sz w:val="10"/>
          <w:szCs w:val="10"/>
        </w:rPr>
      </w:pPr>
    </w:p>
    <w:p w:rsidR="00E96BA5" w:rsidRPr="00E96BA5" w:rsidRDefault="00E96BA5" w:rsidP="00E96BA5">
      <w:pPr>
        <w:autoSpaceDN w:val="0"/>
        <w:jc w:val="center"/>
        <w:rPr>
          <w:b/>
          <w:sz w:val="28"/>
          <w:szCs w:val="28"/>
        </w:rPr>
      </w:pPr>
      <w:r w:rsidRPr="00E96BA5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E96BA5" w:rsidRPr="00E96BA5" w:rsidRDefault="00E96BA5" w:rsidP="00E96BA5">
      <w:pPr>
        <w:autoSpaceDN w:val="0"/>
        <w:jc w:val="center"/>
        <w:rPr>
          <w:b/>
          <w:sz w:val="28"/>
          <w:szCs w:val="28"/>
        </w:rPr>
      </w:pPr>
      <w:r w:rsidRPr="00E96BA5">
        <w:rPr>
          <w:b/>
          <w:sz w:val="28"/>
          <w:szCs w:val="28"/>
        </w:rPr>
        <w:t>СТАВРОПОЛЬСКОГО КРАЯ</w:t>
      </w:r>
    </w:p>
    <w:p w:rsidR="00E96BA5" w:rsidRPr="00E96BA5" w:rsidRDefault="00E96BA5" w:rsidP="00E96BA5">
      <w:pPr>
        <w:autoSpaceDN w:val="0"/>
        <w:jc w:val="center"/>
        <w:rPr>
          <w:b/>
          <w:sz w:val="32"/>
          <w:szCs w:val="32"/>
        </w:rPr>
      </w:pPr>
    </w:p>
    <w:p w:rsidR="00E96BA5" w:rsidRPr="00E96BA5" w:rsidRDefault="00E96BA5" w:rsidP="00E96BA5">
      <w:pPr>
        <w:autoSpaceDN w:val="0"/>
        <w:jc w:val="center"/>
        <w:rPr>
          <w:b/>
          <w:sz w:val="40"/>
          <w:szCs w:val="40"/>
        </w:rPr>
      </w:pPr>
      <w:r w:rsidRPr="00E96BA5">
        <w:rPr>
          <w:b/>
          <w:sz w:val="40"/>
          <w:szCs w:val="40"/>
        </w:rPr>
        <w:t>П О С Т А Н О В Л Е Н И Е</w:t>
      </w:r>
    </w:p>
    <w:p w:rsidR="00E96BA5" w:rsidRPr="00E96BA5" w:rsidRDefault="00E96BA5" w:rsidP="00E96BA5">
      <w:pPr>
        <w:autoSpaceDN w:val="0"/>
        <w:jc w:val="center"/>
        <w:rPr>
          <w:b/>
          <w:sz w:val="28"/>
          <w:szCs w:val="28"/>
        </w:rPr>
      </w:pPr>
    </w:p>
    <w:p w:rsidR="00E96BA5" w:rsidRPr="00E96BA5" w:rsidRDefault="00E96BA5" w:rsidP="00E96BA5">
      <w:pPr>
        <w:rPr>
          <w:sz w:val="28"/>
          <w:szCs w:val="28"/>
        </w:rPr>
      </w:pPr>
      <w:r w:rsidRPr="00E96BA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E96BA5">
        <w:rPr>
          <w:sz w:val="28"/>
          <w:szCs w:val="28"/>
        </w:rPr>
        <w:t xml:space="preserve"> апреля 2025 г</w:t>
      </w:r>
      <w:r w:rsidRPr="00E96BA5">
        <w:rPr>
          <w:sz w:val="22"/>
          <w:szCs w:val="22"/>
        </w:rPr>
        <w:t>.</w:t>
      </w:r>
      <w:r w:rsidRPr="00E96BA5">
        <w:rPr>
          <w:b/>
          <w:sz w:val="22"/>
          <w:szCs w:val="22"/>
        </w:rPr>
        <w:t xml:space="preserve">                                   г. Новопавловск</w:t>
      </w:r>
      <w:r w:rsidRPr="00E96BA5">
        <w:rPr>
          <w:b/>
        </w:rPr>
        <w:t xml:space="preserve">                                                     </w:t>
      </w:r>
      <w:r w:rsidRPr="00E96BA5">
        <w:rPr>
          <w:sz w:val="28"/>
          <w:szCs w:val="28"/>
        </w:rPr>
        <w:t>№  69</w:t>
      </w:r>
      <w:r>
        <w:rPr>
          <w:sz w:val="28"/>
          <w:szCs w:val="28"/>
        </w:rPr>
        <w:t>4</w:t>
      </w:r>
    </w:p>
    <w:p w:rsidR="00F54414" w:rsidRDefault="00F54414"/>
    <w:p w:rsidR="002C48E7" w:rsidRDefault="002C48E7"/>
    <w:p w:rsidR="00913B56" w:rsidRDefault="00644C77" w:rsidP="00991725">
      <w:pPr>
        <w:pStyle w:val="ConsPlusTitle"/>
        <w:widowControl/>
        <w:tabs>
          <w:tab w:val="left" w:pos="2835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9917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F0FFB" w:rsidRPr="00BF0FFB">
        <w:rPr>
          <w:rFonts w:ascii="Times New Roman" w:hAnsi="Times New Roman" w:cs="Times New Roman"/>
          <w:b w:val="0"/>
          <w:bCs w:val="0"/>
          <w:sz w:val="28"/>
          <w:szCs w:val="28"/>
        </w:rPr>
        <w:t>состав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F0FFB" w:rsidRPr="00BF0F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межведомственной комиссии по контролю за поступлением в бюджет Кировского </w:t>
      </w:r>
      <w:r w:rsidR="00477CE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BF0FFB" w:rsidRPr="00BF0F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Ставропольского края налоговых и неналоговых доходов</w:t>
      </w:r>
    </w:p>
    <w:p w:rsidR="00991725" w:rsidRDefault="00991725" w:rsidP="00991725">
      <w:pPr>
        <w:pStyle w:val="ConsPlusTitle"/>
        <w:widowControl/>
        <w:tabs>
          <w:tab w:val="left" w:pos="2835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118AD" w:rsidRPr="00B96A3B" w:rsidRDefault="003118AD" w:rsidP="002C48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F6E33" w:rsidRPr="00B96A3B" w:rsidRDefault="00BF0FFB" w:rsidP="00F835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1725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F509C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77CE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09CA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441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F376E" w:rsidRPr="00B96A3B" w:rsidRDefault="00EF376E" w:rsidP="003E22D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AC8" w:rsidRDefault="00111AC8" w:rsidP="003E22D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A3B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F54414">
        <w:rPr>
          <w:rFonts w:ascii="Times New Roman" w:hAnsi="Times New Roman" w:cs="Times New Roman"/>
          <w:caps/>
          <w:sz w:val="28"/>
          <w:szCs w:val="28"/>
        </w:rPr>
        <w:t>ЕТ</w:t>
      </w:r>
      <w:r w:rsidR="000772FC" w:rsidRPr="00B96A3B">
        <w:rPr>
          <w:rFonts w:ascii="Times New Roman" w:hAnsi="Times New Roman" w:cs="Times New Roman"/>
          <w:sz w:val="28"/>
          <w:szCs w:val="28"/>
        </w:rPr>
        <w:t>:</w:t>
      </w:r>
    </w:p>
    <w:p w:rsidR="00111AC8" w:rsidRPr="002202C6" w:rsidRDefault="00111AC8" w:rsidP="003E22DD">
      <w:pPr>
        <w:autoSpaceDE w:val="0"/>
        <w:autoSpaceDN w:val="0"/>
        <w:adjustRightInd w:val="0"/>
        <w:spacing w:line="360" w:lineRule="auto"/>
        <w:ind w:firstLine="748"/>
        <w:jc w:val="both"/>
        <w:outlineLvl w:val="0"/>
        <w:rPr>
          <w:sz w:val="28"/>
          <w:szCs w:val="28"/>
        </w:rPr>
      </w:pPr>
    </w:p>
    <w:p w:rsidR="00045AA3" w:rsidRDefault="00045AA3" w:rsidP="00781CF9">
      <w:pPr>
        <w:ind w:firstLine="709"/>
        <w:jc w:val="both"/>
        <w:rPr>
          <w:sz w:val="28"/>
          <w:szCs w:val="28"/>
        </w:rPr>
      </w:pPr>
      <w:r w:rsidRPr="00045AA3">
        <w:rPr>
          <w:sz w:val="28"/>
          <w:szCs w:val="28"/>
        </w:rPr>
        <w:t xml:space="preserve">1. Внести в состав межведомственной комиссии по контролю за поступлением в бюджет Кировского </w:t>
      </w:r>
      <w:r w:rsidR="00477CED">
        <w:rPr>
          <w:sz w:val="28"/>
          <w:szCs w:val="28"/>
        </w:rPr>
        <w:t>муниципального</w:t>
      </w:r>
      <w:r w:rsidRPr="00045AA3">
        <w:rPr>
          <w:sz w:val="28"/>
          <w:szCs w:val="28"/>
        </w:rPr>
        <w:t xml:space="preserve"> округа Ставропольского края налоговых и неналоговых доходов</w:t>
      </w:r>
      <w:r w:rsidR="00AC1AC2">
        <w:rPr>
          <w:sz w:val="28"/>
          <w:szCs w:val="28"/>
        </w:rPr>
        <w:t xml:space="preserve"> (далее –</w:t>
      </w:r>
      <w:r w:rsidR="00AC1AC2" w:rsidRPr="00781CF9">
        <w:rPr>
          <w:sz w:val="28"/>
          <w:szCs w:val="28"/>
        </w:rPr>
        <w:t xml:space="preserve"> </w:t>
      </w:r>
      <w:r w:rsidR="00AC1AC2" w:rsidRPr="00AC1AC2">
        <w:rPr>
          <w:sz w:val="28"/>
          <w:szCs w:val="28"/>
        </w:rPr>
        <w:t>комиссия)</w:t>
      </w:r>
      <w:r w:rsidRPr="00045AA3">
        <w:rPr>
          <w:sz w:val="28"/>
          <w:szCs w:val="28"/>
        </w:rPr>
        <w:t>, утвержденн</w:t>
      </w:r>
      <w:r w:rsidR="005A0A0B">
        <w:rPr>
          <w:sz w:val="28"/>
          <w:szCs w:val="28"/>
        </w:rPr>
        <w:t>ы</w:t>
      </w:r>
      <w:r w:rsidRPr="00045AA3">
        <w:rPr>
          <w:sz w:val="28"/>
          <w:szCs w:val="28"/>
        </w:rPr>
        <w:t xml:space="preserve">й постановлением администрации Кировского </w:t>
      </w:r>
      <w:r w:rsidR="00477CED">
        <w:rPr>
          <w:sz w:val="28"/>
          <w:szCs w:val="28"/>
        </w:rPr>
        <w:t>муниципального</w:t>
      </w:r>
      <w:r w:rsidRPr="00045AA3">
        <w:rPr>
          <w:sz w:val="28"/>
          <w:szCs w:val="28"/>
        </w:rPr>
        <w:t xml:space="preserve"> округа Ставропольского края от </w:t>
      </w:r>
      <w:r w:rsidR="00477CED">
        <w:rPr>
          <w:sz w:val="28"/>
          <w:szCs w:val="28"/>
        </w:rPr>
        <w:t>11</w:t>
      </w:r>
      <w:r w:rsidRPr="00045AA3">
        <w:rPr>
          <w:sz w:val="28"/>
          <w:szCs w:val="28"/>
        </w:rPr>
        <w:t xml:space="preserve"> </w:t>
      </w:r>
      <w:r w:rsidR="005A0A0B">
        <w:rPr>
          <w:sz w:val="28"/>
          <w:szCs w:val="28"/>
        </w:rPr>
        <w:t xml:space="preserve">января </w:t>
      </w:r>
      <w:r w:rsidRPr="00045AA3">
        <w:rPr>
          <w:sz w:val="28"/>
          <w:szCs w:val="28"/>
        </w:rPr>
        <w:t>20</w:t>
      </w:r>
      <w:r w:rsidR="00477CED">
        <w:rPr>
          <w:sz w:val="28"/>
          <w:szCs w:val="28"/>
        </w:rPr>
        <w:t>24</w:t>
      </w:r>
      <w:r w:rsidRPr="00045AA3">
        <w:rPr>
          <w:sz w:val="28"/>
          <w:szCs w:val="28"/>
        </w:rPr>
        <w:t xml:space="preserve"> года № </w:t>
      </w:r>
      <w:r w:rsidR="00477CED">
        <w:rPr>
          <w:sz w:val="28"/>
          <w:szCs w:val="28"/>
        </w:rPr>
        <w:t>10</w:t>
      </w:r>
      <w:r w:rsidR="00781CF9">
        <w:rPr>
          <w:sz w:val="28"/>
          <w:szCs w:val="28"/>
        </w:rPr>
        <w:t xml:space="preserve"> «</w:t>
      </w:r>
      <w:r w:rsidR="00477CED">
        <w:rPr>
          <w:sz w:val="28"/>
          <w:szCs w:val="28"/>
        </w:rPr>
        <w:t xml:space="preserve">О </w:t>
      </w:r>
      <w:r w:rsidR="00781CF9" w:rsidRPr="00781CF9">
        <w:rPr>
          <w:sz w:val="28"/>
          <w:szCs w:val="28"/>
        </w:rPr>
        <w:t xml:space="preserve">межведомственной комиссии по контролю за поступлением в бюджет Кировского </w:t>
      </w:r>
      <w:r w:rsidR="00477CED">
        <w:rPr>
          <w:sz w:val="28"/>
          <w:szCs w:val="28"/>
        </w:rPr>
        <w:t>муниципального</w:t>
      </w:r>
      <w:r w:rsidR="00781CF9" w:rsidRPr="00781CF9">
        <w:rPr>
          <w:sz w:val="28"/>
          <w:szCs w:val="28"/>
        </w:rPr>
        <w:t xml:space="preserve"> округа Ставропольского края налоговых и неналоговых доходов</w:t>
      </w:r>
      <w:r w:rsidR="00781CF9">
        <w:rPr>
          <w:sz w:val="28"/>
          <w:szCs w:val="28"/>
        </w:rPr>
        <w:t>»</w:t>
      </w:r>
      <w:r w:rsidRPr="00045AA3">
        <w:rPr>
          <w:sz w:val="28"/>
          <w:szCs w:val="28"/>
        </w:rPr>
        <w:t xml:space="preserve">, следующие изменения: </w:t>
      </w:r>
    </w:p>
    <w:p w:rsidR="00E930F6" w:rsidRDefault="00045AA3" w:rsidP="005F71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5AA3">
        <w:rPr>
          <w:sz w:val="28"/>
          <w:szCs w:val="28"/>
        </w:rPr>
        <w:t xml:space="preserve">1.1. Исключить из состава комиссии </w:t>
      </w:r>
      <w:r w:rsidR="00D92B93">
        <w:rPr>
          <w:sz w:val="28"/>
          <w:szCs w:val="28"/>
        </w:rPr>
        <w:t>Кустову В.В., Марочкину Т.С.</w:t>
      </w:r>
      <w:r w:rsidR="00477CED">
        <w:rPr>
          <w:sz w:val="28"/>
          <w:szCs w:val="28"/>
        </w:rPr>
        <w:t>,</w:t>
      </w:r>
      <w:r w:rsidRPr="00045AA3">
        <w:rPr>
          <w:sz w:val="28"/>
          <w:szCs w:val="28"/>
        </w:rPr>
        <w:t xml:space="preserve"> </w:t>
      </w:r>
      <w:r w:rsidR="007129DF">
        <w:rPr>
          <w:sz w:val="28"/>
          <w:szCs w:val="28"/>
        </w:rPr>
        <w:t>Пудченко С.Л</w:t>
      </w:r>
      <w:r w:rsidR="00276E91">
        <w:rPr>
          <w:sz w:val="28"/>
          <w:szCs w:val="28"/>
        </w:rPr>
        <w:t>.</w:t>
      </w:r>
    </w:p>
    <w:p w:rsidR="00721507" w:rsidRDefault="005F71EB" w:rsidP="005F7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22DD">
        <w:rPr>
          <w:sz w:val="28"/>
          <w:szCs w:val="28"/>
        </w:rPr>
        <w:t>2</w:t>
      </w:r>
      <w:r>
        <w:rPr>
          <w:sz w:val="28"/>
          <w:szCs w:val="28"/>
        </w:rPr>
        <w:t>. Включить в состав комиссии</w:t>
      </w:r>
      <w:r w:rsidR="00721507">
        <w:rPr>
          <w:sz w:val="28"/>
          <w:szCs w:val="28"/>
        </w:rPr>
        <w:t xml:space="preserve"> следующих лиц</w:t>
      </w:r>
      <w:r w:rsidR="00AA6F0E">
        <w:rPr>
          <w:sz w:val="28"/>
          <w:szCs w:val="28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61"/>
      </w:tblGrid>
      <w:tr w:rsidR="00D92B93" w:rsidRPr="000505E4" w:rsidTr="000505E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B93" w:rsidRPr="000505E4" w:rsidRDefault="00D92B93" w:rsidP="000505E4">
            <w:pPr>
              <w:jc w:val="both"/>
              <w:rPr>
                <w:sz w:val="28"/>
                <w:szCs w:val="28"/>
              </w:rPr>
            </w:pPr>
            <w:r w:rsidRPr="000505E4">
              <w:rPr>
                <w:sz w:val="28"/>
                <w:szCs w:val="28"/>
              </w:rPr>
              <w:t>Граф Анна Васильевна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B93" w:rsidRPr="000505E4" w:rsidRDefault="00D92B93" w:rsidP="000505E4">
            <w:pPr>
              <w:jc w:val="both"/>
              <w:rPr>
                <w:sz w:val="28"/>
                <w:szCs w:val="28"/>
              </w:rPr>
            </w:pPr>
            <w:r w:rsidRPr="000505E4">
              <w:rPr>
                <w:sz w:val="28"/>
                <w:szCs w:val="28"/>
              </w:rPr>
              <w:t>начальник отдела имущественных и земельных отношений администрации Кировского муниципального округа</w:t>
            </w:r>
            <w:r w:rsidR="003A6715" w:rsidRPr="000505E4">
              <w:rPr>
                <w:sz w:val="28"/>
                <w:szCs w:val="28"/>
              </w:rPr>
              <w:t>, член комиссии</w:t>
            </w:r>
          </w:p>
          <w:p w:rsidR="00C84E61" w:rsidRPr="000505E4" w:rsidRDefault="00C84E61" w:rsidP="000505E4">
            <w:pPr>
              <w:jc w:val="both"/>
              <w:rPr>
                <w:sz w:val="28"/>
                <w:szCs w:val="28"/>
              </w:rPr>
            </w:pPr>
          </w:p>
        </w:tc>
      </w:tr>
      <w:tr w:rsidR="003A6715" w:rsidRPr="000505E4" w:rsidTr="000505E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715" w:rsidRPr="000505E4" w:rsidRDefault="007D79A8" w:rsidP="000505E4">
            <w:pPr>
              <w:jc w:val="both"/>
              <w:rPr>
                <w:sz w:val="28"/>
                <w:szCs w:val="28"/>
              </w:rPr>
            </w:pPr>
            <w:r w:rsidRPr="000505E4">
              <w:rPr>
                <w:sz w:val="28"/>
                <w:szCs w:val="28"/>
              </w:rPr>
              <w:t xml:space="preserve">Кононова </w:t>
            </w:r>
            <w:r w:rsidR="003A6715" w:rsidRPr="000505E4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715" w:rsidRPr="000505E4" w:rsidRDefault="003A6715" w:rsidP="000505E4">
            <w:pPr>
              <w:jc w:val="both"/>
              <w:rPr>
                <w:sz w:val="28"/>
                <w:szCs w:val="28"/>
              </w:rPr>
            </w:pPr>
            <w:r w:rsidRPr="000505E4">
              <w:rPr>
                <w:sz w:val="28"/>
                <w:szCs w:val="28"/>
              </w:rPr>
              <w:t xml:space="preserve">начальник </w:t>
            </w:r>
            <w:r w:rsidRPr="000505E4">
              <w:rPr>
                <w:sz w:val="28"/>
                <w:szCs w:val="28"/>
                <w:shd w:val="clear" w:color="auto" w:fill="FFFFFF"/>
              </w:rPr>
              <w:t>отдела по работе с территориями</w:t>
            </w:r>
            <w:r w:rsidRPr="000505E4">
              <w:rPr>
                <w:sz w:val="28"/>
                <w:szCs w:val="28"/>
              </w:rPr>
              <w:t xml:space="preserve"> администрации Кировского муниципального округа, член комиссии</w:t>
            </w:r>
          </w:p>
          <w:p w:rsidR="00C84E61" w:rsidRPr="000505E4" w:rsidRDefault="00C84E61" w:rsidP="000505E4">
            <w:pPr>
              <w:jc w:val="both"/>
              <w:rPr>
                <w:sz w:val="28"/>
                <w:szCs w:val="28"/>
              </w:rPr>
            </w:pPr>
          </w:p>
        </w:tc>
      </w:tr>
      <w:tr w:rsidR="003A6715" w:rsidRPr="000505E4" w:rsidTr="000505E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715" w:rsidRPr="000505E4" w:rsidRDefault="003A6715" w:rsidP="000505E4">
            <w:pPr>
              <w:jc w:val="both"/>
              <w:rPr>
                <w:sz w:val="28"/>
                <w:szCs w:val="28"/>
              </w:rPr>
            </w:pPr>
            <w:r w:rsidRPr="000505E4">
              <w:rPr>
                <w:sz w:val="28"/>
                <w:szCs w:val="28"/>
              </w:rPr>
              <w:t>Курков Алексей Николаевич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4E61" w:rsidRPr="000505E4" w:rsidRDefault="003A6715" w:rsidP="000505E4">
            <w:pPr>
              <w:jc w:val="both"/>
              <w:rPr>
                <w:sz w:val="28"/>
                <w:szCs w:val="28"/>
              </w:rPr>
            </w:pPr>
            <w:r w:rsidRPr="000505E4">
              <w:rPr>
                <w:sz w:val="28"/>
                <w:szCs w:val="28"/>
              </w:rPr>
              <w:t>начальник отдела экономического развития и торговли администрации Кировского муниципального округа, член комиссии</w:t>
            </w:r>
          </w:p>
        </w:tc>
      </w:tr>
      <w:tr w:rsidR="003A6715" w:rsidRPr="000505E4" w:rsidTr="000505E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715" w:rsidRPr="000505E4" w:rsidRDefault="003A6715" w:rsidP="000505E4">
            <w:pPr>
              <w:jc w:val="both"/>
              <w:rPr>
                <w:sz w:val="28"/>
                <w:szCs w:val="28"/>
              </w:rPr>
            </w:pPr>
            <w:r w:rsidRPr="000505E4">
              <w:rPr>
                <w:sz w:val="28"/>
                <w:szCs w:val="28"/>
              </w:rPr>
              <w:lastRenderedPageBreak/>
              <w:t>Смирнов Александр Анатольевич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715" w:rsidRPr="000505E4" w:rsidRDefault="003A6715" w:rsidP="000505E4">
            <w:pPr>
              <w:jc w:val="both"/>
              <w:rPr>
                <w:sz w:val="28"/>
                <w:szCs w:val="28"/>
              </w:rPr>
            </w:pPr>
            <w:r w:rsidRPr="000505E4">
              <w:rPr>
                <w:sz w:val="28"/>
                <w:szCs w:val="28"/>
              </w:rPr>
              <w:t>начальник Новосредненского территориального отдела администрации Кировского муниципального округа, член комиссии</w:t>
            </w:r>
          </w:p>
          <w:p w:rsidR="00C84E61" w:rsidRPr="000505E4" w:rsidRDefault="00C84E61" w:rsidP="000505E4">
            <w:pPr>
              <w:jc w:val="both"/>
              <w:rPr>
                <w:sz w:val="28"/>
                <w:szCs w:val="28"/>
              </w:rPr>
            </w:pPr>
          </w:p>
        </w:tc>
      </w:tr>
      <w:tr w:rsidR="003A6715" w:rsidRPr="000505E4" w:rsidTr="000505E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715" w:rsidRPr="000505E4" w:rsidRDefault="003A6715" w:rsidP="000505E4">
            <w:pPr>
              <w:jc w:val="both"/>
              <w:rPr>
                <w:sz w:val="28"/>
                <w:szCs w:val="28"/>
              </w:rPr>
            </w:pPr>
            <w:r w:rsidRPr="000505E4">
              <w:rPr>
                <w:sz w:val="28"/>
                <w:szCs w:val="28"/>
              </w:rPr>
              <w:t>Яковенко Ирина В</w:t>
            </w:r>
            <w:r w:rsidR="004F7E28" w:rsidRPr="000505E4">
              <w:rPr>
                <w:sz w:val="28"/>
                <w:szCs w:val="28"/>
              </w:rPr>
              <w:t>ладимировна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715" w:rsidRPr="000505E4" w:rsidRDefault="003A6715" w:rsidP="000505E4">
            <w:pPr>
              <w:jc w:val="both"/>
              <w:rPr>
                <w:sz w:val="28"/>
                <w:szCs w:val="28"/>
              </w:rPr>
            </w:pPr>
            <w:r w:rsidRPr="000505E4">
              <w:rPr>
                <w:sz w:val="28"/>
                <w:szCs w:val="28"/>
              </w:rPr>
              <w:t>начальник правового отдела администрации Кировского муниципального округа, член комиссии</w:t>
            </w:r>
          </w:p>
        </w:tc>
      </w:tr>
    </w:tbl>
    <w:p w:rsidR="003E22DD" w:rsidRDefault="003E22DD" w:rsidP="003E2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Указать новую должность члена комиссии Редькиной Екатерины </w:t>
      </w:r>
      <w:r>
        <w:rPr>
          <w:bCs/>
          <w:sz w:val="28"/>
          <w:szCs w:val="28"/>
        </w:rPr>
        <w:t>Геннадьевны</w:t>
      </w:r>
      <w:r>
        <w:rPr>
          <w:sz w:val="28"/>
          <w:szCs w:val="28"/>
        </w:rPr>
        <w:t xml:space="preserve"> – заместитель главы администрации Кировского муниципального округа.</w:t>
      </w:r>
    </w:p>
    <w:p w:rsidR="003E22DD" w:rsidRDefault="003E22DD" w:rsidP="003E22DD">
      <w:pPr>
        <w:ind w:firstLine="709"/>
        <w:jc w:val="both"/>
        <w:rPr>
          <w:sz w:val="28"/>
          <w:szCs w:val="28"/>
        </w:rPr>
      </w:pPr>
    </w:p>
    <w:p w:rsidR="003E22DD" w:rsidRDefault="00781CF9" w:rsidP="00E930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55D1" w:rsidRPr="00E930F6">
        <w:rPr>
          <w:sz w:val="28"/>
          <w:szCs w:val="28"/>
        </w:rPr>
        <w:t xml:space="preserve">. Отделу </w:t>
      </w:r>
      <w:r w:rsidR="0055792D" w:rsidRPr="0055792D">
        <w:rPr>
          <w:sz w:val="28"/>
          <w:szCs w:val="28"/>
        </w:rPr>
        <w:t>по информационной политике, информационным технологиям и защите информации</w:t>
      </w:r>
      <w:r w:rsidR="0055792D">
        <w:rPr>
          <w:sz w:val="28"/>
          <w:szCs w:val="28"/>
        </w:rPr>
        <w:t xml:space="preserve"> </w:t>
      </w:r>
      <w:r w:rsidR="00E355D1" w:rsidRPr="00E930F6">
        <w:rPr>
          <w:sz w:val="28"/>
          <w:szCs w:val="28"/>
        </w:rPr>
        <w:t xml:space="preserve">администрации Кировского </w:t>
      </w:r>
      <w:r w:rsidR="00477CED">
        <w:rPr>
          <w:sz w:val="28"/>
          <w:szCs w:val="28"/>
        </w:rPr>
        <w:t>муниципального</w:t>
      </w:r>
      <w:r w:rsidR="00E355D1" w:rsidRPr="00E930F6">
        <w:rPr>
          <w:sz w:val="28"/>
          <w:szCs w:val="28"/>
        </w:rPr>
        <w:t xml:space="preserve"> округа Ставропольского края разместить настоящее постановление на официальном портале администрации Кировского </w:t>
      </w:r>
      <w:r w:rsidR="00477CED">
        <w:rPr>
          <w:sz w:val="28"/>
          <w:szCs w:val="28"/>
        </w:rPr>
        <w:t>муниципального</w:t>
      </w:r>
      <w:r w:rsidR="00E355D1" w:rsidRPr="00E930F6">
        <w:rPr>
          <w:sz w:val="28"/>
          <w:szCs w:val="28"/>
        </w:rPr>
        <w:t xml:space="preserve"> округа Ставропольского края в се</w:t>
      </w:r>
      <w:r w:rsidR="00323A9B">
        <w:rPr>
          <w:sz w:val="28"/>
          <w:szCs w:val="28"/>
        </w:rPr>
        <w:t>ти Интернет</w:t>
      </w:r>
      <w:r>
        <w:rPr>
          <w:sz w:val="28"/>
          <w:szCs w:val="28"/>
        </w:rPr>
        <w:t>.</w:t>
      </w:r>
    </w:p>
    <w:p w:rsidR="003E22DD" w:rsidRDefault="003E22DD" w:rsidP="00E930F6">
      <w:pPr>
        <w:ind w:firstLine="709"/>
        <w:jc w:val="both"/>
        <w:rPr>
          <w:sz w:val="28"/>
          <w:szCs w:val="28"/>
        </w:rPr>
      </w:pPr>
    </w:p>
    <w:p w:rsidR="003E22DD" w:rsidRDefault="00781CF9" w:rsidP="00E930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30F6" w:rsidRPr="00E930F6">
        <w:rPr>
          <w:sz w:val="28"/>
          <w:szCs w:val="28"/>
        </w:rPr>
        <w:t xml:space="preserve">. </w:t>
      </w:r>
      <w:r w:rsidR="005F6163" w:rsidRPr="00857C0A">
        <w:rPr>
          <w:sz w:val="28"/>
          <w:szCs w:val="28"/>
        </w:rPr>
        <w:t xml:space="preserve">Контроль за выполнением </w:t>
      </w:r>
      <w:r w:rsidR="003E22DD">
        <w:rPr>
          <w:sz w:val="28"/>
          <w:szCs w:val="28"/>
        </w:rPr>
        <w:t xml:space="preserve">настоящего постановления возложить на первого заместителя главы администрации </w:t>
      </w:r>
      <w:r w:rsidR="003E22DD" w:rsidRPr="00FC3564">
        <w:rPr>
          <w:sz w:val="28"/>
          <w:szCs w:val="28"/>
        </w:rPr>
        <w:t>Кировского муниципального округа Ставропольского края Магомедова М-Т.З</w:t>
      </w:r>
      <w:r w:rsidR="005F6163" w:rsidRPr="00857C0A">
        <w:rPr>
          <w:sz w:val="28"/>
          <w:szCs w:val="28"/>
        </w:rPr>
        <w:t>.</w:t>
      </w:r>
    </w:p>
    <w:p w:rsidR="003E22DD" w:rsidRDefault="003E22DD" w:rsidP="00E930F6">
      <w:pPr>
        <w:ind w:firstLine="709"/>
        <w:jc w:val="both"/>
        <w:rPr>
          <w:sz w:val="28"/>
          <w:szCs w:val="28"/>
        </w:rPr>
      </w:pPr>
    </w:p>
    <w:p w:rsidR="00E930F6" w:rsidRPr="00E930F6" w:rsidRDefault="00781CF9" w:rsidP="00E930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30F6" w:rsidRPr="00E930F6">
        <w:rPr>
          <w:sz w:val="28"/>
          <w:szCs w:val="28"/>
        </w:rPr>
        <w:t>. Настоящее постановление вступает в силу со дня подписания.</w:t>
      </w:r>
    </w:p>
    <w:p w:rsidR="00E930F6" w:rsidRPr="00E930F6" w:rsidRDefault="00E930F6" w:rsidP="003E22DD">
      <w:pPr>
        <w:spacing w:line="240" w:lineRule="exact"/>
        <w:ind w:left="20" w:firstLine="720"/>
        <w:jc w:val="both"/>
        <w:rPr>
          <w:sz w:val="28"/>
          <w:szCs w:val="28"/>
        </w:rPr>
      </w:pPr>
    </w:p>
    <w:p w:rsidR="00E930F6" w:rsidRPr="00E930F6" w:rsidRDefault="00E930F6" w:rsidP="003E22DD">
      <w:pPr>
        <w:spacing w:line="240" w:lineRule="exact"/>
        <w:ind w:left="20" w:firstLine="720"/>
        <w:jc w:val="both"/>
        <w:rPr>
          <w:sz w:val="28"/>
          <w:szCs w:val="28"/>
        </w:rPr>
      </w:pPr>
    </w:p>
    <w:p w:rsidR="00E930F6" w:rsidRPr="00E930F6" w:rsidRDefault="00E930F6" w:rsidP="003E22DD">
      <w:pPr>
        <w:spacing w:line="240" w:lineRule="exact"/>
        <w:jc w:val="both"/>
        <w:rPr>
          <w:sz w:val="28"/>
          <w:szCs w:val="28"/>
        </w:rPr>
      </w:pPr>
    </w:p>
    <w:p w:rsidR="006633BE" w:rsidRPr="000176A2" w:rsidRDefault="006633BE" w:rsidP="006633BE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Временно исполняющий полномочия главы </w:t>
      </w:r>
    </w:p>
    <w:p w:rsidR="006633BE" w:rsidRPr="000176A2" w:rsidRDefault="006633BE" w:rsidP="006633BE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0176A2">
        <w:rPr>
          <w:sz w:val="28"/>
          <w:szCs w:val="28"/>
        </w:rPr>
        <w:t xml:space="preserve"> округа Ставропольского края,</w:t>
      </w:r>
    </w:p>
    <w:p w:rsidR="006633BE" w:rsidRPr="000176A2" w:rsidRDefault="006633BE" w:rsidP="006633BE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>первый заместитель главы администрации</w:t>
      </w:r>
    </w:p>
    <w:p w:rsidR="006633BE" w:rsidRPr="000176A2" w:rsidRDefault="006633BE" w:rsidP="006633B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Кировского муниципального</w:t>
      </w:r>
      <w:r w:rsidRPr="000176A2">
        <w:rPr>
          <w:sz w:val="28"/>
          <w:szCs w:val="28"/>
        </w:rPr>
        <w:t xml:space="preserve"> округа</w:t>
      </w:r>
    </w:p>
    <w:p w:rsidR="006633BE" w:rsidRPr="0034281F" w:rsidRDefault="006633BE" w:rsidP="006633BE">
      <w:pPr>
        <w:pStyle w:val="ConsPlusNormal"/>
        <w:widowControl/>
        <w:spacing w:line="240" w:lineRule="exact"/>
        <w:ind w:firstLine="0"/>
        <w:jc w:val="both"/>
        <w:rPr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176A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М-Т.З. Магомедов</w:t>
      </w:r>
    </w:p>
    <w:p w:rsidR="006633BE" w:rsidRPr="0034281F" w:rsidRDefault="006633BE" w:rsidP="006633BE">
      <w:pPr>
        <w:pStyle w:val="ConsPlusNormal"/>
        <w:widowControl/>
        <w:spacing w:line="240" w:lineRule="exact"/>
        <w:jc w:val="both"/>
        <w:rPr>
          <w:sz w:val="28"/>
          <w:szCs w:val="28"/>
        </w:rPr>
      </w:pPr>
    </w:p>
    <w:p w:rsidR="006633BE" w:rsidRDefault="006633BE" w:rsidP="006633BE">
      <w:pPr>
        <w:pStyle w:val="ConsPlusNormal"/>
        <w:widowControl/>
        <w:jc w:val="both"/>
        <w:rPr>
          <w:sz w:val="28"/>
          <w:szCs w:val="28"/>
          <w:u w:val="single"/>
        </w:rPr>
      </w:pPr>
    </w:p>
    <w:p w:rsidR="006633BE" w:rsidRDefault="006633BE" w:rsidP="007129DF">
      <w:pPr>
        <w:pStyle w:val="ConsPlusNormal"/>
        <w:widowControl/>
        <w:ind w:firstLine="0"/>
        <w:jc w:val="both"/>
        <w:rPr>
          <w:sz w:val="28"/>
          <w:szCs w:val="28"/>
          <w:u w:val="single"/>
        </w:rPr>
      </w:pPr>
    </w:p>
    <w:p w:rsidR="002C48E7" w:rsidRPr="000505E4" w:rsidRDefault="002C48E7" w:rsidP="006633BE">
      <w:pPr>
        <w:pStyle w:val="ConsPlusNormal"/>
        <w:widowControl/>
        <w:jc w:val="both"/>
        <w:rPr>
          <w:color w:val="FFFFFF"/>
          <w:sz w:val="28"/>
          <w:szCs w:val="28"/>
          <w:u w:val="single"/>
        </w:rPr>
      </w:pPr>
    </w:p>
    <w:p w:rsidR="006633BE" w:rsidRPr="000505E4" w:rsidRDefault="006633BE" w:rsidP="003E22DD">
      <w:pPr>
        <w:spacing w:line="240" w:lineRule="exact"/>
        <w:ind w:left="20"/>
        <w:jc w:val="both"/>
        <w:rPr>
          <w:color w:val="FFFFFF"/>
          <w:sz w:val="28"/>
          <w:szCs w:val="28"/>
        </w:rPr>
      </w:pPr>
      <w:r w:rsidRPr="000505E4">
        <w:rPr>
          <w:color w:val="FFFFFF"/>
          <w:sz w:val="28"/>
          <w:szCs w:val="28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     Е.Г. Редькина </w:t>
      </w:r>
    </w:p>
    <w:p w:rsidR="006633BE" w:rsidRPr="000505E4" w:rsidRDefault="006633BE" w:rsidP="003E22DD">
      <w:pPr>
        <w:spacing w:line="240" w:lineRule="exact"/>
        <w:jc w:val="both"/>
        <w:rPr>
          <w:color w:val="FFFFFF"/>
          <w:sz w:val="28"/>
          <w:szCs w:val="28"/>
        </w:rPr>
      </w:pPr>
    </w:p>
    <w:p w:rsidR="006633BE" w:rsidRPr="000505E4" w:rsidRDefault="006633BE" w:rsidP="003E22DD">
      <w:pPr>
        <w:spacing w:line="240" w:lineRule="exact"/>
        <w:jc w:val="both"/>
        <w:rPr>
          <w:color w:val="FFFFFF"/>
          <w:sz w:val="28"/>
          <w:szCs w:val="28"/>
        </w:rPr>
      </w:pPr>
      <w:r w:rsidRPr="000505E4">
        <w:rPr>
          <w:color w:val="FFFFFF"/>
          <w:sz w:val="28"/>
          <w:szCs w:val="28"/>
        </w:rPr>
        <w:t>Визируют:</w:t>
      </w:r>
    </w:p>
    <w:p w:rsidR="006633BE" w:rsidRPr="000505E4" w:rsidRDefault="006633BE" w:rsidP="003E22DD">
      <w:pPr>
        <w:spacing w:line="240" w:lineRule="exact"/>
        <w:jc w:val="both"/>
        <w:rPr>
          <w:color w:val="FFFFFF"/>
          <w:sz w:val="28"/>
          <w:szCs w:val="28"/>
        </w:rPr>
      </w:pPr>
    </w:p>
    <w:p w:rsidR="006633BE" w:rsidRPr="000505E4" w:rsidRDefault="006633BE" w:rsidP="003E22DD">
      <w:pPr>
        <w:spacing w:line="240" w:lineRule="exact"/>
        <w:rPr>
          <w:color w:val="FFFFFF"/>
          <w:sz w:val="28"/>
          <w:szCs w:val="28"/>
        </w:rPr>
      </w:pPr>
      <w:r w:rsidRPr="000505E4">
        <w:rPr>
          <w:color w:val="FFFFFF"/>
          <w:sz w:val="28"/>
          <w:szCs w:val="28"/>
        </w:rPr>
        <w:t xml:space="preserve">Начальник отдела по организационным </w:t>
      </w:r>
    </w:p>
    <w:p w:rsidR="006633BE" w:rsidRPr="000505E4" w:rsidRDefault="006633BE" w:rsidP="003E22DD">
      <w:pPr>
        <w:spacing w:line="240" w:lineRule="exact"/>
        <w:jc w:val="both"/>
        <w:rPr>
          <w:color w:val="FFFFFF"/>
          <w:sz w:val="28"/>
          <w:szCs w:val="28"/>
        </w:rPr>
      </w:pPr>
      <w:r w:rsidRPr="000505E4">
        <w:rPr>
          <w:color w:val="FFFFFF"/>
          <w:sz w:val="28"/>
          <w:szCs w:val="28"/>
        </w:rPr>
        <w:t>и общим вопросам администрации                                                      А.П. Харенко</w:t>
      </w:r>
    </w:p>
    <w:p w:rsidR="006633BE" w:rsidRPr="000505E4" w:rsidRDefault="006633BE" w:rsidP="003E22DD">
      <w:pPr>
        <w:spacing w:line="240" w:lineRule="exact"/>
        <w:jc w:val="both"/>
        <w:rPr>
          <w:color w:val="FFFFFF"/>
          <w:sz w:val="28"/>
          <w:szCs w:val="28"/>
        </w:rPr>
      </w:pPr>
    </w:p>
    <w:p w:rsidR="006633BE" w:rsidRPr="000505E4" w:rsidRDefault="006633BE" w:rsidP="003E22DD">
      <w:pPr>
        <w:spacing w:line="240" w:lineRule="exact"/>
        <w:jc w:val="both"/>
        <w:rPr>
          <w:color w:val="FFFFFF"/>
          <w:sz w:val="28"/>
          <w:szCs w:val="28"/>
        </w:rPr>
      </w:pPr>
      <w:r w:rsidRPr="000505E4">
        <w:rPr>
          <w:color w:val="FFFFFF"/>
          <w:sz w:val="28"/>
          <w:szCs w:val="28"/>
        </w:rPr>
        <w:t xml:space="preserve">Начальник правового отдела </w:t>
      </w:r>
    </w:p>
    <w:p w:rsidR="006633BE" w:rsidRPr="000505E4" w:rsidRDefault="006633BE" w:rsidP="003E22DD">
      <w:pPr>
        <w:spacing w:line="240" w:lineRule="exact"/>
        <w:jc w:val="both"/>
        <w:rPr>
          <w:bCs/>
          <w:color w:val="FFFFFF"/>
          <w:sz w:val="28"/>
          <w:szCs w:val="28"/>
        </w:rPr>
      </w:pPr>
      <w:r w:rsidRPr="000505E4">
        <w:rPr>
          <w:color w:val="FFFFFF"/>
          <w:sz w:val="28"/>
          <w:szCs w:val="28"/>
        </w:rPr>
        <w:t>администрации                                                                                      И.В. Яковенко</w:t>
      </w:r>
    </w:p>
    <w:p w:rsidR="006633BE" w:rsidRPr="000505E4" w:rsidRDefault="006633BE" w:rsidP="003E22DD">
      <w:pPr>
        <w:spacing w:line="240" w:lineRule="exact"/>
        <w:jc w:val="both"/>
        <w:rPr>
          <w:bCs/>
          <w:color w:val="FFFFFF"/>
          <w:sz w:val="28"/>
          <w:szCs w:val="28"/>
        </w:rPr>
      </w:pPr>
    </w:p>
    <w:p w:rsidR="006633BE" w:rsidRPr="000505E4" w:rsidRDefault="006633BE" w:rsidP="003E22DD">
      <w:pPr>
        <w:spacing w:line="240" w:lineRule="exact"/>
        <w:ind w:left="20"/>
        <w:jc w:val="both"/>
        <w:rPr>
          <w:color w:val="FFFFFF"/>
          <w:sz w:val="28"/>
          <w:szCs w:val="28"/>
        </w:rPr>
      </w:pPr>
      <w:r w:rsidRPr="000505E4">
        <w:rPr>
          <w:color w:val="FFFFFF"/>
          <w:sz w:val="28"/>
          <w:szCs w:val="28"/>
        </w:rPr>
        <w:t xml:space="preserve">Начальник финансового </w:t>
      </w:r>
    </w:p>
    <w:p w:rsidR="006633BE" w:rsidRPr="000505E4" w:rsidRDefault="006633BE" w:rsidP="003E22DD">
      <w:pPr>
        <w:spacing w:line="240" w:lineRule="exact"/>
        <w:ind w:left="20"/>
        <w:jc w:val="both"/>
        <w:rPr>
          <w:color w:val="FFFFFF"/>
          <w:sz w:val="28"/>
          <w:szCs w:val="28"/>
        </w:rPr>
      </w:pPr>
      <w:r w:rsidRPr="000505E4">
        <w:rPr>
          <w:color w:val="FFFFFF"/>
          <w:sz w:val="28"/>
          <w:szCs w:val="28"/>
        </w:rPr>
        <w:t>управления администрации                                                           Г.В. Самохвалова</w:t>
      </w:r>
    </w:p>
    <w:p w:rsidR="006633BE" w:rsidRPr="000505E4" w:rsidRDefault="006633BE" w:rsidP="003E22DD">
      <w:pPr>
        <w:tabs>
          <w:tab w:val="left" w:pos="5387"/>
          <w:tab w:val="left" w:pos="5670"/>
          <w:tab w:val="left" w:pos="6804"/>
          <w:tab w:val="left" w:pos="8647"/>
          <w:tab w:val="left" w:pos="9356"/>
        </w:tabs>
        <w:spacing w:line="240" w:lineRule="exact"/>
        <w:ind w:right="141"/>
        <w:jc w:val="both"/>
        <w:rPr>
          <w:color w:val="FFFFFF"/>
          <w:sz w:val="28"/>
          <w:szCs w:val="28"/>
        </w:rPr>
      </w:pPr>
    </w:p>
    <w:p w:rsidR="005F6163" w:rsidRPr="000505E4" w:rsidRDefault="006633BE" w:rsidP="006633BE">
      <w:pPr>
        <w:spacing w:line="240" w:lineRule="exact"/>
        <w:ind w:left="20"/>
        <w:jc w:val="both"/>
        <w:rPr>
          <w:color w:val="FFFFFF"/>
          <w:sz w:val="28"/>
          <w:szCs w:val="28"/>
        </w:rPr>
      </w:pPr>
      <w:r w:rsidRPr="000505E4">
        <w:rPr>
          <w:color w:val="FFFFFF"/>
          <w:sz w:val="28"/>
          <w:szCs w:val="28"/>
        </w:rPr>
        <w:t>Проект подготовил заместитель начальника отдела планирования, анализа доходов и налогового потенциала бюджета финансового управления администрации                                                                                  О.Ю.Захарченко</w:t>
      </w:r>
    </w:p>
    <w:sectPr w:rsidR="005F6163" w:rsidRPr="000505E4" w:rsidSect="002C48E7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E4" w:rsidRDefault="000505E4">
      <w:r>
        <w:separator/>
      </w:r>
    </w:p>
  </w:endnote>
  <w:endnote w:type="continuationSeparator" w:id="0">
    <w:p w:rsidR="000505E4" w:rsidRDefault="0005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E4" w:rsidRDefault="000505E4">
      <w:r>
        <w:separator/>
      </w:r>
    </w:p>
  </w:footnote>
  <w:footnote w:type="continuationSeparator" w:id="0">
    <w:p w:rsidR="000505E4" w:rsidRDefault="0005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D3DA9"/>
    <w:multiLevelType w:val="multilevel"/>
    <w:tmpl w:val="9270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3D9"/>
    <w:rsid w:val="000176A2"/>
    <w:rsid w:val="00036622"/>
    <w:rsid w:val="00044082"/>
    <w:rsid w:val="00045AA3"/>
    <w:rsid w:val="00047DED"/>
    <w:rsid w:val="000505E4"/>
    <w:rsid w:val="00055063"/>
    <w:rsid w:val="00061374"/>
    <w:rsid w:val="00065310"/>
    <w:rsid w:val="0007282B"/>
    <w:rsid w:val="000772FC"/>
    <w:rsid w:val="0007750B"/>
    <w:rsid w:val="000C37A7"/>
    <w:rsid w:val="000D77BC"/>
    <w:rsid w:val="000E46DD"/>
    <w:rsid w:val="000E6077"/>
    <w:rsid w:val="000F2C8E"/>
    <w:rsid w:val="000F7249"/>
    <w:rsid w:val="00111AC8"/>
    <w:rsid w:val="00130D63"/>
    <w:rsid w:val="00135B19"/>
    <w:rsid w:val="001405C3"/>
    <w:rsid w:val="00143E6A"/>
    <w:rsid w:val="00154353"/>
    <w:rsid w:val="00185C37"/>
    <w:rsid w:val="00191347"/>
    <w:rsid w:val="001B1226"/>
    <w:rsid w:val="001B4D75"/>
    <w:rsid w:val="001B4DC0"/>
    <w:rsid w:val="001E3CA5"/>
    <w:rsid w:val="001E4EA9"/>
    <w:rsid w:val="001E7351"/>
    <w:rsid w:val="00200EA9"/>
    <w:rsid w:val="0020464F"/>
    <w:rsid w:val="00206386"/>
    <w:rsid w:val="002160E3"/>
    <w:rsid w:val="002202C6"/>
    <w:rsid w:val="00240E73"/>
    <w:rsid w:val="00247377"/>
    <w:rsid w:val="00271EA8"/>
    <w:rsid w:val="00272B6E"/>
    <w:rsid w:val="00276E91"/>
    <w:rsid w:val="002A10DB"/>
    <w:rsid w:val="002A346E"/>
    <w:rsid w:val="002B03CC"/>
    <w:rsid w:val="002B5BE1"/>
    <w:rsid w:val="002B5F1F"/>
    <w:rsid w:val="002C48E7"/>
    <w:rsid w:val="002C6C44"/>
    <w:rsid w:val="002D18F8"/>
    <w:rsid w:val="002E63FE"/>
    <w:rsid w:val="002F72D0"/>
    <w:rsid w:val="00307012"/>
    <w:rsid w:val="003079F2"/>
    <w:rsid w:val="003118AD"/>
    <w:rsid w:val="00315357"/>
    <w:rsid w:val="00323A9B"/>
    <w:rsid w:val="003258C0"/>
    <w:rsid w:val="0032613E"/>
    <w:rsid w:val="003268B6"/>
    <w:rsid w:val="00340D83"/>
    <w:rsid w:val="0034281F"/>
    <w:rsid w:val="00355B4E"/>
    <w:rsid w:val="00361B06"/>
    <w:rsid w:val="003924A7"/>
    <w:rsid w:val="00395708"/>
    <w:rsid w:val="00396195"/>
    <w:rsid w:val="003A6715"/>
    <w:rsid w:val="003B75A3"/>
    <w:rsid w:val="003C2F49"/>
    <w:rsid w:val="003E22DD"/>
    <w:rsid w:val="004019AC"/>
    <w:rsid w:val="004110E5"/>
    <w:rsid w:val="00417A92"/>
    <w:rsid w:val="00445320"/>
    <w:rsid w:val="00447AAE"/>
    <w:rsid w:val="004542BB"/>
    <w:rsid w:val="004604CF"/>
    <w:rsid w:val="004621D0"/>
    <w:rsid w:val="00464DE3"/>
    <w:rsid w:val="00471236"/>
    <w:rsid w:val="00477CED"/>
    <w:rsid w:val="00495338"/>
    <w:rsid w:val="004A0614"/>
    <w:rsid w:val="004A1574"/>
    <w:rsid w:val="004A2172"/>
    <w:rsid w:val="004A2CBC"/>
    <w:rsid w:val="004B131F"/>
    <w:rsid w:val="004C6C7E"/>
    <w:rsid w:val="004D0672"/>
    <w:rsid w:val="004D5939"/>
    <w:rsid w:val="004F7E28"/>
    <w:rsid w:val="00500598"/>
    <w:rsid w:val="005064D4"/>
    <w:rsid w:val="00531D16"/>
    <w:rsid w:val="00531F9B"/>
    <w:rsid w:val="00537530"/>
    <w:rsid w:val="0055792D"/>
    <w:rsid w:val="00562AB1"/>
    <w:rsid w:val="0056393B"/>
    <w:rsid w:val="005668B4"/>
    <w:rsid w:val="00571413"/>
    <w:rsid w:val="0058068F"/>
    <w:rsid w:val="00584D69"/>
    <w:rsid w:val="00593794"/>
    <w:rsid w:val="005A06C7"/>
    <w:rsid w:val="005A0A0B"/>
    <w:rsid w:val="005F1964"/>
    <w:rsid w:val="005F2514"/>
    <w:rsid w:val="005F5F40"/>
    <w:rsid w:val="005F6163"/>
    <w:rsid w:val="005F71EB"/>
    <w:rsid w:val="005F73D9"/>
    <w:rsid w:val="00603875"/>
    <w:rsid w:val="006128F2"/>
    <w:rsid w:val="00617B5C"/>
    <w:rsid w:val="00644C77"/>
    <w:rsid w:val="0065542F"/>
    <w:rsid w:val="006633BE"/>
    <w:rsid w:val="00664B65"/>
    <w:rsid w:val="00680302"/>
    <w:rsid w:val="00682A69"/>
    <w:rsid w:val="00691787"/>
    <w:rsid w:val="006B42C0"/>
    <w:rsid w:val="006C3503"/>
    <w:rsid w:val="006D287D"/>
    <w:rsid w:val="006D4701"/>
    <w:rsid w:val="006D7ED2"/>
    <w:rsid w:val="006F264A"/>
    <w:rsid w:val="006F6491"/>
    <w:rsid w:val="00705F45"/>
    <w:rsid w:val="007129DF"/>
    <w:rsid w:val="00721507"/>
    <w:rsid w:val="0072159D"/>
    <w:rsid w:val="00726685"/>
    <w:rsid w:val="007365D2"/>
    <w:rsid w:val="00756E0E"/>
    <w:rsid w:val="00763D53"/>
    <w:rsid w:val="007678A4"/>
    <w:rsid w:val="0077404A"/>
    <w:rsid w:val="007744D1"/>
    <w:rsid w:val="00776D49"/>
    <w:rsid w:val="00781CF9"/>
    <w:rsid w:val="007938EA"/>
    <w:rsid w:val="00795990"/>
    <w:rsid w:val="0079782C"/>
    <w:rsid w:val="007A0D50"/>
    <w:rsid w:val="007B2BB5"/>
    <w:rsid w:val="007B723F"/>
    <w:rsid w:val="007C1B5A"/>
    <w:rsid w:val="007C67FC"/>
    <w:rsid w:val="007D56A8"/>
    <w:rsid w:val="007D79A8"/>
    <w:rsid w:val="007E16B9"/>
    <w:rsid w:val="007E1CE7"/>
    <w:rsid w:val="007F6C75"/>
    <w:rsid w:val="00804C48"/>
    <w:rsid w:val="00810F0A"/>
    <w:rsid w:val="008121AA"/>
    <w:rsid w:val="0083505C"/>
    <w:rsid w:val="0083513E"/>
    <w:rsid w:val="00857C0A"/>
    <w:rsid w:val="00880DE0"/>
    <w:rsid w:val="008812B8"/>
    <w:rsid w:val="00890C0D"/>
    <w:rsid w:val="00892E9D"/>
    <w:rsid w:val="008A0C07"/>
    <w:rsid w:val="008A67E5"/>
    <w:rsid w:val="008D41C3"/>
    <w:rsid w:val="008D5A36"/>
    <w:rsid w:val="008E45A9"/>
    <w:rsid w:val="008F6E33"/>
    <w:rsid w:val="0091388E"/>
    <w:rsid w:val="00913B56"/>
    <w:rsid w:val="009149B9"/>
    <w:rsid w:val="0092014B"/>
    <w:rsid w:val="009313E0"/>
    <w:rsid w:val="00951505"/>
    <w:rsid w:val="00957853"/>
    <w:rsid w:val="00967CA9"/>
    <w:rsid w:val="00977A71"/>
    <w:rsid w:val="00991725"/>
    <w:rsid w:val="009B53A9"/>
    <w:rsid w:val="009B74AA"/>
    <w:rsid w:val="009D16DF"/>
    <w:rsid w:val="009D291A"/>
    <w:rsid w:val="009E496C"/>
    <w:rsid w:val="009F461B"/>
    <w:rsid w:val="00A06268"/>
    <w:rsid w:val="00A1226F"/>
    <w:rsid w:val="00A16155"/>
    <w:rsid w:val="00A21F09"/>
    <w:rsid w:val="00A429F5"/>
    <w:rsid w:val="00A755DC"/>
    <w:rsid w:val="00A81D5B"/>
    <w:rsid w:val="00A8410C"/>
    <w:rsid w:val="00AA6F0E"/>
    <w:rsid w:val="00AC1AC2"/>
    <w:rsid w:val="00AF30AB"/>
    <w:rsid w:val="00AF583A"/>
    <w:rsid w:val="00AF7D11"/>
    <w:rsid w:val="00B04BE8"/>
    <w:rsid w:val="00B11FF7"/>
    <w:rsid w:val="00B16643"/>
    <w:rsid w:val="00B238EC"/>
    <w:rsid w:val="00B359B5"/>
    <w:rsid w:val="00B35D76"/>
    <w:rsid w:val="00B3727B"/>
    <w:rsid w:val="00B40081"/>
    <w:rsid w:val="00B4739E"/>
    <w:rsid w:val="00B50800"/>
    <w:rsid w:val="00B5333D"/>
    <w:rsid w:val="00B649BA"/>
    <w:rsid w:val="00B6599F"/>
    <w:rsid w:val="00B65A32"/>
    <w:rsid w:val="00B755F4"/>
    <w:rsid w:val="00B96420"/>
    <w:rsid w:val="00B96A3B"/>
    <w:rsid w:val="00BC6731"/>
    <w:rsid w:val="00BE373F"/>
    <w:rsid w:val="00BF0FFB"/>
    <w:rsid w:val="00BF4E2D"/>
    <w:rsid w:val="00C0648D"/>
    <w:rsid w:val="00C16BDB"/>
    <w:rsid w:val="00C26E17"/>
    <w:rsid w:val="00C303FA"/>
    <w:rsid w:val="00C47ECF"/>
    <w:rsid w:val="00C6156A"/>
    <w:rsid w:val="00C64472"/>
    <w:rsid w:val="00C64B0D"/>
    <w:rsid w:val="00C71992"/>
    <w:rsid w:val="00C763FF"/>
    <w:rsid w:val="00C84E61"/>
    <w:rsid w:val="00C85D04"/>
    <w:rsid w:val="00C87437"/>
    <w:rsid w:val="00C95643"/>
    <w:rsid w:val="00CB19E0"/>
    <w:rsid w:val="00CB69B7"/>
    <w:rsid w:val="00CE53CD"/>
    <w:rsid w:val="00CE5460"/>
    <w:rsid w:val="00D13F2A"/>
    <w:rsid w:val="00D15055"/>
    <w:rsid w:val="00D22E56"/>
    <w:rsid w:val="00D37E7D"/>
    <w:rsid w:val="00D4213F"/>
    <w:rsid w:val="00D43903"/>
    <w:rsid w:val="00D446FF"/>
    <w:rsid w:val="00D5519A"/>
    <w:rsid w:val="00D62692"/>
    <w:rsid w:val="00D679EA"/>
    <w:rsid w:val="00D8159F"/>
    <w:rsid w:val="00D8250B"/>
    <w:rsid w:val="00D8276C"/>
    <w:rsid w:val="00D9179D"/>
    <w:rsid w:val="00D92B93"/>
    <w:rsid w:val="00D97EEC"/>
    <w:rsid w:val="00DB03D2"/>
    <w:rsid w:val="00DB3394"/>
    <w:rsid w:val="00DB7684"/>
    <w:rsid w:val="00DC421D"/>
    <w:rsid w:val="00DD2482"/>
    <w:rsid w:val="00DD39DF"/>
    <w:rsid w:val="00DD3F05"/>
    <w:rsid w:val="00DD53EE"/>
    <w:rsid w:val="00E01046"/>
    <w:rsid w:val="00E107BF"/>
    <w:rsid w:val="00E355D1"/>
    <w:rsid w:val="00E35B93"/>
    <w:rsid w:val="00E73B2F"/>
    <w:rsid w:val="00E76AB6"/>
    <w:rsid w:val="00E8461B"/>
    <w:rsid w:val="00E87047"/>
    <w:rsid w:val="00E872D5"/>
    <w:rsid w:val="00E930F6"/>
    <w:rsid w:val="00E96BA5"/>
    <w:rsid w:val="00EC06B7"/>
    <w:rsid w:val="00ED5B5A"/>
    <w:rsid w:val="00EF376E"/>
    <w:rsid w:val="00F016F8"/>
    <w:rsid w:val="00F04EB7"/>
    <w:rsid w:val="00F23E09"/>
    <w:rsid w:val="00F31478"/>
    <w:rsid w:val="00F3562E"/>
    <w:rsid w:val="00F42BFA"/>
    <w:rsid w:val="00F445CB"/>
    <w:rsid w:val="00F509CA"/>
    <w:rsid w:val="00F54414"/>
    <w:rsid w:val="00F6286C"/>
    <w:rsid w:val="00F764BC"/>
    <w:rsid w:val="00F81A81"/>
    <w:rsid w:val="00F82B34"/>
    <w:rsid w:val="00F835C8"/>
    <w:rsid w:val="00F934F1"/>
    <w:rsid w:val="00FA2CF9"/>
    <w:rsid w:val="00FB2906"/>
    <w:rsid w:val="00FB4F19"/>
    <w:rsid w:val="00FB55EB"/>
    <w:rsid w:val="00FC3564"/>
    <w:rsid w:val="00FC3CFB"/>
    <w:rsid w:val="00FD02C4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1BD867-2D0D-4467-956A-3EA80593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542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9379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link w:val="2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684"/>
    <w:rPr>
      <w:rFonts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593794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Strong"/>
    <w:uiPriority w:val="99"/>
    <w:qFormat/>
    <w:rsid w:val="00593794"/>
    <w:rPr>
      <w:rFonts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913B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13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link w:val="a0"/>
    <w:uiPriority w:val="99"/>
    <w:semiHidden/>
    <w:rsid w:val="002160E3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4B131F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4B131F"/>
    <w:rPr>
      <w:rFonts w:cs="Times New Roman"/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5F25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5F2514"/>
    <w:rPr>
      <w:rFonts w:cs="Times New Roman"/>
    </w:rPr>
  </w:style>
  <w:style w:type="paragraph" w:styleId="ac">
    <w:name w:val="header"/>
    <w:basedOn w:val="a"/>
    <w:link w:val="ad"/>
    <w:uiPriority w:val="99"/>
    <w:rsid w:val="005F25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rsid w:val="00F82B34"/>
    <w:pPr>
      <w:spacing w:before="100" w:beforeAutospacing="1" w:after="100" w:afterAutospacing="1"/>
    </w:pPr>
  </w:style>
  <w:style w:type="character" w:customStyle="1" w:styleId="company-infotext">
    <w:name w:val="company-info__text"/>
    <w:uiPriority w:val="99"/>
    <w:rsid w:val="00DB7684"/>
    <w:rPr>
      <w:rFonts w:cs="Times New Roman"/>
    </w:rPr>
  </w:style>
  <w:style w:type="character" w:customStyle="1" w:styleId="11">
    <w:name w:val="Знак Знак1"/>
    <w:uiPriority w:val="99"/>
    <w:semiHidden/>
    <w:locked/>
    <w:rsid w:val="00B3727B"/>
    <w:rPr>
      <w:rFonts w:cs="Times New Roman"/>
      <w:sz w:val="28"/>
      <w:szCs w:val="28"/>
      <w:lang w:val="ru-RU" w:eastAsia="ru-RU"/>
    </w:rPr>
  </w:style>
  <w:style w:type="character" w:customStyle="1" w:styleId="12">
    <w:name w:val="Заголовок №1_"/>
    <w:link w:val="13"/>
    <w:uiPriority w:val="99"/>
    <w:locked/>
    <w:rsid w:val="00361B06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61B06"/>
    <w:pPr>
      <w:shd w:val="clear" w:color="auto" w:fill="FFFFFF"/>
      <w:spacing w:after="300" w:line="240" w:lineRule="atLeast"/>
      <w:ind w:firstLine="700"/>
      <w:jc w:val="both"/>
      <w:outlineLvl w:val="0"/>
    </w:pPr>
    <w:rPr>
      <w:b/>
      <w:bCs/>
      <w:sz w:val="31"/>
      <w:szCs w:val="31"/>
    </w:rPr>
  </w:style>
  <w:style w:type="paragraph" w:customStyle="1" w:styleId="ConsPlusTitlePage">
    <w:name w:val="ConsPlusTitlePage"/>
    <w:uiPriority w:val="99"/>
    <w:rsid w:val="00E355D1"/>
    <w:pPr>
      <w:widowControl w:val="0"/>
      <w:autoSpaceDE w:val="0"/>
      <w:autoSpaceDN w:val="0"/>
    </w:pPr>
    <w:rPr>
      <w:rFonts w:ascii="Tahoma" w:hAnsi="Tahoma" w:cs="Tahoma"/>
    </w:rPr>
  </w:style>
  <w:style w:type="paragraph" w:styleId="af">
    <w:name w:val="Body Text Indent"/>
    <w:basedOn w:val="a"/>
    <w:link w:val="af0"/>
    <w:uiPriority w:val="99"/>
    <w:rsid w:val="00E355D1"/>
    <w:pPr>
      <w:spacing w:after="120"/>
      <w:ind w:left="283"/>
    </w:pPr>
    <w:rPr>
      <w:sz w:val="28"/>
      <w:szCs w:val="28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Hyperlink"/>
    <w:uiPriority w:val="99"/>
    <w:rsid w:val="003C2F49"/>
    <w:rPr>
      <w:rFonts w:cs="Times New Roman"/>
      <w:color w:val="0000FF"/>
      <w:u w:val="single"/>
    </w:rPr>
  </w:style>
  <w:style w:type="paragraph" w:styleId="af2">
    <w:name w:val="No Spacing"/>
    <w:uiPriority w:val="99"/>
    <w:qFormat/>
    <w:rsid w:val="00562AB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ПРАВИТЕЛЬСТВО СТАВРОПОЛЬСКОГО КРАЯ</vt:lpstr>
      <vt:lpstr/>
      <vt:lpstr>1.1. Исключить из состава комиссии Кустову В.В., Марочкину Т.С., Пудченко С.Л.</vt:lpstr>
    </vt:vector>
  </TitlesOfParts>
  <Company>Финансовое управление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ConsultantPlus</dc:creator>
  <cp:keywords/>
  <dc:description/>
  <cp:lastModifiedBy>Пользователь</cp:lastModifiedBy>
  <cp:revision>2</cp:revision>
  <cp:lastPrinted>2025-04-23T06:28:00Z</cp:lastPrinted>
  <dcterms:created xsi:type="dcterms:W3CDTF">2025-04-23T13:51:00Z</dcterms:created>
  <dcterms:modified xsi:type="dcterms:W3CDTF">2025-04-23T13:51:00Z</dcterms:modified>
</cp:coreProperties>
</file>