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FD" w:rsidRPr="006E16FD" w:rsidRDefault="006E16FD" w:rsidP="006E16FD">
      <w:pPr>
        <w:tabs>
          <w:tab w:val="left" w:pos="9072"/>
        </w:tabs>
        <w:spacing w:after="0" w:line="240" w:lineRule="auto"/>
        <w:jc w:val="center"/>
        <w:rPr>
          <w:rFonts w:ascii="Times New Roman" w:eastAsia="Times New Roman" w:hAnsi="Times New Roman" w:cs="Times New Roman"/>
          <w:b/>
          <w:sz w:val="40"/>
          <w:szCs w:val="40"/>
          <w:lang w:eastAsia="ru-RU"/>
        </w:rPr>
      </w:pPr>
      <w:bookmarkStart w:id="0" w:name="_GoBack"/>
      <w:r w:rsidRPr="006E16FD">
        <w:rPr>
          <w:rFonts w:ascii="Times New Roman" w:eastAsia="Times New Roman" w:hAnsi="Times New Roman" w:cs="Times New Roman"/>
          <w:b/>
          <w:noProof/>
          <w:sz w:val="40"/>
          <w:szCs w:val="40"/>
          <w:lang w:eastAsia="ru-RU"/>
        </w:rPr>
        <w:drawing>
          <wp:inline distT="0" distB="0" distL="0" distR="0" wp14:anchorId="7A0D409E" wp14:editId="6974DA1E">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6E16FD" w:rsidRPr="006E16FD" w:rsidRDefault="006E16FD" w:rsidP="006E16FD">
      <w:pPr>
        <w:spacing w:after="0" w:line="240" w:lineRule="auto"/>
        <w:jc w:val="center"/>
        <w:rPr>
          <w:rFonts w:ascii="Times New Roman" w:eastAsia="Times New Roman" w:hAnsi="Times New Roman" w:cs="Times New Roman"/>
          <w:b/>
          <w:sz w:val="10"/>
          <w:szCs w:val="10"/>
          <w:lang w:eastAsia="ru-RU"/>
        </w:rPr>
      </w:pPr>
    </w:p>
    <w:p w:rsidR="006E16FD" w:rsidRPr="006E16FD" w:rsidRDefault="006E16FD" w:rsidP="006E16FD">
      <w:pPr>
        <w:spacing w:after="0" w:line="240" w:lineRule="auto"/>
        <w:jc w:val="center"/>
        <w:rPr>
          <w:rFonts w:ascii="Times New Roman" w:eastAsia="Times New Roman" w:hAnsi="Times New Roman" w:cs="Times New Roman"/>
          <w:b/>
          <w:sz w:val="28"/>
          <w:szCs w:val="28"/>
          <w:lang w:eastAsia="ru-RU"/>
        </w:rPr>
      </w:pPr>
      <w:r w:rsidRPr="006E16FD">
        <w:rPr>
          <w:rFonts w:ascii="Times New Roman" w:eastAsia="Times New Roman" w:hAnsi="Times New Roman" w:cs="Times New Roman"/>
          <w:b/>
          <w:sz w:val="28"/>
          <w:szCs w:val="28"/>
          <w:lang w:eastAsia="ru-RU"/>
        </w:rPr>
        <w:t xml:space="preserve">АДМИНИСТРАЦИЯ КИРОВСКОГО МУНИЦИПАЛЬНОГО ОКРУГА </w:t>
      </w:r>
    </w:p>
    <w:p w:rsidR="006E16FD" w:rsidRPr="006E16FD" w:rsidRDefault="006E16FD" w:rsidP="006E16FD">
      <w:pPr>
        <w:spacing w:after="0" w:line="240" w:lineRule="auto"/>
        <w:jc w:val="center"/>
        <w:rPr>
          <w:rFonts w:ascii="Times New Roman" w:eastAsia="Times New Roman" w:hAnsi="Times New Roman" w:cs="Times New Roman"/>
          <w:b/>
          <w:sz w:val="28"/>
          <w:szCs w:val="28"/>
          <w:lang w:eastAsia="ru-RU"/>
        </w:rPr>
      </w:pPr>
      <w:r w:rsidRPr="006E16FD">
        <w:rPr>
          <w:rFonts w:ascii="Times New Roman" w:eastAsia="Times New Roman" w:hAnsi="Times New Roman" w:cs="Times New Roman"/>
          <w:b/>
          <w:sz w:val="28"/>
          <w:szCs w:val="28"/>
          <w:lang w:eastAsia="ru-RU"/>
        </w:rPr>
        <w:t>СТАВРОПОЛЬСКОГО КРАЯ</w:t>
      </w:r>
    </w:p>
    <w:p w:rsidR="006E16FD" w:rsidRPr="006E16FD" w:rsidRDefault="006E16FD" w:rsidP="006E16FD">
      <w:pPr>
        <w:spacing w:after="0" w:line="240" w:lineRule="auto"/>
        <w:jc w:val="center"/>
        <w:rPr>
          <w:rFonts w:ascii="Times New Roman" w:eastAsia="Times New Roman" w:hAnsi="Times New Roman" w:cs="Times New Roman"/>
          <w:b/>
          <w:sz w:val="32"/>
          <w:szCs w:val="32"/>
          <w:lang w:eastAsia="ru-RU"/>
        </w:rPr>
      </w:pPr>
    </w:p>
    <w:p w:rsidR="006E16FD" w:rsidRPr="006E16FD" w:rsidRDefault="006E16FD" w:rsidP="006E16FD">
      <w:pPr>
        <w:spacing w:after="0" w:line="240" w:lineRule="auto"/>
        <w:jc w:val="center"/>
        <w:rPr>
          <w:rFonts w:ascii="Times New Roman" w:eastAsia="Times New Roman" w:hAnsi="Times New Roman" w:cs="Times New Roman"/>
          <w:b/>
          <w:sz w:val="40"/>
          <w:szCs w:val="40"/>
          <w:lang w:eastAsia="ru-RU"/>
        </w:rPr>
      </w:pPr>
      <w:proofErr w:type="gramStart"/>
      <w:r w:rsidRPr="006E16FD">
        <w:rPr>
          <w:rFonts w:ascii="Times New Roman" w:eastAsia="Times New Roman" w:hAnsi="Times New Roman" w:cs="Times New Roman"/>
          <w:b/>
          <w:sz w:val="40"/>
          <w:szCs w:val="40"/>
          <w:lang w:eastAsia="ru-RU"/>
        </w:rPr>
        <w:t>П</w:t>
      </w:r>
      <w:proofErr w:type="gramEnd"/>
      <w:r w:rsidRPr="006E16FD">
        <w:rPr>
          <w:rFonts w:ascii="Times New Roman" w:eastAsia="Times New Roman" w:hAnsi="Times New Roman" w:cs="Times New Roman"/>
          <w:b/>
          <w:sz w:val="40"/>
          <w:szCs w:val="40"/>
          <w:lang w:eastAsia="ru-RU"/>
        </w:rPr>
        <w:t xml:space="preserve"> О С Т А Н О В Л Е Н И Е</w:t>
      </w:r>
    </w:p>
    <w:p w:rsidR="006E16FD" w:rsidRPr="006E16FD" w:rsidRDefault="006E16FD" w:rsidP="006E16FD">
      <w:pPr>
        <w:spacing w:after="0" w:line="240" w:lineRule="auto"/>
        <w:jc w:val="center"/>
        <w:rPr>
          <w:rFonts w:ascii="Times New Roman" w:eastAsia="Times New Roman" w:hAnsi="Times New Roman" w:cs="Times New Roman"/>
          <w:b/>
          <w:sz w:val="28"/>
          <w:szCs w:val="28"/>
          <w:lang w:eastAsia="ru-RU"/>
        </w:rPr>
      </w:pPr>
    </w:p>
    <w:p w:rsidR="006E16FD" w:rsidRPr="006E16FD" w:rsidRDefault="006E16FD" w:rsidP="006E16FD">
      <w:pPr>
        <w:spacing w:after="0" w:line="240" w:lineRule="auto"/>
        <w:ind w:right="104"/>
        <w:jc w:val="both"/>
        <w:rPr>
          <w:rFonts w:ascii="Times New Roman" w:eastAsia="Times New Roman" w:hAnsi="Times New Roman" w:cs="Times New Roman"/>
          <w:sz w:val="28"/>
          <w:szCs w:val="28"/>
          <w:lang w:eastAsia="ru-RU"/>
        </w:rPr>
      </w:pPr>
      <w:r w:rsidRPr="006E16FD">
        <w:rPr>
          <w:rFonts w:ascii="Times New Roman" w:eastAsia="Times New Roman" w:hAnsi="Times New Roman" w:cs="Times New Roman"/>
          <w:sz w:val="28"/>
          <w:szCs w:val="28"/>
          <w:lang w:eastAsia="ru-RU"/>
        </w:rPr>
        <w:t>10 апреля 2024 г</w:t>
      </w:r>
      <w:r w:rsidRPr="006E16FD">
        <w:rPr>
          <w:rFonts w:ascii="Times New Roman" w:eastAsia="Times New Roman" w:hAnsi="Times New Roman" w:cs="Times New Roman"/>
          <w:lang w:eastAsia="ru-RU"/>
        </w:rPr>
        <w:t>.</w:t>
      </w:r>
      <w:r w:rsidRPr="006E16FD">
        <w:rPr>
          <w:rFonts w:ascii="Times New Roman" w:eastAsia="Times New Roman" w:hAnsi="Times New Roman" w:cs="Times New Roman"/>
          <w:b/>
          <w:lang w:eastAsia="ru-RU"/>
        </w:rPr>
        <w:t xml:space="preserve">                               г. Новопавловск</w:t>
      </w:r>
      <w:r w:rsidRPr="006E16FD">
        <w:rPr>
          <w:rFonts w:ascii="Times New Roman" w:eastAsia="Times New Roman" w:hAnsi="Times New Roman" w:cs="Times New Roman"/>
          <w:b/>
          <w:sz w:val="24"/>
          <w:szCs w:val="24"/>
          <w:lang w:eastAsia="ru-RU"/>
        </w:rPr>
        <w:t xml:space="preserve">                                                        </w:t>
      </w:r>
      <w:r w:rsidRPr="006E16FD">
        <w:rPr>
          <w:rFonts w:ascii="Times New Roman" w:eastAsia="Times New Roman" w:hAnsi="Times New Roman" w:cs="Times New Roman"/>
          <w:sz w:val="28"/>
          <w:szCs w:val="28"/>
          <w:lang w:eastAsia="ru-RU"/>
        </w:rPr>
        <w:t>№ 6</w:t>
      </w:r>
      <w:r>
        <w:rPr>
          <w:rFonts w:ascii="Times New Roman" w:eastAsia="Times New Roman" w:hAnsi="Times New Roman" w:cs="Times New Roman"/>
          <w:sz w:val="28"/>
          <w:szCs w:val="28"/>
          <w:lang w:eastAsia="ru-RU"/>
        </w:rPr>
        <w:t>73</w:t>
      </w:r>
    </w:p>
    <w:bookmarkEnd w:id="0"/>
    <w:p w:rsidR="00855BD2" w:rsidRDefault="00855BD2" w:rsidP="00033F84">
      <w:pPr>
        <w:spacing w:after="0" w:line="240" w:lineRule="auto"/>
        <w:rPr>
          <w:rFonts w:ascii="Times New Roman" w:eastAsia="Times New Roman" w:hAnsi="Times New Roman" w:cs="Times New Roman"/>
          <w:b/>
          <w:sz w:val="28"/>
          <w:szCs w:val="28"/>
          <w:lang w:eastAsia="ru-RU"/>
        </w:rPr>
      </w:pPr>
    </w:p>
    <w:p w:rsidR="00855BD2" w:rsidRDefault="00855BD2" w:rsidP="00033F84">
      <w:pPr>
        <w:spacing w:after="0" w:line="240" w:lineRule="auto"/>
        <w:rPr>
          <w:rFonts w:ascii="Times New Roman" w:eastAsia="Times New Roman" w:hAnsi="Times New Roman" w:cs="Times New Roman"/>
          <w:sz w:val="25"/>
          <w:szCs w:val="25"/>
          <w:lang w:eastAsia="ru-RU"/>
        </w:rPr>
      </w:pPr>
    </w:p>
    <w:p w:rsidR="00C8370C" w:rsidRPr="005C19B5" w:rsidRDefault="005C19B5" w:rsidP="00665D91">
      <w:pPr>
        <w:spacing w:after="0" w:line="240" w:lineRule="exact"/>
        <w:jc w:val="both"/>
        <w:rPr>
          <w:rFonts w:ascii="Times New Roman" w:eastAsia="Times New Roman" w:hAnsi="Times New Roman" w:cs="Times New Roman"/>
          <w:color w:val="000000"/>
          <w:sz w:val="28"/>
          <w:szCs w:val="28"/>
          <w:lang w:eastAsia="ru-RU"/>
        </w:rPr>
      </w:pPr>
      <w:r w:rsidRPr="005C19B5">
        <w:rPr>
          <w:rFonts w:ascii="Times New Roman" w:hAnsi="Times New Roman" w:cs="Times New Roman"/>
          <w:sz w:val="28"/>
          <w:szCs w:val="28"/>
        </w:rPr>
        <w:t xml:space="preserve">Об утверждении перечня документов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E54783">
        <w:rPr>
          <w:rFonts w:ascii="Times New Roman" w:hAnsi="Times New Roman" w:cs="Times New Roman"/>
          <w:sz w:val="28"/>
          <w:szCs w:val="28"/>
        </w:rPr>
        <w:t>Кировского муниципального</w:t>
      </w:r>
      <w:r w:rsidR="00662598">
        <w:rPr>
          <w:rFonts w:ascii="Times New Roman" w:hAnsi="Times New Roman" w:cs="Times New Roman"/>
          <w:sz w:val="28"/>
          <w:szCs w:val="28"/>
        </w:rPr>
        <w:t xml:space="preserve"> округа Ставропольского края</w:t>
      </w:r>
      <w:r w:rsidRPr="005C19B5">
        <w:rPr>
          <w:rFonts w:ascii="Times New Roman" w:hAnsi="Times New Roman" w:cs="Times New Roman"/>
          <w:sz w:val="28"/>
          <w:szCs w:val="28"/>
        </w:rPr>
        <w:t xml:space="preserve">, включенного в состав муниципальной казны </w:t>
      </w:r>
      <w:r w:rsidR="00E54783">
        <w:rPr>
          <w:rFonts w:ascii="Times New Roman" w:hAnsi="Times New Roman" w:cs="Times New Roman"/>
          <w:sz w:val="28"/>
          <w:szCs w:val="28"/>
        </w:rPr>
        <w:t>Кировского муниципального</w:t>
      </w:r>
      <w:r w:rsidR="00662598">
        <w:rPr>
          <w:rFonts w:ascii="Times New Roman" w:hAnsi="Times New Roman" w:cs="Times New Roman"/>
          <w:sz w:val="28"/>
          <w:szCs w:val="28"/>
        </w:rPr>
        <w:t xml:space="preserve"> округа</w:t>
      </w:r>
      <w:r w:rsidRPr="005C19B5">
        <w:rPr>
          <w:rFonts w:ascii="Times New Roman" w:hAnsi="Times New Roman" w:cs="Times New Roman"/>
          <w:sz w:val="28"/>
          <w:szCs w:val="28"/>
        </w:rPr>
        <w:t xml:space="preserve"> Ставропольского края, а также заключении договоров аренды таких объектов, договоров безвозмездного пользования такими объектами, и значения критериев, на основании которых оцениваются последствия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E54783">
        <w:rPr>
          <w:rFonts w:ascii="Times New Roman" w:hAnsi="Times New Roman" w:cs="Times New Roman"/>
          <w:sz w:val="28"/>
          <w:szCs w:val="28"/>
        </w:rPr>
        <w:t>Кировского муниципального</w:t>
      </w:r>
      <w:r w:rsidR="00662598">
        <w:rPr>
          <w:rFonts w:ascii="Times New Roman" w:hAnsi="Times New Roman" w:cs="Times New Roman"/>
          <w:sz w:val="28"/>
          <w:szCs w:val="28"/>
        </w:rPr>
        <w:t xml:space="preserve"> округа</w:t>
      </w:r>
      <w:r w:rsidRPr="005C19B5">
        <w:rPr>
          <w:rFonts w:ascii="Times New Roman" w:hAnsi="Times New Roman" w:cs="Times New Roman"/>
          <w:sz w:val="28"/>
          <w:szCs w:val="28"/>
        </w:rPr>
        <w:t xml:space="preserve"> Ставропольского края, включенного в состав муниципальной казны </w:t>
      </w:r>
      <w:r w:rsidR="00E54783">
        <w:rPr>
          <w:rFonts w:ascii="Times New Roman" w:hAnsi="Times New Roman" w:cs="Times New Roman"/>
          <w:sz w:val="28"/>
          <w:szCs w:val="28"/>
        </w:rPr>
        <w:t>Кировского муниципального</w:t>
      </w:r>
      <w:r w:rsidRPr="005C19B5">
        <w:rPr>
          <w:rFonts w:ascii="Times New Roman" w:hAnsi="Times New Roman" w:cs="Times New Roman"/>
          <w:sz w:val="28"/>
          <w:szCs w:val="28"/>
        </w:rPr>
        <w:t xml:space="preserve"> округа Ставропольского края, а также заключении договоров аренды таких объектов, договоров безвозмездного пользования такими объектами</w:t>
      </w:r>
    </w:p>
    <w:p w:rsidR="00C8370C" w:rsidRDefault="00C8370C" w:rsidP="00C8370C">
      <w:pPr>
        <w:spacing w:after="0" w:line="240" w:lineRule="auto"/>
        <w:rPr>
          <w:rFonts w:ascii="Times New Roman" w:eastAsia="Times New Roman" w:hAnsi="Times New Roman" w:cs="Times New Roman"/>
          <w:sz w:val="28"/>
          <w:szCs w:val="28"/>
          <w:lang w:eastAsia="ru-RU"/>
        </w:rPr>
      </w:pPr>
    </w:p>
    <w:p w:rsidR="00352A97" w:rsidRPr="0086692A" w:rsidRDefault="00352A97" w:rsidP="00C8370C">
      <w:pPr>
        <w:spacing w:after="0" w:line="240" w:lineRule="auto"/>
        <w:rPr>
          <w:rFonts w:ascii="Times New Roman" w:eastAsia="Times New Roman" w:hAnsi="Times New Roman" w:cs="Times New Roman"/>
          <w:sz w:val="28"/>
          <w:szCs w:val="28"/>
          <w:lang w:eastAsia="ru-RU"/>
        </w:rPr>
      </w:pPr>
    </w:p>
    <w:p w:rsidR="004555A0" w:rsidRDefault="005C19B5" w:rsidP="003B421E">
      <w:pPr>
        <w:spacing w:after="0" w:line="240" w:lineRule="auto"/>
        <w:ind w:firstLine="708"/>
        <w:jc w:val="both"/>
        <w:rPr>
          <w:rFonts w:ascii="Times New Roman" w:hAnsi="Times New Roman" w:cs="Times New Roman"/>
          <w:sz w:val="28"/>
          <w:szCs w:val="28"/>
        </w:rPr>
      </w:pPr>
      <w:r w:rsidRPr="005C19B5">
        <w:rPr>
          <w:rFonts w:ascii="Times New Roman" w:hAnsi="Times New Roman" w:cs="Times New Roman"/>
          <w:sz w:val="28"/>
          <w:szCs w:val="28"/>
        </w:rPr>
        <w:t>В соответствии с</w:t>
      </w:r>
      <w:r w:rsidR="00D72FAF">
        <w:rPr>
          <w:rFonts w:ascii="Times New Roman" w:hAnsi="Times New Roman" w:cs="Times New Roman"/>
          <w:sz w:val="28"/>
          <w:szCs w:val="28"/>
        </w:rPr>
        <w:t xml:space="preserve"> постановлением Правительства Российской Федерации от 24 июля 2023 года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последствия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Pr="005C19B5">
        <w:rPr>
          <w:rFonts w:ascii="Times New Roman" w:hAnsi="Times New Roman" w:cs="Times New Roman"/>
          <w:sz w:val="28"/>
          <w:szCs w:val="28"/>
        </w:rPr>
        <w:t xml:space="preserve"> постановлением Правительства</w:t>
      </w:r>
      <w:r w:rsidR="00D72FAF">
        <w:rPr>
          <w:rFonts w:ascii="Times New Roman" w:hAnsi="Times New Roman" w:cs="Times New Roman"/>
          <w:sz w:val="28"/>
          <w:szCs w:val="28"/>
        </w:rPr>
        <w:t xml:space="preserve"> Ставропольского края </w:t>
      </w:r>
      <w:r w:rsidRPr="005C19B5">
        <w:rPr>
          <w:rFonts w:ascii="Times New Roman" w:hAnsi="Times New Roman" w:cs="Times New Roman"/>
          <w:sz w:val="28"/>
          <w:szCs w:val="28"/>
        </w:rPr>
        <w:t>от 16 июня 2015 г</w:t>
      </w:r>
      <w:r w:rsidR="00D72FAF">
        <w:rPr>
          <w:rFonts w:ascii="Times New Roman" w:hAnsi="Times New Roman" w:cs="Times New Roman"/>
          <w:sz w:val="28"/>
          <w:szCs w:val="28"/>
        </w:rPr>
        <w:t>ода</w:t>
      </w:r>
      <w:r w:rsidRPr="005C19B5">
        <w:rPr>
          <w:rFonts w:ascii="Times New Roman" w:hAnsi="Times New Roman" w:cs="Times New Roman"/>
          <w:sz w:val="28"/>
          <w:szCs w:val="28"/>
        </w:rPr>
        <w:t xml:space="preserve"> </w:t>
      </w:r>
      <w:r w:rsidR="00D72FAF">
        <w:rPr>
          <w:rFonts w:ascii="Times New Roman" w:hAnsi="Times New Roman" w:cs="Times New Roman"/>
          <w:sz w:val="28"/>
          <w:szCs w:val="28"/>
        </w:rPr>
        <w:t xml:space="preserve">              № </w:t>
      </w:r>
      <w:r w:rsidRPr="005C19B5">
        <w:rPr>
          <w:rFonts w:ascii="Times New Roman" w:hAnsi="Times New Roman" w:cs="Times New Roman"/>
          <w:sz w:val="28"/>
          <w:szCs w:val="28"/>
        </w:rPr>
        <w:t xml:space="preserve">259-п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Ставропольского края и (или) муниципальной собственностью, заключении государственными организациями Ставропольского края или </w:t>
      </w:r>
      <w:r w:rsidRPr="005C19B5">
        <w:rPr>
          <w:rFonts w:ascii="Times New Roman" w:hAnsi="Times New Roman" w:cs="Times New Roman"/>
          <w:sz w:val="28"/>
          <w:szCs w:val="28"/>
        </w:rPr>
        <w:lastRenderedPageBreak/>
        <w:t>муниципальными организациями в Ставропольском крае, образующими социальную инфраструктуру для детей, договоров аренды закрепленных за ними имущественных объектов государственной собственности Ставропольского края и (или) муниципальной собственности, договоров безвозмездного пользования такими имущественными объектами,  а также о реорганизации или ликвидации государственных организаций Ставропольского края или муниципальных организаций в Ставропольском крае, образующих социальную инфраструктуру для детей»</w:t>
      </w:r>
      <w:r w:rsidR="00DE4965" w:rsidRPr="005C19B5">
        <w:rPr>
          <w:rFonts w:ascii="Times New Roman" w:eastAsia="Times New Roman" w:hAnsi="Times New Roman" w:cs="Times New Roman"/>
          <w:color w:val="000000"/>
          <w:sz w:val="28"/>
          <w:szCs w:val="28"/>
          <w:lang w:eastAsia="ru-RU"/>
        </w:rPr>
        <w:t xml:space="preserve">, </w:t>
      </w:r>
      <w:r w:rsidR="003B421E" w:rsidRPr="005C19B5">
        <w:rPr>
          <w:rFonts w:ascii="Times New Roman" w:eastAsia="Times New Roman" w:hAnsi="Times New Roman" w:cs="Times New Roman"/>
          <w:color w:val="000000"/>
          <w:sz w:val="28"/>
          <w:szCs w:val="28"/>
          <w:lang w:eastAsia="ru-RU"/>
        </w:rPr>
        <w:t>администрация</w:t>
      </w:r>
      <w:r w:rsidR="00D92C7A">
        <w:rPr>
          <w:rFonts w:ascii="Times New Roman" w:eastAsia="Times New Roman" w:hAnsi="Times New Roman" w:cs="Times New Roman"/>
          <w:color w:val="000000"/>
          <w:sz w:val="28"/>
          <w:szCs w:val="28"/>
          <w:lang w:eastAsia="ru-RU"/>
        </w:rPr>
        <w:t xml:space="preserve"> Кировского муниципального</w:t>
      </w:r>
      <w:r w:rsidR="003B421E" w:rsidRPr="003B421E">
        <w:rPr>
          <w:rFonts w:ascii="Times New Roman" w:eastAsia="Times New Roman" w:hAnsi="Times New Roman" w:cs="Times New Roman"/>
          <w:color w:val="000000"/>
          <w:sz w:val="28"/>
          <w:szCs w:val="28"/>
          <w:lang w:eastAsia="ru-RU"/>
        </w:rPr>
        <w:t xml:space="preserve"> округа Ставропольского края</w:t>
      </w:r>
    </w:p>
    <w:p w:rsidR="003B421E" w:rsidRPr="0086692A" w:rsidRDefault="003B421E" w:rsidP="00665D91">
      <w:pPr>
        <w:spacing w:after="0" w:line="360" w:lineRule="auto"/>
        <w:jc w:val="both"/>
        <w:rPr>
          <w:rFonts w:ascii="Times New Roman" w:hAnsi="Times New Roman" w:cs="Times New Roman"/>
          <w:sz w:val="28"/>
          <w:szCs w:val="28"/>
        </w:rPr>
      </w:pPr>
    </w:p>
    <w:p w:rsidR="00C8370C" w:rsidRPr="0086692A" w:rsidRDefault="004555A0" w:rsidP="00665D91">
      <w:pPr>
        <w:spacing w:after="0" w:line="360" w:lineRule="auto"/>
        <w:ind w:firstLine="708"/>
        <w:jc w:val="both"/>
        <w:rPr>
          <w:rFonts w:ascii="Times New Roman" w:eastAsia="Times New Roman" w:hAnsi="Times New Roman" w:cs="Times New Roman"/>
          <w:color w:val="000000"/>
          <w:sz w:val="28"/>
          <w:szCs w:val="28"/>
          <w:lang w:eastAsia="ru-RU"/>
        </w:rPr>
      </w:pPr>
      <w:r w:rsidRPr="0086692A">
        <w:rPr>
          <w:rFonts w:ascii="Times New Roman" w:hAnsi="Times New Roman" w:cs="Times New Roman"/>
          <w:sz w:val="28"/>
          <w:szCs w:val="28"/>
        </w:rPr>
        <w:t>ПОСТАНОВЛЯЕТ:</w:t>
      </w:r>
      <w:r w:rsidR="003C587C" w:rsidRPr="0086692A">
        <w:rPr>
          <w:rFonts w:ascii="Times New Roman" w:eastAsia="Times New Roman" w:hAnsi="Times New Roman" w:cs="Times New Roman"/>
          <w:color w:val="000000"/>
          <w:sz w:val="28"/>
          <w:szCs w:val="28"/>
          <w:lang w:eastAsia="ru-RU"/>
        </w:rPr>
        <w:t xml:space="preserve"> </w:t>
      </w:r>
    </w:p>
    <w:p w:rsidR="00EB0D13" w:rsidRPr="005C19B5" w:rsidRDefault="00EB0D13" w:rsidP="00665D91">
      <w:pPr>
        <w:spacing w:after="0" w:line="360" w:lineRule="auto"/>
        <w:jc w:val="both"/>
        <w:rPr>
          <w:rFonts w:ascii="Times New Roman" w:hAnsi="Times New Roman" w:cs="Times New Roman"/>
          <w:sz w:val="28"/>
          <w:szCs w:val="28"/>
        </w:rPr>
      </w:pPr>
    </w:p>
    <w:p w:rsidR="00E54783" w:rsidRPr="00E54783" w:rsidRDefault="005C19B5" w:rsidP="00E54783">
      <w:pPr>
        <w:pStyle w:val="a3"/>
        <w:numPr>
          <w:ilvl w:val="0"/>
          <w:numId w:val="2"/>
        </w:numPr>
        <w:spacing w:after="0" w:line="240" w:lineRule="auto"/>
        <w:jc w:val="both"/>
        <w:rPr>
          <w:rFonts w:ascii="Times New Roman" w:hAnsi="Times New Roman" w:cs="Times New Roman"/>
          <w:sz w:val="28"/>
          <w:szCs w:val="28"/>
        </w:rPr>
      </w:pPr>
      <w:r w:rsidRPr="00E54783">
        <w:rPr>
          <w:rFonts w:ascii="Times New Roman" w:hAnsi="Times New Roman" w:cs="Times New Roman"/>
          <w:sz w:val="28"/>
          <w:szCs w:val="28"/>
        </w:rPr>
        <w:t xml:space="preserve">Утвердить </w:t>
      </w:r>
      <w:r w:rsidR="00E54783" w:rsidRPr="00E54783">
        <w:rPr>
          <w:rFonts w:ascii="Times New Roman" w:hAnsi="Times New Roman" w:cs="Times New Roman"/>
          <w:sz w:val="28"/>
          <w:szCs w:val="28"/>
        </w:rPr>
        <w:t>прилагаемые</w:t>
      </w:r>
      <w:r w:rsidR="00E54783">
        <w:rPr>
          <w:rFonts w:ascii="Times New Roman" w:hAnsi="Times New Roman" w:cs="Times New Roman"/>
          <w:sz w:val="28"/>
          <w:szCs w:val="28"/>
          <w:lang w:val="en-US"/>
        </w:rPr>
        <w:t>:</w:t>
      </w:r>
    </w:p>
    <w:p w:rsidR="003B421E" w:rsidRPr="00E54783" w:rsidRDefault="00E54783" w:rsidP="00E54783">
      <w:pPr>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1.1.</w:t>
      </w:r>
      <w:r w:rsidR="004A2921" w:rsidRPr="00E54783">
        <w:rPr>
          <w:rFonts w:ascii="Times New Roman" w:hAnsi="Times New Roman" w:cs="Times New Roman"/>
          <w:sz w:val="28"/>
          <w:szCs w:val="28"/>
        </w:rPr>
        <w:t xml:space="preserve"> </w:t>
      </w:r>
      <w:r>
        <w:rPr>
          <w:rFonts w:ascii="Times New Roman" w:hAnsi="Times New Roman" w:cs="Times New Roman"/>
          <w:sz w:val="28"/>
          <w:szCs w:val="28"/>
        </w:rPr>
        <w:t>П</w:t>
      </w:r>
      <w:r w:rsidR="005C19B5" w:rsidRPr="00E54783">
        <w:rPr>
          <w:rFonts w:ascii="Times New Roman" w:hAnsi="Times New Roman" w:cs="Times New Roman"/>
          <w:sz w:val="28"/>
          <w:szCs w:val="28"/>
        </w:rPr>
        <w:t xml:space="preserve">еречень документов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Pr>
          <w:rFonts w:ascii="Times New Roman" w:hAnsi="Times New Roman" w:cs="Times New Roman"/>
          <w:sz w:val="28"/>
          <w:szCs w:val="28"/>
        </w:rPr>
        <w:t>Кировского муниципального</w:t>
      </w:r>
      <w:r w:rsidR="005C19B5" w:rsidRPr="00E54783">
        <w:rPr>
          <w:rFonts w:ascii="Times New Roman" w:hAnsi="Times New Roman" w:cs="Times New Roman"/>
          <w:sz w:val="28"/>
          <w:szCs w:val="28"/>
        </w:rPr>
        <w:t xml:space="preserve"> округа Ставропольского края, включенного в состав муниципальной казны </w:t>
      </w:r>
      <w:r>
        <w:rPr>
          <w:rFonts w:ascii="Times New Roman" w:hAnsi="Times New Roman" w:cs="Times New Roman"/>
          <w:sz w:val="28"/>
          <w:szCs w:val="28"/>
        </w:rPr>
        <w:t>Кировского муниципального</w:t>
      </w:r>
      <w:r w:rsidR="005C19B5" w:rsidRPr="00E54783">
        <w:rPr>
          <w:rFonts w:ascii="Times New Roman" w:hAnsi="Times New Roman" w:cs="Times New Roman"/>
          <w:sz w:val="28"/>
          <w:szCs w:val="28"/>
        </w:rPr>
        <w:t xml:space="preserve"> округа Ставропольского края, а также заключении договоров аренды таких объектов, договоров безвозмездного пользования такими объектами</w:t>
      </w:r>
      <w:r w:rsidR="003B421E" w:rsidRPr="00E54783">
        <w:rPr>
          <w:rFonts w:ascii="Times New Roman" w:eastAsia="Times New Roman" w:hAnsi="Times New Roman" w:cs="Times New Roman"/>
          <w:sz w:val="28"/>
          <w:szCs w:val="28"/>
          <w:lang w:eastAsia="ar-SA"/>
        </w:rPr>
        <w:t>.</w:t>
      </w:r>
    </w:p>
    <w:p w:rsidR="00E54783" w:rsidRDefault="00E54783" w:rsidP="00E54783">
      <w:pPr>
        <w:suppressAutoHyphens/>
        <w:spacing w:after="0" w:line="240" w:lineRule="auto"/>
        <w:ind w:left="-1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1</w:t>
      </w:r>
      <w:r w:rsidR="003B421E" w:rsidRPr="005C19B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w:t>
      </w:r>
      <w:r w:rsidR="003B421E" w:rsidRPr="005C19B5">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З</w:t>
      </w:r>
      <w:r w:rsidR="005C19B5" w:rsidRPr="005C19B5">
        <w:rPr>
          <w:rFonts w:ascii="Times New Roman" w:hAnsi="Times New Roman" w:cs="Times New Roman"/>
          <w:sz w:val="28"/>
          <w:szCs w:val="28"/>
        </w:rPr>
        <w:t xml:space="preserve">начения критериев, на основании которых оцениваются последствия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0E0028">
        <w:rPr>
          <w:rFonts w:ascii="Times New Roman" w:hAnsi="Times New Roman" w:cs="Times New Roman"/>
          <w:sz w:val="28"/>
          <w:szCs w:val="28"/>
        </w:rPr>
        <w:t>Кировског</w:t>
      </w:r>
      <w:r>
        <w:rPr>
          <w:rFonts w:ascii="Times New Roman" w:hAnsi="Times New Roman" w:cs="Times New Roman"/>
          <w:sz w:val="28"/>
          <w:szCs w:val="28"/>
        </w:rPr>
        <w:t>о муниципального</w:t>
      </w:r>
      <w:r w:rsidR="005C19B5" w:rsidRPr="005C19B5">
        <w:rPr>
          <w:rFonts w:ascii="Times New Roman" w:hAnsi="Times New Roman" w:cs="Times New Roman"/>
          <w:sz w:val="28"/>
          <w:szCs w:val="28"/>
        </w:rPr>
        <w:t xml:space="preserve"> округа Ставропольского края, включенного в состав муниципальной казны </w:t>
      </w:r>
      <w:r>
        <w:rPr>
          <w:rFonts w:ascii="Times New Roman" w:hAnsi="Times New Roman" w:cs="Times New Roman"/>
          <w:sz w:val="28"/>
          <w:szCs w:val="28"/>
        </w:rPr>
        <w:t>Кировского муниципального</w:t>
      </w:r>
      <w:r w:rsidR="005C19B5" w:rsidRPr="005C19B5">
        <w:rPr>
          <w:rFonts w:ascii="Times New Roman" w:hAnsi="Times New Roman" w:cs="Times New Roman"/>
          <w:sz w:val="28"/>
          <w:szCs w:val="28"/>
        </w:rPr>
        <w:t xml:space="preserve"> округа Ставропольского края, а также заключении договоров аренды таких объектов, договоров безвозмездного пользования такими объектами</w:t>
      </w:r>
      <w:r w:rsidR="003B421E" w:rsidRPr="005C19B5">
        <w:rPr>
          <w:rFonts w:ascii="Times New Roman" w:eastAsia="Times New Roman" w:hAnsi="Times New Roman" w:cs="Times New Roman"/>
          <w:sz w:val="28"/>
          <w:szCs w:val="28"/>
          <w:lang w:eastAsia="ar-SA"/>
        </w:rPr>
        <w:t>.</w:t>
      </w:r>
    </w:p>
    <w:p w:rsidR="00E54783" w:rsidRDefault="00E54783" w:rsidP="00E54783">
      <w:pPr>
        <w:suppressAutoHyphens/>
        <w:spacing w:after="0" w:line="240" w:lineRule="auto"/>
        <w:ind w:left="-15" w:firstLine="72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1.3. Значения критериев, на основании которых оцениваются последствия принятия решение о реорганизации или ликвидации муниципальной организации, образующей социальной инфраструктуру для детей, </w:t>
      </w:r>
      <w:r>
        <w:rPr>
          <w:rFonts w:ascii="Times New Roman" w:hAnsi="Times New Roman" w:cs="Times New Roman"/>
          <w:sz w:val="28"/>
          <w:szCs w:val="28"/>
        </w:rPr>
        <w:t>являющейся</w:t>
      </w:r>
      <w:r w:rsidRPr="00E54783">
        <w:rPr>
          <w:rFonts w:ascii="Times New Roman" w:hAnsi="Times New Roman" w:cs="Times New Roman"/>
          <w:sz w:val="28"/>
          <w:szCs w:val="28"/>
        </w:rPr>
        <w:t xml:space="preserve"> муниципальной собственностью </w:t>
      </w:r>
      <w:r>
        <w:rPr>
          <w:rFonts w:ascii="Times New Roman" w:hAnsi="Times New Roman" w:cs="Times New Roman"/>
          <w:sz w:val="28"/>
          <w:szCs w:val="28"/>
        </w:rPr>
        <w:t>Кировского муниципального</w:t>
      </w:r>
      <w:r w:rsidRPr="00E54783">
        <w:rPr>
          <w:rFonts w:ascii="Times New Roman" w:hAnsi="Times New Roman" w:cs="Times New Roman"/>
          <w:sz w:val="28"/>
          <w:szCs w:val="28"/>
        </w:rPr>
        <w:t xml:space="preserve"> округа Ставропольского края, включенного в состав муниципальной казны </w:t>
      </w:r>
      <w:r>
        <w:rPr>
          <w:rFonts w:ascii="Times New Roman" w:hAnsi="Times New Roman" w:cs="Times New Roman"/>
          <w:sz w:val="28"/>
          <w:szCs w:val="28"/>
        </w:rPr>
        <w:t>Кировского муниципального</w:t>
      </w:r>
      <w:r w:rsidRPr="00E54783">
        <w:rPr>
          <w:rFonts w:ascii="Times New Roman" w:hAnsi="Times New Roman" w:cs="Times New Roman"/>
          <w:sz w:val="28"/>
          <w:szCs w:val="28"/>
        </w:rPr>
        <w:t xml:space="preserve"> округа Ставропольского края</w:t>
      </w:r>
      <w:r w:rsidR="0032688D">
        <w:rPr>
          <w:rFonts w:ascii="Times New Roman" w:hAnsi="Times New Roman" w:cs="Times New Roman"/>
          <w:sz w:val="28"/>
          <w:szCs w:val="28"/>
        </w:rPr>
        <w:t>.</w:t>
      </w:r>
    </w:p>
    <w:p w:rsidR="00E54783" w:rsidRDefault="00E54783" w:rsidP="00E54783">
      <w:pPr>
        <w:suppressAutoHyphens/>
        <w:spacing w:after="0" w:line="240" w:lineRule="auto"/>
        <w:ind w:left="-15" w:firstLine="724"/>
        <w:jc w:val="both"/>
        <w:rPr>
          <w:rFonts w:ascii="Times New Roman" w:eastAsia="Times New Roman" w:hAnsi="Times New Roman" w:cs="Times New Roman"/>
          <w:sz w:val="28"/>
          <w:szCs w:val="28"/>
          <w:lang w:eastAsia="ar-SA"/>
        </w:rPr>
      </w:pPr>
    </w:p>
    <w:p w:rsidR="0032688D" w:rsidRPr="005C19B5" w:rsidRDefault="00E54783" w:rsidP="0032688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ar-SA"/>
        </w:rPr>
        <w:t xml:space="preserve">2. </w:t>
      </w:r>
      <w:r w:rsidR="0032688D">
        <w:rPr>
          <w:rFonts w:ascii="Times New Roman" w:eastAsia="Times New Roman" w:hAnsi="Times New Roman" w:cs="Times New Roman"/>
          <w:sz w:val="28"/>
          <w:szCs w:val="28"/>
          <w:lang w:eastAsia="ar-SA"/>
        </w:rPr>
        <w:t xml:space="preserve"> Признать утратившим силу постановление администрации Кировского городского округа Ставропольского края от 22 марта 2023 года № 547 «</w:t>
      </w:r>
      <w:r w:rsidR="0032688D" w:rsidRPr="005C19B5">
        <w:rPr>
          <w:rFonts w:ascii="Times New Roman" w:hAnsi="Times New Roman" w:cs="Times New Roman"/>
          <w:sz w:val="28"/>
          <w:szCs w:val="28"/>
        </w:rPr>
        <w:t xml:space="preserve">Об утверждении перечня документов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32688D">
        <w:rPr>
          <w:rFonts w:ascii="Times New Roman" w:hAnsi="Times New Roman" w:cs="Times New Roman"/>
          <w:sz w:val="28"/>
          <w:szCs w:val="28"/>
        </w:rPr>
        <w:t>Кировского городского округа Ставропольского края</w:t>
      </w:r>
      <w:r w:rsidR="0032688D" w:rsidRPr="005C19B5">
        <w:rPr>
          <w:rFonts w:ascii="Times New Roman" w:hAnsi="Times New Roman" w:cs="Times New Roman"/>
          <w:sz w:val="28"/>
          <w:szCs w:val="28"/>
        </w:rPr>
        <w:t xml:space="preserve">, включенного в состав муниципальной казны </w:t>
      </w:r>
      <w:r w:rsidR="00855BD2">
        <w:rPr>
          <w:rFonts w:ascii="Times New Roman" w:hAnsi="Times New Roman" w:cs="Times New Roman"/>
          <w:sz w:val="28"/>
          <w:szCs w:val="28"/>
        </w:rPr>
        <w:t xml:space="preserve">Кировского </w:t>
      </w:r>
      <w:r w:rsidR="00855BD2">
        <w:rPr>
          <w:rFonts w:ascii="Times New Roman" w:hAnsi="Times New Roman" w:cs="Times New Roman"/>
          <w:sz w:val="28"/>
          <w:szCs w:val="28"/>
        </w:rPr>
        <w:lastRenderedPageBreak/>
        <w:t>городского</w:t>
      </w:r>
      <w:r w:rsidR="0032688D">
        <w:rPr>
          <w:rFonts w:ascii="Times New Roman" w:hAnsi="Times New Roman" w:cs="Times New Roman"/>
          <w:sz w:val="28"/>
          <w:szCs w:val="28"/>
        </w:rPr>
        <w:t xml:space="preserve"> округа</w:t>
      </w:r>
      <w:r w:rsidR="0032688D" w:rsidRPr="005C19B5">
        <w:rPr>
          <w:rFonts w:ascii="Times New Roman" w:hAnsi="Times New Roman" w:cs="Times New Roman"/>
          <w:sz w:val="28"/>
          <w:szCs w:val="28"/>
        </w:rPr>
        <w:t xml:space="preserve"> Ставропольского края, а также заключении договоров аренды таких объектов, договоров безвозмездного пользования такими объектами, и значения критериев, на основании которых оцениваются последствия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855BD2">
        <w:rPr>
          <w:rFonts w:ascii="Times New Roman" w:hAnsi="Times New Roman" w:cs="Times New Roman"/>
          <w:sz w:val="28"/>
          <w:szCs w:val="28"/>
        </w:rPr>
        <w:t>Кировского городского</w:t>
      </w:r>
      <w:r w:rsidR="0032688D">
        <w:rPr>
          <w:rFonts w:ascii="Times New Roman" w:hAnsi="Times New Roman" w:cs="Times New Roman"/>
          <w:sz w:val="28"/>
          <w:szCs w:val="28"/>
        </w:rPr>
        <w:t xml:space="preserve"> округа</w:t>
      </w:r>
      <w:r w:rsidR="0032688D" w:rsidRPr="005C19B5">
        <w:rPr>
          <w:rFonts w:ascii="Times New Roman" w:hAnsi="Times New Roman" w:cs="Times New Roman"/>
          <w:sz w:val="28"/>
          <w:szCs w:val="28"/>
        </w:rPr>
        <w:t xml:space="preserve"> Ставропольского края, включенного в состав муниципальной казны </w:t>
      </w:r>
      <w:r w:rsidR="00855BD2">
        <w:rPr>
          <w:rFonts w:ascii="Times New Roman" w:hAnsi="Times New Roman" w:cs="Times New Roman"/>
          <w:sz w:val="28"/>
          <w:szCs w:val="28"/>
        </w:rPr>
        <w:t>Кировского городского</w:t>
      </w:r>
      <w:r w:rsidR="0032688D" w:rsidRPr="005C19B5">
        <w:rPr>
          <w:rFonts w:ascii="Times New Roman" w:hAnsi="Times New Roman" w:cs="Times New Roman"/>
          <w:sz w:val="28"/>
          <w:szCs w:val="28"/>
        </w:rPr>
        <w:t xml:space="preserve"> округа Ставропольского края, а также заключении договоров аренды таких объектов, договоров безвозмездного пользования такими объектами</w:t>
      </w:r>
      <w:r w:rsidR="00855BD2">
        <w:rPr>
          <w:rFonts w:ascii="Times New Roman" w:hAnsi="Times New Roman" w:cs="Times New Roman"/>
          <w:sz w:val="28"/>
          <w:szCs w:val="28"/>
        </w:rPr>
        <w:t>».</w:t>
      </w:r>
    </w:p>
    <w:p w:rsidR="003B421E" w:rsidRPr="005C19B5" w:rsidRDefault="003B421E" w:rsidP="00855BD2">
      <w:pPr>
        <w:suppressAutoHyphens/>
        <w:spacing w:after="0" w:line="240" w:lineRule="auto"/>
        <w:jc w:val="both"/>
        <w:rPr>
          <w:rFonts w:ascii="Times New Roman" w:eastAsia="Times New Roman" w:hAnsi="Times New Roman" w:cs="Times New Roman"/>
          <w:sz w:val="28"/>
          <w:szCs w:val="28"/>
          <w:lang w:eastAsia="ar-SA"/>
        </w:rPr>
      </w:pPr>
    </w:p>
    <w:p w:rsidR="005B4DED" w:rsidRPr="003B421E" w:rsidRDefault="00E54783" w:rsidP="005B4DED">
      <w:pPr>
        <w:suppressAutoHyphens/>
        <w:spacing w:after="0" w:line="240" w:lineRule="auto"/>
        <w:ind w:left="-17"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3</w:t>
      </w:r>
      <w:r w:rsidR="003B421E" w:rsidRPr="003B421E">
        <w:rPr>
          <w:rFonts w:ascii="Times New Roman" w:eastAsia="Times New Roman" w:hAnsi="Times New Roman" w:cs="Times New Roman"/>
          <w:sz w:val="28"/>
          <w:szCs w:val="28"/>
          <w:lang w:eastAsia="ar-SA"/>
        </w:rPr>
        <w:t xml:space="preserve">. </w:t>
      </w:r>
      <w:r w:rsidR="005B4DED" w:rsidRPr="003B421E">
        <w:rPr>
          <w:rFonts w:ascii="Times New Roman" w:eastAsia="Times New Roman" w:hAnsi="Times New Roman" w:cs="Times New Roman"/>
          <w:sz w:val="28"/>
          <w:szCs w:val="28"/>
          <w:lang w:eastAsia="ar-SA"/>
        </w:rPr>
        <w:t>Контроль за выполнением настоящего постановления возложить                 на</w:t>
      </w:r>
      <w:r w:rsidR="005B4DED">
        <w:rPr>
          <w:rFonts w:ascii="Times New Roman" w:eastAsia="Times New Roman" w:hAnsi="Times New Roman" w:cs="Times New Roman"/>
          <w:sz w:val="28"/>
          <w:szCs w:val="28"/>
          <w:lang w:eastAsia="ar-SA"/>
        </w:rPr>
        <w:t xml:space="preserve"> временно исполняющего обязанности заместителя</w:t>
      </w:r>
      <w:r w:rsidR="005B4DED" w:rsidRPr="003B421E">
        <w:rPr>
          <w:rFonts w:ascii="Times New Roman" w:eastAsia="Times New Roman" w:hAnsi="Times New Roman" w:cs="Times New Roman"/>
          <w:sz w:val="28"/>
          <w:szCs w:val="28"/>
          <w:lang w:eastAsia="ar-SA"/>
        </w:rPr>
        <w:t xml:space="preserve"> главы адм</w:t>
      </w:r>
      <w:r w:rsidR="005B4DED">
        <w:rPr>
          <w:rFonts w:ascii="Times New Roman" w:eastAsia="Times New Roman" w:hAnsi="Times New Roman" w:cs="Times New Roman"/>
          <w:sz w:val="28"/>
          <w:szCs w:val="28"/>
          <w:lang w:eastAsia="ar-SA"/>
        </w:rPr>
        <w:t>инистрации Кировского муниципального</w:t>
      </w:r>
      <w:r w:rsidR="005B4DED" w:rsidRPr="003B421E">
        <w:rPr>
          <w:rFonts w:ascii="Times New Roman" w:eastAsia="Times New Roman" w:hAnsi="Times New Roman" w:cs="Times New Roman"/>
          <w:sz w:val="28"/>
          <w:szCs w:val="28"/>
          <w:lang w:eastAsia="ar-SA"/>
        </w:rPr>
        <w:t xml:space="preserve"> округа Ставро</w:t>
      </w:r>
      <w:r w:rsidR="005B4DED">
        <w:rPr>
          <w:rFonts w:ascii="Times New Roman" w:eastAsia="Times New Roman" w:hAnsi="Times New Roman" w:cs="Times New Roman"/>
          <w:sz w:val="28"/>
          <w:szCs w:val="28"/>
          <w:lang w:eastAsia="ar-SA"/>
        </w:rPr>
        <w:t>польского края Коновалова В.И.</w:t>
      </w:r>
    </w:p>
    <w:p w:rsidR="003B421E" w:rsidRPr="003B421E" w:rsidRDefault="003B421E" w:rsidP="003B421E">
      <w:pPr>
        <w:suppressAutoHyphens/>
        <w:autoSpaceDE w:val="0"/>
        <w:spacing w:after="0" w:line="240" w:lineRule="auto"/>
        <w:rPr>
          <w:rFonts w:ascii="Times New Roman" w:eastAsia="Arial" w:hAnsi="Times New Roman" w:cs="Times New Roman"/>
          <w:sz w:val="28"/>
          <w:szCs w:val="28"/>
          <w:lang w:eastAsia="ar-SA"/>
        </w:rPr>
      </w:pPr>
    </w:p>
    <w:p w:rsidR="00C8370C" w:rsidRPr="0086692A" w:rsidRDefault="00E54783" w:rsidP="003B421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ar-SA"/>
        </w:rPr>
        <w:t>4</w:t>
      </w:r>
      <w:r w:rsidR="003B421E" w:rsidRPr="003B421E">
        <w:rPr>
          <w:rFonts w:ascii="Times New Roman" w:eastAsia="Times New Roman" w:hAnsi="Times New Roman" w:cs="Times New Roman"/>
          <w:sz w:val="28"/>
          <w:szCs w:val="28"/>
          <w:lang w:eastAsia="ar-SA"/>
        </w:rPr>
        <w:t xml:space="preserve">. </w:t>
      </w:r>
      <w:r w:rsidR="003B421E">
        <w:rPr>
          <w:rFonts w:ascii="Times New Roman" w:eastAsia="Times New Roman" w:hAnsi="Times New Roman" w:cs="Times New Roman"/>
          <w:sz w:val="28"/>
          <w:szCs w:val="28"/>
          <w:lang w:eastAsia="ar-SA"/>
        </w:rPr>
        <w:t xml:space="preserve">  </w:t>
      </w:r>
      <w:r w:rsidR="003B421E" w:rsidRPr="003B421E">
        <w:rPr>
          <w:rFonts w:ascii="Times New Roman" w:eastAsia="Times New Roman" w:hAnsi="Times New Roman" w:cs="Times New Roman"/>
          <w:sz w:val="28"/>
          <w:szCs w:val="28"/>
          <w:lang w:eastAsia="ar-SA"/>
        </w:rPr>
        <w:t>Настоящее постановление в</w:t>
      </w:r>
      <w:r w:rsidR="008C7D8A">
        <w:rPr>
          <w:rFonts w:ascii="Times New Roman" w:eastAsia="Times New Roman" w:hAnsi="Times New Roman" w:cs="Times New Roman"/>
          <w:sz w:val="28"/>
          <w:szCs w:val="28"/>
          <w:lang w:eastAsia="ar-SA"/>
        </w:rPr>
        <w:t>ступает в силу со дня обнародования</w:t>
      </w:r>
      <w:r w:rsidR="00C8370C" w:rsidRPr="0086692A">
        <w:rPr>
          <w:rFonts w:ascii="Times New Roman" w:eastAsia="Times New Roman" w:hAnsi="Times New Roman" w:cs="Times New Roman"/>
          <w:color w:val="000000"/>
          <w:sz w:val="28"/>
          <w:szCs w:val="28"/>
          <w:lang w:eastAsia="ru-RU"/>
        </w:rPr>
        <w:t>.</w:t>
      </w:r>
    </w:p>
    <w:p w:rsidR="00C8370C" w:rsidRPr="0086692A" w:rsidRDefault="00C8370C" w:rsidP="00C8370C">
      <w:pPr>
        <w:adjustRightInd w:val="0"/>
        <w:spacing w:after="0" w:line="240" w:lineRule="auto"/>
        <w:jc w:val="both"/>
        <w:rPr>
          <w:rFonts w:ascii="Times New Roman" w:eastAsia="Times New Roman" w:hAnsi="Times New Roman" w:cs="Times New Roman"/>
          <w:sz w:val="28"/>
          <w:szCs w:val="28"/>
          <w:lang w:eastAsia="ru-RU"/>
        </w:rPr>
      </w:pPr>
      <w:r w:rsidRPr="0086692A">
        <w:rPr>
          <w:rFonts w:ascii="Times New Roman" w:eastAsia="Times New Roman" w:hAnsi="Times New Roman" w:cs="Times New Roman"/>
          <w:color w:val="000000"/>
          <w:sz w:val="28"/>
          <w:szCs w:val="28"/>
          <w:lang w:eastAsia="ru-RU"/>
        </w:rPr>
        <w:t> </w:t>
      </w:r>
    </w:p>
    <w:p w:rsidR="00C8370C" w:rsidRDefault="00C8370C" w:rsidP="005141C2">
      <w:pPr>
        <w:adjustRightInd w:val="0"/>
        <w:spacing w:after="0" w:line="240" w:lineRule="exact"/>
        <w:jc w:val="both"/>
        <w:rPr>
          <w:rFonts w:ascii="Times New Roman" w:eastAsia="Times New Roman" w:hAnsi="Times New Roman" w:cs="Times New Roman"/>
          <w:color w:val="000000"/>
          <w:sz w:val="28"/>
          <w:szCs w:val="28"/>
          <w:lang w:eastAsia="ru-RU"/>
        </w:rPr>
      </w:pPr>
      <w:r w:rsidRPr="005141C2">
        <w:rPr>
          <w:rFonts w:ascii="Times New Roman" w:eastAsia="Times New Roman" w:hAnsi="Times New Roman" w:cs="Times New Roman"/>
          <w:color w:val="000000"/>
          <w:sz w:val="28"/>
          <w:szCs w:val="28"/>
          <w:lang w:eastAsia="ru-RU"/>
        </w:rPr>
        <w:t> </w:t>
      </w:r>
    </w:p>
    <w:p w:rsidR="00457804" w:rsidRPr="005141C2" w:rsidRDefault="00457804" w:rsidP="005141C2">
      <w:pPr>
        <w:adjustRightInd w:val="0"/>
        <w:spacing w:after="0" w:line="240" w:lineRule="exact"/>
        <w:jc w:val="both"/>
        <w:rPr>
          <w:rFonts w:ascii="Times New Roman" w:eastAsia="Times New Roman" w:hAnsi="Times New Roman" w:cs="Times New Roman"/>
          <w:sz w:val="28"/>
          <w:szCs w:val="28"/>
          <w:lang w:eastAsia="ru-RU"/>
        </w:rPr>
      </w:pPr>
    </w:p>
    <w:p w:rsidR="003B421E" w:rsidRPr="003B421E" w:rsidRDefault="003B421E" w:rsidP="003B421E">
      <w:pPr>
        <w:snapToGrid w:val="0"/>
        <w:spacing w:after="0" w:line="240" w:lineRule="exact"/>
        <w:jc w:val="both"/>
        <w:rPr>
          <w:rFonts w:ascii="Times New Roman" w:eastAsia="Calibri" w:hAnsi="Times New Roman" w:cs="Times New Roman"/>
          <w:sz w:val="28"/>
          <w:szCs w:val="28"/>
        </w:rPr>
      </w:pPr>
      <w:r w:rsidRPr="003B421E">
        <w:rPr>
          <w:rFonts w:ascii="Times New Roman" w:eastAsia="Calibri" w:hAnsi="Times New Roman" w:cs="Times New Roman"/>
          <w:sz w:val="28"/>
          <w:szCs w:val="28"/>
        </w:rPr>
        <w:t xml:space="preserve">Глава Кировского </w:t>
      </w:r>
      <w:r w:rsidR="00855BD2">
        <w:rPr>
          <w:rFonts w:ascii="Times New Roman" w:eastAsia="Calibri" w:hAnsi="Times New Roman" w:cs="Times New Roman"/>
          <w:sz w:val="28"/>
          <w:szCs w:val="28"/>
        </w:rPr>
        <w:t>муниципального</w:t>
      </w:r>
      <w:r w:rsidRPr="003B421E">
        <w:rPr>
          <w:rFonts w:ascii="Times New Roman" w:eastAsia="Calibri" w:hAnsi="Times New Roman" w:cs="Times New Roman"/>
          <w:sz w:val="28"/>
          <w:szCs w:val="28"/>
        </w:rPr>
        <w:t xml:space="preserve"> округа</w:t>
      </w:r>
    </w:p>
    <w:p w:rsidR="003B421E" w:rsidRPr="003B421E" w:rsidRDefault="003B421E" w:rsidP="003B421E">
      <w:pPr>
        <w:snapToGrid w:val="0"/>
        <w:spacing w:after="0" w:line="240" w:lineRule="exact"/>
        <w:jc w:val="both"/>
        <w:rPr>
          <w:rFonts w:ascii="Times New Roman" w:eastAsia="Calibri" w:hAnsi="Times New Roman" w:cs="Times New Roman"/>
          <w:sz w:val="28"/>
          <w:szCs w:val="28"/>
        </w:rPr>
      </w:pPr>
      <w:r w:rsidRPr="003B421E">
        <w:rPr>
          <w:rFonts w:ascii="Times New Roman" w:eastAsia="Calibri" w:hAnsi="Times New Roman" w:cs="Times New Roman"/>
          <w:sz w:val="28"/>
          <w:szCs w:val="28"/>
        </w:rPr>
        <w:t xml:space="preserve">Ставропольского края                                                                  </w:t>
      </w:r>
      <w:r w:rsidR="00271827">
        <w:rPr>
          <w:rFonts w:ascii="Times New Roman" w:eastAsia="Calibri" w:hAnsi="Times New Roman" w:cs="Times New Roman"/>
          <w:sz w:val="28"/>
          <w:szCs w:val="28"/>
        </w:rPr>
        <w:t xml:space="preserve"> </w:t>
      </w:r>
      <w:r w:rsidRPr="003B421E">
        <w:rPr>
          <w:rFonts w:ascii="Times New Roman" w:eastAsia="Calibri" w:hAnsi="Times New Roman" w:cs="Times New Roman"/>
          <w:sz w:val="28"/>
          <w:szCs w:val="28"/>
        </w:rPr>
        <w:t xml:space="preserve">   Н.О. </w:t>
      </w:r>
      <w:proofErr w:type="spellStart"/>
      <w:r w:rsidRPr="003B421E">
        <w:rPr>
          <w:rFonts w:ascii="Times New Roman" w:eastAsia="Calibri" w:hAnsi="Times New Roman" w:cs="Times New Roman"/>
          <w:sz w:val="28"/>
          <w:szCs w:val="28"/>
        </w:rPr>
        <w:t>Новопашин</w:t>
      </w:r>
      <w:proofErr w:type="spellEnd"/>
    </w:p>
    <w:p w:rsidR="003B421E" w:rsidRPr="003B421E" w:rsidRDefault="003B421E" w:rsidP="003B421E">
      <w:pPr>
        <w:snapToGrid w:val="0"/>
        <w:spacing w:after="0" w:line="240" w:lineRule="exact"/>
        <w:jc w:val="both"/>
        <w:rPr>
          <w:rFonts w:ascii="Times New Roman" w:eastAsia="Calibri" w:hAnsi="Times New Roman" w:cs="Times New Roman"/>
          <w:sz w:val="28"/>
          <w:szCs w:val="28"/>
        </w:rPr>
      </w:pPr>
    </w:p>
    <w:p w:rsidR="003B421E" w:rsidRPr="003B421E" w:rsidRDefault="003B421E" w:rsidP="003B421E">
      <w:pPr>
        <w:snapToGrid w:val="0"/>
        <w:spacing w:after="0" w:line="240" w:lineRule="exact"/>
        <w:jc w:val="both"/>
        <w:rPr>
          <w:rFonts w:ascii="Times New Roman" w:eastAsia="Calibri" w:hAnsi="Times New Roman" w:cs="Times New Roman"/>
          <w:sz w:val="28"/>
          <w:szCs w:val="28"/>
        </w:rPr>
      </w:pPr>
    </w:p>
    <w:p w:rsidR="003B421E" w:rsidRPr="003B421E" w:rsidRDefault="003B421E" w:rsidP="003B421E">
      <w:pPr>
        <w:snapToGrid w:val="0"/>
        <w:spacing w:after="0" w:line="240" w:lineRule="exact"/>
        <w:jc w:val="both"/>
        <w:rPr>
          <w:rFonts w:ascii="Times New Roman" w:eastAsia="Calibri" w:hAnsi="Times New Roman" w:cs="Times New Roman"/>
          <w:sz w:val="28"/>
          <w:szCs w:val="28"/>
        </w:rPr>
      </w:pPr>
    </w:p>
    <w:p w:rsidR="003B421E" w:rsidRPr="003B421E" w:rsidRDefault="003B421E" w:rsidP="003B421E">
      <w:pPr>
        <w:snapToGrid w:val="0"/>
        <w:spacing w:after="0" w:line="240" w:lineRule="exact"/>
        <w:jc w:val="both"/>
        <w:rPr>
          <w:rFonts w:ascii="Times New Roman" w:eastAsia="Calibri" w:hAnsi="Times New Roman" w:cs="Times New Roman"/>
          <w:sz w:val="28"/>
          <w:szCs w:val="28"/>
        </w:rPr>
      </w:pPr>
    </w:p>
    <w:p w:rsidR="003B421E" w:rsidRPr="003B421E" w:rsidRDefault="003B421E" w:rsidP="003B421E">
      <w:pPr>
        <w:snapToGrid w:val="0"/>
        <w:spacing w:after="0" w:line="240" w:lineRule="exact"/>
        <w:jc w:val="both"/>
        <w:rPr>
          <w:rFonts w:ascii="Times New Roman" w:eastAsia="Calibri" w:hAnsi="Times New Roman" w:cs="Times New Roman"/>
          <w:sz w:val="28"/>
          <w:szCs w:val="28"/>
        </w:rPr>
      </w:pPr>
    </w:p>
    <w:p w:rsidR="003B421E" w:rsidRDefault="003B421E" w:rsidP="003B421E">
      <w:pPr>
        <w:snapToGrid w:val="0"/>
        <w:spacing w:after="0" w:line="240" w:lineRule="exact"/>
        <w:jc w:val="both"/>
        <w:rPr>
          <w:rFonts w:ascii="Times New Roman" w:eastAsia="Calibri" w:hAnsi="Times New Roman" w:cs="Times New Roman"/>
          <w:sz w:val="28"/>
          <w:szCs w:val="28"/>
        </w:rPr>
      </w:pPr>
    </w:p>
    <w:p w:rsidR="00DE4965" w:rsidRDefault="00DE4965" w:rsidP="003B421E">
      <w:pPr>
        <w:snapToGrid w:val="0"/>
        <w:spacing w:after="0" w:line="240" w:lineRule="exact"/>
        <w:jc w:val="both"/>
        <w:rPr>
          <w:rFonts w:ascii="Times New Roman" w:eastAsia="Calibri" w:hAnsi="Times New Roman" w:cs="Times New Roman"/>
          <w:sz w:val="28"/>
          <w:szCs w:val="28"/>
        </w:rPr>
      </w:pPr>
    </w:p>
    <w:p w:rsidR="00271827" w:rsidRDefault="00271827" w:rsidP="003B421E">
      <w:pPr>
        <w:snapToGrid w:val="0"/>
        <w:spacing w:after="0" w:line="240" w:lineRule="exact"/>
        <w:jc w:val="both"/>
        <w:rPr>
          <w:rFonts w:ascii="Times New Roman" w:eastAsia="Calibri" w:hAnsi="Times New Roman" w:cs="Times New Roman"/>
          <w:sz w:val="28"/>
          <w:szCs w:val="28"/>
        </w:rPr>
      </w:pPr>
    </w:p>
    <w:p w:rsidR="006C451D" w:rsidRDefault="006C451D" w:rsidP="003B421E">
      <w:pPr>
        <w:snapToGrid w:val="0"/>
        <w:spacing w:after="0" w:line="240" w:lineRule="exact"/>
        <w:jc w:val="both"/>
        <w:rPr>
          <w:rFonts w:ascii="Times New Roman" w:eastAsia="Calibri" w:hAnsi="Times New Roman" w:cs="Times New Roman"/>
          <w:color w:val="FFFFFF" w:themeColor="background1"/>
          <w:sz w:val="28"/>
          <w:szCs w:val="28"/>
        </w:rPr>
      </w:pPr>
    </w:p>
    <w:p w:rsidR="00855BD2" w:rsidRDefault="00855BD2" w:rsidP="003B421E">
      <w:pPr>
        <w:snapToGrid w:val="0"/>
        <w:spacing w:after="0" w:line="240" w:lineRule="exact"/>
        <w:jc w:val="both"/>
        <w:rPr>
          <w:rFonts w:ascii="Times New Roman" w:eastAsia="Calibri" w:hAnsi="Times New Roman" w:cs="Times New Roman"/>
          <w:color w:val="FFFFFF" w:themeColor="background1"/>
          <w:sz w:val="28"/>
          <w:szCs w:val="28"/>
        </w:rPr>
      </w:pPr>
    </w:p>
    <w:p w:rsidR="00855BD2" w:rsidRDefault="00855BD2" w:rsidP="003B421E">
      <w:pPr>
        <w:snapToGrid w:val="0"/>
        <w:spacing w:after="0" w:line="240" w:lineRule="exact"/>
        <w:jc w:val="both"/>
        <w:rPr>
          <w:rFonts w:ascii="Times New Roman" w:eastAsia="Calibri" w:hAnsi="Times New Roman" w:cs="Times New Roman"/>
          <w:color w:val="FFFFFF" w:themeColor="background1"/>
          <w:sz w:val="28"/>
          <w:szCs w:val="28"/>
        </w:rPr>
      </w:pPr>
    </w:p>
    <w:p w:rsidR="00855BD2" w:rsidRPr="00EC06AD" w:rsidRDefault="00855BD2" w:rsidP="003B421E">
      <w:pPr>
        <w:snapToGrid w:val="0"/>
        <w:spacing w:after="0" w:line="240" w:lineRule="exact"/>
        <w:jc w:val="both"/>
        <w:rPr>
          <w:rFonts w:ascii="Times New Roman" w:eastAsia="Calibri" w:hAnsi="Times New Roman" w:cs="Times New Roman"/>
          <w:color w:val="FFFFFF" w:themeColor="background1"/>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Default="006F7732" w:rsidP="00855BD2">
      <w:pPr>
        <w:widowControl w:val="0"/>
        <w:suppressAutoHyphens/>
        <w:spacing w:after="0" w:line="240" w:lineRule="exact"/>
        <w:jc w:val="both"/>
        <w:rPr>
          <w:rFonts w:ascii="Times New Roman" w:hAnsi="Times New Roman" w:cs="Times New Roman"/>
          <w:sz w:val="28"/>
          <w:szCs w:val="28"/>
        </w:rPr>
      </w:pP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Проект вносит временно исполняющий обязанности заместителя</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главы администрации Кировского муниципального округа</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Ставропольского края                                                                        В.И. Коновалов</w:t>
      </w:r>
    </w:p>
    <w:p w:rsidR="006F7732" w:rsidRPr="006E16FD" w:rsidRDefault="006F7732" w:rsidP="006F7732">
      <w:pPr>
        <w:widowControl w:val="0"/>
        <w:suppressAutoHyphens/>
        <w:spacing w:after="0" w:line="240" w:lineRule="exact"/>
        <w:jc w:val="center"/>
        <w:rPr>
          <w:rFonts w:ascii="Times New Roman" w:hAnsi="Times New Roman" w:cs="Times New Roman"/>
          <w:color w:val="FFFFFF" w:themeColor="background1"/>
          <w:sz w:val="28"/>
          <w:szCs w:val="28"/>
        </w:rPr>
      </w:pP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Визируют:</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 xml:space="preserve">Первый заместитель главы                                                            М-Т.З. Магомедов </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Управляющий делами администрации                                              Т.Ю. Яковлева</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Начальник отдела правового, кадрового</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обеспечения и профилактики коррупционных</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правонарушений администрации                                                     Т.С. Марочкина</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 xml:space="preserve">Начальник отдела по организационным </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и общим вопросам администрации                                                      А.П. Харенко</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Временно исполняющий обязанности</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начальника отдела имущественных</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 xml:space="preserve">и земельных отношений администрации                                             Н.А. </w:t>
      </w:r>
      <w:proofErr w:type="spellStart"/>
      <w:r w:rsidRPr="006E16FD">
        <w:rPr>
          <w:rFonts w:ascii="Times New Roman" w:hAnsi="Times New Roman" w:cs="Times New Roman"/>
          <w:color w:val="FFFFFF" w:themeColor="background1"/>
          <w:sz w:val="28"/>
          <w:szCs w:val="28"/>
        </w:rPr>
        <w:t>Байкова</w:t>
      </w:r>
      <w:proofErr w:type="spellEnd"/>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Начальник отдела строительства, архитектуры,</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дорожного хозяйства и транспорта администрации                             К.А. Бабкин</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Начальник управления</w:t>
      </w:r>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 xml:space="preserve">образования администрации                                                                      И.В. </w:t>
      </w:r>
      <w:proofErr w:type="spellStart"/>
      <w:r w:rsidRPr="006E16FD">
        <w:rPr>
          <w:rFonts w:ascii="Times New Roman" w:hAnsi="Times New Roman" w:cs="Times New Roman"/>
          <w:color w:val="FFFFFF" w:themeColor="background1"/>
          <w:sz w:val="28"/>
          <w:szCs w:val="28"/>
        </w:rPr>
        <w:t>Битик</w:t>
      </w:r>
      <w:proofErr w:type="spellEnd"/>
    </w:p>
    <w:p w:rsidR="006F7732" w:rsidRPr="006E16FD" w:rsidRDefault="006F7732" w:rsidP="006F7732">
      <w:pPr>
        <w:widowControl w:val="0"/>
        <w:suppressAutoHyphens/>
        <w:spacing w:after="0" w:line="240" w:lineRule="exact"/>
        <w:jc w:val="both"/>
        <w:rPr>
          <w:rFonts w:ascii="Times New Roman" w:hAnsi="Times New Roman" w:cs="Times New Roman"/>
          <w:color w:val="FFFFFF" w:themeColor="background1"/>
          <w:sz w:val="28"/>
          <w:szCs w:val="28"/>
        </w:rPr>
      </w:pPr>
    </w:p>
    <w:p w:rsidR="006F7732" w:rsidRPr="006E16FD" w:rsidRDefault="006F7732" w:rsidP="006F7732">
      <w:pPr>
        <w:spacing w:after="0" w:line="240" w:lineRule="exact"/>
        <w:jc w:val="both"/>
        <w:rPr>
          <w:rFonts w:ascii="Times New Roman" w:hAnsi="Times New Roman" w:cs="Times New Roman"/>
          <w:color w:val="FFFFFF" w:themeColor="background1"/>
          <w:sz w:val="28"/>
          <w:szCs w:val="28"/>
        </w:rPr>
      </w:pPr>
      <w:r w:rsidRPr="006E16FD">
        <w:rPr>
          <w:rFonts w:ascii="Times New Roman" w:hAnsi="Times New Roman" w:cs="Times New Roman"/>
          <w:color w:val="FFFFFF" w:themeColor="background1"/>
          <w:sz w:val="28"/>
          <w:szCs w:val="28"/>
        </w:rPr>
        <w:t>Проект подготовил ведущий специалист-юрисконсульт управления образования администрации                                                         К.И. Анфиногенов</w:t>
      </w:r>
    </w:p>
    <w:p w:rsidR="006E16FD" w:rsidRPr="006E16FD" w:rsidRDefault="006E16FD" w:rsidP="006F7732">
      <w:pPr>
        <w:spacing w:after="0" w:line="240" w:lineRule="exact"/>
        <w:jc w:val="both"/>
        <w:rPr>
          <w:rFonts w:ascii="Times New Roman" w:hAnsi="Times New Roman" w:cs="Times New Roman"/>
          <w:color w:val="FFFFFF" w:themeColor="background1"/>
          <w:sz w:val="28"/>
          <w:szCs w:val="28"/>
        </w:rPr>
      </w:pPr>
    </w:p>
    <w:p w:rsidR="00855BD2" w:rsidRPr="008D13B0" w:rsidRDefault="002E51FE" w:rsidP="00855BD2">
      <w:pPr>
        <w:spacing w:after="0" w:line="240" w:lineRule="auto"/>
        <w:ind w:left="5103" w:firstLine="1276"/>
        <w:jc w:val="both"/>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w:t>
      </w:r>
    </w:p>
    <w:p w:rsidR="00855BD2" w:rsidRDefault="00855BD2" w:rsidP="00855BD2">
      <w:pPr>
        <w:spacing w:after="0" w:line="240" w:lineRule="auto"/>
        <w:ind w:left="5245"/>
        <w:jc w:val="center"/>
        <w:rPr>
          <w:rFonts w:ascii="Times New Roman" w:hAnsi="Times New Roman" w:cs="Times New Roman"/>
          <w:sz w:val="28"/>
          <w:szCs w:val="28"/>
        </w:rPr>
      </w:pPr>
      <w:r w:rsidRPr="008D13B0">
        <w:rPr>
          <w:rFonts w:ascii="Times New Roman" w:hAnsi="Times New Roman" w:cs="Times New Roman"/>
          <w:sz w:val="28"/>
          <w:szCs w:val="28"/>
        </w:rPr>
        <w:t>постановлени</w:t>
      </w:r>
      <w:r>
        <w:rPr>
          <w:rFonts w:ascii="Times New Roman" w:hAnsi="Times New Roman" w:cs="Times New Roman"/>
          <w:sz w:val="28"/>
          <w:szCs w:val="28"/>
        </w:rPr>
        <w:t>ем</w:t>
      </w:r>
      <w:r w:rsidRPr="008D13B0">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Кировского муниципального округа Ставропольского края</w:t>
      </w:r>
    </w:p>
    <w:p w:rsidR="006E16FD" w:rsidRDefault="006E16FD" w:rsidP="00855BD2">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от 10 апреля 2024г. № 673</w:t>
      </w:r>
    </w:p>
    <w:p w:rsidR="008D13B0" w:rsidRPr="003A4E45" w:rsidRDefault="008D13B0" w:rsidP="00575670">
      <w:pPr>
        <w:spacing w:after="0" w:line="240" w:lineRule="exact"/>
        <w:ind w:left="-142"/>
        <w:jc w:val="both"/>
        <w:rPr>
          <w:rFonts w:ascii="Times New Roman" w:hAnsi="Times New Roman" w:cs="Times New Roman"/>
          <w:sz w:val="28"/>
          <w:szCs w:val="28"/>
        </w:rPr>
      </w:pPr>
    </w:p>
    <w:p w:rsidR="008D13B0" w:rsidRPr="003A4E45" w:rsidRDefault="008D13B0" w:rsidP="00575670">
      <w:pPr>
        <w:spacing w:after="0" w:line="240" w:lineRule="exact"/>
        <w:ind w:left="-142"/>
        <w:jc w:val="both"/>
        <w:rPr>
          <w:rFonts w:ascii="Times New Roman" w:hAnsi="Times New Roman" w:cs="Times New Roman"/>
          <w:sz w:val="28"/>
          <w:szCs w:val="28"/>
        </w:rPr>
      </w:pPr>
    </w:p>
    <w:p w:rsidR="008D13B0" w:rsidRPr="003A4E45" w:rsidRDefault="008D13B0" w:rsidP="00575670">
      <w:pPr>
        <w:spacing w:after="0" w:line="240" w:lineRule="exact"/>
        <w:ind w:left="-142"/>
        <w:jc w:val="both"/>
        <w:rPr>
          <w:rFonts w:ascii="Times New Roman" w:hAnsi="Times New Roman" w:cs="Times New Roman"/>
          <w:sz w:val="28"/>
          <w:szCs w:val="28"/>
        </w:rPr>
      </w:pPr>
    </w:p>
    <w:p w:rsidR="003A4E45" w:rsidRPr="003A4E45" w:rsidRDefault="003A4E45" w:rsidP="003A4E45">
      <w:pPr>
        <w:widowControl w:val="0"/>
        <w:autoSpaceDE w:val="0"/>
        <w:autoSpaceDN w:val="0"/>
        <w:spacing w:after="0" w:line="240" w:lineRule="auto"/>
        <w:jc w:val="center"/>
        <w:rPr>
          <w:rFonts w:ascii="Times New Roman" w:hAnsi="Times New Roman" w:cs="Times New Roman"/>
          <w:sz w:val="28"/>
          <w:szCs w:val="28"/>
          <w:lang w:eastAsia="ru-RU"/>
        </w:rPr>
      </w:pPr>
      <w:r w:rsidRPr="003A4E45">
        <w:rPr>
          <w:rFonts w:ascii="Times New Roman" w:hAnsi="Times New Roman" w:cs="Times New Roman"/>
          <w:sz w:val="28"/>
          <w:szCs w:val="28"/>
          <w:lang w:eastAsia="ru-RU"/>
        </w:rPr>
        <w:t>Перечень</w:t>
      </w:r>
    </w:p>
    <w:p w:rsidR="003A4E45" w:rsidRPr="003A4E45" w:rsidRDefault="003A4E45" w:rsidP="003A4E45">
      <w:pPr>
        <w:widowControl w:val="0"/>
        <w:autoSpaceDE w:val="0"/>
        <w:autoSpaceDN w:val="0"/>
        <w:spacing w:after="0" w:line="240" w:lineRule="auto"/>
        <w:jc w:val="center"/>
        <w:rPr>
          <w:rFonts w:ascii="Times New Roman" w:hAnsi="Times New Roman" w:cs="Times New Roman"/>
          <w:sz w:val="28"/>
          <w:szCs w:val="20"/>
          <w:lang w:eastAsia="ru-RU"/>
        </w:rPr>
      </w:pPr>
      <w:r w:rsidRPr="003A4E45">
        <w:rPr>
          <w:rFonts w:ascii="Times New Roman" w:hAnsi="Times New Roman" w:cs="Times New Roman"/>
          <w:sz w:val="28"/>
          <w:szCs w:val="28"/>
          <w:lang w:eastAsia="ru-RU"/>
        </w:rPr>
        <w:t xml:space="preserve">документов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E446E3">
        <w:rPr>
          <w:rFonts w:ascii="Times New Roman" w:hAnsi="Times New Roman" w:cs="Times New Roman"/>
          <w:sz w:val="28"/>
          <w:szCs w:val="28"/>
          <w:lang w:eastAsia="ru-RU"/>
        </w:rPr>
        <w:t>Кировского муниципального</w:t>
      </w:r>
      <w:r w:rsidRPr="003A4E45">
        <w:rPr>
          <w:rFonts w:ascii="Times New Roman" w:hAnsi="Times New Roman" w:cs="Times New Roman"/>
          <w:sz w:val="28"/>
          <w:szCs w:val="28"/>
          <w:lang w:eastAsia="ru-RU"/>
        </w:rPr>
        <w:t xml:space="preserve"> округа Ставропольского края, включенного в состав муниципальной казны </w:t>
      </w:r>
      <w:r w:rsidR="00E446E3">
        <w:rPr>
          <w:rFonts w:ascii="Times New Roman" w:hAnsi="Times New Roman" w:cs="Times New Roman"/>
          <w:sz w:val="28"/>
          <w:szCs w:val="28"/>
          <w:lang w:eastAsia="ru-RU"/>
        </w:rPr>
        <w:t>Кировского муниципального</w:t>
      </w:r>
      <w:r w:rsidRPr="003A4E45">
        <w:rPr>
          <w:rFonts w:ascii="Times New Roman" w:hAnsi="Times New Roman" w:cs="Times New Roman"/>
          <w:sz w:val="28"/>
          <w:szCs w:val="28"/>
          <w:lang w:eastAsia="ru-RU"/>
        </w:rPr>
        <w:t xml:space="preserve"> округа Ставропольского края, а также заключении договоров аренды таких объектов, договоров безвозмездного пользования такими объектами</w:t>
      </w:r>
    </w:p>
    <w:p w:rsidR="003A4E45" w:rsidRPr="003A4E45" w:rsidRDefault="003A4E45" w:rsidP="003A4E45">
      <w:pPr>
        <w:spacing w:after="0" w:line="240" w:lineRule="auto"/>
        <w:jc w:val="both"/>
        <w:rPr>
          <w:rFonts w:ascii="Times New Roman" w:eastAsia="Calibri" w:hAnsi="Times New Roman" w:cs="Times New Roman"/>
          <w:sz w:val="28"/>
        </w:rPr>
      </w:pPr>
    </w:p>
    <w:p w:rsidR="003A4E45" w:rsidRPr="003A4E45" w:rsidRDefault="003A4E45" w:rsidP="003A4E45">
      <w:pPr>
        <w:widowControl w:val="0"/>
        <w:autoSpaceDE w:val="0"/>
        <w:autoSpaceDN w:val="0"/>
        <w:spacing w:after="0" w:line="240" w:lineRule="auto"/>
        <w:ind w:firstLine="540"/>
        <w:jc w:val="both"/>
        <w:rPr>
          <w:rFonts w:ascii="Times New Roman" w:hAnsi="Times New Roman" w:cs="Times New Roman"/>
          <w:sz w:val="28"/>
          <w:szCs w:val="20"/>
          <w:lang w:eastAsia="ru-RU"/>
        </w:rPr>
      </w:pPr>
      <w:r w:rsidRPr="003A4E45">
        <w:rPr>
          <w:rFonts w:ascii="Times New Roman" w:hAnsi="Times New Roman" w:cs="Times New Roman"/>
          <w:sz w:val="28"/>
          <w:szCs w:val="20"/>
          <w:lang w:eastAsia="ru-RU"/>
        </w:rPr>
        <w:t>1. Копии инвентарных карточек учета основных средств на объект недвижимого имущества и на земельный участок под указанным объектом.</w:t>
      </w:r>
    </w:p>
    <w:p w:rsidR="003A4E45" w:rsidRPr="003A4E45" w:rsidRDefault="003A4E45" w:rsidP="003A4E45">
      <w:pPr>
        <w:widowControl w:val="0"/>
        <w:autoSpaceDE w:val="0"/>
        <w:autoSpaceDN w:val="0"/>
        <w:spacing w:after="0" w:line="240" w:lineRule="auto"/>
        <w:ind w:firstLine="540"/>
        <w:jc w:val="both"/>
        <w:rPr>
          <w:rFonts w:ascii="Times New Roman" w:hAnsi="Times New Roman" w:cs="Times New Roman"/>
          <w:sz w:val="28"/>
          <w:szCs w:val="20"/>
          <w:lang w:eastAsia="ru-RU"/>
        </w:rPr>
      </w:pPr>
      <w:r w:rsidRPr="003A4E45">
        <w:rPr>
          <w:rFonts w:ascii="Times New Roman" w:hAnsi="Times New Roman" w:cs="Times New Roman"/>
          <w:sz w:val="28"/>
          <w:szCs w:val="20"/>
          <w:lang w:eastAsia="ru-RU"/>
        </w:rPr>
        <w:t xml:space="preserve">2. Копии правоустанавливающих и (или) </w:t>
      </w:r>
      <w:proofErr w:type="spellStart"/>
      <w:r w:rsidRPr="003A4E45">
        <w:rPr>
          <w:rFonts w:ascii="Times New Roman" w:hAnsi="Times New Roman" w:cs="Times New Roman"/>
          <w:sz w:val="28"/>
          <w:szCs w:val="20"/>
          <w:lang w:eastAsia="ru-RU"/>
        </w:rPr>
        <w:t>правоудостоверяющих</w:t>
      </w:r>
      <w:proofErr w:type="spellEnd"/>
      <w:r w:rsidRPr="003A4E45">
        <w:rPr>
          <w:rFonts w:ascii="Times New Roman" w:hAnsi="Times New Roman" w:cs="Times New Roman"/>
          <w:sz w:val="28"/>
          <w:szCs w:val="20"/>
          <w:lang w:eastAsia="ru-RU"/>
        </w:rPr>
        <w:t xml:space="preserve"> документов на объект недвижимого имущества и на земельный участок под указанным объектом.</w:t>
      </w:r>
    </w:p>
    <w:p w:rsidR="003A4E45" w:rsidRPr="003A4E45" w:rsidRDefault="003A4E45" w:rsidP="003A4E45">
      <w:pPr>
        <w:widowControl w:val="0"/>
        <w:autoSpaceDE w:val="0"/>
        <w:autoSpaceDN w:val="0"/>
        <w:spacing w:after="0" w:line="240" w:lineRule="auto"/>
        <w:ind w:firstLine="540"/>
        <w:jc w:val="both"/>
        <w:rPr>
          <w:rFonts w:ascii="Times New Roman" w:hAnsi="Times New Roman" w:cs="Times New Roman"/>
          <w:sz w:val="28"/>
          <w:szCs w:val="20"/>
          <w:lang w:eastAsia="ru-RU"/>
        </w:rPr>
      </w:pPr>
      <w:r w:rsidRPr="003A4E45">
        <w:rPr>
          <w:rFonts w:ascii="Times New Roman" w:hAnsi="Times New Roman" w:cs="Times New Roman"/>
          <w:sz w:val="28"/>
          <w:szCs w:val="20"/>
          <w:lang w:eastAsia="ru-RU"/>
        </w:rPr>
        <w:t>3. Выписки из Единого государственного реестра недвижимости на объект и на земельный участок под указанным объектом.</w:t>
      </w:r>
    </w:p>
    <w:p w:rsidR="003A4E45" w:rsidRPr="003A4E45" w:rsidRDefault="003A4E45" w:rsidP="003A4E45">
      <w:pPr>
        <w:widowControl w:val="0"/>
        <w:autoSpaceDE w:val="0"/>
        <w:autoSpaceDN w:val="0"/>
        <w:spacing w:after="0" w:line="240" w:lineRule="auto"/>
        <w:ind w:firstLine="540"/>
        <w:jc w:val="both"/>
        <w:rPr>
          <w:rFonts w:ascii="Times New Roman" w:hAnsi="Times New Roman" w:cs="Times New Roman"/>
          <w:sz w:val="28"/>
          <w:szCs w:val="20"/>
          <w:lang w:eastAsia="ru-RU"/>
        </w:rPr>
      </w:pPr>
      <w:r w:rsidRPr="003A4E45">
        <w:rPr>
          <w:rFonts w:ascii="Times New Roman" w:hAnsi="Times New Roman" w:cs="Times New Roman"/>
          <w:sz w:val="28"/>
          <w:szCs w:val="20"/>
          <w:lang w:eastAsia="ru-RU"/>
        </w:rPr>
        <w:t>4. Копии документов технического и кадастрового учета на объект недвижимого имущества.</w:t>
      </w:r>
    </w:p>
    <w:p w:rsidR="003A4E45" w:rsidRPr="003A4E45" w:rsidRDefault="003A4E45" w:rsidP="003A4E45">
      <w:pPr>
        <w:widowControl w:val="0"/>
        <w:autoSpaceDE w:val="0"/>
        <w:autoSpaceDN w:val="0"/>
        <w:spacing w:after="0" w:line="240" w:lineRule="auto"/>
        <w:ind w:firstLine="540"/>
        <w:jc w:val="both"/>
        <w:rPr>
          <w:rFonts w:ascii="Times New Roman" w:hAnsi="Times New Roman" w:cs="Times New Roman"/>
          <w:sz w:val="28"/>
          <w:szCs w:val="20"/>
          <w:lang w:eastAsia="ru-RU"/>
        </w:rPr>
      </w:pPr>
      <w:r w:rsidRPr="003A4E45">
        <w:rPr>
          <w:rFonts w:ascii="Times New Roman" w:hAnsi="Times New Roman" w:cs="Times New Roman"/>
          <w:sz w:val="28"/>
          <w:szCs w:val="20"/>
          <w:lang w:eastAsia="ru-RU"/>
        </w:rPr>
        <w:t>5. Фотографии объекта недвижимого имущества.</w:t>
      </w:r>
    </w:p>
    <w:p w:rsidR="003A4E45" w:rsidRPr="003A4E45" w:rsidRDefault="003A4E45" w:rsidP="003A4E45">
      <w:pPr>
        <w:widowControl w:val="0"/>
        <w:autoSpaceDE w:val="0"/>
        <w:autoSpaceDN w:val="0"/>
        <w:spacing w:after="0" w:line="240" w:lineRule="auto"/>
        <w:ind w:firstLine="540"/>
        <w:jc w:val="both"/>
        <w:rPr>
          <w:rFonts w:ascii="Times New Roman" w:hAnsi="Times New Roman" w:cs="Times New Roman"/>
          <w:sz w:val="28"/>
          <w:szCs w:val="20"/>
          <w:lang w:eastAsia="ru-RU"/>
        </w:rPr>
      </w:pPr>
      <w:r w:rsidRPr="003A4E45">
        <w:rPr>
          <w:rFonts w:ascii="Times New Roman" w:hAnsi="Times New Roman" w:cs="Times New Roman"/>
          <w:sz w:val="28"/>
          <w:szCs w:val="20"/>
          <w:lang w:eastAsia="ru-RU"/>
        </w:rPr>
        <w:t>8. Обоснование необходимости и целесообразности изменения назначения объекта недвижимого имущества или передачи его в аренду, в безвозмездное пользование.</w:t>
      </w:r>
    </w:p>
    <w:p w:rsidR="003A4E45" w:rsidRPr="003A4E45" w:rsidRDefault="003A4E45" w:rsidP="003A4E45">
      <w:pPr>
        <w:widowControl w:val="0"/>
        <w:autoSpaceDE w:val="0"/>
        <w:autoSpaceDN w:val="0"/>
        <w:spacing w:after="0" w:line="240" w:lineRule="auto"/>
        <w:ind w:firstLine="540"/>
        <w:jc w:val="both"/>
        <w:rPr>
          <w:rFonts w:ascii="Times New Roman" w:hAnsi="Times New Roman" w:cs="Times New Roman"/>
          <w:sz w:val="28"/>
          <w:szCs w:val="20"/>
          <w:lang w:eastAsia="ru-RU"/>
        </w:rPr>
      </w:pPr>
      <w:r w:rsidRPr="003A4E45">
        <w:rPr>
          <w:rFonts w:ascii="Times New Roman" w:hAnsi="Times New Roman" w:cs="Times New Roman"/>
          <w:sz w:val="28"/>
          <w:szCs w:val="20"/>
          <w:lang w:eastAsia="ru-RU"/>
        </w:rPr>
        <w:t>8. Документы, подтверждающие наличие источников финансирования работ на изменение назначения объекта недвижимого имущества (в случае принятия решения об изменении назначения объекта недвижимого имущества).</w:t>
      </w:r>
    </w:p>
    <w:p w:rsidR="003A4E45" w:rsidRPr="003A4E45" w:rsidRDefault="003A4E45" w:rsidP="003A4E45">
      <w:pPr>
        <w:widowControl w:val="0"/>
        <w:autoSpaceDE w:val="0"/>
        <w:autoSpaceDN w:val="0"/>
        <w:spacing w:after="0" w:line="240" w:lineRule="auto"/>
        <w:ind w:firstLine="540"/>
        <w:jc w:val="both"/>
        <w:rPr>
          <w:rFonts w:ascii="Times New Roman" w:hAnsi="Times New Roman" w:cs="Times New Roman"/>
          <w:sz w:val="28"/>
          <w:szCs w:val="20"/>
          <w:lang w:eastAsia="ru-RU"/>
        </w:rPr>
      </w:pPr>
      <w:r w:rsidRPr="003A4E45">
        <w:rPr>
          <w:rFonts w:ascii="Times New Roman" w:hAnsi="Times New Roman" w:cs="Times New Roman"/>
          <w:sz w:val="28"/>
          <w:szCs w:val="20"/>
          <w:lang w:eastAsia="ru-RU"/>
        </w:rPr>
        <w:t>9. Справка, содержащая:</w:t>
      </w:r>
    </w:p>
    <w:p w:rsidR="003A4E45" w:rsidRPr="003A4E45" w:rsidRDefault="00833679" w:rsidP="003A4E45">
      <w:pPr>
        <w:widowControl w:val="0"/>
        <w:autoSpaceDE w:val="0"/>
        <w:autoSpaceDN w:val="0"/>
        <w:spacing w:after="0" w:line="240" w:lineRule="auto"/>
        <w:ind w:firstLine="540"/>
        <w:jc w:val="both"/>
        <w:rPr>
          <w:rFonts w:ascii="Times New Roman" w:hAnsi="Times New Roman" w:cs="Times New Roman"/>
          <w:sz w:val="28"/>
          <w:szCs w:val="20"/>
          <w:lang w:eastAsia="ru-RU"/>
        </w:rPr>
      </w:pPr>
      <w:r>
        <w:rPr>
          <w:rFonts w:ascii="Times New Roman" w:hAnsi="Times New Roman" w:cs="Times New Roman"/>
          <w:sz w:val="28"/>
          <w:szCs w:val="20"/>
          <w:lang w:eastAsia="ru-RU"/>
        </w:rPr>
        <w:t>9.1. И</w:t>
      </w:r>
      <w:r w:rsidR="003A4E45" w:rsidRPr="003A4E45">
        <w:rPr>
          <w:rFonts w:ascii="Times New Roman" w:hAnsi="Times New Roman" w:cs="Times New Roman"/>
          <w:sz w:val="28"/>
          <w:szCs w:val="20"/>
          <w:lang w:eastAsia="ru-RU"/>
        </w:rPr>
        <w:t>нформацию о текущем использовании объекта недви</w:t>
      </w:r>
      <w:r>
        <w:rPr>
          <w:rFonts w:ascii="Times New Roman" w:hAnsi="Times New Roman" w:cs="Times New Roman"/>
          <w:sz w:val="28"/>
          <w:szCs w:val="20"/>
          <w:lang w:eastAsia="ru-RU"/>
        </w:rPr>
        <w:t>жимого имущества.</w:t>
      </w:r>
    </w:p>
    <w:p w:rsidR="008D13B0" w:rsidRPr="003A4E45" w:rsidRDefault="00833679" w:rsidP="003B32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0"/>
          <w:lang w:eastAsia="ru-RU"/>
        </w:rPr>
        <w:t>9.2. А</w:t>
      </w:r>
      <w:r w:rsidR="003A4E45" w:rsidRPr="003A4E45">
        <w:rPr>
          <w:rFonts w:ascii="Times New Roman" w:hAnsi="Times New Roman" w:cs="Times New Roman"/>
          <w:sz w:val="28"/>
          <w:szCs w:val="20"/>
          <w:lang w:eastAsia="ru-RU"/>
        </w:rPr>
        <w:t>нализ последствий проведения изменения назначения объекта недвижимого имущества либо передачи его в аренду, в безвозмездное пользование</w:t>
      </w:r>
      <w:r w:rsidR="00556A11" w:rsidRPr="003A4E45">
        <w:rPr>
          <w:rFonts w:ascii="Times New Roman" w:hAnsi="Times New Roman" w:cs="Times New Roman"/>
          <w:sz w:val="28"/>
          <w:szCs w:val="28"/>
        </w:rPr>
        <w:t>.</w:t>
      </w:r>
    </w:p>
    <w:p w:rsidR="00556A11" w:rsidRDefault="00556A11" w:rsidP="008D13B0">
      <w:pPr>
        <w:spacing w:after="0" w:line="240" w:lineRule="auto"/>
        <w:ind w:firstLine="708"/>
        <w:jc w:val="both"/>
        <w:rPr>
          <w:rFonts w:ascii="Times New Roman" w:hAnsi="Times New Roman" w:cs="Times New Roman"/>
          <w:sz w:val="28"/>
          <w:szCs w:val="28"/>
        </w:rPr>
      </w:pPr>
    </w:p>
    <w:p w:rsidR="00556A11" w:rsidRDefault="00556A11" w:rsidP="008D13B0">
      <w:pPr>
        <w:spacing w:after="0" w:line="240" w:lineRule="auto"/>
        <w:ind w:firstLine="708"/>
        <w:jc w:val="both"/>
        <w:rPr>
          <w:rFonts w:ascii="Times New Roman" w:hAnsi="Times New Roman" w:cs="Times New Roman"/>
          <w:sz w:val="28"/>
          <w:szCs w:val="28"/>
        </w:rPr>
      </w:pPr>
    </w:p>
    <w:p w:rsidR="00E446E3" w:rsidRDefault="00E446E3" w:rsidP="008D13B0">
      <w:pPr>
        <w:spacing w:after="0" w:line="240" w:lineRule="auto"/>
        <w:ind w:firstLine="708"/>
        <w:jc w:val="both"/>
        <w:rPr>
          <w:rFonts w:ascii="Times New Roman" w:hAnsi="Times New Roman" w:cs="Times New Roman"/>
          <w:sz w:val="28"/>
          <w:szCs w:val="28"/>
        </w:rPr>
      </w:pPr>
    </w:p>
    <w:p w:rsidR="00556A11" w:rsidRPr="00B75693" w:rsidRDefault="00556A11" w:rsidP="00556A11">
      <w:pPr>
        <w:spacing w:after="0" w:line="240" w:lineRule="exact"/>
        <w:jc w:val="both"/>
        <w:rPr>
          <w:rFonts w:ascii="Times New Roman" w:hAnsi="Times New Roman" w:cs="Times New Roman"/>
          <w:sz w:val="28"/>
          <w:szCs w:val="28"/>
        </w:rPr>
      </w:pPr>
      <w:r w:rsidRPr="00B75693">
        <w:rPr>
          <w:rFonts w:ascii="Times New Roman" w:hAnsi="Times New Roman" w:cs="Times New Roman"/>
          <w:sz w:val="28"/>
          <w:szCs w:val="28"/>
        </w:rPr>
        <w:t>Управляющий делами администрации</w:t>
      </w:r>
    </w:p>
    <w:p w:rsidR="00556A11" w:rsidRDefault="00E446E3" w:rsidP="00556A11">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Кировского муниципального</w:t>
      </w:r>
      <w:r w:rsidR="00556A11" w:rsidRPr="00B75693">
        <w:rPr>
          <w:rFonts w:ascii="Times New Roman" w:hAnsi="Times New Roman" w:cs="Times New Roman"/>
          <w:sz w:val="28"/>
          <w:szCs w:val="28"/>
        </w:rPr>
        <w:t xml:space="preserve"> округа</w:t>
      </w:r>
    </w:p>
    <w:p w:rsidR="00556A11" w:rsidRDefault="00556A11" w:rsidP="00556A11">
      <w:pPr>
        <w:spacing w:after="0" w:line="240" w:lineRule="exact"/>
        <w:jc w:val="both"/>
        <w:rPr>
          <w:rFonts w:ascii="Times New Roman" w:hAnsi="Times New Roman" w:cs="Times New Roman"/>
          <w:sz w:val="28"/>
          <w:szCs w:val="28"/>
        </w:rPr>
      </w:pPr>
      <w:r w:rsidRPr="00B75693">
        <w:rPr>
          <w:rFonts w:ascii="Times New Roman" w:hAnsi="Times New Roman" w:cs="Times New Roman"/>
          <w:sz w:val="28"/>
          <w:szCs w:val="28"/>
        </w:rPr>
        <w:t xml:space="preserve">Ставропольского края                  </w:t>
      </w:r>
      <w:r>
        <w:t xml:space="preserve"> </w:t>
      </w:r>
      <w:r w:rsidRPr="00B756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5693">
        <w:rPr>
          <w:rFonts w:ascii="Times New Roman" w:hAnsi="Times New Roman" w:cs="Times New Roman"/>
          <w:sz w:val="28"/>
          <w:szCs w:val="28"/>
        </w:rPr>
        <w:t xml:space="preserve">                                  Т.Ю. Яковлева</w:t>
      </w:r>
    </w:p>
    <w:p w:rsidR="00556A11" w:rsidRDefault="00556A11" w:rsidP="008D13B0">
      <w:pPr>
        <w:spacing w:after="0" w:line="240" w:lineRule="auto"/>
        <w:ind w:firstLine="708"/>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B3230" w:rsidTr="003B3230">
        <w:tc>
          <w:tcPr>
            <w:tcW w:w="4927" w:type="dxa"/>
          </w:tcPr>
          <w:p w:rsidR="003B3230" w:rsidRDefault="003B3230" w:rsidP="008D13B0">
            <w:pPr>
              <w:jc w:val="both"/>
              <w:rPr>
                <w:rFonts w:ascii="Times New Roman" w:hAnsi="Times New Roman" w:cs="Times New Roman"/>
                <w:sz w:val="28"/>
                <w:szCs w:val="28"/>
              </w:rPr>
            </w:pPr>
          </w:p>
        </w:tc>
        <w:tc>
          <w:tcPr>
            <w:tcW w:w="4927" w:type="dxa"/>
          </w:tcPr>
          <w:p w:rsidR="003B3230" w:rsidRDefault="003B3230" w:rsidP="003B3230">
            <w:pPr>
              <w:jc w:val="center"/>
              <w:rPr>
                <w:rFonts w:ascii="Times New Roman" w:hAnsi="Times New Roman" w:cs="Times New Roman"/>
                <w:sz w:val="28"/>
                <w:szCs w:val="28"/>
              </w:rPr>
            </w:pPr>
            <w:r>
              <w:rPr>
                <w:rFonts w:ascii="Times New Roman" w:hAnsi="Times New Roman" w:cs="Times New Roman"/>
                <w:sz w:val="28"/>
                <w:szCs w:val="28"/>
              </w:rPr>
              <w:t>УТВЕРЖДЕНЫ</w:t>
            </w:r>
          </w:p>
          <w:p w:rsidR="003B3230" w:rsidRDefault="003B3230" w:rsidP="003B3230">
            <w:pPr>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3B3230" w:rsidRDefault="00E446E3" w:rsidP="003B3230">
            <w:pPr>
              <w:jc w:val="center"/>
              <w:rPr>
                <w:rFonts w:ascii="Times New Roman" w:hAnsi="Times New Roman" w:cs="Times New Roman"/>
                <w:sz w:val="28"/>
                <w:szCs w:val="28"/>
              </w:rPr>
            </w:pPr>
            <w:r>
              <w:rPr>
                <w:rFonts w:ascii="Times New Roman" w:hAnsi="Times New Roman" w:cs="Times New Roman"/>
                <w:sz w:val="28"/>
                <w:szCs w:val="28"/>
              </w:rPr>
              <w:t>Кировского муниципального</w:t>
            </w:r>
            <w:r w:rsidR="003B3230">
              <w:rPr>
                <w:rFonts w:ascii="Times New Roman" w:hAnsi="Times New Roman" w:cs="Times New Roman"/>
                <w:sz w:val="28"/>
                <w:szCs w:val="28"/>
              </w:rPr>
              <w:t xml:space="preserve"> округа</w:t>
            </w:r>
          </w:p>
          <w:p w:rsidR="00EC06AD" w:rsidRDefault="003B3230" w:rsidP="00E446E3">
            <w:pPr>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6E16FD" w:rsidRDefault="006E16FD" w:rsidP="00E446E3">
            <w:pPr>
              <w:jc w:val="center"/>
              <w:rPr>
                <w:rFonts w:ascii="Times New Roman" w:hAnsi="Times New Roman" w:cs="Times New Roman"/>
                <w:sz w:val="28"/>
                <w:szCs w:val="28"/>
              </w:rPr>
            </w:pPr>
            <w:r>
              <w:rPr>
                <w:rFonts w:ascii="Times New Roman" w:hAnsi="Times New Roman" w:cs="Times New Roman"/>
                <w:sz w:val="28"/>
                <w:szCs w:val="28"/>
              </w:rPr>
              <w:t>от 10 апреля 2024г. № 673</w:t>
            </w:r>
          </w:p>
        </w:tc>
      </w:tr>
    </w:tbl>
    <w:p w:rsidR="004A2921" w:rsidRDefault="004A2921" w:rsidP="008D13B0">
      <w:pPr>
        <w:spacing w:after="0" w:line="240" w:lineRule="auto"/>
        <w:ind w:firstLine="708"/>
        <w:jc w:val="both"/>
        <w:rPr>
          <w:rFonts w:ascii="Times New Roman" w:hAnsi="Times New Roman" w:cs="Times New Roman"/>
          <w:sz w:val="28"/>
          <w:szCs w:val="28"/>
        </w:rPr>
      </w:pPr>
    </w:p>
    <w:p w:rsidR="004A2921" w:rsidRDefault="004A2921" w:rsidP="008D13B0">
      <w:pPr>
        <w:spacing w:after="0" w:line="240" w:lineRule="auto"/>
        <w:ind w:firstLine="708"/>
        <w:jc w:val="both"/>
        <w:rPr>
          <w:rFonts w:ascii="Times New Roman" w:hAnsi="Times New Roman" w:cs="Times New Roman"/>
          <w:sz w:val="28"/>
          <w:szCs w:val="28"/>
        </w:rPr>
      </w:pPr>
    </w:p>
    <w:p w:rsidR="003A4E45" w:rsidRDefault="003A4E45" w:rsidP="008D13B0">
      <w:pPr>
        <w:spacing w:after="0" w:line="240" w:lineRule="auto"/>
        <w:ind w:firstLine="708"/>
        <w:jc w:val="both"/>
        <w:rPr>
          <w:rFonts w:ascii="Times New Roman" w:hAnsi="Times New Roman" w:cs="Times New Roman"/>
          <w:sz w:val="28"/>
          <w:szCs w:val="28"/>
        </w:rPr>
      </w:pPr>
    </w:p>
    <w:p w:rsidR="003A4E45" w:rsidRPr="003A4E45" w:rsidRDefault="003A4E45" w:rsidP="00E446E3">
      <w:pPr>
        <w:spacing w:after="0" w:line="240" w:lineRule="auto"/>
        <w:ind w:hanging="284"/>
        <w:jc w:val="center"/>
        <w:rPr>
          <w:rFonts w:ascii="Times New Roman" w:eastAsia="Calibri" w:hAnsi="Times New Roman" w:cs="Times New Roman"/>
          <w:sz w:val="28"/>
          <w:szCs w:val="28"/>
        </w:rPr>
      </w:pPr>
      <w:r w:rsidRPr="003A4E45">
        <w:rPr>
          <w:rFonts w:ascii="Times New Roman" w:eastAsia="Calibri" w:hAnsi="Times New Roman" w:cs="Times New Roman"/>
          <w:sz w:val="28"/>
          <w:szCs w:val="28"/>
        </w:rPr>
        <w:t xml:space="preserve">Значения критериев, </w:t>
      </w:r>
    </w:p>
    <w:p w:rsidR="003A4E45" w:rsidRPr="003A4E45" w:rsidRDefault="003A4E45" w:rsidP="00FD5C18">
      <w:pPr>
        <w:spacing w:after="0" w:line="240" w:lineRule="auto"/>
        <w:ind w:firstLine="709"/>
        <w:jc w:val="center"/>
        <w:rPr>
          <w:rFonts w:ascii="Times New Roman" w:eastAsia="Calibri" w:hAnsi="Times New Roman" w:cs="Times New Roman"/>
          <w:sz w:val="28"/>
        </w:rPr>
      </w:pPr>
      <w:r w:rsidRPr="003A4E45">
        <w:rPr>
          <w:rFonts w:ascii="Times New Roman" w:eastAsia="Calibri" w:hAnsi="Times New Roman" w:cs="Times New Roman"/>
          <w:sz w:val="28"/>
          <w:szCs w:val="28"/>
        </w:rPr>
        <w:t xml:space="preserve">на основании которых оцениваются последствия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E446E3">
        <w:rPr>
          <w:rFonts w:ascii="Times New Roman" w:eastAsia="Calibri" w:hAnsi="Times New Roman" w:cs="Times New Roman"/>
          <w:sz w:val="28"/>
          <w:szCs w:val="28"/>
        </w:rPr>
        <w:t>Кировского муниципального</w:t>
      </w:r>
      <w:r w:rsidRPr="003A4E45">
        <w:rPr>
          <w:rFonts w:ascii="Times New Roman" w:eastAsia="Calibri" w:hAnsi="Times New Roman" w:cs="Times New Roman"/>
          <w:sz w:val="28"/>
          <w:szCs w:val="28"/>
        </w:rPr>
        <w:t xml:space="preserve"> округа Ставропольского края, включенного в состав муниципальной казны </w:t>
      </w:r>
      <w:r w:rsidR="00E446E3">
        <w:rPr>
          <w:rFonts w:ascii="Times New Roman" w:eastAsia="Calibri" w:hAnsi="Times New Roman" w:cs="Times New Roman"/>
          <w:sz w:val="28"/>
          <w:szCs w:val="28"/>
        </w:rPr>
        <w:t>Кировского муниципального</w:t>
      </w:r>
      <w:r w:rsidRPr="003A4E45">
        <w:rPr>
          <w:rFonts w:ascii="Times New Roman" w:eastAsia="Calibri" w:hAnsi="Times New Roman" w:cs="Times New Roman"/>
          <w:sz w:val="28"/>
          <w:szCs w:val="28"/>
        </w:rPr>
        <w:t xml:space="preserve"> округа Ставропольского края, а также заключении договоров аренды таких объектов, договоров безвозмездного пользования такими объектами</w:t>
      </w:r>
    </w:p>
    <w:p w:rsidR="003A4E45" w:rsidRPr="006F6740" w:rsidRDefault="003A4E45" w:rsidP="006F6740">
      <w:pPr>
        <w:spacing w:after="0" w:line="240" w:lineRule="auto"/>
        <w:jc w:val="both"/>
        <w:rPr>
          <w:rFonts w:ascii="Times New Roman" w:eastAsia="Calibri" w:hAnsi="Times New Roman" w:cs="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563"/>
        <w:gridCol w:w="3191"/>
      </w:tblGrid>
      <w:tr w:rsidR="003A4E45" w:rsidRPr="003A4E45" w:rsidTr="00ED44AE">
        <w:trPr>
          <w:tblHeader/>
        </w:trPr>
        <w:tc>
          <w:tcPr>
            <w:tcW w:w="817" w:type="dxa"/>
            <w:shd w:val="clear" w:color="auto" w:fill="auto"/>
          </w:tcPr>
          <w:p w:rsidR="003A4E45" w:rsidRPr="003A4E45" w:rsidRDefault="003A4E45" w:rsidP="003A4E45">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w:t>
            </w:r>
          </w:p>
          <w:p w:rsidR="003A4E45" w:rsidRPr="003A4E45" w:rsidRDefault="003A4E45" w:rsidP="003A4E45">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п/п</w:t>
            </w:r>
          </w:p>
        </w:tc>
        <w:tc>
          <w:tcPr>
            <w:tcW w:w="5563" w:type="dxa"/>
            <w:shd w:val="clear" w:color="auto" w:fill="auto"/>
          </w:tcPr>
          <w:p w:rsidR="003A4E45" w:rsidRPr="003A4E45" w:rsidRDefault="003A4E45" w:rsidP="003A4E45">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Критерии</w:t>
            </w:r>
          </w:p>
        </w:tc>
        <w:tc>
          <w:tcPr>
            <w:tcW w:w="3191" w:type="dxa"/>
            <w:shd w:val="clear" w:color="auto" w:fill="auto"/>
          </w:tcPr>
          <w:p w:rsidR="003A4E45" w:rsidRPr="003A4E45" w:rsidRDefault="003A4E45" w:rsidP="003A4E45">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Значение</w:t>
            </w:r>
          </w:p>
        </w:tc>
      </w:tr>
      <w:tr w:rsidR="003A4E45" w:rsidRPr="003A4E45" w:rsidTr="00ED44AE">
        <w:trPr>
          <w:tblHeader/>
        </w:trPr>
        <w:tc>
          <w:tcPr>
            <w:tcW w:w="817" w:type="dxa"/>
            <w:shd w:val="clear" w:color="auto" w:fill="auto"/>
          </w:tcPr>
          <w:p w:rsidR="003A4E45" w:rsidRPr="003A4E45" w:rsidRDefault="003A4E45" w:rsidP="003A4E45">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1</w:t>
            </w:r>
          </w:p>
        </w:tc>
        <w:tc>
          <w:tcPr>
            <w:tcW w:w="5563" w:type="dxa"/>
            <w:shd w:val="clear" w:color="auto" w:fill="auto"/>
          </w:tcPr>
          <w:p w:rsidR="003A4E45" w:rsidRPr="003A4E45" w:rsidRDefault="003A4E45" w:rsidP="003A4E45">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2</w:t>
            </w:r>
          </w:p>
        </w:tc>
        <w:tc>
          <w:tcPr>
            <w:tcW w:w="3191" w:type="dxa"/>
            <w:shd w:val="clear" w:color="auto" w:fill="auto"/>
          </w:tcPr>
          <w:p w:rsidR="003A4E45" w:rsidRPr="003A4E45" w:rsidRDefault="003A4E45" w:rsidP="003A4E45">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3</w:t>
            </w:r>
          </w:p>
        </w:tc>
      </w:tr>
      <w:tr w:rsidR="003A4E45" w:rsidRPr="003A4E45" w:rsidTr="00ED44AE">
        <w:trPr>
          <w:tblHeader/>
        </w:trPr>
        <w:tc>
          <w:tcPr>
            <w:tcW w:w="817" w:type="dxa"/>
            <w:shd w:val="clear" w:color="auto" w:fill="auto"/>
          </w:tcPr>
          <w:p w:rsidR="003A4E45" w:rsidRPr="003A4E45" w:rsidRDefault="003A4E45" w:rsidP="003A4E45">
            <w:pPr>
              <w:spacing w:after="0" w:line="240" w:lineRule="auto"/>
              <w:jc w:val="both"/>
              <w:rPr>
                <w:rFonts w:ascii="Times New Roman" w:eastAsia="Calibri" w:hAnsi="Times New Roman" w:cs="Times New Roman"/>
                <w:sz w:val="28"/>
              </w:rPr>
            </w:pPr>
            <w:r w:rsidRPr="003A4E45">
              <w:rPr>
                <w:rFonts w:ascii="Times New Roman" w:eastAsia="Calibri" w:hAnsi="Times New Roman" w:cs="Times New Roman"/>
                <w:sz w:val="28"/>
              </w:rPr>
              <w:t>1.</w:t>
            </w:r>
          </w:p>
        </w:tc>
        <w:tc>
          <w:tcPr>
            <w:tcW w:w="5563" w:type="dxa"/>
            <w:shd w:val="clear" w:color="auto" w:fill="auto"/>
          </w:tcPr>
          <w:p w:rsidR="00E446E3" w:rsidRPr="003A4E45" w:rsidRDefault="003A4E45" w:rsidP="00E446E3">
            <w:pPr>
              <w:widowControl w:val="0"/>
              <w:autoSpaceDE w:val="0"/>
              <w:autoSpaceDN w:val="0"/>
              <w:spacing w:after="0" w:line="240" w:lineRule="auto"/>
              <w:jc w:val="both"/>
              <w:rPr>
                <w:rFonts w:ascii="Times New Roman" w:hAnsi="Times New Roman" w:cs="Times New Roman"/>
                <w:sz w:val="28"/>
                <w:szCs w:val="20"/>
                <w:lang w:eastAsia="ru-RU"/>
              </w:rPr>
            </w:pPr>
            <w:r w:rsidRPr="003A4E45">
              <w:rPr>
                <w:rFonts w:ascii="Times New Roman" w:hAnsi="Times New Roman" w:cs="Times New Roman"/>
                <w:sz w:val="28"/>
                <w:szCs w:val="20"/>
                <w:lang w:eastAsia="ru-RU"/>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предоставляемых с использованием объекта социальной инфраструктуры для детей, являющегося муниципальной собственностью </w:t>
            </w:r>
            <w:r w:rsidR="00CF2684">
              <w:rPr>
                <w:rFonts w:ascii="Times New Roman" w:hAnsi="Times New Roman" w:cs="Times New Roman"/>
                <w:sz w:val="28"/>
                <w:szCs w:val="20"/>
                <w:lang w:eastAsia="ru-RU"/>
              </w:rPr>
              <w:t>Кировского муниципального</w:t>
            </w:r>
            <w:r w:rsidRPr="003A4E45">
              <w:rPr>
                <w:rFonts w:ascii="Times New Roman" w:hAnsi="Times New Roman" w:cs="Times New Roman"/>
                <w:sz w:val="28"/>
                <w:szCs w:val="28"/>
                <w:lang w:eastAsia="ru-RU"/>
              </w:rPr>
              <w:t xml:space="preserve"> округа Ставропольского края, включенного в состав муниципальной казны </w:t>
            </w:r>
            <w:r w:rsidR="00CF2684">
              <w:rPr>
                <w:rFonts w:ascii="Times New Roman" w:hAnsi="Times New Roman" w:cs="Times New Roman"/>
                <w:sz w:val="28"/>
                <w:szCs w:val="28"/>
                <w:lang w:eastAsia="ru-RU"/>
              </w:rPr>
              <w:t>Кировского муниципального</w:t>
            </w:r>
            <w:r w:rsidRPr="003A4E45">
              <w:rPr>
                <w:rFonts w:ascii="Times New Roman" w:hAnsi="Times New Roman" w:cs="Times New Roman"/>
                <w:sz w:val="28"/>
                <w:szCs w:val="28"/>
                <w:lang w:eastAsia="ru-RU"/>
              </w:rPr>
              <w:t xml:space="preserve"> округа Ставропольского края</w:t>
            </w:r>
            <w:r w:rsidRPr="003A4E45">
              <w:rPr>
                <w:rFonts w:ascii="Times New Roman" w:hAnsi="Times New Roman" w:cs="Times New Roman"/>
                <w:sz w:val="28"/>
                <w:szCs w:val="20"/>
                <w:lang w:eastAsia="ru-RU"/>
              </w:rPr>
              <w:t>, предлагаемого к реконструкции, модернизации, изменению назначения или ликвидации, а также к передаче его в аренду, в безвозмездное пользование</w:t>
            </w:r>
          </w:p>
          <w:p w:rsidR="003A4E45" w:rsidRPr="003A4E45" w:rsidRDefault="003A4E45" w:rsidP="003A4E45">
            <w:pPr>
              <w:widowControl w:val="0"/>
              <w:autoSpaceDE w:val="0"/>
              <w:autoSpaceDN w:val="0"/>
              <w:spacing w:after="0" w:line="240" w:lineRule="auto"/>
              <w:rPr>
                <w:rFonts w:ascii="Times New Roman" w:hAnsi="Times New Roman" w:cs="Times New Roman"/>
                <w:sz w:val="28"/>
                <w:szCs w:val="20"/>
                <w:lang w:eastAsia="ru-RU"/>
              </w:rPr>
            </w:pPr>
          </w:p>
        </w:tc>
        <w:tc>
          <w:tcPr>
            <w:tcW w:w="3191" w:type="dxa"/>
            <w:shd w:val="clear" w:color="auto" w:fill="auto"/>
          </w:tcPr>
          <w:p w:rsidR="003A4E45" w:rsidRPr="003A4E45" w:rsidRDefault="003A4E45" w:rsidP="003A4E45">
            <w:pPr>
              <w:spacing w:after="0" w:line="240" w:lineRule="auto"/>
              <w:jc w:val="both"/>
              <w:rPr>
                <w:rFonts w:ascii="Times New Roman" w:eastAsia="Calibri" w:hAnsi="Times New Roman" w:cs="Times New Roman"/>
                <w:sz w:val="28"/>
              </w:rPr>
            </w:pPr>
            <w:r w:rsidRPr="003A4E45">
              <w:rPr>
                <w:rFonts w:ascii="Times New Roman" w:eastAsia="Calibri" w:hAnsi="Times New Roman" w:cs="Times New Roman"/>
                <w:sz w:val="28"/>
              </w:rPr>
              <w:t>обеспечено (не обеспечено)</w:t>
            </w:r>
          </w:p>
        </w:tc>
      </w:tr>
      <w:tr w:rsidR="003A4E45" w:rsidRPr="003A4E45" w:rsidTr="00ED44AE">
        <w:trPr>
          <w:tblHeader/>
        </w:trPr>
        <w:tc>
          <w:tcPr>
            <w:tcW w:w="817" w:type="dxa"/>
            <w:shd w:val="clear" w:color="auto" w:fill="auto"/>
          </w:tcPr>
          <w:p w:rsidR="003A4E45" w:rsidRPr="003A4E45" w:rsidRDefault="003A4E45" w:rsidP="003A4E45">
            <w:pPr>
              <w:spacing w:after="0" w:line="240" w:lineRule="auto"/>
              <w:jc w:val="both"/>
              <w:rPr>
                <w:rFonts w:ascii="Times New Roman" w:eastAsia="Calibri" w:hAnsi="Times New Roman" w:cs="Times New Roman"/>
                <w:sz w:val="28"/>
              </w:rPr>
            </w:pPr>
            <w:r w:rsidRPr="003A4E45">
              <w:rPr>
                <w:rFonts w:ascii="Times New Roman" w:eastAsia="Calibri" w:hAnsi="Times New Roman" w:cs="Times New Roman"/>
                <w:sz w:val="28"/>
              </w:rPr>
              <w:lastRenderedPageBreak/>
              <w:t>2.</w:t>
            </w:r>
          </w:p>
        </w:tc>
        <w:tc>
          <w:tcPr>
            <w:tcW w:w="5563" w:type="dxa"/>
            <w:shd w:val="clear" w:color="auto" w:fill="auto"/>
          </w:tcPr>
          <w:p w:rsidR="003A4E45" w:rsidRPr="003A4E45" w:rsidRDefault="003A4E45" w:rsidP="003A4E45">
            <w:pPr>
              <w:widowControl w:val="0"/>
              <w:autoSpaceDE w:val="0"/>
              <w:autoSpaceDN w:val="0"/>
              <w:spacing w:after="0" w:line="240" w:lineRule="auto"/>
              <w:jc w:val="both"/>
              <w:rPr>
                <w:rFonts w:ascii="Times New Roman" w:hAnsi="Times New Roman" w:cs="Times New Roman"/>
                <w:sz w:val="28"/>
                <w:szCs w:val="20"/>
                <w:lang w:eastAsia="ru-RU"/>
              </w:rPr>
            </w:pPr>
            <w:r w:rsidRPr="003A4E45">
              <w:rPr>
                <w:rFonts w:ascii="Times New Roman" w:hAnsi="Times New Roman" w:cs="Times New Roman"/>
                <w:sz w:val="28"/>
                <w:szCs w:val="20"/>
                <w:lang w:eastAsia="ru-RU"/>
              </w:rPr>
              <w:t>Обеспечение оказания услуг детям в целях обеспечения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в объеме не менее чем объем таких услуг, предоставляемых с использованием объекта социальной инфраструктуры для детей, предлагаемого к реконструкции, модернизации, изменению назначения или ликвидации, а также к передаче в аренду, в безвозмездное пользование, до принятия соответствующего решения</w:t>
            </w:r>
          </w:p>
        </w:tc>
        <w:tc>
          <w:tcPr>
            <w:tcW w:w="3191" w:type="dxa"/>
            <w:shd w:val="clear" w:color="auto" w:fill="auto"/>
          </w:tcPr>
          <w:p w:rsidR="003A4E45" w:rsidRPr="003A4E45" w:rsidRDefault="003A4E45" w:rsidP="003A4E45">
            <w:pPr>
              <w:spacing w:after="0" w:line="240" w:lineRule="auto"/>
              <w:jc w:val="both"/>
              <w:rPr>
                <w:rFonts w:ascii="Times New Roman" w:eastAsia="Calibri" w:hAnsi="Times New Roman" w:cs="Times New Roman"/>
                <w:sz w:val="28"/>
              </w:rPr>
            </w:pPr>
            <w:r w:rsidRPr="003A4E45">
              <w:rPr>
                <w:rFonts w:ascii="Times New Roman" w:eastAsia="Calibri" w:hAnsi="Times New Roman" w:cs="Times New Roman"/>
                <w:sz w:val="28"/>
              </w:rPr>
              <w:t>обеспечено (не обеспечено)</w:t>
            </w:r>
          </w:p>
        </w:tc>
      </w:tr>
    </w:tbl>
    <w:p w:rsidR="003A4E45" w:rsidRDefault="003A4E45" w:rsidP="008D13B0">
      <w:pPr>
        <w:spacing w:after="0" w:line="240" w:lineRule="auto"/>
        <w:ind w:firstLine="708"/>
        <w:jc w:val="both"/>
        <w:rPr>
          <w:rFonts w:ascii="Times New Roman" w:hAnsi="Times New Roman" w:cs="Times New Roman"/>
          <w:sz w:val="28"/>
          <w:szCs w:val="28"/>
        </w:rPr>
      </w:pPr>
    </w:p>
    <w:p w:rsidR="008F2CB0" w:rsidRDefault="008F2CB0" w:rsidP="008D13B0">
      <w:pPr>
        <w:spacing w:after="0" w:line="240" w:lineRule="auto"/>
        <w:ind w:firstLine="708"/>
        <w:jc w:val="both"/>
        <w:rPr>
          <w:rFonts w:ascii="Times New Roman" w:hAnsi="Times New Roman" w:cs="Times New Roman"/>
          <w:sz w:val="28"/>
          <w:szCs w:val="28"/>
        </w:rPr>
      </w:pPr>
    </w:p>
    <w:p w:rsidR="00E446E3" w:rsidRDefault="00E446E3" w:rsidP="008D13B0">
      <w:pPr>
        <w:spacing w:after="0" w:line="240" w:lineRule="auto"/>
        <w:ind w:firstLine="708"/>
        <w:jc w:val="both"/>
        <w:rPr>
          <w:rFonts w:ascii="Times New Roman" w:hAnsi="Times New Roman" w:cs="Times New Roman"/>
          <w:sz w:val="28"/>
          <w:szCs w:val="28"/>
        </w:rPr>
      </w:pPr>
    </w:p>
    <w:p w:rsidR="008F2CB0" w:rsidRPr="00B75693" w:rsidRDefault="008F2CB0" w:rsidP="008F2CB0">
      <w:pPr>
        <w:spacing w:after="0" w:line="240" w:lineRule="exact"/>
        <w:jc w:val="both"/>
        <w:rPr>
          <w:rFonts w:ascii="Times New Roman" w:hAnsi="Times New Roman" w:cs="Times New Roman"/>
          <w:sz w:val="28"/>
          <w:szCs w:val="28"/>
        </w:rPr>
      </w:pPr>
      <w:r w:rsidRPr="00B75693">
        <w:rPr>
          <w:rFonts w:ascii="Times New Roman" w:hAnsi="Times New Roman" w:cs="Times New Roman"/>
          <w:sz w:val="28"/>
          <w:szCs w:val="28"/>
        </w:rPr>
        <w:t>Управляющий делами администрации</w:t>
      </w:r>
    </w:p>
    <w:p w:rsidR="008F2CB0" w:rsidRDefault="00E446E3" w:rsidP="008F2CB0">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Кировского муниципального</w:t>
      </w:r>
      <w:r w:rsidR="008F2CB0" w:rsidRPr="00B75693">
        <w:rPr>
          <w:rFonts w:ascii="Times New Roman" w:hAnsi="Times New Roman" w:cs="Times New Roman"/>
          <w:sz w:val="28"/>
          <w:szCs w:val="28"/>
        </w:rPr>
        <w:t xml:space="preserve"> округа</w:t>
      </w:r>
    </w:p>
    <w:p w:rsidR="008F2CB0" w:rsidRDefault="008F2CB0" w:rsidP="008F2CB0">
      <w:pPr>
        <w:spacing w:after="0" w:line="240" w:lineRule="exact"/>
        <w:jc w:val="both"/>
        <w:rPr>
          <w:rFonts w:ascii="Times New Roman" w:hAnsi="Times New Roman" w:cs="Times New Roman"/>
          <w:sz w:val="28"/>
          <w:szCs w:val="28"/>
        </w:rPr>
      </w:pPr>
      <w:r w:rsidRPr="00B75693">
        <w:rPr>
          <w:rFonts w:ascii="Times New Roman" w:hAnsi="Times New Roman" w:cs="Times New Roman"/>
          <w:sz w:val="28"/>
          <w:szCs w:val="28"/>
        </w:rPr>
        <w:t xml:space="preserve">Ставропольского края                  </w:t>
      </w:r>
      <w:r>
        <w:t xml:space="preserve"> </w:t>
      </w:r>
      <w:r w:rsidRPr="00B756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56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5693">
        <w:rPr>
          <w:rFonts w:ascii="Times New Roman" w:hAnsi="Times New Roman" w:cs="Times New Roman"/>
          <w:sz w:val="28"/>
          <w:szCs w:val="28"/>
        </w:rPr>
        <w:t xml:space="preserve">                             Т.Ю. Яковлева</w:t>
      </w: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p w:rsidR="00E446E3" w:rsidRDefault="00E446E3" w:rsidP="008F2CB0">
      <w:pPr>
        <w:spacing w:after="0" w:line="240" w:lineRule="exact"/>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446E3" w:rsidTr="00E45AE1">
        <w:tc>
          <w:tcPr>
            <w:tcW w:w="4927" w:type="dxa"/>
          </w:tcPr>
          <w:p w:rsidR="00E446E3" w:rsidRDefault="00E446E3" w:rsidP="00E45AE1">
            <w:pPr>
              <w:jc w:val="both"/>
              <w:rPr>
                <w:rFonts w:ascii="Times New Roman" w:hAnsi="Times New Roman" w:cs="Times New Roman"/>
                <w:sz w:val="28"/>
                <w:szCs w:val="28"/>
              </w:rPr>
            </w:pPr>
          </w:p>
        </w:tc>
        <w:tc>
          <w:tcPr>
            <w:tcW w:w="4927" w:type="dxa"/>
          </w:tcPr>
          <w:p w:rsidR="00E446E3" w:rsidRDefault="00E446E3" w:rsidP="00E45AE1">
            <w:pPr>
              <w:jc w:val="center"/>
              <w:rPr>
                <w:rFonts w:ascii="Times New Roman" w:hAnsi="Times New Roman" w:cs="Times New Roman"/>
                <w:sz w:val="28"/>
                <w:szCs w:val="28"/>
              </w:rPr>
            </w:pPr>
            <w:r>
              <w:rPr>
                <w:rFonts w:ascii="Times New Roman" w:hAnsi="Times New Roman" w:cs="Times New Roman"/>
                <w:sz w:val="28"/>
                <w:szCs w:val="28"/>
              </w:rPr>
              <w:t>УТВЕРЖДЕНЫ</w:t>
            </w:r>
          </w:p>
          <w:p w:rsidR="00E446E3" w:rsidRDefault="00E446E3" w:rsidP="00E45AE1">
            <w:pPr>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446E3" w:rsidRDefault="00E446E3" w:rsidP="00E45AE1">
            <w:pPr>
              <w:jc w:val="center"/>
              <w:rPr>
                <w:rFonts w:ascii="Times New Roman" w:hAnsi="Times New Roman" w:cs="Times New Roman"/>
                <w:sz w:val="28"/>
                <w:szCs w:val="28"/>
              </w:rPr>
            </w:pPr>
            <w:r>
              <w:rPr>
                <w:rFonts w:ascii="Times New Roman" w:hAnsi="Times New Roman" w:cs="Times New Roman"/>
                <w:sz w:val="28"/>
                <w:szCs w:val="28"/>
              </w:rPr>
              <w:t>Кировского муниципального округа</w:t>
            </w:r>
          </w:p>
          <w:p w:rsidR="00E446E3" w:rsidRDefault="00E446E3" w:rsidP="00E45AE1">
            <w:pPr>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6E16FD" w:rsidRDefault="006E16FD" w:rsidP="00E45AE1">
            <w:pPr>
              <w:jc w:val="center"/>
              <w:rPr>
                <w:rFonts w:ascii="Times New Roman" w:hAnsi="Times New Roman" w:cs="Times New Roman"/>
                <w:sz w:val="28"/>
                <w:szCs w:val="28"/>
              </w:rPr>
            </w:pPr>
            <w:r>
              <w:rPr>
                <w:rFonts w:ascii="Times New Roman" w:hAnsi="Times New Roman" w:cs="Times New Roman"/>
                <w:sz w:val="28"/>
                <w:szCs w:val="28"/>
              </w:rPr>
              <w:t>от 10 апреля 2024г. № 673</w:t>
            </w:r>
          </w:p>
        </w:tc>
      </w:tr>
    </w:tbl>
    <w:p w:rsidR="00E446E3" w:rsidRDefault="00E446E3" w:rsidP="00E446E3">
      <w:pPr>
        <w:spacing w:after="0" w:line="240" w:lineRule="auto"/>
        <w:ind w:firstLine="708"/>
        <w:jc w:val="both"/>
        <w:rPr>
          <w:rFonts w:ascii="Times New Roman" w:hAnsi="Times New Roman" w:cs="Times New Roman"/>
          <w:sz w:val="28"/>
          <w:szCs w:val="28"/>
        </w:rPr>
      </w:pPr>
    </w:p>
    <w:p w:rsidR="00E446E3" w:rsidRDefault="00E446E3" w:rsidP="00E446E3">
      <w:pPr>
        <w:spacing w:after="0" w:line="240" w:lineRule="auto"/>
        <w:ind w:firstLine="708"/>
        <w:jc w:val="both"/>
        <w:rPr>
          <w:rFonts w:ascii="Times New Roman" w:hAnsi="Times New Roman" w:cs="Times New Roman"/>
          <w:sz w:val="28"/>
          <w:szCs w:val="28"/>
        </w:rPr>
      </w:pPr>
    </w:p>
    <w:p w:rsidR="00E446E3" w:rsidRDefault="00E446E3" w:rsidP="00E446E3">
      <w:pPr>
        <w:spacing w:after="0" w:line="240" w:lineRule="auto"/>
        <w:ind w:firstLine="708"/>
        <w:jc w:val="both"/>
        <w:rPr>
          <w:rFonts w:ascii="Times New Roman" w:hAnsi="Times New Roman" w:cs="Times New Roman"/>
          <w:sz w:val="28"/>
          <w:szCs w:val="28"/>
        </w:rPr>
      </w:pPr>
    </w:p>
    <w:p w:rsidR="00E446E3" w:rsidRPr="003A4E45" w:rsidRDefault="00E446E3" w:rsidP="00E446E3">
      <w:pPr>
        <w:spacing w:after="0" w:line="240" w:lineRule="auto"/>
        <w:ind w:hanging="284"/>
        <w:jc w:val="center"/>
        <w:rPr>
          <w:rFonts w:ascii="Times New Roman" w:eastAsia="Calibri" w:hAnsi="Times New Roman" w:cs="Times New Roman"/>
          <w:sz w:val="28"/>
          <w:szCs w:val="28"/>
        </w:rPr>
      </w:pPr>
      <w:r w:rsidRPr="003A4E45">
        <w:rPr>
          <w:rFonts w:ascii="Times New Roman" w:eastAsia="Calibri" w:hAnsi="Times New Roman" w:cs="Times New Roman"/>
          <w:sz w:val="28"/>
          <w:szCs w:val="28"/>
        </w:rPr>
        <w:t xml:space="preserve">Значения критериев, </w:t>
      </w:r>
    </w:p>
    <w:p w:rsidR="00E446E3" w:rsidRPr="003A4E45" w:rsidRDefault="00E446E3" w:rsidP="00E446E3">
      <w:pPr>
        <w:spacing w:after="0" w:line="240" w:lineRule="auto"/>
        <w:ind w:firstLine="709"/>
        <w:jc w:val="center"/>
        <w:rPr>
          <w:rFonts w:ascii="Times New Roman" w:eastAsia="Calibri" w:hAnsi="Times New Roman" w:cs="Times New Roman"/>
          <w:sz w:val="28"/>
        </w:rPr>
      </w:pPr>
      <w:r w:rsidRPr="003A4E45">
        <w:rPr>
          <w:rFonts w:ascii="Times New Roman" w:eastAsia="Calibri" w:hAnsi="Times New Roman" w:cs="Times New Roman"/>
          <w:sz w:val="28"/>
          <w:szCs w:val="28"/>
        </w:rPr>
        <w:t xml:space="preserve">на основании которых оцениваются последствия принятия решения </w:t>
      </w:r>
      <w:r w:rsidR="002C3278">
        <w:rPr>
          <w:rFonts w:ascii="Times New Roman" w:eastAsia="Calibri" w:hAnsi="Times New Roman" w:cs="Times New Roman"/>
          <w:sz w:val="28"/>
          <w:szCs w:val="28"/>
        </w:rPr>
        <w:t>о реорганизации или ликвидации муниципальной организации, образующей социальную</w:t>
      </w:r>
      <w:r w:rsidRPr="003A4E45">
        <w:rPr>
          <w:rFonts w:ascii="Times New Roman" w:eastAsia="Calibri" w:hAnsi="Times New Roman" w:cs="Times New Roman"/>
          <w:sz w:val="28"/>
          <w:szCs w:val="28"/>
        </w:rPr>
        <w:t xml:space="preserve"> инфрас</w:t>
      </w:r>
      <w:r w:rsidR="002C3278">
        <w:rPr>
          <w:rFonts w:ascii="Times New Roman" w:eastAsia="Calibri" w:hAnsi="Times New Roman" w:cs="Times New Roman"/>
          <w:sz w:val="28"/>
          <w:szCs w:val="28"/>
        </w:rPr>
        <w:t xml:space="preserve">труктуры для детей (далее – организация), являющейся </w:t>
      </w:r>
      <w:r w:rsidRPr="003A4E45">
        <w:rPr>
          <w:rFonts w:ascii="Times New Roman" w:eastAsia="Calibri" w:hAnsi="Times New Roman" w:cs="Times New Roman"/>
          <w:sz w:val="28"/>
          <w:szCs w:val="28"/>
        </w:rPr>
        <w:t xml:space="preserve">муниципальной собственностью </w:t>
      </w:r>
      <w:r>
        <w:rPr>
          <w:rFonts w:ascii="Times New Roman" w:eastAsia="Calibri" w:hAnsi="Times New Roman" w:cs="Times New Roman"/>
          <w:sz w:val="28"/>
          <w:szCs w:val="28"/>
        </w:rPr>
        <w:t>Кировского муниципального</w:t>
      </w:r>
      <w:r w:rsidRPr="003A4E45">
        <w:rPr>
          <w:rFonts w:ascii="Times New Roman" w:eastAsia="Calibri" w:hAnsi="Times New Roman" w:cs="Times New Roman"/>
          <w:sz w:val="28"/>
          <w:szCs w:val="28"/>
        </w:rPr>
        <w:t xml:space="preserve"> округа Ставропольского края, включенного в состав муниципальной казны </w:t>
      </w:r>
      <w:r>
        <w:rPr>
          <w:rFonts w:ascii="Times New Roman" w:eastAsia="Calibri" w:hAnsi="Times New Roman" w:cs="Times New Roman"/>
          <w:sz w:val="28"/>
          <w:szCs w:val="28"/>
        </w:rPr>
        <w:t>Кировского муниципального</w:t>
      </w:r>
      <w:r w:rsidR="002C3278">
        <w:rPr>
          <w:rFonts w:ascii="Times New Roman" w:eastAsia="Calibri" w:hAnsi="Times New Roman" w:cs="Times New Roman"/>
          <w:sz w:val="28"/>
          <w:szCs w:val="28"/>
        </w:rPr>
        <w:t xml:space="preserve"> округа Ставропольского края</w:t>
      </w:r>
    </w:p>
    <w:p w:rsidR="00E446E3" w:rsidRDefault="00E446E3" w:rsidP="00E446E3">
      <w:pPr>
        <w:spacing w:after="0" w:line="240" w:lineRule="auto"/>
        <w:jc w:val="both"/>
        <w:rPr>
          <w:rFonts w:ascii="Times New Roman" w:eastAsia="Calibri" w:hAnsi="Times New Roman" w:cs="Times New Roman"/>
          <w:sz w:val="28"/>
        </w:rPr>
      </w:pPr>
    </w:p>
    <w:p w:rsidR="004F032E" w:rsidRDefault="004F032E" w:rsidP="00E446E3">
      <w:pPr>
        <w:spacing w:after="0" w:line="240" w:lineRule="auto"/>
        <w:jc w:val="both"/>
        <w:rPr>
          <w:rFonts w:ascii="Times New Roman" w:eastAsia="Calibri" w:hAnsi="Times New Roman" w:cs="Times New Roman"/>
          <w:sz w:val="28"/>
        </w:rPr>
      </w:pPr>
    </w:p>
    <w:p w:rsidR="004F032E" w:rsidRPr="006F6740" w:rsidRDefault="004F032E" w:rsidP="00E446E3">
      <w:pPr>
        <w:spacing w:after="0" w:line="240" w:lineRule="auto"/>
        <w:jc w:val="both"/>
        <w:rPr>
          <w:rFonts w:ascii="Times New Roman" w:eastAsia="Calibri" w:hAnsi="Times New Roman" w:cs="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563"/>
        <w:gridCol w:w="3191"/>
      </w:tblGrid>
      <w:tr w:rsidR="00E446E3" w:rsidRPr="003A4E45" w:rsidTr="00E45AE1">
        <w:trPr>
          <w:tblHeader/>
        </w:trPr>
        <w:tc>
          <w:tcPr>
            <w:tcW w:w="817" w:type="dxa"/>
            <w:shd w:val="clear" w:color="auto" w:fill="auto"/>
          </w:tcPr>
          <w:p w:rsidR="00E446E3" w:rsidRPr="003A4E45" w:rsidRDefault="00E446E3" w:rsidP="00E45AE1">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w:t>
            </w:r>
          </w:p>
          <w:p w:rsidR="00E446E3" w:rsidRPr="003A4E45" w:rsidRDefault="00E446E3" w:rsidP="00E45AE1">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п/п</w:t>
            </w:r>
          </w:p>
        </w:tc>
        <w:tc>
          <w:tcPr>
            <w:tcW w:w="5563" w:type="dxa"/>
            <w:shd w:val="clear" w:color="auto" w:fill="auto"/>
          </w:tcPr>
          <w:p w:rsidR="00E446E3" w:rsidRPr="003A4E45" w:rsidRDefault="00E446E3" w:rsidP="00E45AE1">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Критерии</w:t>
            </w:r>
          </w:p>
        </w:tc>
        <w:tc>
          <w:tcPr>
            <w:tcW w:w="3191" w:type="dxa"/>
            <w:shd w:val="clear" w:color="auto" w:fill="auto"/>
          </w:tcPr>
          <w:p w:rsidR="00E446E3" w:rsidRPr="003A4E45" w:rsidRDefault="00E446E3" w:rsidP="00E45AE1">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Значение</w:t>
            </w:r>
          </w:p>
        </w:tc>
      </w:tr>
      <w:tr w:rsidR="00E446E3" w:rsidRPr="003A4E45" w:rsidTr="00E45AE1">
        <w:trPr>
          <w:tblHeader/>
        </w:trPr>
        <w:tc>
          <w:tcPr>
            <w:tcW w:w="817" w:type="dxa"/>
            <w:shd w:val="clear" w:color="auto" w:fill="auto"/>
          </w:tcPr>
          <w:p w:rsidR="00E446E3" w:rsidRPr="003A4E45" w:rsidRDefault="00E446E3" w:rsidP="00E45AE1">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1</w:t>
            </w:r>
          </w:p>
        </w:tc>
        <w:tc>
          <w:tcPr>
            <w:tcW w:w="5563" w:type="dxa"/>
            <w:shd w:val="clear" w:color="auto" w:fill="auto"/>
          </w:tcPr>
          <w:p w:rsidR="00E446E3" w:rsidRPr="003A4E45" w:rsidRDefault="00E446E3" w:rsidP="00E45AE1">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2</w:t>
            </w:r>
          </w:p>
        </w:tc>
        <w:tc>
          <w:tcPr>
            <w:tcW w:w="3191" w:type="dxa"/>
            <w:shd w:val="clear" w:color="auto" w:fill="auto"/>
          </w:tcPr>
          <w:p w:rsidR="00E446E3" w:rsidRPr="003A4E45" w:rsidRDefault="00E446E3" w:rsidP="00E45AE1">
            <w:pPr>
              <w:spacing w:after="0" w:line="240" w:lineRule="auto"/>
              <w:jc w:val="center"/>
              <w:rPr>
                <w:rFonts w:ascii="Times New Roman" w:eastAsia="Calibri" w:hAnsi="Times New Roman" w:cs="Times New Roman"/>
                <w:sz w:val="28"/>
              </w:rPr>
            </w:pPr>
            <w:r w:rsidRPr="003A4E45">
              <w:rPr>
                <w:rFonts w:ascii="Times New Roman" w:eastAsia="Calibri" w:hAnsi="Times New Roman" w:cs="Times New Roman"/>
                <w:sz w:val="28"/>
              </w:rPr>
              <w:t>3</w:t>
            </w:r>
          </w:p>
        </w:tc>
      </w:tr>
      <w:tr w:rsidR="00E446E3" w:rsidRPr="003A4E45" w:rsidTr="00E45AE1">
        <w:trPr>
          <w:tblHeader/>
        </w:trPr>
        <w:tc>
          <w:tcPr>
            <w:tcW w:w="817" w:type="dxa"/>
            <w:shd w:val="clear" w:color="auto" w:fill="auto"/>
          </w:tcPr>
          <w:p w:rsidR="00E446E3" w:rsidRPr="003A4E45" w:rsidRDefault="00E446E3" w:rsidP="00E45AE1">
            <w:pPr>
              <w:spacing w:after="0" w:line="240" w:lineRule="auto"/>
              <w:jc w:val="both"/>
              <w:rPr>
                <w:rFonts w:ascii="Times New Roman" w:eastAsia="Calibri" w:hAnsi="Times New Roman" w:cs="Times New Roman"/>
                <w:sz w:val="28"/>
              </w:rPr>
            </w:pPr>
            <w:r w:rsidRPr="003A4E45">
              <w:rPr>
                <w:rFonts w:ascii="Times New Roman" w:eastAsia="Calibri" w:hAnsi="Times New Roman" w:cs="Times New Roman"/>
                <w:sz w:val="28"/>
              </w:rPr>
              <w:t>1.</w:t>
            </w:r>
          </w:p>
        </w:tc>
        <w:tc>
          <w:tcPr>
            <w:tcW w:w="5563" w:type="dxa"/>
            <w:shd w:val="clear" w:color="auto" w:fill="auto"/>
          </w:tcPr>
          <w:p w:rsidR="00E446E3" w:rsidRPr="003A4E45" w:rsidRDefault="00E446E3" w:rsidP="00E45AE1">
            <w:pPr>
              <w:widowControl w:val="0"/>
              <w:autoSpaceDE w:val="0"/>
              <w:autoSpaceDN w:val="0"/>
              <w:spacing w:after="0" w:line="240" w:lineRule="auto"/>
              <w:jc w:val="both"/>
              <w:rPr>
                <w:rFonts w:ascii="Times New Roman" w:hAnsi="Times New Roman" w:cs="Times New Roman"/>
                <w:sz w:val="28"/>
                <w:szCs w:val="20"/>
                <w:lang w:eastAsia="ru-RU"/>
              </w:rPr>
            </w:pPr>
            <w:r w:rsidRPr="003A4E45">
              <w:rPr>
                <w:rFonts w:ascii="Times New Roman" w:hAnsi="Times New Roman" w:cs="Times New Roman"/>
                <w:sz w:val="28"/>
                <w:szCs w:val="20"/>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w:t>
            </w:r>
            <w:r w:rsidR="002C3278">
              <w:rPr>
                <w:rFonts w:ascii="Times New Roman" w:hAnsi="Times New Roman" w:cs="Times New Roman"/>
                <w:sz w:val="28"/>
                <w:szCs w:val="20"/>
                <w:lang w:eastAsia="ru-RU"/>
              </w:rPr>
              <w:t xml:space="preserve"> детей, оказания им</w:t>
            </w:r>
            <w:r w:rsidRPr="003A4E45">
              <w:rPr>
                <w:rFonts w:ascii="Times New Roman" w:hAnsi="Times New Roman" w:cs="Times New Roman"/>
                <w:sz w:val="28"/>
                <w:szCs w:val="20"/>
                <w:lang w:eastAsia="ru-RU"/>
              </w:rPr>
              <w:t xml:space="preserve"> медицинской помощи, профилактики заболеваний у детей,</w:t>
            </w:r>
            <w:r w:rsidR="002C3278">
              <w:rPr>
                <w:rFonts w:ascii="Times New Roman" w:hAnsi="Times New Roman" w:cs="Times New Roman"/>
                <w:sz w:val="28"/>
                <w:szCs w:val="20"/>
                <w:lang w:eastAsia="ru-RU"/>
              </w:rPr>
              <w:t xml:space="preserve"> их</w:t>
            </w:r>
            <w:r w:rsidRPr="003A4E45">
              <w:rPr>
                <w:rFonts w:ascii="Times New Roman" w:hAnsi="Times New Roman" w:cs="Times New Roman"/>
                <w:sz w:val="28"/>
                <w:szCs w:val="20"/>
                <w:lang w:eastAsia="ru-RU"/>
              </w:rPr>
              <w:t xml:space="preserve"> социальной защиты и социального обслуживания, предоставляемых</w:t>
            </w:r>
            <w:r w:rsidR="002C3278">
              <w:rPr>
                <w:rFonts w:ascii="Times New Roman" w:hAnsi="Times New Roman" w:cs="Times New Roman"/>
                <w:sz w:val="28"/>
                <w:szCs w:val="20"/>
                <w:lang w:eastAsia="ru-RU"/>
              </w:rPr>
              <w:t xml:space="preserve"> организацией являющейся</w:t>
            </w:r>
            <w:r w:rsidRPr="003A4E45">
              <w:rPr>
                <w:rFonts w:ascii="Times New Roman" w:hAnsi="Times New Roman" w:cs="Times New Roman"/>
                <w:sz w:val="28"/>
                <w:szCs w:val="20"/>
                <w:lang w:eastAsia="ru-RU"/>
              </w:rPr>
              <w:t xml:space="preserve"> муниципальной собственностью </w:t>
            </w:r>
            <w:r w:rsidR="002C3278">
              <w:rPr>
                <w:rFonts w:ascii="Times New Roman" w:hAnsi="Times New Roman" w:cs="Times New Roman"/>
                <w:sz w:val="28"/>
                <w:szCs w:val="20"/>
                <w:lang w:eastAsia="ru-RU"/>
              </w:rPr>
              <w:t>Кировского муниципального</w:t>
            </w:r>
            <w:r w:rsidRPr="003A4E45">
              <w:rPr>
                <w:rFonts w:ascii="Times New Roman" w:hAnsi="Times New Roman" w:cs="Times New Roman"/>
                <w:sz w:val="28"/>
                <w:szCs w:val="28"/>
                <w:lang w:eastAsia="ru-RU"/>
              </w:rPr>
              <w:t xml:space="preserve"> округа Ставропольского края, включенного в состав муниципальной казны </w:t>
            </w:r>
            <w:r w:rsidR="002C3278">
              <w:rPr>
                <w:rFonts w:ascii="Times New Roman" w:hAnsi="Times New Roman" w:cs="Times New Roman"/>
                <w:sz w:val="28"/>
                <w:szCs w:val="28"/>
                <w:lang w:eastAsia="ru-RU"/>
              </w:rPr>
              <w:t>Кировского муниципального</w:t>
            </w:r>
            <w:r w:rsidRPr="003A4E45">
              <w:rPr>
                <w:rFonts w:ascii="Times New Roman" w:hAnsi="Times New Roman" w:cs="Times New Roman"/>
                <w:sz w:val="28"/>
                <w:szCs w:val="28"/>
                <w:lang w:eastAsia="ru-RU"/>
              </w:rPr>
              <w:t xml:space="preserve"> округа Ставропольского края</w:t>
            </w:r>
            <w:r w:rsidR="002C3278">
              <w:rPr>
                <w:rFonts w:ascii="Times New Roman" w:hAnsi="Times New Roman" w:cs="Times New Roman"/>
                <w:sz w:val="28"/>
                <w:szCs w:val="20"/>
                <w:lang w:eastAsia="ru-RU"/>
              </w:rPr>
              <w:t>, предлагаемой</w:t>
            </w:r>
            <w:r w:rsidRPr="003A4E45">
              <w:rPr>
                <w:rFonts w:ascii="Times New Roman" w:hAnsi="Times New Roman" w:cs="Times New Roman"/>
                <w:sz w:val="28"/>
                <w:szCs w:val="20"/>
                <w:lang w:eastAsia="ru-RU"/>
              </w:rPr>
              <w:t xml:space="preserve"> к </w:t>
            </w:r>
            <w:r w:rsidR="002C3278">
              <w:rPr>
                <w:rFonts w:ascii="Times New Roman" w:hAnsi="Times New Roman" w:cs="Times New Roman"/>
                <w:sz w:val="28"/>
                <w:szCs w:val="20"/>
                <w:lang w:eastAsia="ru-RU"/>
              </w:rPr>
              <w:t>реорганизации или ликвидации</w:t>
            </w:r>
          </w:p>
          <w:p w:rsidR="00E446E3" w:rsidRPr="003A4E45" w:rsidRDefault="00E446E3" w:rsidP="00E45AE1">
            <w:pPr>
              <w:widowControl w:val="0"/>
              <w:autoSpaceDE w:val="0"/>
              <w:autoSpaceDN w:val="0"/>
              <w:spacing w:after="0" w:line="240" w:lineRule="auto"/>
              <w:rPr>
                <w:rFonts w:ascii="Times New Roman" w:hAnsi="Times New Roman" w:cs="Times New Roman"/>
                <w:sz w:val="28"/>
                <w:szCs w:val="20"/>
                <w:lang w:eastAsia="ru-RU"/>
              </w:rPr>
            </w:pPr>
          </w:p>
        </w:tc>
        <w:tc>
          <w:tcPr>
            <w:tcW w:w="3191" w:type="dxa"/>
            <w:shd w:val="clear" w:color="auto" w:fill="auto"/>
          </w:tcPr>
          <w:p w:rsidR="00E446E3" w:rsidRPr="003A4E45" w:rsidRDefault="00E446E3" w:rsidP="00E45AE1">
            <w:pPr>
              <w:spacing w:after="0" w:line="240" w:lineRule="auto"/>
              <w:jc w:val="both"/>
              <w:rPr>
                <w:rFonts w:ascii="Times New Roman" w:eastAsia="Calibri" w:hAnsi="Times New Roman" w:cs="Times New Roman"/>
                <w:sz w:val="28"/>
              </w:rPr>
            </w:pPr>
            <w:r w:rsidRPr="003A4E45">
              <w:rPr>
                <w:rFonts w:ascii="Times New Roman" w:eastAsia="Calibri" w:hAnsi="Times New Roman" w:cs="Times New Roman"/>
                <w:sz w:val="28"/>
              </w:rPr>
              <w:t>обеспечено (не обеспечено)</w:t>
            </w:r>
          </w:p>
        </w:tc>
      </w:tr>
      <w:tr w:rsidR="00E446E3" w:rsidRPr="003A4E45" w:rsidTr="00E45AE1">
        <w:trPr>
          <w:tblHeader/>
        </w:trPr>
        <w:tc>
          <w:tcPr>
            <w:tcW w:w="817" w:type="dxa"/>
            <w:shd w:val="clear" w:color="auto" w:fill="auto"/>
          </w:tcPr>
          <w:p w:rsidR="00E446E3" w:rsidRPr="003A4E45" w:rsidRDefault="00E446E3" w:rsidP="00E45AE1">
            <w:pPr>
              <w:spacing w:after="0" w:line="240" w:lineRule="auto"/>
              <w:jc w:val="both"/>
              <w:rPr>
                <w:rFonts w:ascii="Times New Roman" w:eastAsia="Calibri" w:hAnsi="Times New Roman" w:cs="Times New Roman"/>
                <w:sz w:val="28"/>
              </w:rPr>
            </w:pPr>
            <w:r w:rsidRPr="003A4E45">
              <w:rPr>
                <w:rFonts w:ascii="Times New Roman" w:eastAsia="Calibri" w:hAnsi="Times New Roman" w:cs="Times New Roman"/>
                <w:sz w:val="28"/>
              </w:rPr>
              <w:lastRenderedPageBreak/>
              <w:t>2.</w:t>
            </w:r>
          </w:p>
        </w:tc>
        <w:tc>
          <w:tcPr>
            <w:tcW w:w="5563" w:type="dxa"/>
            <w:shd w:val="clear" w:color="auto" w:fill="auto"/>
          </w:tcPr>
          <w:p w:rsidR="002C3278" w:rsidRPr="003A4E45" w:rsidRDefault="004F032E" w:rsidP="002C3278">
            <w:pPr>
              <w:widowControl w:val="0"/>
              <w:autoSpaceDE w:val="0"/>
              <w:autoSpaceDN w:val="0"/>
              <w:spacing w:after="0" w:line="240" w:lineRule="auto"/>
              <w:jc w:val="both"/>
              <w:rPr>
                <w:rFonts w:ascii="Times New Roman" w:hAnsi="Times New Roman" w:cs="Times New Roman"/>
                <w:sz w:val="28"/>
                <w:szCs w:val="20"/>
                <w:lang w:eastAsia="ru-RU"/>
              </w:rPr>
            </w:pPr>
            <w:r>
              <w:rPr>
                <w:rFonts w:ascii="Times New Roman" w:hAnsi="Times New Roman" w:cs="Times New Roman"/>
                <w:sz w:val="28"/>
                <w:szCs w:val="20"/>
                <w:lang w:eastAsia="ru-RU"/>
              </w:rPr>
              <w:t xml:space="preserve">Обеспечение </w:t>
            </w:r>
            <w:r w:rsidR="002C3278" w:rsidRPr="003A4E45">
              <w:rPr>
                <w:rFonts w:ascii="Times New Roman" w:hAnsi="Times New Roman" w:cs="Times New Roman"/>
                <w:sz w:val="28"/>
                <w:szCs w:val="20"/>
                <w:lang w:eastAsia="ru-RU"/>
              </w:rPr>
              <w:t>оказания услуг детям в целях обеспечения жизнедеятельности, образования, развития, отдыха и оздоровления</w:t>
            </w:r>
            <w:r w:rsidR="002C3278">
              <w:rPr>
                <w:rFonts w:ascii="Times New Roman" w:hAnsi="Times New Roman" w:cs="Times New Roman"/>
                <w:sz w:val="28"/>
                <w:szCs w:val="20"/>
                <w:lang w:eastAsia="ru-RU"/>
              </w:rPr>
              <w:t xml:space="preserve"> детей, оказания им</w:t>
            </w:r>
            <w:r w:rsidR="002C3278" w:rsidRPr="003A4E45">
              <w:rPr>
                <w:rFonts w:ascii="Times New Roman" w:hAnsi="Times New Roman" w:cs="Times New Roman"/>
                <w:sz w:val="28"/>
                <w:szCs w:val="20"/>
                <w:lang w:eastAsia="ru-RU"/>
              </w:rPr>
              <w:t xml:space="preserve"> медицинской помощи, профилактики заболеваний у детей,</w:t>
            </w:r>
            <w:r w:rsidR="002C3278">
              <w:rPr>
                <w:rFonts w:ascii="Times New Roman" w:hAnsi="Times New Roman" w:cs="Times New Roman"/>
                <w:sz w:val="28"/>
                <w:szCs w:val="20"/>
                <w:lang w:eastAsia="ru-RU"/>
              </w:rPr>
              <w:t xml:space="preserve"> их</w:t>
            </w:r>
            <w:r w:rsidR="002C3278" w:rsidRPr="003A4E45">
              <w:rPr>
                <w:rFonts w:ascii="Times New Roman" w:hAnsi="Times New Roman" w:cs="Times New Roman"/>
                <w:sz w:val="28"/>
                <w:szCs w:val="20"/>
                <w:lang w:eastAsia="ru-RU"/>
              </w:rPr>
              <w:t xml:space="preserve"> социальной защиты и социального обслуживания</w:t>
            </w:r>
            <w:r>
              <w:rPr>
                <w:rFonts w:ascii="Times New Roman" w:hAnsi="Times New Roman" w:cs="Times New Roman"/>
                <w:sz w:val="28"/>
                <w:szCs w:val="20"/>
                <w:lang w:eastAsia="ru-RU"/>
              </w:rPr>
              <w:t xml:space="preserve"> в объеме не менее чем объем таких услуг</w:t>
            </w:r>
            <w:r w:rsidR="002C3278" w:rsidRPr="003A4E45">
              <w:rPr>
                <w:rFonts w:ascii="Times New Roman" w:hAnsi="Times New Roman" w:cs="Times New Roman"/>
                <w:sz w:val="28"/>
                <w:szCs w:val="20"/>
                <w:lang w:eastAsia="ru-RU"/>
              </w:rPr>
              <w:t>, предоставляемых</w:t>
            </w:r>
            <w:r w:rsidR="002C3278">
              <w:rPr>
                <w:rFonts w:ascii="Times New Roman" w:hAnsi="Times New Roman" w:cs="Times New Roman"/>
                <w:sz w:val="28"/>
                <w:szCs w:val="20"/>
                <w:lang w:eastAsia="ru-RU"/>
              </w:rPr>
              <w:t xml:space="preserve"> организацией являющейся</w:t>
            </w:r>
            <w:r w:rsidR="002C3278" w:rsidRPr="003A4E45">
              <w:rPr>
                <w:rFonts w:ascii="Times New Roman" w:hAnsi="Times New Roman" w:cs="Times New Roman"/>
                <w:sz w:val="28"/>
                <w:szCs w:val="20"/>
                <w:lang w:eastAsia="ru-RU"/>
              </w:rPr>
              <w:t xml:space="preserve"> муниципальной собственностью </w:t>
            </w:r>
            <w:r w:rsidR="002C3278">
              <w:rPr>
                <w:rFonts w:ascii="Times New Roman" w:hAnsi="Times New Roman" w:cs="Times New Roman"/>
                <w:sz w:val="28"/>
                <w:szCs w:val="20"/>
                <w:lang w:eastAsia="ru-RU"/>
              </w:rPr>
              <w:t>Кировского муниципального</w:t>
            </w:r>
            <w:r w:rsidR="002C3278" w:rsidRPr="003A4E45">
              <w:rPr>
                <w:rFonts w:ascii="Times New Roman" w:hAnsi="Times New Roman" w:cs="Times New Roman"/>
                <w:sz w:val="28"/>
                <w:szCs w:val="28"/>
                <w:lang w:eastAsia="ru-RU"/>
              </w:rPr>
              <w:t xml:space="preserve"> округа Ставропольского края, включенного в состав муниципальной казны </w:t>
            </w:r>
            <w:r w:rsidR="002C3278">
              <w:rPr>
                <w:rFonts w:ascii="Times New Roman" w:hAnsi="Times New Roman" w:cs="Times New Roman"/>
                <w:sz w:val="28"/>
                <w:szCs w:val="28"/>
                <w:lang w:eastAsia="ru-RU"/>
              </w:rPr>
              <w:t>Кировского муниципального</w:t>
            </w:r>
            <w:r w:rsidR="002C3278" w:rsidRPr="003A4E45">
              <w:rPr>
                <w:rFonts w:ascii="Times New Roman" w:hAnsi="Times New Roman" w:cs="Times New Roman"/>
                <w:sz w:val="28"/>
                <w:szCs w:val="28"/>
                <w:lang w:eastAsia="ru-RU"/>
              </w:rPr>
              <w:t xml:space="preserve"> округа Ставропольского края</w:t>
            </w:r>
            <w:r w:rsidR="002C3278">
              <w:rPr>
                <w:rFonts w:ascii="Times New Roman" w:hAnsi="Times New Roman" w:cs="Times New Roman"/>
                <w:sz w:val="28"/>
                <w:szCs w:val="20"/>
                <w:lang w:eastAsia="ru-RU"/>
              </w:rPr>
              <w:t>, предлагаемой</w:t>
            </w:r>
            <w:r w:rsidR="002C3278" w:rsidRPr="003A4E45">
              <w:rPr>
                <w:rFonts w:ascii="Times New Roman" w:hAnsi="Times New Roman" w:cs="Times New Roman"/>
                <w:sz w:val="28"/>
                <w:szCs w:val="20"/>
                <w:lang w:eastAsia="ru-RU"/>
              </w:rPr>
              <w:t xml:space="preserve"> к </w:t>
            </w:r>
            <w:r w:rsidR="002C3278">
              <w:rPr>
                <w:rFonts w:ascii="Times New Roman" w:hAnsi="Times New Roman" w:cs="Times New Roman"/>
                <w:sz w:val="28"/>
                <w:szCs w:val="20"/>
                <w:lang w:eastAsia="ru-RU"/>
              </w:rPr>
              <w:t>реорганизации или ликвидации</w:t>
            </w:r>
            <w:r>
              <w:rPr>
                <w:rFonts w:ascii="Times New Roman" w:hAnsi="Times New Roman" w:cs="Times New Roman"/>
                <w:sz w:val="28"/>
                <w:szCs w:val="20"/>
                <w:lang w:eastAsia="ru-RU"/>
              </w:rPr>
              <w:t>, до принятия решения о реорганизации или ликвидации организации</w:t>
            </w:r>
          </w:p>
          <w:p w:rsidR="00E446E3" w:rsidRPr="003A4E45" w:rsidRDefault="00E446E3" w:rsidP="002C3278">
            <w:pPr>
              <w:widowControl w:val="0"/>
              <w:autoSpaceDE w:val="0"/>
              <w:autoSpaceDN w:val="0"/>
              <w:spacing w:after="0" w:line="240" w:lineRule="auto"/>
              <w:jc w:val="both"/>
              <w:rPr>
                <w:rFonts w:ascii="Times New Roman" w:hAnsi="Times New Roman" w:cs="Times New Roman"/>
                <w:sz w:val="28"/>
                <w:szCs w:val="20"/>
                <w:lang w:eastAsia="ru-RU"/>
              </w:rPr>
            </w:pPr>
          </w:p>
        </w:tc>
        <w:tc>
          <w:tcPr>
            <w:tcW w:w="3191" w:type="dxa"/>
            <w:shd w:val="clear" w:color="auto" w:fill="auto"/>
          </w:tcPr>
          <w:p w:rsidR="00E446E3" w:rsidRPr="003A4E45" w:rsidRDefault="00E446E3" w:rsidP="00E45AE1">
            <w:pPr>
              <w:spacing w:after="0" w:line="240" w:lineRule="auto"/>
              <w:jc w:val="both"/>
              <w:rPr>
                <w:rFonts w:ascii="Times New Roman" w:eastAsia="Calibri" w:hAnsi="Times New Roman" w:cs="Times New Roman"/>
                <w:sz w:val="28"/>
              </w:rPr>
            </w:pPr>
            <w:r w:rsidRPr="003A4E45">
              <w:rPr>
                <w:rFonts w:ascii="Times New Roman" w:eastAsia="Calibri" w:hAnsi="Times New Roman" w:cs="Times New Roman"/>
                <w:sz w:val="28"/>
              </w:rPr>
              <w:t>обеспечено (не обеспечено)</w:t>
            </w:r>
          </w:p>
        </w:tc>
      </w:tr>
      <w:tr w:rsidR="002C3278" w:rsidRPr="003A4E45" w:rsidTr="00E45AE1">
        <w:trPr>
          <w:tblHeader/>
        </w:trPr>
        <w:tc>
          <w:tcPr>
            <w:tcW w:w="817" w:type="dxa"/>
            <w:shd w:val="clear" w:color="auto" w:fill="auto"/>
          </w:tcPr>
          <w:p w:rsidR="002C3278" w:rsidRPr="003A4E45" w:rsidRDefault="004F032E" w:rsidP="00E45AE1">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3.</w:t>
            </w:r>
          </w:p>
        </w:tc>
        <w:tc>
          <w:tcPr>
            <w:tcW w:w="5563" w:type="dxa"/>
            <w:shd w:val="clear" w:color="auto" w:fill="auto"/>
          </w:tcPr>
          <w:p w:rsidR="002C3278" w:rsidRPr="003A4E45" w:rsidRDefault="004F032E" w:rsidP="00E45AE1">
            <w:pPr>
              <w:widowControl w:val="0"/>
              <w:autoSpaceDE w:val="0"/>
              <w:autoSpaceDN w:val="0"/>
              <w:spacing w:after="0" w:line="240" w:lineRule="auto"/>
              <w:jc w:val="both"/>
              <w:rPr>
                <w:rFonts w:ascii="Times New Roman" w:hAnsi="Times New Roman" w:cs="Times New Roman"/>
                <w:sz w:val="28"/>
                <w:szCs w:val="20"/>
                <w:lang w:eastAsia="ru-RU"/>
              </w:rPr>
            </w:pPr>
            <w:r>
              <w:rPr>
                <w:rFonts w:ascii="Times New Roman" w:hAnsi="Times New Roman" w:cs="Times New Roman"/>
                <w:sz w:val="28"/>
                <w:szCs w:val="20"/>
                <w:lang w:eastAsia="ru-RU"/>
              </w:rPr>
              <w:t>Обеспечение продолжения осуществления видов деятельности, которые реализовываются организацией являющейся</w:t>
            </w:r>
            <w:r w:rsidRPr="003A4E45">
              <w:rPr>
                <w:rFonts w:ascii="Times New Roman" w:hAnsi="Times New Roman" w:cs="Times New Roman"/>
                <w:sz w:val="28"/>
                <w:szCs w:val="20"/>
                <w:lang w:eastAsia="ru-RU"/>
              </w:rPr>
              <w:t xml:space="preserve"> муниципальной собственностью </w:t>
            </w:r>
            <w:r>
              <w:rPr>
                <w:rFonts w:ascii="Times New Roman" w:hAnsi="Times New Roman" w:cs="Times New Roman"/>
                <w:sz w:val="28"/>
                <w:szCs w:val="20"/>
                <w:lang w:eastAsia="ru-RU"/>
              </w:rPr>
              <w:t>Кировского муниципального</w:t>
            </w:r>
            <w:r w:rsidRPr="003A4E45">
              <w:rPr>
                <w:rFonts w:ascii="Times New Roman" w:hAnsi="Times New Roman" w:cs="Times New Roman"/>
                <w:sz w:val="28"/>
                <w:szCs w:val="28"/>
                <w:lang w:eastAsia="ru-RU"/>
              </w:rPr>
              <w:t xml:space="preserve"> округа Ставропольского края, включенного в состав муниципальной казны </w:t>
            </w:r>
            <w:r>
              <w:rPr>
                <w:rFonts w:ascii="Times New Roman" w:hAnsi="Times New Roman" w:cs="Times New Roman"/>
                <w:sz w:val="28"/>
                <w:szCs w:val="28"/>
                <w:lang w:eastAsia="ru-RU"/>
              </w:rPr>
              <w:t>Кировского муниципального</w:t>
            </w:r>
            <w:r w:rsidRPr="003A4E45">
              <w:rPr>
                <w:rFonts w:ascii="Times New Roman" w:hAnsi="Times New Roman" w:cs="Times New Roman"/>
                <w:sz w:val="28"/>
                <w:szCs w:val="28"/>
                <w:lang w:eastAsia="ru-RU"/>
              </w:rPr>
              <w:t xml:space="preserve"> округа Ставропольского края</w:t>
            </w:r>
            <w:r>
              <w:rPr>
                <w:rFonts w:ascii="Times New Roman" w:hAnsi="Times New Roman" w:cs="Times New Roman"/>
                <w:sz w:val="28"/>
                <w:szCs w:val="20"/>
                <w:lang w:eastAsia="ru-RU"/>
              </w:rPr>
              <w:t>, предлагаемой к реорганизации или ликвидации</w:t>
            </w:r>
          </w:p>
        </w:tc>
        <w:tc>
          <w:tcPr>
            <w:tcW w:w="3191" w:type="dxa"/>
            <w:shd w:val="clear" w:color="auto" w:fill="auto"/>
          </w:tcPr>
          <w:p w:rsidR="002C3278" w:rsidRPr="003A4E45" w:rsidRDefault="004F032E" w:rsidP="00E45AE1">
            <w:pPr>
              <w:spacing w:after="0" w:line="240" w:lineRule="auto"/>
              <w:jc w:val="both"/>
              <w:rPr>
                <w:rFonts w:ascii="Times New Roman" w:eastAsia="Calibri" w:hAnsi="Times New Roman" w:cs="Times New Roman"/>
                <w:sz w:val="28"/>
              </w:rPr>
            </w:pPr>
            <w:r w:rsidRPr="003A4E45">
              <w:rPr>
                <w:rFonts w:ascii="Times New Roman" w:eastAsia="Calibri" w:hAnsi="Times New Roman" w:cs="Times New Roman"/>
                <w:sz w:val="28"/>
              </w:rPr>
              <w:t>обеспечено (не обеспечено)</w:t>
            </w:r>
          </w:p>
        </w:tc>
      </w:tr>
    </w:tbl>
    <w:p w:rsidR="00E446E3" w:rsidRDefault="00E446E3" w:rsidP="00E446E3">
      <w:pPr>
        <w:spacing w:after="0" w:line="240" w:lineRule="auto"/>
        <w:ind w:firstLine="708"/>
        <w:jc w:val="both"/>
        <w:rPr>
          <w:rFonts w:ascii="Times New Roman" w:hAnsi="Times New Roman" w:cs="Times New Roman"/>
          <w:sz w:val="28"/>
          <w:szCs w:val="28"/>
        </w:rPr>
      </w:pPr>
    </w:p>
    <w:p w:rsidR="00E446E3" w:rsidRDefault="00E446E3" w:rsidP="00E446E3">
      <w:pPr>
        <w:spacing w:after="0" w:line="240" w:lineRule="auto"/>
        <w:ind w:firstLine="708"/>
        <w:jc w:val="both"/>
        <w:rPr>
          <w:rFonts w:ascii="Times New Roman" w:hAnsi="Times New Roman" w:cs="Times New Roman"/>
          <w:sz w:val="28"/>
          <w:szCs w:val="28"/>
        </w:rPr>
      </w:pPr>
    </w:p>
    <w:p w:rsidR="00E446E3" w:rsidRDefault="00E446E3" w:rsidP="00E446E3">
      <w:pPr>
        <w:spacing w:after="0" w:line="240" w:lineRule="auto"/>
        <w:ind w:firstLine="708"/>
        <w:jc w:val="both"/>
        <w:rPr>
          <w:rFonts w:ascii="Times New Roman" w:hAnsi="Times New Roman" w:cs="Times New Roman"/>
          <w:sz w:val="28"/>
          <w:szCs w:val="28"/>
        </w:rPr>
      </w:pPr>
    </w:p>
    <w:p w:rsidR="00E446E3" w:rsidRPr="00B75693" w:rsidRDefault="00E446E3" w:rsidP="00E446E3">
      <w:pPr>
        <w:spacing w:after="0" w:line="240" w:lineRule="exact"/>
        <w:jc w:val="both"/>
        <w:rPr>
          <w:rFonts w:ascii="Times New Roman" w:hAnsi="Times New Roman" w:cs="Times New Roman"/>
          <w:sz w:val="28"/>
          <w:szCs w:val="28"/>
        </w:rPr>
      </w:pPr>
      <w:r w:rsidRPr="00B75693">
        <w:rPr>
          <w:rFonts w:ascii="Times New Roman" w:hAnsi="Times New Roman" w:cs="Times New Roman"/>
          <w:sz w:val="28"/>
          <w:szCs w:val="28"/>
        </w:rPr>
        <w:t>Управляющий делами администрации</w:t>
      </w:r>
    </w:p>
    <w:p w:rsidR="00E446E3" w:rsidRDefault="00E446E3" w:rsidP="00E446E3">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Кировского муниципального</w:t>
      </w:r>
      <w:r w:rsidRPr="00B75693">
        <w:rPr>
          <w:rFonts w:ascii="Times New Roman" w:hAnsi="Times New Roman" w:cs="Times New Roman"/>
          <w:sz w:val="28"/>
          <w:szCs w:val="28"/>
        </w:rPr>
        <w:t xml:space="preserve"> округа</w:t>
      </w:r>
    </w:p>
    <w:p w:rsidR="00E446E3" w:rsidRPr="00B75693" w:rsidRDefault="00E446E3" w:rsidP="00E446E3">
      <w:pPr>
        <w:spacing w:after="0" w:line="240" w:lineRule="exact"/>
        <w:jc w:val="both"/>
        <w:rPr>
          <w:rFonts w:ascii="Times New Roman" w:hAnsi="Times New Roman" w:cs="Times New Roman"/>
          <w:sz w:val="28"/>
          <w:szCs w:val="28"/>
        </w:rPr>
      </w:pPr>
      <w:r w:rsidRPr="00B75693">
        <w:rPr>
          <w:rFonts w:ascii="Times New Roman" w:hAnsi="Times New Roman" w:cs="Times New Roman"/>
          <w:sz w:val="28"/>
          <w:szCs w:val="28"/>
        </w:rPr>
        <w:t xml:space="preserve">Ставропольского края                  </w:t>
      </w:r>
      <w:r>
        <w:t xml:space="preserve"> </w:t>
      </w:r>
      <w:r w:rsidRPr="00B756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56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5693">
        <w:rPr>
          <w:rFonts w:ascii="Times New Roman" w:hAnsi="Times New Roman" w:cs="Times New Roman"/>
          <w:sz w:val="28"/>
          <w:szCs w:val="28"/>
        </w:rPr>
        <w:t xml:space="preserve">                             Т.Ю. Яковлева</w:t>
      </w:r>
    </w:p>
    <w:sectPr w:rsidR="00E446E3" w:rsidRPr="00B75693" w:rsidSect="00855B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7FAC"/>
    <w:multiLevelType w:val="hybridMultilevel"/>
    <w:tmpl w:val="FCF25D94"/>
    <w:lvl w:ilvl="0" w:tplc="A6FC7E98">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D0F2CB0"/>
    <w:multiLevelType w:val="multilevel"/>
    <w:tmpl w:val="8AC8B06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2E"/>
    <w:rsid w:val="00000706"/>
    <w:rsid w:val="00006200"/>
    <w:rsid w:val="00033F84"/>
    <w:rsid w:val="00034B11"/>
    <w:rsid w:val="00053762"/>
    <w:rsid w:val="00065C0D"/>
    <w:rsid w:val="00083316"/>
    <w:rsid w:val="00096EB5"/>
    <w:rsid w:val="000A4782"/>
    <w:rsid w:val="000B14EC"/>
    <w:rsid w:val="000B33C5"/>
    <w:rsid w:val="000C688F"/>
    <w:rsid w:val="000E0028"/>
    <w:rsid w:val="001036EC"/>
    <w:rsid w:val="00152307"/>
    <w:rsid w:val="00165BCE"/>
    <w:rsid w:val="00172DD5"/>
    <w:rsid w:val="001F0167"/>
    <w:rsid w:val="002170CD"/>
    <w:rsid w:val="0022671A"/>
    <w:rsid w:val="0026340F"/>
    <w:rsid w:val="00271827"/>
    <w:rsid w:val="0027308D"/>
    <w:rsid w:val="00280D58"/>
    <w:rsid w:val="002C3278"/>
    <w:rsid w:val="002E51FE"/>
    <w:rsid w:val="0031636D"/>
    <w:rsid w:val="0032688D"/>
    <w:rsid w:val="003334B6"/>
    <w:rsid w:val="00341647"/>
    <w:rsid w:val="00352A97"/>
    <w:rsid w:val="00353FD7"/>
    <w:rsid w:val="00357D01"/>
    <w:rsid w:val="00365C05"/>
    <w:rsid w:val="0036656A"/>
    <w:rsid w:val="00392446"/>
    <w:rsid w:val="003A4E45"/>
    <w:rsid w:val="003B3230"/>
    <w:rsid w:val="003B421E"/>
    <w:rsid w:val="003C587C"/>
    <w:rsid w:val="003F2299"/>
    <w:rsid w:val="00403939"/>
    <w:rsid w:val="004555A0"/>
    <w:rsid w:val="00457804"/>
    <w:rsid w:val="004867FD"/>
    <w:rsid w:val="004A2921"/>
    <w:rsid w:val="004B638C"/>
    <w:rsid w:val="004F032E"/>
    <w:rsid w:val="004F1D9B"/>
    <w:rsid w:val="004F1EBB"/>
    <w:rsid w:val="004F29A6"/>
    <w:rsid w:val="005066D6"/>
    <w:rsid w:val="005141C2"/>
    <w:rsid w:val="0051594A"/>
    <w:rsid w:val="00556A11"/>
    <w:rsid w:val="0056670F"/>
    <w:rsid w:val="00575670"/>
    <w:rsid w:val="00587D8F"/>
    <w:rsid w:val="00591866"/>
    <w:rsid w:val="005B0911"/>
    <w:rsid w:val="005B34A1"/>
    <w:rsid w:val="005B4DED"/>
    <w:rsid w:val="005B64D8"/>
    <w:rsid w:val="005C19B5"/>
    <w:rsid w:val="00647B46"/>
    <w:rsid w:val="00662598"/>
    <w:rsid w:val="00665D91"/>
    <w:rsid w:val="00674930"/>
    <w:rsid w:val="0069281B"/>
    <w:rsid w:val="006C451D"/>
    <w:rsid w:val="006E16FD"/>
    <w:rsid w:val="006F172A"/>
    <w:rsid w:val="006F6740"/>
    <w:rsid w:val="006F7732"/>
    <w:rsid w:val="00723CE0"/>
    <w:rsid w:val="00727DC3"/>
    <w:rsid w:val="00784330"/>
    <w:rsid w:val="007A3278"/>
    <w:rsid w:val="007B2F09"/>
    <w:rsid w:val="00833679"/>
    <w:rsid w:val="00842BAA"/>
    <w:rsid w:val="0084553D"/>
    <w:rsid w:val="00855BD2"/>
    <w:rsid w:val="0086692A"/>
    <w:rsid w:val="00870A03"/>
    <w:rsid w:val="00894C5E"/>
    <w:rsid w:val="008C7D8A"/>
    <w:rsid w:val="008D13B0"/>
    <w:rsid w:val="008F062D"/>
    <w:rsid w:val="008F2CB0"/>
    <w:rsid w:val="009421BF"/>
    <w:rsid w:val="009A154B"/>
    <w:rsid w:val="009A3ABE"/>
    <w:rsid w:val="009D0D8D"/>
    <w:rsid w:val="009D7A83"/>
    <w:rsid w:val="009E5377"/>
    <w:rsid w:val="009E5E29"/>
    <w:rsid w:val="00A55C9E"/>
    <w:rsid w:val="00AB6668"/>
    <w:rsid w:val="00B10B54"/>
    <w:rsid w:val="00B23C67"/>
    <w:rsid w:val="00B35BE2"/>
    <w:rsid w:val="00B41D36"/>
    <w:rsid w:val="00B51657"/>
    <w:rsid w:val="00B67FE8"/>
    <w:rsid w:val="00B75693"/>
    <w:rsid w:val="00B92EA3"/>
    <w:rsid w:val="00B9642E"/>
    <w:rsid w:val="00BA2DA3"/>
    <w:rsid w:val="00BA31AE"/>
    <w:rsid w:val="00BB3623"/>
    <w:rsid w:val="00BC5D32"/>
    <w:rsid w:val="00C06878"/>
    <w:rsid w:val="00C1629C"/>
    <w:rsid w:val="00C42F3D"/>
    <w:rsid w:val="00C8370C"/>
    <w:rsid w:val="00CA03A2"/>
    <w:rsid w:val="00CD1A04"/>
    <w:rsid w:val="00CF2684"/>
    <w:rsid w:val="00D25B69"/>
    <w:rsid w:val="00D3705A"/>
    <w:rsid w:val="00D60240"/>
    <w:rsid w:val="00D64D90"/>
    <w:rsid w:val="00D668AD"/>
    <w:rsid w:val="00D72FAF"/>
    <w:rsid w:val="00D92C7A"/>
    <w:rsid w:val="00DB3FC4"/>
    <w:rsid w:val="00DC3BA7"/>
    <w:rsid w:val="00DD1209"/>
    <w:rsid w:val="00DD485F"/>
    <w:rsid w:val="00DE4965"/>
    <w:rsid w:val="00DF2D25"/>
    <w:rsid w:val="00E073AE"/>
    <w:rsid w:val="00E446E3"/>
    <w:rsid w:val="00E54783"/>
    <w:rsid w:val="00EB0D13"/>
    <w:rsid w:val="00EB64A6"/>
    <w:rsid w:val="00EC06AD"/>
    <w:rsid w:val="00EC7A55"/>
    <w:rsid w:val="00ED020E"/>
    <w:rsid w:val="00ED024D"/>
    <w:rsid w:val="00ED44AE"/>
    <w:rsid w:val="00F23815"/>
    <w:rsid w:val="00F71A6E"/>
    <w:rsid w:val="00F9311B"/>
    <w:rsid w:val="00FD5C18"/>
    <w:rsid w:val="00FD79CE"/>
    <w:rsid w:val="00FE4B3D"/>
    <w:rsid w:val="00FF3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307"/>
    <w:pPr>
      <w:ind w:left="720"/>
      <w:contextualSpacing/>
    </w:pPr>
  </w:style>
  <w:style w:type="table" w:styleId="a4">
    <w:name w:val="Table Grid"/>
    <w:basedOn w:val="a1"/>
    <w:uiPriority w:val="59"/>
    <w:rsid w:val="00C42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42F3D"/>
    <w:rPr>
      <w:color w:val="0000FF" w:themeColor="hyperlink"/>
      <w:u w:val="single"/>
    </w:rPr>
  </w:style>
  <w:style w:type="paragraph" w:styleId="a6">
    <w:name w:val="Balloon Text"/>
    <w:basedOn w:val="a"/>
    <w:link w:val="a7"/>
    <w:uiPriority w:val="99"/>
    <w:semiHidden/>
    <w:unhideWhenUsed/>
    <w:rsid w:val="005B64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64D8"/>
    <w:rPr>
      <w:rFonts w:ascii="Tahoma" w:hAnsi="Tahoma" w:cs="Tahoma"/>
      <w:sz w:val="16"/>
      <w:szCs w:val="16"/>
    </w:rPr>
  </w:style>
  <w:style w:type="character" w:customStyle="1" w:styleId="a8">
    <w:name w:val="Гипертекстовая ссылка"/>
    <w:basedOn w:val="a0"/>
    <w:uiPriority w:val="99"/>
    <w:rsid w:val="00C8370C"/>
    <w:rPr>
      <w:color w:val="106BBE"/>
    </w:rPr>
  </w:style>
  <w:style w:type="paragraph" w:customStyle="1" w:styleId="ConsTitle">
    <w:name w:val="ConsTitle"/>
    <w:rsid w:val="005141C2"/>
    <w:pPr>
      <w:widowControl w:val="0"/>
      <w:snapToGrid w:val="0"/>
      <w:spacing w:after="0" w:line="240" w:lineRule="auto"/>
    </w:pPr>
    <w:rPr>
      <w:rFonts w:ascii="Arial" w:eastAsia="Times New Roman" w:hAnsi="Arial" w:cs="Times New Roman"/>
      <w:b/>
      <w:sz w:val="16"/>
      <w:szCs w:val="20"/>
      <w:lang w:eastAsia="ru-RU"/>
    </w:rPr>
  </w:style>
  <w:style w:type="paragraph" w:styleId="a9">
    <w:name w:val="Body Text"/>
    <w:basedOn w:val="a"/>
    <w:link w:val="aa"/>
    <w:uiPriority w:val="99"/>
    <w:unhideWhenUsed/>
    <w:rsid w:val="005141C2"/>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5141C2"/>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7B2F0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B2F09"/>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ConsPlusNormal">
    <w:name w:val="ConsPlusNormal"/>
    <w:rsid w:val="004F1E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F1EB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Normal (Web)"/>
    <w:basedOn w:val="a"/>
    <w:uiPriority w:val="99"/>
    <w:unhideWhenUsed/>
    <w:rsid w:val="00DC3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C3B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307"/>
    <w:pPr>
      <w:ind w:left="720"/>
      <w:contextualSpacing/>
    </w:pPr>
  </w:style>
  <w:style w:type="table" w:styleId="a4">
    <w:name w:val="Table Grid"/>
    <w:basedOn w:val="a1"/>
    <w:uiPriority w:val="59"/>
    <w:rsid w:val="00C42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42F3D"/>
    <w:rPr>
      <w:color w:val="0000FF" w:themeColor="hyperlink"/>
      <w:u w:val="single"/>
    </w:rPr>
  </w:style>
  <w:style w:type="paragraph" w:styleId="a6">
    <w:name w:val="Balloon Text"/>
    <w:basedOn w:val="a"/>
    <w:link w:val="a7"/>
    <w:uiPriority w:val="99"/>
    <w:semiHidden/>
    <w:unhideWhenUsed/>
    <w:rsid w:val="005B64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64D8"/>
    <w:rPr>
      <w:rFonts w:ascii="Tahoma" w:hAnsi="Tahoma" w:cs="Tahoma"/>
      <w:sz w:val="16"/>
      <w:szCs w:val="16"/>
    </w:rPr>
  </w:style>
  <w:style w:type="character" w:customStyle="1" w:styleId="a8">
    <w:name w:val="Гипертекстовая ссылка"/>
    <w:basedOn w:val="a0"/>
    <w:uiPriority w:val="99"/>
    <w:rsid w:val="00C8370C"/>
    <w:rPr>
      <w:color w:val="106BBE"/>
    </w:rPr>
  </w:style>
  <w:style w:type="paragraph" w:customStyle="1" w:styleId="ConsTitle">
    <w:name w:val="ConsTitle"/>
    <w:rsid w:val="005141C2"/>
    <w:pPr>
      <w:widowControl w:val="0"/>
      <w:snapToGrid w:val="0"/>
      <w:spacing w:after="0" w:line="240" w:lineRule="auto"/>
    </w:pPr>
    <w:rPr>
      <w:rFonts w:ascii="Arial" w:eastAsia="Times New Roman" w:hAnsi="Arial" w:cs="Times New Roman"/>
      <w:b/>
      <w:sz w:val="16"/>
      <w:szCs w:val="20"/>
      <w:lang w:eastAsia="ru-RU"/>
    </w:rPr>
  </w:style>
  <w:style w:type="paragraph" w:styleId="a9">
    <w:name w:val="Body Text"/>
    <w:basedOn w:val="a"/>
    <w:link w:val="aa"/>
    <w:uiPriority w:val="99"/>
    <w:unhideWhenUsed/>
    <w:rsid w:val="005141C2"/>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5141C2"/>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7B2F0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B2F09"/>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ConsPlusNormal">
    <w:name w:val="ConsPlusNormal"/>
    <w:rsid w:val="004F1E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F1EB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Normal (Web)"/>
    <w:basedOn w:val="a"/>
    <w:uiPriority w:val="99"/>
    <w:unhideWhenUsed/>
    <w:rsid w:val="00DC3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C3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3938">
      <w:bodyDiv w:val="1"/>
      <w:marLeft w:val="0"/>
      <w:marRight w:val="0"/>
      <w:marTop w:val="0"/>
      <w:marBottom w:val="0"/>
      <w:divBdr>
        <w:top w:val="none" w:sz="0" w:space="0" w:color="auto"/>
        <w:left w:val="none" w:sz="0" w:space="0" w:color="auto"/>
        <w:bottom w:val="none" w:sz="0" w:space="0" w:color="auto"/>
        <w:right w:val="none" w:sz="0" w:space="0" w:color="auto"/>
      </w:divBdr>
    </w:div>
    <w:div w:id="204686299">
      <w:bodyDiv w:val="1"/>
      <w:marLeft w:val="0"/>
      <w:marRight w:val="0"/>
      <w:marTop w:val="0"/>
      <w:marBottom w:val="0"/>
      <w:divBdr>
        <w:top w:val="none" w:sz="0" w:space="0" w:color="auto"/>
        <w:left w:val="none" w:sz="0" w:space="0" w:color="auto"/>
        <w:bottom w:val="none" w:sz="0" w:space="0" w:color="auto"/>
        <w:right w:val="none" w:sz="0" w:space="0" w:color="auto"/>
      </w:divBdr>
    </w:div>
    <w:div w:id="557209155">
      <w:bodyDiv w:val="1"/>
      <w:marLeft w:val="0"/>
      <w:marRight w:val="0"/>
      <w:marTop w:val="0"/>
      <w:marBottom w:val="0"/>
      <w:divBdr>
        <w:top w:val="none" w:sz="0" w:space="0" w:color="auto"/>
        <w:left w:val="none" w:sz="0" w:space="0" w:color="auto"/>
        <w:bottom w:val="none" w:sz="0" w:space="0" w:color="auto"/>
        <w:right w:val="none" w:sz="0" w:space="0" w:color="auto"/>
      </w:divBdr>
    </w:div>
    <w:div w:id="731974262">
      <w:bodyDiv w:val="1"/>
      <w:marLeft w:val="0"/>
      <w:marRight w:val="0"/>
      <w:marTop w:val="0"/>
      <w:marBottom w:val="0"/>
      <w:divBdr>
        <w:top w:val="none" w:sz="0" w:space="0" w:color="auto"/>
        <w:left w:val="none" w:sz="0" w:space="0" w:color="auto"/>
        <w:bottom w:val="none" w:sz="0" w:space="0" w:color="auto"/>
        <w:right w:val="none" w:sz="0" w:space="0" w:color="auto"/>
      </w:divBdr>
    </w:div>
    <w:div w:id="780034794">
      <w:bodyDiv w:val="1"/>
      <w:marLeft w:val="0"/>
      <w:marRight w:val="0"/>
      <w:marTop w:val="0"/>
      <w:marBottom w:val="0"/>
      <w:divBdr>
        <w:top w:val="none" w:sz="0" w:space="0" w:color="auto"/>
        <w:left w:val="none" w:sz="0" w:space="0" w:color="auto"/>
        <w:bottom w:val="none" w:sz="0" w:space="0" w:color="auto"/>
        <w:right w:val="none" w:sz="0" w:space="0" w:color="auto"/>
      </w:divBdr>
    </w:div>
    <w:div w:id="1055590062">
      <w:bodyDiv w:val="1"/>
      <w:marLeft w:val="0"/>
      <w:marRight w:val="0"/>
      <w:marTop w:val="0"/>
      <w:marBottom w:val="0"/>
      <w:divBdr>
        <w:top w:val="none" w:sz="0" w:space="0" w:color="auto"/>
        <w:left w:val="none" w:sz="0" w:space="0" w:color="auto"/>
        <w:bottom w:val="none" w:sz="0" w:space="0" w:color="auto"/>
        <w:right w:val="none" w:sz="0" w:space="0" w:color="auto"/>
      </w:divBdr>
    </w:div>
    <w:div w:id="1654871425">
      <w:bodyDiv w:val="1"/>
      <w:marLeft w:val="0"/>
      <w:marRight w:val="0"/>
      <w:marTop w:val="0"/>
      <w:marBottom w:val="0"/>
      <w:divBdr>
        <w:top w:val="none" w:sz="0" w:space="0" w:color="auto"/>
        <w:left w:val="none" w:sz="0" w:space="0" w:color="auto"/>
        <w:bottom w:val="none" w:sz="0" w:space="0" w:color="auto"/>
        <w:right w:val="none" w:sz="0" w:space="0" w:color="auto"/>
      </w:divBdr>
    </w:div>
    <w:div w:id="1675449879">
      <w:bodyDiv w:val="1"/>
      <w:marLeft w:val="0"/>
      <w:marRight w:val="0"/>
      <w:marTop w:val="0"/>
      <w:marBottom w:val="0"/>
      <w:divBdr>
        <w:top w:val="none" w:sz="0" w:space="0" w:color="auto"/>
        <w:left w:val="none" w:sz="0" w:space="0" w:color="auto"/>
        <w:bottom w:val="none" w:sz="0" w:space="0" w:color="auto"/>
        <w:right w:val="none" w:sz="0" w:space="0" w:color="auto"/>
      </w:divBdr>
    </w:div>
    <w:div w:id="1851942746">
      <w:bodyDiv w:val="1"/>
      <w:marLeft w:val="0"/>
      <w:marRight w:val="0"/>
      <w:marTop w:val="0"/>
      <w:marBottom w:val="0"/>
      <w:divBdr>
        <w:top w:val="none" w:sz="0" w:space="0" w:color="auto"/>
        <w:left w:val="none" w:sz="0" w:space="0" w:color="auto"/>
        <w:bottom w:val="none" w:sz="0" w:space="0" w:color="auto"/>
        <w:right w:val="none" w:sz="0" w:space="0" w:color="auto"/>
      </w:divBdr>
    </w:div>
    <w:div w:id="1864247594">
      <w:bodyDiv w:val="1"/>
      <w:marLeft w:val="0"/>
      <w:marRight w:val="0"/>
      <w:marTop w:val="0"/>
      <w:marBottom w:val="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sChild>
            <w:div w:id="16019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3503-1659-4F64-8CA9-3BA2D337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2066</Words>
  <Characters>11778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ОпоОиОВ</cp:lastModifiedBy>
  <cp:revision>40</cp:revision>
  <cp:lastPrinted>2024-04-11T12:08:00Z</cp:lastPrinted>
  <dcterms:created xsi:type="dcterms:W3CDTF">2023-03-07T10:11:00Z</dcterms:created>
  <dcterms:modified xsi:type="dcterms:W3CDTF">2024-04-11T12:09:00Z</dcterms:modified>
</cp:coreProperties>
</file>