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384" w:rsidRPr="00CB2384" w:rsidRDefault="00CB2384" w:rsidP="00CB2384">
      <w:pPr>
        <w:tabs>
          <w:tab w:val="left" w:pos="9072"/>
        </w:tabs>
        <w:autoSpaceDN w:val="0"/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CB2384">
        <w:rPr>
          <w:rFonts w:ascii="Times New Roman" w:hAnsi="Times New Roman"/>
          <w:b/>
          <w:noProof/>
          <w:sz w:val="40"/>
          <w:szCs w:val="40"/>
        </w:rPr>
        <w:drawing>
          <wp:inline distT="0" distB="0" distL="0" distR="0" wp14:anchorId="4A1C26A8" wp14:editId="3503C583">
            <wp:extent cx="609600" cy="701040"/>
            <wp:effectExtent l="0" t="0" r="0" b="3810"/>
            <wp:docPr id="1" name="Рисунок 6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2384" w:rsidRPr="00CB2384" w:rsidRDefault="00CB2384" w:rsidP="00CB2384">
      <w:pPr>
        <w:autoSpaceDN w:val="0"/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p w:rsidR="00CB2384" w:rsidRPr="00CB2384" w:rsidRDefault="00CB2384" w:rsidP="00CB2384">
      <w:pPr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B2384">
        <w:rPr>
          <w:rFonts w:ascii="Times New Roman" w:hAnsi="Times New Roman"/>
          <w:b/>
          <w:sz w:val="28"/>
          <w:szCs w:val="28"/>
        </w:rPr>
        <w:t xml:space="preserve">АДМИНИСТРАЦИЯ КИРОВСКОГО МУНИЦИПАЛЬНОГО ОКРУГА </w:t>
      </w:r>
    </w:p>
    <w:p w:rsidR="00CB2384" w:rsidRPr="00CB2384" w:rsidRDefault="00CB2384" w:rsidP="00CB2384">
      <w:pPr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B2384">
        <w:rPr>
          <w:rFonts w:ascii="Times New Roman" w:hAnsi="Times New Roman"/>
          <w:b/>
          <w:sz w:val="28"/>
          <w:szCs w:val="28"/>
        </w:rPr>
        <w:t>СТАВРОПОЛЬСКОГО КРАЯ</w:t>
      </w:r>
    </w:p>
    <w:p w:rsidR="00CB2384" w:rsidRPr="00CB2384" w:rsidRDefault="00CB2384" w:rsidP="00CB2384">
      <w:pPr>
        <w:autoSpaceDN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CB2384" w:rsidRPr="00CB2384" w:rsidRDefault="00CB2384" w:rsidP="00CB2384">
      <w:pPr>
        <w:autoSpaceDN w:val="0"/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proofErr w:type="gramStart"/>
      <w:r w:rsidRPr="00CB2384">
        <w:rPr>
          <w:rFonts w:ascii="Times New Roman" w:hAnsi="Times New Roman"/>
          <w:b/>
          <w:sz w:val="40"/>
          <w:szCs w:val="40"/>
        </w:rPr>
        <w:t>П</w:t>
      </w:r>
      <w:proofErr w:type="gramEnd"/>
      <w:r w:rsidRPr="00CB2384">
        <w:rPr>
          <w:rFonts w:ascii="Times New Roman" w:hAnsi="Times New Roman"/>
          <w:b/>
          <w:sz w:val="40"/>
          <w:szCs w:val="40"/>
        </w:rPr>
        <w:t xml:space="preserve"> О С Т А Н О В Л Е Н И Е</w:t>
      </w:r>
    </w:p>
    <w:p w:rsidR="00CB2384" w:rsidRPr="00CB2384" w:rsidRDefault="00CB2384" w:rsidP="00CB2384">
      <w:pPr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B2384" w:rsidRPr="00CB2384" w:rsidRDefault="00CB2384" w:rsidP="00CB2384">
      <w:pPr>
        <w:suppressAutoHyphens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zh-CN"/>
        </w:rPr>
      </w:pPr>
      <w:r w:rsidRPr="00CB238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1</w:t>
      </w:r>
      <w:r w:rsidRPr="00CB2384">
        <w:rPr>
          <w:rFonts w:ascii="Times New Roman" w:hAnsi="Times New Roman"/>
          <w:sz w:val="28"/>
          <w:szCs w:val="28"/>
        </w:rPr>
        <w:t xml:space="preserve"> апреля 2025 г</w:t>
      </w:r>
      <w:r w:rsidRPr="00CB2384">
        <w:rPr>
          <w:rFonts w:ascii="Times New Roman" w:hAnsi="Times New Roman"/>
        </w:rPr>
        <w:t>.</w:t>
      </w:r>
      <w:r w:rsidRPr="00CB2384">
        <w:rPr>
          <w:rFonts w:ascii="Times New Roman" w:hAnsi="Times New Roman"/>
          <w:b/>
        </w:rPr>
        <w:t xml:space="preserve">                                  г. Новопавловск</w:t>
      </w:r>
      <w:r w:rsidRPr="00CB2384">
        <w:rPr>
          <w:rFonts w:ascii="Times New Roman" w:hAnsi="Times New Roman"/>
          <w:b/>
          <w:sz w:val="24"/>
          <w:szCs w:val="24"/>
        </w:rPr>
        <w:t xml:space="preserve">                                                     </w:t>
      </w:r>
      <w:r w:rsidRPr="00CB2384">
        <w:rPr>
          <w:rFonts w:ascii="Times New Roman" w:hAnsi="Times New Roman"/>
          <w:sz w:val="28"/>
          <w:szCs w:val="28"/>
        </w:rPr>
        <w:t>№ 6</w:t>
      </w:r>
      <w:r>
        <w:rPr>
          <w:rFonts w:ascii="Times New Roman" w:hAnsi="Times New Roman"/>
          <w:sz w:val="28"/>
          <w:szCs w:val="28"/>
        </w:rPr>
        <w:t>22</w:t>
      </w:r>
    </w:p>
    <w:p w:rsidR="00061BCB" w:rsidRDefault="00061BCB" w:rsidP="00061BCB">
      <w:pPr>
        <w:shd w:val="clear" w:color="auto" w:fill="FFFFFF"/>
        <w:tabs>
          <w:tab w:val="left" w:pos="916"/>
          <w:tab w:val="left" w:pos="1832"/>
          <w:tab w:val="left" w:pos="2748"/>
          <w:tab w:val="left" w:pos="279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375FC" w:rsidRDefault="008375FC" w:rsidP="00061BCB">
      <w:pPr>
        <w:shd w:val="clear" w:color="auto" w:fill="FFFFFF"/>
        <w:tabs>
          <w:tab w:val="left" w:pos="916"/>
          <w:tab w:val="left" w:pos="1832"/>
          <w:tab w:val="left" w:pos="2748"/>
          <w:tab w:val="left" w:pos="279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1BCB" w:rsidRDefault="00061BCB" w:rsidP="00061BCB">
      <w:pPr>
        <w:shd w:val="clear" w:color="auto" w:fill="FFFFFF"/>
        <w:tabs>
          <w:tab w:val="left" w:pos="916"/>
          <w:tab w:val="left" w:pos="1832"/>
          <w:tab w:val="left" w:pos="2748"/>
          <w:tab w:val="left" w:pos="279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предоставлении муни</w:t>
      </w:r>
      <w:r w:rsidR="00C77432">
        <w:rPr>
          <w:rFonts w:ascii="Times New Roman" w:hAnsi="Times New Roman"/>
          <w:sz w:val="28"/>
          <w:szCs w:val="28"/>
        </w:rPr>
        <w:t xml:space="preserve">ципальной услуги «О разрешении </w:t>
      </w:r>
      <w:r w:rsidR="00E00305">
        <w:rPr>
          <w:rFonts w:ascii="Times New Roman" w:hAnsi="Times New Roman"/>
          <w:sz w:val="28"/>
          <w:szCs w:val="28"/>
        </w:rPr>
        <w:t>главному управлению МЧС России</w:t>
      </w:r>
      <w:r w:rsidR="00880D18" w:rsidRPr="00D23394">
        <w:rPr>
          <w:rFonts w:ascii="Times New Roman" w:hAnsi="Times New Roman"/>
          <w:sz w:val="28"/>
          <w:szCs w:val="28"/>
        </w:rPr>
        <w:t xml:space="preserve"> по Ставропольскому краю</w:t>
      </w:r>
      <w:r>
        <w:rPr>
          <w:rFonts w:ascii="Times New Roman" w:hAnsi="Times New Roman"/>
          <w:sz w:val="28"/>
          <w:szCs w:val="28"/>
        </w:rPr>
        <w:t xml:space="preserve"> на выполнение авиационных работ, парашютных прыжков, демонстрационных полётов воздушных судов, </w:t>
      </w:r>
      <w:r>
        <w:rPr>
          <w:rFonts w:ascii="Times New Roman" w:hAnsi="Times New Roman"/>
          <w:color w:val="000000"/>
          <w:sz w:val="28"/>
          <w:szCs w:val="28"/>
        </w:rPr>
        <w:t xml:space="preserve">полетов </w:t>
      </w:r>
      <w:r>
        <w:rPr>
          <w:rFonts w:ascii="Times New Roman" w:eastAsiaTheme="minorHAnsi" w:hAnsi="Times New Roman"/>
          <w:sz w:val="28"/>
          <w:szCs w:val="28"/>
        </w:rPr>
        <w:t>беспилотных воздушных судов (за исключением полетов беспилотных воздушных судов с максимальной взлетной массой менее 0,25 кг)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подъёмов привязных аэростатов над населёнными пунктами, а также на посадку (взлёт) на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расположенные в границах населённых пунктов площадки, сведения о которых не опубликованы в документах аэронавигационной информации»</w:t>
      </w:r>
    </w:p>
    <w:p w:rsidR="00507803" w:rsidRDefault="00061BCB" w:rsidP="00061BCB">
      <w:pPr>
        <w:shd w:val="clear" w:color="auto" w:fill="FFFFFF"/>
        <w:tabs>
          <w:tab w:val="left" w:pos="916"/>
          <w:tab w:val="left" w:pos="1832"/>
          <w:tab w:val="left" w:pos="2748"/>
          <w:tab w:val="left" w:pos="279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061BCB" w:rsidRDefault="00061BCB" w:rsidP="00061BCB">
      <w:pPr>
        <w:shd w:val="clear" w:color="auto" w:fill="FFFFFF"/>
        <w:tabs>
          <w:tab w:val="left" w:pos="916"/>
          <w:tab w:val="left" w:pos="1832"/>
          <w:tab w:val="left" w:pos="2748"/>
          <w:tab w:val="left" w:pos="279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061BCB" w:rsidRPr="00A809C4" w:rsidRDefault="00061BCB" w:rsidP="00A809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809C4">
        <w:rPr>
          <w:rFonts w:ascii="Times New Roman" w:hAnsi="Times New Roman"/>
          <w:sz w:val="28"/>
          <w:szCs w:val="28"/>
        </w:rPr>
        <w:t xml:space="preserve">В соответствии с Федеральным законом </w:t>
      </w:r>
      <w:hyperlink r:id="rId8" w:history="1">
        <w:r w:rsidRPr="00A809C4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от 06 октября 2003 года              № 131-ФЗ</w:t>
        </w:r>
      </w:hyperlink>
      <w:r w:rsidRPr="00A809C4"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постановлением Правительства Российской Федерации от 11 марта 2010 года № 138 «Об утверждении Федеральных правил использования воздушного пространства Российской Федерации», приказом Министерства транспорта Российской Федерации от 16 января 2012 года № 6                                 «Об утверждении Федеральных авиационных правил «Организация планирования использования воздушного пространства</w:t>
      </w:r>
      <w:proofErr w:type="gramEnd"/>
      <w:r w:rsidRPr="00A809C4">
        <w:rPr>
          <w:rFonts w:ascii="Times New Roman" w:hAnsi="Times New Roman"/>
          <w:sz w:val="28"/>
          <w:szCs w:val="28"/>
        </w:rPr>
        <w:t xml:space="preserve"> Российской Федерации», администрация Кировского </w:t>
      </w:r>
      <w:r w:rsidR="00A809C4" w:rsidRPr="00A809C4">
        <w:rPr>
          <w:rFonts w:ascii="Times New Roman" w:hAnsi="Times New Roman"/>
          <w:sz w:val="28"/>
          <w:szCs w:val="28"/>
        </w:rPr>
        <w:t>муниципального</w:t>
      </w:r>
      <w:r w:rsidRPr="00A809C4">
        <w:rPr>
          <w:rFonts w:ascii="Times New Roman" w:hAnsi="Times New Roman"/>
          <w:sz w:val="28"/>
          <w:szCs w:val="28"/>
        </w:rPr>
        <w:t xml:space="preserve"> округа Ставропольского края</w:t>
      </w:r>
    </w:p>
    <w:p w:rsidR="00061BCB" w:rsidRPr="00A809C4" w:rsidRDefault="00061BCB" w:rsidP="00A809C4">
      <w:pPr>
        <w:pStyle w:val="1"/>
        <w:spacing w:before="0" w:after="0"/>
        <w:ind w:firstLine="709"/>
        <w:jc w:val="both"/>
        <w:rPr>
          <w:sz w:val="28"/>
          <w:szCs w:val="28"/>
        </w:rPr>
      </w:pPr>
    </w:p>
    <w:p w:rsidR="00061BCB" w:rsidRPr="00A809C4" w:rsidRDefault="00061BCB" w:rsidP="00A809C4">
      <w:pPr>
        <w:pStyle w:val="1"/>
        <w:spacing w:before="0" w:after="0"/>
        <w:ind w:firstLine="709"/>
        <w:jc w:val="both"/>
        <w:rPr>
          <w:sz w:val="28"/>
          <w:szCs w:val="28"/>
        </w:rPr>
      </w:pPr>
    </w:p>
    <w:p w:rsidR="00061BCB" w:rsidRPr="00A809C4" w:rsidRDefault="00061BCB" w:rsidP="00A809C4">
      <w:pPr>
        <w:pStyle w:val="1"/>
        <w:spacing w:before="0" w:after="0"/>
        <w:ind w:firstLine="709"/>
        <w:jc w:val="both"/>
        <w:rPr>
          <w:sz w:val="28"/>
          <w:szCs w:val="28"/>
        </w:rPr>
      </w:pPr>
      <w:r w:rsidRPr="00A809C4">
        <w:rPr>
          <w:sz w:val="28"/>
          <w:szCs w:val="28"/>
        </w:rPr>
        <w:t>ПОСТАНОВЛЯЕТ:</w:t>
      </w:r>
    </w:p>
    <w:p w:rsidR="00507803" w:rsidRPr="00A809C4" w:rsidRDefault="00507803" w:rsidP="00A809C4">
      <w:pPr>
        <w:pStyle w:val="1"/>
        <w:spacing w:before="0" w:after="0"/>
        <w:ind w:firstLine="709"/>
        <w:jc w:val="both"/>
        <w:rPr>
          <w:sz w:val="28"/>
          <w:szCs w:val="28"/>
        </w:rPr>
      </w:pPr>
    </w:p>
    <w:p w:rsidR="00061BCB" w:rsidRPr="00A809C4" w:rsidRDefault="00061BCB" w:rsidP="00A809C4">
      <w:pPr>
        <w:pStyle w:val="1"/>
        <w:spacing w:before="0" w:after="0"/>
        <w:ind w:firstLine="709"/>
        <w:jc w:val="both"/>
        <w:rPr>
          <w:sz w:val="28"/>
          <w:szCs w:val="28"/>
        </w:rPr>
      </w:pPr>
    </w:p>
    <w:p w:rsidR="008375FC" w:rsidRDefault="00061BCB" w:rsidP="00A809C4">
      <w:pPr>
        <w:pStyle w:val="1"/>
        <w:numPr>
          <w:ilvl w:val="2"/>
          <w:numId w:val="1"/>
        </w:numPr>
        <w:tabs>
          <w:tab w:val="clear" w:pos="0"/>
          <w:tab w:val="num" w:pos="1440"/>
        </w:tabs>
        <w:spacing w:before="0" w:after="0"/>
        <w:ind w:left="0" w:firstLine="709"/>
        <w:jc w:val="both"/>
        <w:rPr>
          <w:sz w:val="28"/>
          <w:szCs w:val="28"/>
        </w:rPr>
      </w:pPr>
      <w:r w:rsidRPr="00C0449A">
        <w:rPr>
          <w:sz w:val="28"/>
          <w:szCs w:val="28"/>
        </w:rPr>
        <w:t xml:space="preserve">1. </w:t>
      </w:r>
      <w:proofErr w:type="gramStart"/>
      <w:r w:rsidRPr="00C0449A">
        <w:rPr>
          <w:sz w:val="28"/>
          <w:szCs w:val="28"/>
        </w:rPr>
        <w:t xml:space="preserve">Разрешить </w:t>
      </w:r>
      <w:r w:rsidR="00E00305">
        <w:rPr>
          <w:sz w:val="28"/>
          <w:szCs w:val="28"/>
        </w:rPr>
        <w:t>главному управлению МЧС России</w:t>
      </w:r>
      <w:r w:rsidR="00E00305" w:rsidRPr="00D23394">
        <w:rPr>
          <w:sz w:val="28"/>
          <w:szCs w:val="28"/>
        </w:rPr>
        <w:t xml:space="preserve"> по Ставропольскому краю</w:t>
      </w:r>
      <w:r w:rsidR="00E00305" w:rsidRPr="00C0449A">
        <w:rPr>
          <w:sz w:val="28"/>
          <w:szCs w:val="28"/>
        </w:rPr>
        <w:t xml:space="preserve"> </w:t>
      </w:r>
      <w:r w:rsidRPr="00C0449A">
        <w:rPr>
          <w:sz w:val="28"/>
          <w:szCs w:val="28"/>
        </w:rPr>
        <w:t>выполнение авиационных работ, а также на посадку (взлёт) на</w:t>
      </w:r>
      <w:r w:rsidRPr="00C0449A">
        <w:rPr>
          <w:sz w:val="28"/>
          <w:szCs w:val="28"/>
          <w:lang w:val="en-US"/>
        </w:rPr>
        <w:t> </w:t>
      </w:r>
      <w:r w:rsidRPr="00C0449A">
        <w:rPr>
          <w:sz w:val="28"/>
          <w:szCs w:val="28"/>
        </w:rPr>
        <w:t xml:space="preserve">расположенные в границах населённых пунктов площадки, сведения о которых не опубликованы в документах аэронавигационной информации» </w:t>
      </w:r>
      <w:r w:rsidR="00C0449A">
        <w:rPr>
          <w:sz w:val="28"/>
          <w:szCs w:val="28"/>
        </w:rPr>
        <w:t xml:space="preserve">с целью </w:t>
      </w:r>
      <w:r w:rsidR="00E00305">
        <w:rPr>
          <w:sz w:val="28"/>
          <w:szCs w:val="28"/>
        </w:rPr>
        <w:t>мониторинга пожарной и паводковой обстановки, наземных объектов, обеспечению проведения командно-штабных учений и учебно-тренировочных полетов</w:t>
      </w:r>
      <w:r w:rsidR="00C0449A">
        <w:rPr>
          <w:sz w:val="28"/>
          <w:szCs w:val="28"/>
        </w:rPr>
        <w:t xml:space="preserve"> в границах Кировского муниципального</w:t>
      </w:r>
      <w:r w:rsidR="00B2764D">
        <w:rPr>
          <w:sz w:val="28"/>
          <w:szCs w:val="28"/>
        </w:rPr>
        <w:t xml:space="preserve"> округа Ставропольского края с </w:t>
      </w:r>
      <w:r w:rsidR="00E00305">
        <w:rPr>
          <w:sz w:val="28"/>
          <w:szCs w:val="28"/>
        </w:rPr>
        <w:t>8</w:t>
      </w:r>
      <w:r w:rsidR="00C0449A">
        <w:rPr>
          <w:sz w:val="28"/>
          <w:szCs w:val="28"/>
        </w:rPr>
        <w:t xml:space="preserve"> </w:t>
      </w:r>
      <w:r w:rsidR="00A73D49">
        <w:rPr>
          <w:sz w:val="28"/>
          <w:szCs w:val="28"/>
        </w:rPr>
        <w:t>часов до 1</w:t>
      </w:r>
      <w:r w:rsidR="00E00305">
        <w:rPr>
          <w:sz w:val="28"/>
          <w:szCs w:val="28"/>
        </w:rPr>
        <w:t>8</w:t>
      </w:r>
      <w:proofErr w:type="gramEnd"/>
      <w:r w:rsidR="00A73D49">
        <w:rPr>
          <w:sz w:val="28"/>
          <w:szCs w:val="28"/>
        </w:rPr>
        <w:t xml:space="preserve"> часов </w:t>
      </w:r>
      <w:r w:rsidR="00E00305">
        <w:rPr>
          <w:sz w:val="28"/>
          <w:szCs w:val="28"/>
        </w:rPr>
        <w:t>с 23апреля 2025 года по 25 апреля</w:t>
      </w:r>
      <w:r w:rsidR="008506EA">
        <w:rPr>
          <w:sz w:val="28"/>
          <w:szCs w:val="28"/>
        </w:rPr>
        <w:t xml:space="preserve"> </w:t>
      </w:r>
      <w:r w:rsidR="00B2764D">
        <w:rPr>
          <w:sz w:val="28"/>
          <w:szCs w:val="28"/>
        </w:rPr>
        <w:t>2025 года</w:t>
      </w:r>
      <w:r w:rsidR="00C0449A">
        <w:rPr>
          <w:sz w:val="28"/>
          <w:szCs w:val="28"/>
        </w:rPr>
        <w:t>.</w:t>
      </w:r>
    </w:p>
    <w:p w:rsidR="00514516" w:rsidRPr="00C0449A" w:rsidRDefault="00514516" w:rsidP="00A809C4">
      <w:pPr>
        <w:pStyle w:val="1"/>
        <w:numPr>
          <w:ilvl w:val="2"/>
          <w:numId w:val="1"/>
        </w:numPr>
        <w:tabs>
          <w:tab w:val="clear" w:pos="0"/>
          <w:tab w:val="num" w:pos="1440"/>
        </w:tabs>
        <w:spacing w:before="0" w:after="0"/>
        <w:ind w:left="0" w:firstLine="709"/>
        <w:jc w:val="both"/>
        <w:rPr>
          <w:sz w:val="28"/>
          <w:szCs w:val="28"/>
        </w:rPr>
      </w:pPr>
    </w:p>
    <w:p w:rsidR="00061BCB" w:rsidRPr="00A809C4" w:rsidRDefault="00061BCB" w:rsidP="00A809C4">
      <w:pPr>
        <w:pStyle w:val="1"/>
        <w:spacing w:before="0" w:after="0"/>
        <w:ind w:firstLine="705"/>
        <w:jc w:val="both"/>
        <w:rPr>
          <w:sz w:val="28"/>
          <w:szCs w:val="28"/>
        </w:rPr>
      </w:pPr>
      <w:r w:rsidRPr="00A809C4">
        <w:rPr>
          <w:sz w:val="28"/>
          <w:szCs w:val="28"/>
        </w:rPr>
        <w:lastRenderedPageBreak/>
        <w:t xml:space="preserve">2. </w:t>
      </w:r>
      <w:r w:rsidR="00E00305">
        <w:rPr>
          <w:sz w:val="28"/>
          <w:szCs w:val="28"/>
        </w:rPr>
        <w:t xml:space="preserve">Отделу по информационной политике, информационным технологиям и защите информации </w:t>
      </w:r>
      <w:r w:rsidR="00E00305" w:rsidRPr="00B15D1E">
        <w:rPr>
          <w:sz w:val="28"/>
          <w:szCs w:val="28"/>
        </w:rPr>
        <w:t xml:space="preserve">администрации Кировского </w:t>
      </w:r>
      <w:r w:rsidR="00E00305">
        <w:rPr>
          <w:sz w:val="28"/>
          <w:szCs w:val="28"/>
        </w:rPr>
        <w:t>муниципального</w:t>
      </w:r>
      <w:r w:rsidR="00E00305" w:rsidRPr="00B15D1E">
        <w:rPr>
          <w:sz w:val="28"/>
          <w:szCs w:val="28"/>
        </w:rPr>
        <w:t xml:space="preserve"> округа Ставропольского края </w:t>
      </w:r>
      <w:proofErr w:type="gramStart"/>
      <w:r w:rsidR="00E00305">
        <w:rPr>
          <w:sz w:val="28"/>
          <w:szCs w:val="28"/>
        </w:rPr>
        <w:t>разместить</w:t>
      </w:r>
      <w:proofErr w:type="gramEnd"/>
      <w:r w:rsidR="00E00305" w:rsidRPr="00B15D1E">
        <w:rPr>
          <w:sz w:val="28"/>
          <w:szCs w:val="28"/>
        </w:rPr>
        <w:t xml:space="preserve"> настоящее постановление на официальном </w:t>
      </w:r>
      <w:r w:rsidR="00E00305">
        <w:rPr>
          <w:sz w:val="28"/>
          <w:szCs w:val="28"/>
        </w:rPr>
        <w:t>портале</w:t>
      </w:r>
      <w:r w:rsidR="00E00305" w:rsidRPr="00B15D1E">
        <w:rPr>
          <w:sz w:val="28"/>
          <w:szCs w:val="28"/>
        </w:rPr>
        <w:t xml:space="preserve"> администрации Кировского </w:t>
      </w:r>
      <w:r w:rsidR="00E00305">
        <w:rPr>
          <w:sz w:val="28"/>
          <w:szCs w:val="28"/>
        </w:rPr>
        <w:t>муниципального</w:t>
      </w:r>
      <w:r w:rsidR="00E00305" w:rsidRPr="00B15D1E">
        <w:rPr>
          <w:sz w:val="28"/>
          <w:szCs w:val="28"/>
        </w:rPr>
        <w:t xml:space="preserve"> округа Ставропольского края</w:t>
      </w:r>
      <w:r w:rsidR="00E00305">
        <w:rPr>
          <w:sz w:val="28"/>
          <w:szCs w:val="28"/>
        </w:rPr>
        <w:t xml:space="preserve"> в информационно-</w:t>
      </w:r>
      <w:proofErr w:type="spellStart"/>
      <w:r w:rsidR="00E00305">
        <w:rPr>
          <w:sz w:val="28"/>
          <w:szCs w:val="28"/>
        </w:rPr>
        <w:t>телекомуникационной</w:t>
      </w:r>
      <w:proofErr w:type="spellEnd"/>
      <w:r w:rsidR="00E00305">
        <w:rPr>
          <w:sz w:val="28"/>
          <w:szCs w:val="28"/>
        </w:rPr>
        <w:t xml:space="preserve"> сети «Интернет» в разделе «Документы»</w:t>
      </w:r>
      <w:r w:rsidR="00E00305" w:rsidRPr="00B15D1E">
        <w:rPr>
          <w:sz w:val="28"/>
          <w:szCs w:val="28"/>
        </w:rPr>
        <w:t>.</w:t>
      </w:r>
    </w:p>
    <w:p w:rsidR="00061BCB" w:rsidRPr="00A809C4" w:rsidRDefault="00061BCB" w:rsidP="00A809C4">
      <w:pPr>
        <w:pStyle w:val="1"/>
        <w:spacing w:before="0" w:after="0"/>
        <w:ind w:firstLine="705"/>
        <w:jc w:val="both"/>
        <w:rPr>
          <w:sz w:val="28"/>
          <w:szCs w:val="28"/>
        </w:rPr>
      </w:pPr>
    </w:p>
    <w:p w:rsidR="000D4EC1" w:rsidRPr="00A809C4" w:rsidRDefault="00061BCB" w:rsidP="00A809C4">
      <w:pPr>
        <w:shd w:val="clear" w:color="auto" w:fill="FFFFFF"/>
        <w:tabs>
          <w:tab w:val="left" w:pos="1013"/>
        </w:tabs>
        <w:spacing w:after="0" w:line="240" w:lineRule="auto"/>
        <w:ind w:right="11" w:firstLine="709"/>
        <w:jc w:val="both"/>
        <w:rPr>
          <w:rFonts w:ascii="Times New Roman" w:hAnsi="Times New Roman"/>
          <w:sz w:val="28"/>
          <w:szCs w:val="28"/>
        </w:rPr>
      </w:pPr>
      <w:r w:rsidRPr="00A809C4">
        <w:rPr>
          <w:rFonts w:ascii="Times New Roman" w:hAnsi="Times New Roman"/>
          <w:sz w:val="28"/>
          <w:szCs w:val="28"/>
        </w:rPr>
        <w:t xml:space="preserve">3. </w:t>
      </w:r>
      <w:r w:rsidR="000D4EC1" w:rsidRPr="00A809C4">
        <w:rPr>
          <w:rFonts w:ascii="Times New Roman" w:hAnsi="Times New Roman"/>
          <w:sz w:val="28"/>
          <w:szCs w:val="28"/>
        </w:rPr>
        <w:t xml:space="preserve">Контроль за выполнением настоящего постановления возложить на </w:t>
      </w:r>
      <w:r w:rsidR="00A809C4">
        <w:rPr>
          <w:rFonts w:ascii="Times New Roman" w:hAnsi="Times New Roman"/>
          <w:sz w:val="28"/>
          <w:szCs w:val="28"/>
        </w:rPr>
        <w:t xml:space="preserve">исполняющего обязанности </w:t>
      </w:r>
      <w:proofErr w:type="gramStart"/>
      <w:r w:rsidR="000D4EC1" w:rsidRPr="00A809C4">
        <w:rPr>
          <w:rFonts w:ascii="Times New Roman" w:hAnsi="Times New Roman"/>
          <w:sz w:val="28"/>
          <w:szCs w:val="28"/>
        </w:rPr>
        <w:t xml:space="preserve">заместителя главы администрации Кировского </w:t>
      </w:r>
      <w:r w:rsidR="00A809C4" w:rsidRPr="00A809C4">
        <w:rPr>
          <w:rFonts w:ascii="Times New Roman" w:hAnsi="Times New Roman"/>
          <w:sz w:val="28"/>
          <w:szCs w:val="28"/>
        </w:rPr>
        <w:t>муниципального</w:t>
      </w:r>
      <w:r w:rsidR="000D4EC1" w:rsidRPr="00A809C4">
        <w:rPr>
          <w:rFonts w:ascii="Times New Roman" w:hAnsi="Times New Roman"/>
          <w:sz w:val="28"/>
          <w:szCs w:val="28"/>
        </w:rPr>
        <w:t xml:space="preserve"> округа Ставропольского края</w:t>
      </w:r>
      <w:proofErr w:type="gramEnd"/>
      <w:r w:rsidR="000D4EC1" w:rsidRPr="00A809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0305">
        <w:rPr>
          <w:rStyle w:val="vhs30eo"/>
          <w:rFonts w:ascii="Times New Roman" w:hAnsi="Times New Roman"/>
          <w:sz w:val="28"/>
          <w:szCs w:val="28"/>
        </w:rPr>
        <w:t>Козьман</w:t>
      </w:r>
      <w:r w:rsidR="00A809C4">
        <w:rPr>
          <w:rStyle w:val="vhs30eo"/>
          <w:rFonts w:ascii="Times New Roman" w:hAnsi="Times New Roman"/>
          <w:sz w:val="28"/>
          <w:szCs w:val="28"/>
        </w:rPr>
        <w:t>ова</w:t>
      </w:r>
      <w:proofErr w:type="spellEnd"/>
      <w:r w:rsidR="00A809C4">
        <w:rPr>
          <w:rStyle w:val="vhs30eo"/>
          <w:rFonts w:ascii="Times New Roman" w:hAnsi="Times New Roman"/>
          <w:sz w:val="28"/>
          <w:szCs w:val="28"/>
        </w:rPr>
        <w:t xml:space="preserve"> В.</w:t>
      </w:r>
      <w:r w:rsidR="00E00305">
        <w:rPr>
          <w:rStyle w:val="vhs30eo"/>
          <w:rFonts w:ascii="Times New Roman" w:hAnsi="Times New Roman"/>
          <w:sz w:val="28"/>
          <w:szCs w:val="28"/>
        </w:rPr>
        <w:t>Ф</w:t>
      </w:r>
      <w:r w:rsidR="000D4EC1" w:rsidRPr="00A809C4">
        <w:rPr>
          <w:rFonts w:ascii="Times New Roman" w:hAnsi="Times New Roman"/>
          <w:sz w:val="28"/>
          <w:szCs w:val="28"/>
        </w:rPr>
        <w:t>.</w:t>
      </w:r>
    </w:p>
    <w:p w:rsidR="000D4EC1" w:rsidRPr="00A809C4" w:rsidRDefault="000D4EC1" w:rsidP="00A809C4">
      <w:pPr>
        <w:shd w:val="clear" w:color="auto" w:fill="FFFFFF"/>
        <w:tabs>
          <w:tab w:val="left" w:pos="1013"/>
        </w:tabs>
        <w:spacing w:after="0" w:line="240" w:lineRule="auto"/>
        <w:ind w:right="11" w:firstLine="709"/>
        <w:jc w:val="both"/>
        <w:rPr>
          <w:rFonts w:ascii="Times New Roman" w:hAnsi="Times New Roman"/>
          <w:sz w:val="28"/>
          <w:szCs w:val="28"/>
        </w:rPr>
      </w:pPr>
    </w:p>
    <w:p w:rsidR="000D4EC1" w:rsidRDefault="000D4EC1" w:rsidP="00A809C4">
      <w:pPr>
        <w:shd w:val="clear" w:color="auto" w:fill="FFFFFF"/>
        <w:spacing w:after="0" w:line="240" w:lineRule="auto"/>
        <w:ind w:right="11" w:firstLine="709"/>
        <w:jc w:val="both"/>
        <w:rPr>
          <w:rFonts w:ascii="Times New Roman" w:hAnsi="Times New Roman"/>
          <w:sz w:val="28"/>
          <w:szCs w:val="28"/>
        </w:rPr>
      </w:pPr>
      <w:r w:rsidRPr="00A809C4">
        <w:rPr>
          <w:rFonts w:ascii="Times New Roman" w:hAnsi="Times New Roman"/>
          <w:sz w:val="28"/>
          <w:szCs w:val="28"/>
        </w:rPr>
        <w:t>4. Настоящее постановление вступает в силу со дня подписания.</w:t>
      </w:r>
    </w:p>
    <w:p w:rsidR="00A809C4" w:rsidRPr="00A809C4" w:rsidRDefault="00A809C4" w:rsidP="00A809C4">
      <w:pPr>
        <w:shd w:val="clear" w:color="auto" w:fill="FFFFFF"/>
        <w:spacing w:after="0" w:line="240" w:lineRule="auto"/>
        <w:ind w:right="11" w:firstLine="709"/>
        <w:jc w:val="both"/>
        <w:rPr>
          <w:rFonts w:ascii="Times New Roman" w:hAnsi="Times New Roman"/>
          <w:sz w:val="28"/>
          <w:szCs w:val="28"/>
        </w:rPr>
      </w:pPr>
    </w:p>
    <w:p w:rsidR="000D4EC1" w:rsidRPr="00A809C4" w:rsidRDefault="000D4EC1" w:rsidP="00A809C4">
      <w:pPr>
        <w:shd w:val="clear" w:color="auto" w:fill="FFFFFF"/>
        <w:tabs>
          <w:tab w:val="left" w:pos="1013"/>
        </w:tabs>
        <w:spacing w:after="0" w:line="240" w:lineRule="auto"/>
        <w:ind w:right="11" w:firstLine="851"/>
        <w:jc w:val="both"/>
        <w:rPr>
          <w:rFonts w:ascii="Times New Roman" w:hAnsi="Times New Roman"/>
          <w:sz w:val="28"/>
          <w:szCs w:val="28"/>
        </w:rPr>
      </w:pPr>
    </w:p>
    <w:p w:rsidR="00A809C4" w:rsidRPr="000176A2" w:rsidRDefault="00A73D49" w:rsidP="00A809C4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A809C4" w:rsidRPr="000176A2">
        <w:rPr>
          <w:rFonts w:ascii="Times New Roman" w:hAnsi="Times New Roman"/>
          <w:sz w:val="28"/>
          <w:szCs w:val="28"/>
        </w:rPr>
        <w:t xml:space="preserve">Кировского </w:t>
      </w:r>
      <w:r w:rsidR="00A809C4">
        <w:rPr>
          <w:rFonts w:ascii="Times New Roman" w:hAnsi="Times New Roman"/>
          <w:sz w:val="28"/>
          <w:szCs w:val="28"/>
        </w:rPr>
        <w:t>муниципального</w:t>
      </w:r>
      <w:r w:rsidR="00A809C4" w:rsidRPr="000176A2">
        <w:rPr>
          <w:rFonts w:ascii="Times New Roman" w:hAnsi="Times New Roman"/>
          <w:sz w:val="28"/>
          <w:szCs w:val="28"/>
        </w:rPr>
        <w:t xml:space="preserve"> округа</w:t>
      </w:r>
    </w:p>
    <w:p w:rsidR="00A809C4" w:rsidRPr="000176A2" w:rsidRDefault="00A809C4" w:rsidP="00A809C4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0176A2"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                       </w:t>
      </w:r>
      <w:r w:rsidR="00A73D49">
        <w:rPr>
          <w:rFonts w:ascii="Times New Roman" w:hAnsi="Times New Roman"/>
          <w:sz w:val="28"/>
          <w:szCs w:val="28"/>
        </w:rPr>
        <w:t>Н.О. Новопашин</w:t>
      </w:r>
    </w:p>
    <w:p w:rsidR="000D4EC1" w:rsidRPr="000D4EC1" w:rsidRDefault="000D4EC1" w:rsidP="000D4EC1">
      <w:pPr>
        <w:pStyle w:val="a7"/>
        <w:jc w:val="both"/>
        <w:rPr>
          <w:szCs w:val="28"/>
        </w:rPr>
      </w:pPr>
    </w:p>
    <w:p w:rsidR="000D4EC1" w:rsidRPr="000D4EC1" w:rsidRDefault="000D4EC1" w:rsidP="000D4EC1">
      <w:pPr>
        <w:pStyle w:val="a7"/>
        <w:jc w:val="both"/>
        <w:rPr>
          <w:szCs w:val="28"/>
        </w:rPr>
      </w:pPr>
    </w:p>
    <w:p w:rsidR="000D4EC1" w:rsidRPr="000D4EC1" w:rsidRDefault="000D4EC1" w:rsidP="000D4EC1">
      <w:pPr>
        <w:pStyle w:val="a7"/>
        <w:jc w:val="both"/>
        <w:rPr>
          <w:szCs w:val="28"/>
        </w:rPr>
      </w:pPr>
    </w:p>
    <w:p w:rsidR="000D4EC1" w:rsidRPr="000D4EC1" w:rsidRDefault="000D4EC1" w:rsidP="000D4EC1">
      <w:pPr>
        <w:pStyle w:val="a7"/>
        <w:jc w:val="both"/>
        <w:rPr>
          <w:szCs w:val="28"/>
        </w:rPr>
      </w:pPr>
    </w:p>
    <w:p w:rsidR="000D4EC1" w:rsidRDefault="000D4EC1" w:rsidP="000D4EC1">
      <w:pPr>
        <w:pStyle w:val="a7"/>
        <w:jc w:val="both"/>
        <w:rPr>
          <w:szCs w:val="28"/>
        </w:rPr>
      </w:pPr>
    </w:p>
    <w:p w:rsidR="00C0449A" w:rsidRDefault="00C0449A" w:rsidP="000D4EC1">
      <w:pPr>
        <w:pStyle w:val="a7"/>
        <w:jc w:val="both"/>
        <w:rPr>
          <w:szCs w:val="28"/>
        </w:rPr>
      </w:pPr>
    </w:p>
    <w:p w:rsidR="00C0449A" w:rsidRDefault="00C0449A" w:rsidP="000D4EC1">
      <w:pPr>
        <w:pStyle w:val="a7"/>
        <w:jc w:val="both"/>
        <w:rPr>
          <w:szCs w:val="28"/>
        </w:rPr>
      </w:pPr>
    </w:p>
    <w:p w:rsidR="00C0449A" w:rsidRDefault="00C0449A" w:rsidP="000D4EC1">
      <w:pPr>
        <w:pStyle w:val="a7"/>
        <w:jc w:val="both"/>
        <w:rPr>
          <w:szCs w:val="28"/>
        </w:rPr>
      </w:pPr>
    </w:p>
    <w:p w:rsidR="00C0449A" w:rsidRPr="000D4EC1" w:rsidRDefault="00C0449A" w:rsidP="000D4EC1">
      <w:pPr>
        <w:pStyle w:val="a7"/>
        <w:jc w:val="both"/>
        <w:rPr>
          <w:szCs w:val="28"/>
        </w:rPr>
      </w:pPr>
    </w:p>
    <w:p w:rsidR="000D4EC1" w:rsidRPr="00CB2384" w:rsidRDefault="000D4EC1" w:rsidP="000D4EC1">
      <w:pPr>
        <w:pStyle w:val="a7"/>
        <w:jc w:val="both"/>
        <w:rPr>
          <w:color w:val="FFFFFF" w:themeColor="background1"/>
          <w:szCs w:val="28"/>
        </w:rPr>
      </w:pPr>
      <w:bookmarkStart w:id="0" w:name="_GoBack"/>
    </w:p>
    <w:p w:rsidR="00E00305" w:rsidRPr="00CB2384" w:rsidRDefault="000D4EC1" w:rsidP="000D4EC1">
      <w:pPr>
        <w:widowControl w:val="0"/>
        <w:spacing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CB2384">
        <w:rPr>
          <w:rFonts w:ascii="Times New Roman" w:hAnsi="Times New Roman"/>
          <w:color w:val="FFFFFF" w:themeColor="background1"/>
          <w:sz w:val="28"/>
          <w:szCs w:val="28"/>
        </w:rPr>
        <w:t xml:space="preserve">Проект вносит </w:t>
      </w:r>
      <w:r w:rsidR="00A809C4" w:rsidRPr="00CB2384">
        <w:rPr>
          <w:rFonts w:ascii="Times New Roman" w:hAnsi="Times New Roman"/>
          <w:color w:val="FFFFFF" w:themeColor="background1"/>
          <w:sz w:val="28"/>
          <w:szCs w:val="28"/>
        </w:rPr>
        <w:t xml:space="preserve">исполняющий обязанности </w:t>
      </w:r>
      <w:proofErr w:type="gramStart"/>
      <w:r w:rsidR="00A809C4" w:rsidRPr="00CB2384">
        <w:rPr>
          <w:rFonts w:ascii="Times New Roman" w:hAnsi="Times New Roman"/>
          <w:color w:val="FFFFFF" w:themeColor="background1"/>
          <w:sz w:val="28"/>
          <w:szCs w:val="28"/>
        </w:rPr>
        <w:t>заместителя</w:t>
      </w:r>
      <w:r w:rsidRPr="00CB2384">
        <w:rPr>
          <w:rFonts w:ascii="Times New Roman" w:hAnsi="Times New Roman"/>
          <w:color w:val="FFFFFF" w:themeColor="background1"/>
          <w:sz w:val="28"/>
          <w:szCs w:val="28"/>
        </w:rPr>
        <w:t xml:space="preserve"> главы администрации Кировского </w:t>
      </w:r>
      <w:r w:rsidR="00A809C4" w:rsidRPr="00CB2384">
        <w:rPr>
          <w:rFonts w:ascii="Times New Roman" w:hAnsi="Times New Roman"/>
          <w:color w:val="FFFFFF" w:themeColor="background1"/>
          <w:sz w:val="28"/>
          <w:szCs w:val="28"/>
        </w:rPr>
        <w:t>муниципального</w:t>
      </w:r>
      <w:r w:rsidRPr="00CB2384">
        <w:rPr>
          <w:rFonts w:ascii="Times New Roman" w:hAnsi="Times New Roman"/>
          <w:color w:val="FFFFFF" w:themeColor="background1"/>
          <w:sz w:val="28"/>
          <w:szCs w:val="28"/>
        </w:rPr>
        <w:t xml:space="preserve"> округа Ставропольского края</w:t>
      </w:r>
      <w:proofErr w:type="gramEnd"/>
      <w:r w:rsidRPr="00CB2384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="00E00305" w:rsidRPr="00CB2384">
        <w:rPr>
          <w:rFonts w:ascii="Times New Roman" w:hAnsi="Times New Roman"/>
          <w:color w:val="FFFFFF" w:themeColor="background1"/>
          <w:sz w:val="28"/>
          <w:szCs w:val="28"/>
        </w:rPr>
        <w:t xml:space="preserve">   </w:t>
      </w:r>
    </w:p>
    <w:p w:rsidR="000D4EC1" w:rsidRPr="00CB2384" w:rsidRDefault="00E00305" w:rsidP="000D4EC1">
      <w:pPr>
        <w:widowControl w:val="0"/>
        <w:spacing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CB2384">
        <w:rPr>
          <w:rFonts w:ascii="Times New Roman" w:hAnsi="Times New Roman"/>
          <w:color w:val="FFFFFF" w:themeColor="background1"/>
          <w:sz w:val="28"/>
          <w:szCs w:val="28"/>
        </w:rPr>
        <w:t xml:space="preserve">          </w:t>
      </w:r>
      <w:r w:rsidR="000D4EC1" w:rsidRPr="00CB2384">
        <w:rPr>
          <w:rFonts w:ascii="Times New Roman" w:hAnsi="Times New Roman"/>
          <w:color w:val="FFFFFF" w:themeColor="background1"/>
          <w:sz w:val="28"/>
          <w:szCs w:val="28"/>
        </w:rPr>
        <w:t xml:space="preserve">                                      </w:t>
      </w:r>
      <w:r w:rsidR="00A809C4" w:rsidRPr="00CB2384">
        <w:rPr>
          <w:rFonts w:ascii="Times New Roman" w:hAnsi="Times New Roman"/>
          <w:color w:val="FFFFFF" w:themeColor="background1"/>
          <w:sz w:val="28"/>
          <w:szCs w:val="28"/>
        </w:rPr>
        <w:t xml:space="preserve">                                                     </w:t>
      </w:r>
      <w:r w:rsidRPr="00CB2384">
        <w:rPr>
          <w:rFonts w:ascii="Times New Roman" w:hAnsi="Times New Roman"/>
          <w:color w:val="FFFFFF" w:themeColor="background1"/>
          <w:sz w:val="28"/>
          <w:szCs w:val="28"/>
        </w:rPr>
        <w:t xml:space="preserve">         </w:t>
      </w:r>
      <w:r w:rsidR="00A809C4" w:rsidRPr="00CB2384">
        <w:rPr>
          <w:rFonts w:ascii="Times New Roman" w:hAnsi="Times New Roman"/>
          <w:color w:val="FFFFFF" w:themeColor="background1"/>
          <w:sz w:val="28"/>
          <w:szCs w:val="28"/>
        </w:rPr>
        <w:t>В.</w:t>
      </w:r>
      <w:r w:rsidRPr="00CB2384">
        <w:rPr>
          <w:rFonts w:ascii="Times New Roman" w:hAnsi="Times New Roman"/>
          <w:color w:val="FFFFFF" w:themeColor="background1"/>
          <w:sz w:val="28"/>
          <w:szCs w:val="28"/>
        </w:rPr>
        <w:t>Ф</w:t>
      </w:r>
      <w:r w:rsidR="00A809C4" w:rsidRPr="00CB2384">
        <w:rPr>
          <w:rFonts w:ascii="Times New Roman" w:hAnsi="Times New Roman"/>
          <w:color w:val="FFFFFF" w:themeColor="background1"/>
          <w:sz w:val="28"/>
          <w:szCs w:val="28"/>
        </w:rPr>
        <w:t xml:space="preserve">. </w:t>
      </w:r>
      <w:proofErr w:type="spellStart"/>
      <w:r w:rsidR="00A809C4" w:rsidRPr="00CB2384">
        <w:rPr>
          <w:rFonts w:ascii="Times New Roman" w:hAnsi="Times New Roman"/>
          <w:color w:val="FFFFFF" w:themeColor="background1"/>
          <w:sz w:val="28"/>
          <w:szCs w:val="28"/>
        </w:rPr>
        <w:t>Ко</w:t>
      </w:r>
      <w:r w:rsidRPr="00CB2384">
        <w:rPr>
          <w:rFonts w:ascii="Times New Roman" w:hAnsi="Times New Roman"/>
          <w:color w:val="FFFFFF" w:themeColor="background1"/>
          <w:sz w:val="28"/>
          <w:szCs w:val="28"/>
        </w:rPr>
        <w:t>зьман</w:t>
      </w:r>
      <w:r w:rsidR="00A809C4" w:rsidRPr="00CB2384">
        <w:rPr>
          <w:rFonts w:ascii="Times New Roman" w:hAnsi="Times New Roman"/>
          <w:color w:val="FFFFFF" w:themeColor="background1"/>
          <w:sz w:val="28"/>
          <w:szCs w:val="28"/>
        </w:rPr>
        <w:t>ов</w:t>
      </w:r>
      <w:proofErr w:type="spellEnd"/>
      <w:r w:rsidR="000D4EC1" w:rsidRPr="00CB2384">
        <w:rPr>
          <w:rFonts w:ascii="Times New Roman" w:hAnsi="Times New Roman"/>
          <w:color w:val="FFFFFF" w:themeColor="background1"/>
          <w:sz w:val="28"/>
          <w:szCs w:val="28"/>
        </w:rPr>
        <w:t xml:space="preserve"> </w:t>
      </w:r>
    </w:p>
    <w:p w:rsidR="000D4EC1" w:rsidRPr="00CB2384" w:rsidRDefault="000D4EC1" w:rsidP="000D4EC1">
      <w:pPr>
        <w:widowControl w:val="0"/>
        <w:spacing w:line="240" w:lineRule="exact"/>
        <w:ind w:firstLine="851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0D4EC1" w:rsidRPr="00CB2384" w:rsidRDefault="000D4EC1" w:rsidP="000D4EC1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CB2384">
        <w:rPr>
          <w:rFonts w:ascii="Times New Roman" w:hAnsi="Times New Roman"/>
          <w:color w:val="FFFFFF" w:themeColor="background1"/>
          <w:sz w:val="28"/>
          <w:szCs w:val="28"/>
        </w:rPr>
        <w:t>Визируют:</w:t>
      </w:r>
    </w:p>
    <w:p w:rsidR="000D4EC1" w:rsidRPr="00CB2384" w:rsidRDefault="000D4EC1" w:rsidP="000D4EC1">
      <w:pPr>
        <w:spacing w:after="0" w:line="240" w:lineRule="exact"/>
        <w:ind w:firstLine="851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0D4EC1" w:rsidRPr="00CB2384" w:rsidRDefault="000D4EC1" w:rsidP="000D4EC1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CB2384">
        <w:rPr>
          <w:rFonts w:ascii="Times New Roman" w:hAnsi="Times New Roman"/>
          <w:color w:val="FFFFFF" w:themeColor="background1"/>
          <w:sz w:val="28"/>
          <w:szCs w:val="28"/>
        </w:rPr>
        <w:t xml:space="preserve">Управляющий делами администрации </w:t>
      </w:r>
      <w:r w:rsidRPr="00CB2384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CB2384">
        <w:rPr>
          <w:rFonts w:ascii="Times New Roman" w:hAnsi="Times New Roman"/>
          <w:color w:val="FFFFFF" w:themeColor="background1"/>
          <w:sz w:val="28"/>
          <w:szCs w:val="28"/>
        </w:rPr>
        <w:tab/>
        <w:t xml:space="preserve">                               Т.Ю. Яковлева </w:t>
      </w:r>
    </w:p>
    <w:p w:rsidR="000D4EC1" w:rsidRPr="00CB2384" w:rsidRDefault="000D4EC1" w:rsidP="000D4EC1">
      <w:pPr>
        <w:spacing w:after="0" w:line="240" w:lineRule="exact"/>
        <w:ind w:firstLine="851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C0449A" w:rsidRPr="00CB2384" w:rsidRDefault="00A73D49" w:rsidP="000D4EC1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CB2384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>Начальник</w:t>
      </w:r>
      <w:r w:rsidR="000D4EC1" w:rsidRPr="00CB2384">
        <w:rPr>
          <w:rFonts w:ascii="Times New Roman" w:hAnsi="Times New Roman"/>
          <w:color w:val="FFFFFF" w:themeColor="background1"/>
          <w:sz w:val="28"/>
          <w:szCs w:val="28"/>
        </w:rPr>
        <w:t xml:space="preserve"> </w:t>
      </w:r>
      <w:proofErr w:type="gramStart"/>
      <w:r w:rsidR="000D4EC1" w:rsidRPr="00CB2384">
        <w:rPr>
          <w:rFonts w:ascii="Times New Roman" w:hAnsi="Times New Roman"/>
          <w:color w:val="FFFFFF" w:themeColor="background1"/>
          <w:sz w:val="28"/>
          <w:szCs w:val="28"/>
        </w:rPr>
        <w:t>правового</w:t>
      </w:r>
      <w:proofErr w:type="gramEnd"/>
    </w:p>
    <w:p w:rsidR="000D4EC1" w:rsidRPr="00CB2384" w:rsidRDefault="00A809C4" w:rsidP="000D4EC1">
      <w:pPr>
        <w:spacing w:after="0" w:line="240" w:lineRule="exact"/>
        <w:jc w:val="both"/>
        <w:rPr>
          <w:rFonts w:ascii="Times New Roman" w:hAnsi="Times New Roman"/>
          <w:bCs/>
          <w:color w:val="FFFFFF" w:themeColor="background1"/>
          <w:sz w:val="28"/>
          <w:szCs w:val="28"/>
        </w:rPr>
      </w:pPr>
      <w:r w:rsidRPr="00CB2384">
        <w:rPr>
          <w:rFonts w:ascii="Times New Roman" w:hAnsi="Times New Roman"/>
          <w:color w:val="FFFFFF" w:themeColor="background1"/>
          <w:sz w:val="28"/>
          <w:szCs w:val="28"/>
        </w:rPr>
        <w:t xml:space="preserve">отдела </w:t>
      </w:r>
      <w:r w:rsidR="000D4EC1" w:rsidRPr="00CB2384">
        <w:rPr>
          <w:rFonts w:ascii="Times New Roman" w:hAnsi="Times New Roman"/>
          <w:color w:val="FFFFFF" w:themeColor="background1"/>
          <w:sz w:val="28"/>
          <w:szCs w:val="28"/>
        </w:rPr>
        <w:t xml:space="preserve">администрации </w:t>
      </w:r>
      <w:r w:rsidR="000D4EC1" w:rsidRPr="00CB2384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="00880D18" w:rsidRPr="00CB2384">
        <w:rPr>
          <w:rFonts w:ascii="Times New Roman" w:hAnsi="Times New Roman"/>
          <w:color w:val="FFFFFF" w:themeColor="background1"/>
          <w:sz w:val="28"/>
          <w:szCs w:val="28"/>
        </w:rPr>
        <w:tab/>
        <w:t xml:space="preserve">                     </w:t>
      </w:r>
      <w:r w:rsidR="00C0449A" w:rsidRPr="00CB2384">
        <w:rPr>
          <w:rFonts w:ascii="Times New Roman" w:hAnsi="Times New Roman"/>
          <w:color w:val="FFFFFF" w:themeColor="background1"/>
          <w:sz w:val="28"/>
          <w:szCs w:val="28"/>
        </w:rPr>
        <w:t xml:space="preserve">                                   </w:t>
      </w:r>
      <w:r w:rsidR="00A73D49" w:rsidRPr="00CB2384">
        <w:rPr>
          <w:rFonts w:ascii="Times New Roman" w:hAnsi="Times New Roman"/>
          <w:color w:val="FFFFFF" w:themeColor="background1"/>
          <w:sz w:val="28"/>
          <w:szCs w:val="28"/>
        </w:rPr>
        <w:t xml:space="preserve">      </w:t>
      </w:r>
      <w:r w:rsidR="00A73D49" w:rsidRPr="00CB2384">
        <w:rPr>
          <w:rFonts w:ascii="Times New Roman" w:hAnsi="Times New Roman"/>
          <w:bCs/>
          <w:color w:val="FFFFFF" w:themeColor="background1"/>
          <w:sz w:val="28"/>
          <w:szCs w:val="28"/>
        </w:rPr>
        <w:t>И.В. Яковенко</w:t>
      </w:r>
    </w:p>
    <w:p w:rsidR="0014432D" w:rsidRPr="00CB2384" w:rsidRDefault="0014432D" w:rsidP="000D4EC1">
      <w:pPr>
        <w:spacing w:after="0" w:line="240" w:lineRule="exact"/>
        <w:jc w:val="both"/>
        <w:rPr>
          <w:rFonts w:ascii="Times New Roman" w:hAnsi="Times New Roman"/>
          <w:bCs/>
          <w:color w:val="FFFFFF" w:themeColor="background1"/>
          <w:sz w:val="28"/>
          <w:szCs w:val="28"/>
        </w:rPr>
      </w:pPr>
    </w:p>
    <w:p w:rsidR="0014432D" w:rsidRPr="00CB2384" w:rsidRDefault="00B2764D" w:rsidP="0014432D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CB2384">
        <w:rPr>
          <w:rFonts w:ascii="Times New Roman" w:hAnsi="Times New Roman"/>
          <w:color w:val="FFFFFF" w:themeColor="background1"/>
          <w:sz w:val="28"/>
          <w:szCs w:val="28"/>
        </w:rPr>
        <w:t>Н</w:t>
      </w:r>
      <w:r w:rsidR="0014432D" w:rsidRPr="00CB2384">
        <w:rPr>
          <w:rFonts w:ascii="Times New Roman" w:hAnsi="Times New Roman"/>
          <w:color w:val="FFFFFF" w:themeColor="background1"/>
          <w:sz w:val="28"/>
          <w:szCs w:val="28"/>
        </w:rPr>
        <w:t xml:space="preserve">ачальник отдела по </w:t>
      </w:r>
      <w:proofErr w:type="gramStart"/>
      <w:r w:rsidR="0014432D" w:rsidRPr="00CB2384">
        <w:rPr>
          <w:rFonts w:ascii="Times New Roman" w:hAnsi="Times New Roman"/>
          <w:color w:val="FFFFFF" w:themeColor="background1"/>
          <w:sz w:val="28"/>
          <w:szCs w:val="28"/>
        </w:rPr>
        <w:t>организационным</w:t>
      </w:r>
      <w:proofErr w:type="gramEnd"/>
    </w:p>
    <w:p w:rsidR="0014432D" w:rsidRPr="00CB2384" w:rsidRDefault="0014432D" w:rsidP="0014432D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CB2384">
        <w:rPr>
          <w:rFonts w:ascii="Times New Roman" w:hAnsi="Times New Roman"/>
          <w:color w:val="FFFFFF" w:themeColor="background1"/>
          <w:sz w:val="28"/>
          <w:szCs w:val="28"/>
        </w:rPr>
        <w:t xml:space="preserve">и общим вопросам администрации </w:t>
      </w:r>
      <w:r w:rsidRPr="00CB2384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CB2384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CB2384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CB2384">
        <w:rPr>
          <w:rFonts w:ascii="Times New Roman" w:hAnsi="Times New Roman"/>
          <w:color w:val="FFFFFF" w:themeColor="background1"/>
          <w:sz w:val="28"/>
          <w:szCs w:val="28"/>
        </w:rPr>
        <w:tab/>
        <w:t xml:space="preserve">                      </w:t>
      </w:r>
      <w:r w:rsidR="00B2764D" w:rsidRPr="00CB2384">
        <w:rPr>
          <w:rFonts w:ascii="Times New Roman" w:hAnsi="Times New Roman"/>
          <w:color w:val="FFFFFF" w:themeColor="background1"/>
          <w:sz w:val="28"/>
          <w:szCs w:val="28"/>
        </w:rPr>
        <w:t xml:space="preserve"> </w:t>
      </w:r>
      <w:r w:rsidRPr="00CB2384">
        <w:rPr>
          <w:rFonts w:ascii="Times New Roman" w:hAnsi="Times New Roman"/>
          <w:color w:val="FFFFFF" w:themeColor="background1"/>
          <w:sz w:val="28"/>
          <w:szCs w:val="28"/>
        </w:rPr>
        <w:t>А.</w:t>
      </w:r>
      <w:r w:rsidR="00B2764D" w:rsidRPr="00CB2384">
        <w:rPr>
          <w:rFonts w:ascii="Times New Roman" w:hAnsi="Times New Roman"/>
          <w:color w:val="FFFFFF" w:themeColor="background1"/>
          <w:sz w:val="28"/>
          <w:szCs w:val="28"/>
        </w:rPr>
        <w:t>П</w:t>
      </w:r>
      <w:r w:rsidRPr="00CB2384">
        <w:rPr>
          <w:rFonts w:ascii="Times New Roman" w:hAnsi="Times New Roman"/>
          <w:color w:val="FFFFFF" w:themeColor="background1"/>
          <w:sz w:val="28"/>
          <w:szCs w:val="28"/>
        </w:rPr>
        <w:t xml:space="preserve">. </w:t>
      </w:r>
      <w:r w:rsidR="00B2764D" w:rsidRPr="00CB2384">
        <w:rPr>
          <w:rFonts w:ascii="Times New Roman" w:hAnsi="Times New Roman"/>
          <w:color w:val="FFFFFF" w:themeColor="background1"/>
          <w:sz w:val="28"/>
          <w:szCs w:val="28"/>
        </w:rPr>
        <w:t>Харенко</w:t>
      </w:r>
    </w:p>
    <w:p w:rsidR="00E00305" w:rsidRPr="00CB2384" w:rsidRDefault="00E00305" w:rsidP="0014432D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E00305" w:rsidRPr="00CB2384" w:rsidRDefault="00E00305" w:rsidP="0014432D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CB2384">
        <w:rPr>
          <w:rFonts w:ascii="Times New Roman" w:hAnsi="Times New Roman"/>
          <w:color w:val="FFFFFF" w:themeColor="background1"/>
          <w:sz w:val="28"/>
          <w:szCs w:val="28"/>
        </w:rPr>
        <w:t xml:space="preserve">Начальник отдела по обеспечению </w:t>
      </w:r>
      <w:proofErr w:type="gramStart"/>
      <w:r w:rsidRPr="00CB2384">
        <w:rPr>
          <w:rFonts w:ascii="Times New Roman" w:hAnsi="Times New Roman"/>
          <w:color w:val="FFFFFF" w:themeColor="background1"/>
          <w:sz w:val="28"/>
          <w:szCs w:val="28"/>
        </w:rPr>
        <w:t>общественной</w:t>
      </w:r>
      <w:proofErr w:type="gramEnd"/>
    </w:p>
    <w:p w:rsidR="00E00305" w:rsidRPr="00CB2384" w:rsidRDefault="00E00305" w:rsidP="0014432D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CB2384">
        <w:rPr>
          <w:rFonts w:ascii="Times New Roman" w:hAnsi="Times New Roman"/>
          <w:color w:val="FFFFFF" w:themeColor="background1"/>
          <w:sz w:val="28"/>
          <w:szCs w:val="28"/>
        </w:rPr>
        <w:t xml:space="preserve">безопасности, ГО и ЧС администрации                                           В.И. </w:t>
      </w:r>
      <w:proofErr w:type="gramStart"/>
      <w:r w:rsidRPr="00CB2384">
        <w:rPr>
          <w:rFonts w:ascii="Times New Roman" w:hAnsi="Times New Roman"/>
          <w:color w:val="FFFFFF" w:themeColor="background1"/>
          <w:sz w:val="28"/>
          <w:szCs w:val="28"/>
        </w:rPr>
        <w:t>Коновалов</w:t>
      </w:r>
      <w:proofErr w:type="gramEnd"/>
    </w:p>
    <w:p w:rsidR="000D4EC1" w:rsidRPr="00CB2384" w:rsidRDefault="000D4EC1" w:rsidP="000D4EC1">
      <w:pPr>
        <w:spacing w:after="0" w:line="240" w:lineRule="exact"/>
        <w:ind w:firstLine="851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7B2EF2" w:rsidRPr="00CB2384" w:rsidRDefault="000D4EC1" w:rsidP="00A809C4">
      <w:pPr>
        <w:pStyle w:val="a4"/>
        <w:spacing w:line="240" w:lineRule="exact"/>
        <w:jc w:val="both"/>
        <w:rPr>
          <w:color w:val="FFFFFF" w:themeColor="background1"/>
        </w:rPr>
      </w:pPr>
      <w:r w:rsidRPr="00CB2384">
        <w:rPr>
          <w:color w:val="FFFFFF" w:themeColor="background1"/>
          <w:szCs w:val="28"/>
        </w:rPr>
        <w:t>Про</w:t>
      </w:r>
      <w:r w:rsidR="00A809C4" w:rsidRPr="00CB2384">
        <w:rPr>
          <w:color w:val="FFFFFF" w:themeColor="background1"/>
          <w:szCs w:val="28"/>
        </w:rPr>
        <w:t>ект подготов</w:t>
      </w:r>
      <w:r w:rsidRPr="00CB2384">
        <w:rPr>
          <w:color w:val="FFFFFF" w:themeColor="background1"/>
          <w:szCs w:val="28"/>
        </w:rPr>
        <w:t>л</w:t>
      </w:r>
      <w:r w:rsidR="00A809C4" w:rsidRPr="00CB2384">
        <w:rPr>
          <w:color w:val="FFFFFF" w:themeColor="background1"/>
          <w:szCs w:val="28"/>
        </w:rPr>
        <w:t>ен</w:t>
      </w:r>
      <w:r w:rsidRPr="00CB2384">
        <w:rPr>
          <w:color w:val="FFFFFF" w:themeColor="background1"/>
          <w:szCs w:val="28"/>
        </w:rPr>
        <w:t xml:space="preserve"> отдел</w:t>
      </w:r>
      <w:r w:rsidR="00A809C4" w:rsidRPr="00CB2384">
        <w:rPr>
          <w:color w:val="FFFFFF" w:themeColor="background1"/>
          <w:szCs w:val="28"/>
        </w:rPr>
        <w:t>ом</w:t>
      </w:r>
      <w:r w:rsidRPr="00CB2384">
        <w:rPr>
          <w:color w:val="FFFFFF" w:themeColor="background1"/>
          <w:szCs w:val="28"/>
        </w:rPr>
        <w:t xml:space="preserve"> по обеспечению общественной безопасности, ГО и ЧС администрации              </w:t>
      </w:r>
      <w:bookmarkEnd w:id="0"/>
    </w:p>
    <w:sectPr w:rsidR="007B2EF2" w:rsidRPr="00CB2384" w:rsidSect="00061BC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1BCB"/>
    <w:rsid w:val="00061BCB"/>
    <w:rsid w:val="000921C4"/>
    <w:rsid w:val="000A6E44"/>
    <w:rsid w:val="000D02B2"/>
    <w:rsid w:val="000D4EC1"/>
    <w:rsid w:val="000D7146"/>
    <w:rsid w:val="00135696"/>
    <w:rsid w:val="00142E6B"/>
    <w:rsid w:val="0014432D"/>
    <w:rsid w:val="001858ED"/>
    <w:rsid w:val="00230B36"/>
    <w:rsid w:val="002608A1"/>
    <w:rsid w:val="002C4FD2"/>
    <w:rsid w:val="002E61FA"/>
    <w:rsid w:val="00386BBA"/>
    <w:rsid w:val="003A4CD2"/>
    <w:rsid w:val="003A627B"/>
    <w:rsid w:val="003D2A9C"/>
    <w:rsid w:val="004124A2"/>
    <w:rsid w:val="00480E20"/>
    <w:rsid w:val="00485B39"/>
    <w:rsid w:val="004962F1"/>
    <w:rsid w:val="00507803"/>
    <w:rsid w:val="00514516"/>
    <w:rsid w:val="00596844"/>
    <w:rsid w:val="005B6735"/>
    <w:rsid w:val="00752922"/>
    <w:rsid w:val="007B2EF2"/>
    <w:rsid w:val="007F7F70"/>
    <w:rsid w:val="008375FC"/>
    <w:rsid w:val="008506EA"/>
    <w:rsid w:val="008516E9"/>
    <w:rsid w:val="00880D18"/>
    <w:rsid w:val="00904B10"/>
    <w:rsid w:val="00925BB5"/>
    <w:rsid w:val="00945BB4"/>
    <w:rsid w:val="00A524A0"/>
    <w:rsid w:val="00A73D49"/>
    <w:rsid w:val="00A809C4"/>
    <w:rsid w:val="00AA0F2A"/>
    <w:rsid w:val="00B2764D"/>
    <w:rsid w:val="00B5733C"/>
    <w:rsid w:val="00B75E13"/>
    <w:rsid w:val="00BA54EB"/>
    <w:rsid w:val="00BC0C01"/>
    <w:rsid w:val="00BC34F4"/>
    <w:rsid w:val="00C0449A"/>
    <w:rsid w:val="00C24966"/>
    <w:rsid w:val="00C77432"/>
    <w:rsid w:val="00CB2384"/>
    <w:rsid w:val="00DE0C63"/>
    <w:rsid w:val="00E00305"/>
    <w:rsid w:val="00E55853"/>
    <w:rsid w:val="00E945FD"/>
    <w:rsid w:val="00F9560B"/>
    <w:rsid w:val="00FF0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BC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rsid w:val="00061BCB"/>
    <w:pPr>
      <w:suppressAutoHyphens/>
      <w:spacing w:before="100" w:after="119" w:line="240" w:lineRule="auto"/>
    </w:pPr>
    <w:rPr>
      <w:rFonts w:ascii="Times New Roman" w:hAnsi="Times New Roman"/>
      <w:sz w:val="24"/>
      <w:szCs w:val="24"/>
      <w:lang w:eastAsia="ar-SA"/>
    </w:rPr>
  </w:style>
  <w:style w:type="character" w:styleId="a3">
    <w:name w:val="Hyperlink"/>
    <w:basedOn w:val="a0"/>
    <w:uiPriority w:val="99"/>
    <w:semiHidden/>
    <w:unhideWhenUsed/>
    <w:rsid w:val="00061BCB"/>
    <w:rPr>
      <w:color w:val="0000FF"/>
      <w:u w:val="single"/>
    </w:rPr>
  </w:style>
  <w:style w:type="paragraph" w:customStyle="1" w:styleId="a4">
    <w:name w:val="Îáû÷íûé"/>
    <w:rsid w:val="007B2EF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A0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0F2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unhideWhenUsed/>
    <w:rsid w:val="00BC34F4"/>
    <w:pPr>
      <w:widowControl w:val="0"/>
      <w:snapToGrid w:val="0"/>
      <w:spacing w:after="0" w:line="240" w:lineRule="auto"/>
      <w:ind w:left="5529"/>
    </w:pPr>
    <w:rPr>
      <w:rFonts w:ascii="Times New Roman" w:hAnsi="Times New Roman"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BC34F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vhs30eo">
    <w:name w:val="vhs30eo"/>
    <w:basedOn w:val="a0"/>
    <w:rsid w:val="000D4E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?id=86367&amp;sub=0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860AB-85FE-4862-A50D-7E5A4BB8D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ГОиЧС</dc:creator>
  <cp:keywords/>
  <dc:description/>
  <cp:lastModifiedBy>ОпоОиОВ</cp:lastModifiedBy>
  <cp:revision>4</cp:revision>
  <cp:lastPrinted>2025-04-11T11:28:00Z</cp:lastPrinted>
  <dcterms:created xsi:type="dcterms:W3CDTF">2025-04-11T07:24:00Z</dcterms:created>
  <dcterms:modified xsi:type="dcterms:W3CDTF">2025-04-11T11:28:00Z</dcterms:modified>
</cp:coreProperties>
</file>