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C0" w:rsidRPr="00F57AC0" w:rsidRDefault="00F57AC0" w:rsidP="00F57AC0">
      <w:pPr>
        <w:tabs>
          <w:tab w:val="left" w:pos="9072"/>
        </w:tabs>
        <w:autoSpaceDN w:val="0"/>
        <w:jc w:val="center"/>
        <w:rPr>
          <w:b/>
          <w:sz w:val="40"/>
          <w:szCs w:val="40"/>
        </w:rPr>
      </w:pPr>
      <w:r w:rsidRPr="00F57AC0">
        <w:rPr>
          <w:b/>
          <w:noProof/>
          <w:sz w:val="40"/>
          <w:szCs w:val="40"/>
        </w:rPr>
        <w:drawing>
          <wp:inline distT="0" distB="0" distL="0" distR="0" wp14:anchorId="467EDF74" wp14:editId="0C4F2C8D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C0" w:rsidRPr="00F57AC0" w:rsidRDefault="00F57AC0" w:rsidP="00F57AC0">
      <w:pPr>
        <w:autoSpaceDN w:val="0"/>
        <w:jc w:val="center"/>
        <w:rPr>
          <w:b/>
          <w:sz w:val="10"/>
          <w:szCs w:val="10"/>
        </w:rPr>
      </w:pPr>
    </w:p>
    <w:p w:rsidR="00F57AC0" w:rsidRPr="00F57AC0" w:rsidRDefault="00F57AC0" w:rsidP="00F57AC0">
      <w:pPr>
        <w:autoSpaceDN w:val="0"/>
        <w:jc w:val="center"/>
        <w:rPr>
          <w:b/>
          <w:sz w:val="28"/>
          <w:szCs w:val="28"/>
        </w:rPr>
      </w:pPr>
      <w:r w:rsidRPr="00F57AC0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F57AC0" w:rsidRPr="00F57AC0" w:rsidRDefault="00F57AC0" w:rsidP="00F57AC0">
      <w:pPr>
        <w:autoSpaceDN w:val="0"/>
        <w:jc w:val="center"/>
        <w:rPr>
          <w:b/>
          <w:sz w:val="28"/>
          <w:szCs w:val="28"/>
        </w:rPr>
      </w:pPr>
      <w:r w:rsidRPr="00F57AC0">
        <w:rPr>
          <w:b/>
          <w:sz w:val="28"/>
          <w:szCs w:val="28"/>
        </w:rPr>
        <w:t>СТАВРОПОЛЬСКОГО КРАЯ</w:t>
      </w:r>
    </w:p>
    <w:p w:rsidR="00F57AC0" w:rsidRPr="00F57AC0" w:rsidRDefault="00F57AC0" w:rsidP="00F57AC0">
      <w:pPr>
        <w:autoSpaceDN w:val="0"/>
        <w:jc w:val="center"/>
        <w:rPr>
          <w:b/>
          <w:sz w:val="32"/>
          <w:szCs w:val="32"/>
        </w:rPr>
      </w:pPr>
    </w:p>
    <w:p w:rsidR="00F57AC0" w:rsidRPr="00F57AC0" w:rsidRDefault="00F57AC0" w:rsidP="00F57AC0">
      <w:pPr>
        <w:autoSpaceDN w:val="0"/>
        <w:jc w:val="center"/>
        <w:rPr>
          <w:b/>
          <w:sz w:val="40"/>
          <w:szCs w:val="40"/>
        </w:rPr>
      </w:pPr>
      <w:proofErr w:type="gramStart"/>
      <w:r w:rsidRPr="00F57AC0">
        <w:rPr>
          <w:b/>
          <w:sz w:val="40"/>
          <w:szCs w:val="40"/>
        </w:rPr>
        <w:t>П</w:t>
      </w:r>
      <w:proofErr w:type="gramEnd"/>
      <w:r w:rsidRPr="00F57AC0">
        <w:rPr>
          <w:b/>
          <w:sz w:val="40"/>
          <w:szCs w:val="40"/>
        </w:rPr>
        <w:t xml:space="preserve"> О С Т А Н О В Л Е Н И Е</w:t>
      </w:r>
    </w:p>
    <w:p w:rsidR="00F57AC0" w:rsidRPr="00F57AC0" w:rsidRDefault="00F57AC0" w:rsidP="00F57AC0">
      <w:pPr>
        <w:autoSpaceDN w:val="0"/>
        <w:jc w:val="center"/>
        <w:rPr>
          <w:b/>
          <w:sz w:val="28"/>
          <w:szCs w:val="28"/>
        </w:rPr>
      </w:pPr>
    </w:p>
    <w:p w:rsidR="00F57AC0" w:rsidRPr="00F57AC0" w:rsidRDefault="00F57AC0" w:rsidP="00F57AC0">
      <w:pPr>
        <w:autoSpaceDN w:val="0"/>
        <w:ind w:right="104"/>
        <w:jc w:val="both"/>
        <w:rPr>
          <w:sz w:val="28"/>
          <w:szCs w:val="28"/>
        </w:rPr>
      </w:pPr>
      <w:r w:rsidRPr="00F57AC0">
        <w:rPr>
          <w:sz w:val="28"/>
          <w:szCs w:val="28"/>
        </w:rPr>
        <w:t>17 января 2025 г</w:t>
      </w:r>
      <w:r w:rsidRPr="00F57AC0">
        <w:rPr>
          <w:sz w:val="22"/>
          <w:szCs w:val="22"/>
        </w:rPr>
        <w:t>.</w:t>
      </w:r>
      <w:r w:rsidRPr="00F57AC0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</w:t>
      </w:r>
      <w:r w:rsidRPr="00F57AC0">
        <w:rPr>
          <w:b/>
          <w:sz w:val="22"/>
          <w:szCs w:val="22"/>
        </w:rPr>
        <w:t xml:space="preserve">      г. Новопавловск</w:t>
      </w:r>
      <w:r>
        <w:rPr>
          <w:b/>
        </w:rPr>
        <w:t xml:space="preserve">                               </w:t>
      </w:r>
      <w:r w:rsidRPr="00F57AC0">
        <w:rPr>
          <w:b/>
        </w:rPr>
        <w:t xml:space="preserve">                         </w:t>
      </w:r>
      <w:r w:rsidRPr="00F57AC0">
        <w:rPr>
          <w:sz w:val="28"/>
          <w:szCs w:val="28"/>
        </w:rPr>
        <w:t>№ 4</w:t>
      </w:r>
      <w:r>
        <w:rPr>
          <w:sz w:val="28"/>
          <w:szCs w:val="28"/>
        </w:rPr>
        <w:t>2</w:t>
      </w:r>
    </w:p>
    <w:p w:rsidR="00B62FD4" w:rsidRPr="005B0177" w:rsidRDefault="00B62FD4" w:rsidP="00B22FC7">
      <w:pPr>
        <w:pStyle w:val="ConsPlusNormal"/>
        <w:jc w:val="both"/>
        <w:rPr>
          <w:sz w:val="28"/>
          <w:szCs w:val="28"/>
        </w:rPr>
      </w:pPr>
    </w:p>
    <w:p w:rsidR="00B22FC7" w:rsidRPr="005B0177" w:rsidRDefault="00B22FC7" w:rsidP="00B22FC7">
      <w:pPr>
        <w:pStyle w:val="ConsPlusNormal"/>
        <w:jc w:val="both"/>
        <w:rPr>
          <w:sz w:val="28"/>
          <w:szCs w:val="28"/>
        </w:rPr>
      </w:pPr>
    </w:p>
    <w:p w:rsidR="00B22FC7" w:rsidRPr="005B0177" w:rsidRDefault="00B22FC7" w:rsidP="00B22FC7">
      <w:pPr>
        <w:pStyle w:val="ConsPlusNormal"/>
        <w:jc w:val="both"/>
        <w:rPr>
          <w:sz w:val="28"/>
          <w:szCs w:val="28"/>
        </w:rPr>
      </w:pPr>
    </w:p>
    <w:p w:rsidR="00B22FC7" w:rsidRDefault="00B22FC7" w:rsidP="00B22FC7">
      <w:pPr>
        <w:pStyle w:val="ConsPlusNormal"/>
        <w:jc w:val="both"/>
        <w:rPr>
          <w:sz w:val="28"/>
          <w:szCs w:val="28"/>
        </w:rPr>
      </w:pPr>
    </w:p>
    <w:p w:rsidR="00000A57" w:rsidRPr="00CC67DE" w:rsidRDefault="00B22FC7" w:rsidP="00CC67D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C67D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00A57" w:rsidRPr="00CC67DE">
        <w:rPr>
          <w:rFonts w:ascii="Times New Roman" w:hAnsi="Times New Roman" w:cs="Times New Roman"/>
          <w:sz w:val="28"/>
          <w:szCs w:val="28"/>
        </w:rPr>
        <w:t>очередности финансирования приоритетных расходов бюджета Кировского муниципального округа</w:t>
      </w:r>
      <w:r w:rsidR="00CC67DE" w:rsidRPr="00CC67DE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CC67DE" w:rsidRPr="00CC67DE">
        <w:rPr>
          <w:rFonts w:ascii="Times New Roman" w:hAnsi="Times New Roman" w:cs="Times New Roman"/>
          <w:sz w:val="28"/>
          <w:szCs w:val="28"/>
        </w:rPr>
        <w:t xml:space="preserve"> края</w:t>
      </w:r>
      <w:r w:rsidR="00000A57" w:rsidRPr="00CC67DE">
        <w:rPr>
          <w:rFonts w:ascii="Times New Roman" w:hAnsi="Times New Roman" w:cs="Times New Roman"/>
          <w:sz w:val="28"/>
          <w:szCs w:val="28"/>
        </w:rPr>
        <w:t xml:space="preserve">, а также расходов </w:t>
      </w:r>
      <w:r w:rsidR="00CC67DE" w:rsidRPr="00CC67DE">
        <w:rPr>
          <w:rFonts w:ascii="Times New Roman" w:hAnsi="Times New Roman" w:cs="Times New Roman"/>
          <w:sz w:val="28"/>
          <w:szCs w:val="28"/>
        </w:rPr>
        <w:t>бюджета Кировского муниципального округа Ставропольского края</w:t>
      </w:r>
      <w:r w:rsidR="00000A57" w:rsidRPr="00CC67DE">
        <w:rPr>
          <w:rFonts w:ascii="Times New Roman" w:hAnsi="Times New Roman" w:cs="Times New Roman"/>
          <w:sz w:val="28"/>
          <w:szCs w:val="28"/>
        </w:rPr>
        <w:t>, не относящихся к приоритетным расходам</w:t>
      </w:r>
    </w:p>
    <w:p w:rsidR="00B22FC7" w:rsidRPr="004F11A4" w:rsidRDefault="00B22FC7" w:rsidP="00B22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1A4" w:rsidRPr="004F11A4" w:rsidRDefault="004F11A4" w:rsidP="00B22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FC7" w:rsidRPr="00F57AC0" w:rsidRDefault="00B22FC7" w:rsidP="004F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A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C67DE" w:rsidRPr="00F57A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CC67DE" w:rsidRPr="00F57AC0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="00CC67DE" w:rsidRPr="00F57AC0">
        <w:rPr>
          <w:rFonts w:ascii="Times New Roman" w:hAnsi="Times New Roman" w:cs="Times New Roman"/>
          <w:sz w:val="28"/>
          <w:szCs w:val="28"/>
        </w:rPr>
        <w:t xml:space="preserve"> решения Думы Кировского муниципального округа Ставропольского края от </w:t>
      </w:r>
      <w:r w:rsidR="007525BD" w:rsidRPr="00F57AC0">
        <w:rPr>
          <w:rFonts w:ascii="Times New Roman" w:hAnsi="Times New Roman" w:cs="Times New Roman"/>
          <w:sz w:val="28"/>
          <w:szCs w:val="28"/>
        </w:rPr>
        <w:t>19 декабря 2024 года № 315</w:t>
      </w:r>
      <w:r w:rsidR="00CC67DE" w:rsidRPr="00F57AC0">
        <w:rPr>
          <w:rFonts w:ascii="Times New Roman" w:hAnsi="Times New Roman" w:cs="Times New Roman"/>
          <w:sz w:val="28"/>
          <w:szCs w:val="28"/>
        </w:rPr>
        <w:t xml:space="preserve"> </w:t>
      </w:r>
      <w:r w:rsidR="004F11A4" w:rsidRPr="00F57AC0">
        <w:rPr>
          <w:rFonts w:ascii="Times New Roman" w:hAnsi="Times New Roman" w:cs="Times New Roman"/>
          <w:sz w:val="28"/>
          <w:szCs w:val="28"/>
        </w:rPr>
        <w:t>«</w:t>
      </w:r>
      <w:r w:rsidR="00CC67DE" w:rsidRPr="00F57AC0">
        <w:rPr>
          <w:rFonts w:ascii="Times New Roman" w:hAnsi="Times New Roman" w:cs="Times New Roman"/>
          <w:sz w:val="28"/>
          <w:szCs w:val="28"/>
        </w:rPr>
        <w:t>О бюджете Кировского муниципального округа Ставропольского края на 202</w:t>
      </w:r>
      <w:r w:rsidR="007525BD" w:rsidRPr="00F57AC0">
        <w:rPr>
          <w:rFonts w:ascii="Times New Roman" w:hAnsi="Times New Roman" w:cs="Times New Roman"/>
          <w:sz w:val="28"/>
          <w:szCs w:val="28"/>
        </w:rPr>
        <w:t>5</w:t>
      </w:r>
      <w:r w:rsidR="00CC67DE" w:rsidRPr="00F57AC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25BD" w:rsidRPr="00F57AC0">
        <w:rPr>
          <w:rFonts w:ascii="Times New Roman" w:hAnsi="Times New Roman" w:cs="Times New Roman"/>
          <w:sz w:val="28"/>
          <w:szCs w:val="28"/>
        </w:rPr>
        <w:t>6</w:t>
      </w:r>
      <w:r w:rsidR="00CC67DE" w:rsidRPr="00F57AC0">
        <w:rPr>
          <w:rFonts w:ascii="Times New Roman" w:hAnsi="Times New Roman" w:cs="Times New Roman"/>
          <w:sz w:val="28"/>
          <w:szCs w:val="28"/>
        </w:rPr>
        <w:t xml:space="preserve"> и 202</w:t>
      </w:r>
      <w:r w:rsidR="007525BD" w:rsidRPr="00F57AC0">
        <w:rPr>
          <w:rFonts w:ascii="Times New Roman" w:hAnsi="Times New Roman" w:cs="Times New Roman"/>
          <w:sz w:val="28"/>
          <w:szCs w:val="28"/>
        </w:rPr>
        <w:t>7</w:t>
      </w:r>
      <w:r w:rsidR="00CC67DE" w:rsidRPr="00F57AC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F11A4" w:rsidRPr="00F57AC0">
        <w:rPr>
          <w:rFonts w:ascii="Times New Roman" w:hAnsi="Times New Roman" w:cs="Times New Roman"/>
          <w:sz w:val="28"/>
          <w:szCs w:val="28"/>
        </w:rPr>
        <w:t xml:space="preserve">», </w:t>
      </w:r>
      <w:r w:rsidRPr="00F57AC0">
        <w:rPr>
          <w:rFonts w:ascii="Times New Roman" w:hAnsi="Times New Roman" w:cs="Times New Roman"/>
          <w:sz w:val="28"/>
          <w:szCs w:val="28"/>
        </w:rPr>
        <w:t xml:space="preserve">администрация Кировского муниципального округа Ставропольского края </w:t>
      </w:r>
    </w:p>
    <w:p w:rsidR="00B22FC7" w:rsidRPr="00F57AC0" w:rsidRDefault="00B22FC7" w:rsidP="00B22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FC7" w:rsidRPr="00F57AC0" w:rsidRDefault="00B22FC7" w:rsidP="00B22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FC7" w:rsidRPr="00F57AC0" w:rsidRDefault="00B22FC7" w:rsidP="00B22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E1797" w:rsidRPr="00F57AC0" w:rsidRDefault="002E179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797" w:rsidRPr="00F57AC0" w:rsidRDefault="002E1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7DE" w:rsidRPr="004F11A4" w:rsidRDefault="002E1797" w:rsidP="004F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C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 w:history="1">
        <w:r w:rsidRPr="00F57AC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57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AC0">
        <w:rPr>
          <w:rFonts w:ascii="Times New Roman" w:hAnsi="Times New Roman" w:cs="Times New Roman"/>
          <w:sz w:val="28"/>
          <w:szCs w:val="28"/>
        </w:rPr>
        <w:t xml:space="preserve">очередности финансирования приоритетных расходов </w:t>
      </w:r>
      <w:r w:rsidR="00CC67DE" w:rsidRPr="00F57AC0">
        <w:rPr>
          <w:rFonts w:ascii="Times New Roman" w:hAnsi="Times New Roman" w:cs="Times New Roman"/>
          <w:sz w:val="28"/>
          <w:szCs w:val="28"/>
        </w:rPr>
        <w:t>бюджета Кировского муниципального округа Ставропольского</w:t>
      </w:r>
      <w:proofErr w:type="gramEnd"/>
      <w:r w:rsidR="00CC67DE" w:rsidRPr="00F57AC0">
        <w:rPr>
          <w:rFonts w:ascii="Times New Roman" w:hAnsi="Times New Roman" w:cs="Times New Roman"/>
          <w:sz w:val="28"/>
          <w:szCs w:val="28"/>
        </w:rPr>
        <w:t xml:space="preserve"> края, а также расходов бюджета Кировского </w:t>
      </w:r>
      <w:r w:rsidR="00CC67DE" w:rsidRPr="004F11A4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не относящихся к приоритетным расходам.</w:t>
      </w:r>
    </w:p>
    <w:p w:rsidR="002E1797" w:rsidRPr="004F11A4" w:rsidRDefault="002E1797" w:rsidP="004F1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FC7" w:rsidRPr="004F11A4" w:rsidRDefault="004F11A4" w:rsidP="004F11A4">
      <w:pPr>
        <w:ind w:firstLine="709"/>
        <w:jc w:val="both"/>
        <w:rPr>
          <w:sz w:val="28"/>
          <w:szCs w:val="28"/>
        </w:rPr>
      </w:pPr>
      <w:r w:rsidRPr="004F11A4">
        <w:rPr>
          <w:sz w:val="28"/>
          <w:szCs w:val="28"/>
        </w:rPr>
        <w:t>2</w:t>
      </w:r>
      <w:r w:rsidR="00B22FC7" w:rsidRPr="004F11A4">
        <w:rPr>
          <w:sz w:val="28"/>
          <w:szCs w:val="28"/>
        </w:rPr>
        <w:t>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«Интернет».</w:t>
      </w:r>
    </w:p>
    <w:p w:rsidR="00B22FC7" w:rsidRPr="004F11A4" w:rsidRDefault="00B22FC7" w:rsidP="00B22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FC7" w:rsidRPr="004F11A4" w:rsidRDefault="004F11A4" w:rsidP="00B22F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A4">
        <w:rPr>
          <w:rFonts w:ascii="Times New Roman" w:hAnsi="Times New Roman" w:cs="Times New Roman"/>
          <w:sz w:val="28"/>
          <w:szCs w:val="28"/>
        </w:rPr>
        <w:t>3</w:t>
      </w:r>
      <w:r w:rsidR="00B22FC7" w:rsidRPr="004F11A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</w:t>
      </w:r>
      <w:proofErr w:type="gramStart"/>
      <w:r w:rsidR="00B22FC7" w:rsidRPr="004F11A4">
        <w:rPr>
          <w:rFonts w:ascii="Times New Roman" w:hAnsi="Times New Roman" w:cs="Times New Roman"/>
          <w:sz w:val="28"/>
          <w:szCs w:val="28"/>
        </w:rPr>
        <w:t>М-Т</w:t>
      </w:r>
      <w:proofErr w:type="gramEnd"/>
      <w:r w:rsidR="00B22FC7" w:rsidRPr="004F11A4">
        <w:rPr>
          <w:rFonts w:ascii="Times New Roman" w:hAnsi="Times New Roman" w:cs="Times New Roman"/>
          <w:sz w:val="28"/>
          <w:szCs w:val="28"/>
        </w:rPr>
        <w:t>.З.</w:t>
      </w:r>
    </w:p>
    <w:p w:rsidR="00B22FC7" w:rsidRPr="004F11A4" w:rsidRDefault="004F11A4" w:rsidP="00B22FC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A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2FC7" w:rsidRPr="004F11A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Pr="004F11A4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B22FC7" w:rsidRPr="004F11A4">
        <w:rPr>
          <w:rFonts w:ascii="Times New Roman" w:hAnsi="Times New Roman" w:cs="Times New Roman"/>
          <w:sz w:val="28"/>
          <w:szCs w:val="28"/>
        </w:rPr>
        <w:t>.</w:t>
      </w:r>
    </w:p>
    <w:p w:rsidR="00B22FC7" w:rsidRPr="004F11A4" w:rsidRDefault="00B22FC7" w:rsidP="00B22FC7">
      <w:pPr>
        <w:pStyle w:val="a3"/>
        <w:spacing w:before="0" w:beforeAutospacing="0" w:after="0"/>
        <w:rPr>
          <w:sz w:val="28"/>
          <w:szCs w:val="28"/>
        </w:rPr>
      </w:pPr>
    </w:p>
    <w:p w:rsidR="00B22FC7" w:rsidRPr="004F11A4" w:rsidRDefault="00B22FC7" w:rsidP="00B22FC7">
      <w:pPr>
        <w:pStyle w:val="a3"/>
        <w:spacing w:before="0" w:beforeAutospacing="0" w:after="0"/>
        <w:rPr>
          <w:sz w:val="28"/>
          <w:szCs w:val="28"/>
        </w:rPr>
      </w:pPr>
    </w:p>
    <w:p w:rsidR="00B22FC7" w:rsidRPr="004F11A4" w:rsidRDefault="00B22FC7" w:rsidP="00B22FC7">
      <w:pPr>
        <w:pStyle w:val="a3"/>
        <w:spacing w:before="0" w:beforeAutospacing="0" w:after="0"/>
        <w:rPr>
          <w:sz w:val="28"/>
          <w:szCs w:val="28"/>
        </w:rPr>
      </w:pPr>
      <w:r w:rsidRPr="004F11A4">
        <w:rPr>
          <w:sz w:val="28"/>
          <w:szCs w:val="28"/>
        </w:rPr>
        <w:t xml:space="preserve">Глава Кировского муниципального округа </w:t>
      </w:r>
    </w:p>
    <w:p w:rsidR="00B22FC7" w:rsidRPr="004F11A4" w:rsidRDefault="00B22FC7" w:rsidP="00B22FC7">
      <w:pPr>
        <w:pStyle w:val="a3"/>
        <w:spacing w:before="0" w:beforeAutospacing="0" w:after="0"/>
        <w:rPr>
          <w:sz w:val="28"/>
          <w:szCs w:val="28"/>
        </w:rPr>
      </w:pPr>
      <w:r w:rsidRPr="004F11A4">
        <w:rPr>
          <w:sz w:val="28"/>
          <w:szCs w:val="28"/>
        </w:rPr>
        <w:t xml:space="preserve">Ставропольского края </w:t>
      </w:r>
      <w:r w:rsidRPr="004F11A4">
        <w:rPr>
          <w:sz w:val="28"/>
          <w:szCs w:val="28"/>
        </w:rPr>
        <w:tab/>
        <w:t xml:space="preserve">                      </w:t>
      </w:r>
      <w:r w:rsidRPr="004F11A4">
        <w:rPr>
          <w:sz w:val="28"/>
          <w:szCs w:val="28"/>
        </w:rPr>
        <w:tab/>
      </w:r>
      <w:r w:rsidRPr="004F11A4">
        <w:rPr>
          <w:sz w:val="28"/>
          <w:szCs w:val="28"/>
        </w:rPr>
        <w:tab/>
      </w:r>
      <w:r w:rsidRPr="004F11A4">
        <w:rPr>
          <w:sz w:val="28"/>
          <w:szCs w:val="28"/>
        </w:rPr>
        <w:tab/>
        <w:t xml:space="preserve">                 Н.О. </w:t>
      </w:r>
      <w:proofErr w:type="spellStart"/>
      <w:r w:rsidRPr="004F11A4">
        <w:rPr>
          <w:sz w:val="28"/>
          <w:szCs w:val="28"/>
        </w:rPr>
        <w:t>Новопашин</w:t>
      </w:r>
      <w:proofErr w:type="spellEnd"/>
    </w:p>
    <w:p w:rsidR="00B22FC7" w:rsidRPr="002816EA" w:rsidRDefault="00B22FC7" w:rsidP="00B22FC7">
      <w:pPr>
        <w:pStyle w:val="a3"/>
        <w:spacing w:before="0" w:beforeAutospacing="0" w:after="0"/>
        <w:rPr>
          <w:sz w:val="28"/>
          <w:szCs w:val="28"/>
        </w:rPr>
      </w:pPr>
    </w:p>
    <w:p w:rsidR="00B22FC7" w:rsidRDefault="00B22FC7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4F11A4" w:rsidRPr="002816EA" w:rsidRDefault="004F11A4" w:rsidP="00B22FC7">
      <w:pPr>
        <w:pStyle w:val="a3"/>
        <w:spacing w:before="0" w:beforeAutospacing="0" w:after="0"/>
        <w:rPr>
          <w:sz w:val="28"/>
          <w:szCs w:val="28"/>
        </w:rPr>
      </w:pPr>
    </w:p>
    <w:p w:rsidR="00B22FC7" w:rsidRDefault="00B22FC7" w:rsidP="00B22FC7">
      <w:pPr>
        <w:spacing w:line="240" w:lineRule="exact"/>
        <w:jc w:val="both"/>
        <w:rPr>
          <w:sz w:val="28"/>
          <w:szCs w:val="28"/>
        </w:rPr>
      </w:pPr>
    </w:p>
    <w:p w:rsidR="00FE375D" w:rsidRPr="002816EA" w:rsidRDefault="00FE375D" w:rsidP="00B22FC7">
      <w:pPr>
        <w:spacing w:line="240" w:lineRule="exact"/>
        <w:jc w:val="both"/>
        <w:rPr>
          <w:sz w:val="28"/>
          <w:szCs w:val="28"/>
        </w:rPr>
      </w:pPr>
    </w:p>
    <w:p w:rsidR="00B22FC7" w:rsidRPr="00F57AC0" w:rsidRDefault="00B22FC7" w:rsidP="00B22FC7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B22FC7" w:rsidRPr="00F57AC0" w:rsidRDefault="00B22FC7" w:rsidP="00B22FC7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 xml:space="preserve">Проект вносит первый заместитель главы администрации Кировского муниципального округа  Ставропольского края              </w:t>
      </w:r>
    </w:p>
    <w:p w:rsidR="00B22FC7" w:rsidRPr="00F57AC0" w:rsidRDefault="00B22FC7" w:rsidP="00B22FC7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Pr="00F57AC0">
        <w:rPr>
          <w:color w:val="FFFFFF" w:themeColor="background1"/>
          <w:sz w:val="28"/>
          <w:szCs w:val="28"/>
        </w:rPr>
        <w:t>М-Т</w:t>
      </w:r>
      <w:proofErr w:type="gramEnd"/>
      <w:r w:rsidRPr="00F57AC0">
        <w:rPr>
          <w:color w:val="FFFFFF" w:themeColor="background1"/>
          <w:sz w:val="28"/>
          <w:szCs w:val="28"/>
        </w:rPr>
        <w:t>.З. Магомедов</w:t>
      </w:r>
    </w:p>
    <w:p w:rsidR="00B22FC7" w:rsidRPr="00F57AC0" w:rsidRDefault="00B22FC7" w:rsidP="00B22FC7">
      <w:pPr>
        <w:jc w:val="both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 xml:space="preserve"> </w:t>
      </w:r>
    </w:p>
    <w:p w:rsidR="00B22FC7" w:rsidRPr="00F57AC0" w:rsidRDefault="00B22FC7" w:rsidP="00B22FC7">
      <w:pPr>
        <w:jc w:val="both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>Визируют:</w:t>
      </w:r>
    </w:p>
    <w:p w:rsidR="00B22FC7" w:rsidRPr="00F57AC0" w:rsidRDefault="00B22FC7" w:rsidP="00B22FC7">
      <w:pPr>
        <w:jc w:val="both"/>
        <w:rPr>
          <w:color w:val="FFFFFF" w:themeColor="background1"/>
          <w:sz w:val="28"/>
          <w:szCs w:val="28"/>
        </w:rPr>
      </w:pPr>
    </w:p>
    <w:p w:rsidR="00B22FC7" w:rsidRPr="00F57AC0" w:rsidRDefault="00B22FC7" w:rsidP="00B22FC7">
      <w:pPr>
        <w:spacing w:line="240" w:lineRule="exact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B22FC7" w:rsidRPr="00F57AC0" w:rsidRDefault="00B22FC7" w:rsidP="00B22FC7">
      <w:pPr>
        <w:spacing w:line="240" w:lineRule="exact"/>
        <w:rPr>
          <w:color w:val="FFFFFF" w:themeColor="background1"/>
          <w:sz w:val="28"/>
          <w:szCs w:val="28"/>
        </w:rPr>
      </w:pPr>
    </w:p>
    <w:p w:rsidR="007525BD" w:rsidRPr="00F57AC0" w:rsidRDefault="00B22FC7" w:rsidP="00B22FC7">
      <w:pPr>
        <w:spacing w:line="240" w:lineRule="exact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 xml:space="preserve">Начальник </w:t>
      </w:r>
      <w:r w:rsidR="007525BD" w:rsidRPr="00F57AC0">
        <w:rPr>
          <w:color w:val="FFFFFF" w:themeColor="background1"/>
          <w:sz w:val="28"/>
          <w:szCs w:val="28"/>
        </w:rPr>
        <w:t xml:space="preserve">правового </w:t>
      </w:r>
      <w:r w:rsidRPr="00F57AC0">
        <w:rPr>
          <w:color w:val="FFFFFF" w:themeColor="background1"/>
          <w:sz w:val="28"/>
          <w:szCs w:val="28"/>
        </w:rPr>
        <w:t>отдела</w:t>
      </w:r>
    </w:p>
    <w:p w:rsidR="00B22FC7" w:rsidRPr="00F57AC0" w:rsidRDefault="00B22FC7" w:rsidP="00B22FC7">
      <w:pPr>
        <w:spacing w:line="240" w:lineRule="exact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 xml:space="preserve">администрации                                                                     </w:t>
      </w:r>
      <w:r w:rsidR="007525BD" w:rsidRPr="00F57AC0">
        <w:rPr>
          <w:color w:val="FFFFFF" w:themeColor="background1"/>
          <w:sz w:val="28"/>
          <w:szCs w:val="28"/>
        </w:rPr>
        <w:t xml:space="preserve">  </w:t>
      </w:r>
      <w:r w:rsidRPr="00F57AC0">
        <w:rPr>
          <w:color w:val="FFFFFF" w:themeColor="background1"/>
          <w:sz w:val="28"/>
          <w:szCs w:val="28"/>
        </w:rPr>
        <w:t xml:space="preserve">              </w:t>
      </w:r>
      <w:r w:rsidR="007525BD" w:rsidRPr="00F57AC0">
        <w:rPr>
          <w:color w:val="FFFFFF" w:themeColor="background1"/>
          <w:sz w:val="28"/>
          <w:szCs w:val="28"/>
        </w:rPr>
        <w:t>И.В. Яковенко</w:t>
      </w:r>
    </w:p>
    <w:p w:rsidR="00B22FC7" w:rsidRPr="00F57AC0" w:rsidRDefault="00B22FC7" w:rsidP="00B22FC7">
      <w:pPr>
        <w:spacing w:line="240" w:lineRule="exact"/>
        <w:rPr>
          <w:color w:val="FFFFFF" w:themeColor="background1"/>
          <w:sz w:val="28"/>
          <w:szCs w:val="28"/>
        </w:rPr>
      </w:pPr>
    </w:p>
    <w:p w:rsidR="00B22FC7" w:rsidRPr="00F57AC0" w:rsidRDefault="00B22FC7" w:rsidP="00B22FC7">
      <w:pPr>
        <w:spacing w:line="240" w:lineRule="exact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F57AC0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F57AC0">
        <w:rPr>
          <w:color w:val="FFFFFF" w:themeColor="background1"/>
          <w:sz w:val="28"/>
          <w:szCs w:val="28"/>
        </w:rPr>
        <w:t xml:space="preserve"> и </w:t>
      </w:r>
    </w:p>
    <w:p w:rsidR="00B22FC7" w:rsidRPr="00F57AC0" w:rsidRDefault="00B22FC7" w:rsidP="00B22FC7">
      <w:pPr>
        <w:spacing w:line="240" w:lineRule="exact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>общим вопросам администрации                                                        А.П. Харенко</w:t>
      </w:r>
    </w:p>
    <w:p w:rsidR="004F11A4" w:rsidRPr="00F57AC0" w:rsidRDefault="004F11A4" w:rsidP="00B22FC7">
      <w:pPr>
        <w:spacing w:line="240" w:lineRule="exact"/>
        <w:rPr>
          <w:color w:val="FFFFFF" w:themeColor="background1"/>
          <w:sz w:val="28"/>
          <w:szCs w:val="28"/>
        </w:rPr>
      </w:pPr>
    </w:p>
    <w:p w:rsidR="004F11A4" w:rsidRPr="00F57AC0" w:rsidRDefault="004F11A4" w:rsidP="004F11A4">
      <w:pPr>
        <w:spacing w:line="240" w:lineRule="exact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>Начальник финансового управления</w:t>
      </w:r>
    </w:p>
    <w:p w:rsidR="004F11A4" w:rsidRPr="00F57AC0" w:rsidRDefault="004F11A4" w:rsidP="004F11A4">
      <w:pPr>
        <w:spacing w:line="240" w:lineRule="exact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F57AC0">
        <w:rPr>
          <w:color w:val="FFFFFF" w:themeColor="background1"/>
          <w:sz w:val="28"/>
          <w:szCs w:val="28"/>
        </w:rPr>
        <w:t>Самохвалова</w:t>
      </w:r>
      <w:proofErr w:type="spellEnd"/>
      <w:r w:rsidRPr="00F57AC0">
        <w:rPr>
          <w:color w:val="FFFFFF" w:themeColor="background1"/>
          <w:sz w:val="28"/>
          <w:szCs w:val="28"/>
        </w:rPr>
        <w:t xml:space="preserve"> </w:t>
      </w:r>
    </w:p>
    <w:p w:rsidR="004F11A4" w:rsidRPr="00F57AC0" w:rsidRDefault="004F11A4" w:rsidP="004F11A4">
      <w:pPr>
        <w:spacing w:line="240" w:lineRule="exact"/>
        <w:rPr>
          <w:color w:val="FFFFFF" w:themeColor="background1"/>
          <w:sz w:val="28"/>
          <w:szCs w:val="28"/>
        </w:rPr>
      </w:pPr>
    </w:p>
    <w:p w:rsidR="00B22FC7" w:rsidRPr="00F57AC0" w:rsidRDefault="00B22FC7" w:rsidP="00B22FC7">
      <w:pPr>
        <w:spacing w:line="240" w:lineRule="exact"/>
        <w:rPr>
          <w:color w:val="FFFFFF" w:themeColor="background1"/>
          <w:sz w:val="28"/>
          <w:szCs w:val="28"/>
        </w:rPr>
      </w:pPr>
    </w:p>
    <w:p w:rsidR="00B22FC7" w:rsidRPr="00F57AC0" w:rsidRDefault="00B22FC7" w:rsidP="00B22FC7">
      <w:pPr>
        <w:spacing w:line="240" w:lineRule="exact"/>
        <w:rPr>
          <w:color w:val="FFFFFF" w:themeColor="background1"/>
          <w:sz w:val="28"/>
          <w:szCs w:val="28"/>
        </w:rPr>
      </w:pPr>
    </w:p>
    <w:p w:rsidR="00B22FC7" w:rsidRPr="00F57AC0" w:rsidRDefault="00B22FC7" w:rsidP="00B22FC7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57AC0">
        <w:rPr>
          <w:color w:val="FFFFFF" w:themeColor="background1"/>
          <w:sz w:val="28"/>
          <w:szCs w:val="28"/>
        </w:rPr>
        <w:t xml:space="preserve">Проект подготовлен финансовым управлением администрации Кировского муниципального округа Ставропольского края                                                                  </w:t>
      </w:r>
    </w:p>
    <w:p w:rsidR="002E1797" w:rsidRPr="00F57AC0" w:rsidRDefault="002E1797">
      <w:pPr>
        <w:pStyle w:val="ConsPlusNormal"/>
        <w:jc w:val="both"/>
        <w:rPr>
          <w:color w:val="FFFFFF" w:themeColor="background1"/>
        </w:rPr>
      </w:pPr>
    </w:p>
    <w:p w:rsidR="002E1797" w:rsidRPr="00F57AC0" w:rsidRDefault="002E1797">
      <w:pPr>
        <w:pStyle w:val="ConsPlusNormal"/>
        <w:jc w:val="both"/>
        <w:rPr>
          <w:color w:val="FFFFFF" w:themeColor="background1"/>
        </w:rPr>
      </w:pPr>
    </w:p>
    <w:p w:rsidR="007525BD" w:rsidRDefault="007525BD" w:rsidP="004F11A4">
      <w:pPr>
        <w:pStyle w:val="a4"/>
        <w:spacing w:after="0"/>
        <w:ind w:left="4962"/>
        <w:jc w:val="center"/>
        <w:rPr>
          <w:sz w:val="28"/>
          <w:szCs w:val="28"/>
        </w:rPr>
      </w:pPr>
    </w:p>
    <w:p w:rsidR="004F11A4" w:rsidRPr="00AA6DE3" w:rsidRDefault="004F11A4" w:rsidP="004F11A4">
      <w:pPr>
        <w:pStyle w:val="a4"/>
        <w:spacing w:after="0"/>
        <w:ind w:left="4962"/>
        <w:jc w:val="center"/>
        <w:rPr>
          <w:sz w:val="28"/>
          <w:szCs w:val="28"/>
        </w:rPr>
      </w:pPr>
      <w:r w:rsidRPr="00AA6DE3">
        <w:rPr>
          <w:sz w:val="28"/>
          <w:szCs w:val="28"/>
        </w:rPr>
        <w:lastRenderedPageBreak/>
        <w:t>УТВЕРЖДЕН</w:t>
      </w:r>
    </w:p>
    <w:p w:rsidR="004F11A4" w:rsidRDefault="004F11A4" w:rsidP="004F11A4">
      <w:pPr>
        <w:pStyle w:val="a4"/>
        <w:spacing w:after="0"/>
        <w:ind w:left="4962"/>
        <w:jc w:val="center"/>
        <w:rPr>
          <w:sz w:val="28"/>
          <w:szCs w:val="28"/>
        </w:rPr>
      </w:pPr>
      <w:r w:rsidRPr="00AA6DE3">
        <w:rPr>
          <w:sz w:val="28"/>
          <w:szCs w:val="28"/>
        </w:rPr>
        <w:t xml:space="preserve">постановлением администрации Кировского </w:t>
      </w:r>
      <w:r>
        <w:rPr>
          <w:sz w:val="28"/>
          <w:szCs w:val="28"/>
        </w:rPr>
        <w:t>муниципального</w:t>
      </w:r>
      <w:r w:rsidRPr="00AA6DE3">
        <w:rPr>
          <w:sz w:val="28"/>
          <w:szCs w:val="28"/>
        </w:rPr>
        <w:t xml:space="preserve"> округа Ставропольского края</w:t>
      </w:r>
    </w:p>
    <w:p w:rsidR="00F57AC0" w:rsidRPr="00AA6DE3" w:rsidRDefault="00F57AC0" w:rsidP="00F57AC0">
      <w:pPr>
        <w:pStyle w:val="a4"/>
        <w:spacing w:after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от 17 января 2025г. № 42</w:t>
      </w:r>
    </w:p>
    <w:p w:rsidR="00F57AC0" w:rsidRDefault="00F57AC0" w:rsidP="004F11A4">
      <w:pPr>
        <w:pStyle w:val="ConsPlusNormal"/>
        <w:jc w:val="center"/>
      </w:pPr>
    </w:p>
    <w:p w:rsidR="00F57AC0" w:rsidRDefault="00F57AC0" w:rsidP="004F11A4">
      <w:pPr>
        <w:pStyle w:val="ConsPlusNormal"/>
        <w:jc w:val="center"/>
      </w:pPr>
    </w:p>
    <w:p w:rsidR="004F11A4" w:rsidRPr="00F57AC0" w:rsidRDefault="00FF1166" w:rsidP="004F1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1" w:history="1">
        <w:r w:rsidR="004F11A4" w:rsidRPr="00F57AC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1F5F1C" w:rsidRDefault="004F11A4" w:rsidP="004F1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7AC0">
        <w:rPr>
          <w:rFonts w:ascii="Times New Roman" w:hAnsi="Times New Roman" w:cs="Times New Roman"/>
          <w:sz w:val="28"/>
          <w:szCs w:val="28"/>
        </w:rPr>
        <w:t xml:space="preserve"> очередности финансирования приоритетных </w:t>
      </w:r>
      <w:r w:rsidRPr="004F11A4">
        <w:rPr>
          <w:rFonts w:ascii="Times New Roman" w:hAnsi="Times New Roman" w:cs="Times New Roman"/>
          <w:sz w:val="28"/>
          <w:szCs w:val="28"/>
        </w:rPr>
        <w:t xml:space="preserve">расходов бюджета Кировского муниципального округа Ставропольского края, а также расходов бюджета Кировского муниципального округа Ставропольского края, </w:t>
      </w:r>
    </w:p>
    <w:p w:rsidR="002E1797" w:rsidRDefault="004F11A4" w:rsidP="004F1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A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F11A4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4F11A4">
        <w:rPr>
          <w:rFonts w:ascii="Times New Roman" w:hAnsi="Times New Roman" w:cs="Times New Roman"/>
          <w:sz w:val="28"/>
          <w:szCs w:val="28"/>
        </w:rPr>
        <w:t xml:space="preserve"> к приоритетным расходам</w:t>
      </w:r>
    </w:p>
    <w:p w:rsidR="00685E49" w:rsidRDefault="00685E49" w:rsidP="00511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797" w:rsidRPr="0051139E" w:rsidRDefault="002E1797" w:rsidP="00511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3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139E">
        <w:rPr>
          <w:rFonts w:ascii="Times New Roman" w:hAnsi="Times New Roman" w:cs="Times New Roman"/>
          <w:sz w:val="28"/>
          <w:szCs w:val="28"/>
        </w:rPr>
        <w:t xml:space="preserve">Настоящий Порядок очередности финансирования приоритетных расходов </w:t>
      </w:r>
      <w:r w:rsidR="001F5F1C" w:rsidRPr="0051139E">
        <w:rPr>
          <w:rFonts w:ascii="Times New Roman" w:hAnsi="Times New Roman" w:cs="Times New Roman"/>
          <w:sz w:val="28"/>
          <w:szCs w:val="28"/>
        </w:rPr>
        <w:t xml:space="preserve">бюджета Кировского муниципального округа Ставропольского края, а также расходов бюджета Кировского муниципального округа Ставропольского края, не относящихся к приоритетным расходам </w:t>
      </w:r>
      <w:r w:rsidRPr="0051139E">
        <w:rPr>
          <w:rFonts w:ascii="Times New Roman" w:hAnsi="Times New Roman" w:cs="Times New Roman"/>
          <w:sz w:val="28"/>
          <w:szCs w:val="28"/>
        </w:rPr>
        <w:t xml:space="preserve">определяет очередность финансирования приоритетных расходов </w:t>
      </w:r>
      <w:r w:rsidRPr="00F57AC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1139E" w:rsidRPr="00F57AC0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57AC0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9" w:history="1">
        <w:r w:rsidRPr="00F57AC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1139E" w:rsidRPr="00F57AC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F57AC0">
        <w:rPr>
          <w:rFonts w:ascii="Times New Roman" w:hAnsi="Times New Roman" w:cs="Times New Roman"/>
          <w:sz w:val="28"/>
          <w:szCs w:val="28"/>
        </w:rPr>
        <w:t xml:space="preserve"> </w:t>
      </w:r>
      <w:r w:rsidR="0051139E" w:rsidRPr="00F57AC0">
        <w:rPr>
          <w:rFonts w:ascii="Times New Roman" w:hAnsi="Times New Roman" w:cs="Times New Roman"/>
          <w:sz w:val="28"/>
          <w:szCs w:val="28"/>
        </w:rPr>
        <w:t xml:space="preserve">решения Думы Кировского муниципального округа Ставропольского края от </w:t>
      </w:r>
      <w:r w:rsidR="00EE0269" w:rsidRPr="00F57AC0">
        <w:rPr>
          <w:rFonts w:ascii="Times New Roman" w:hAnsi="Times New Roman" w:cs="Times New Roman"/>
          <w:sz w:val="28"/>
          <w:szCs w:val="28"/>
        </w:rPr>
        <w:t>19 декабря 2024 года № 315</w:t>
      </w:r>
      <w:r w:rsidR="0051139E" w:rsidRPr="00F57AC0">
        <w:rPr>
          <w:rFonts w:ascii="Times New Roman" w:hAnsi="Times New Roman" w:cs="Times New Roman"/>
          <w:sz w:val="28"/>
          <w:szCs w:val="28"/>
        </w:rPr>
        <w:t xml:space="preserve"> «О бюджете Кировского муниципального округа Ставропольского </w:t>
      </w:r>
      <w:r w:rsidR="0051139E" w:rsidRPr="0051139E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51139E" w:rsidRPr="00511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39E" w:rsidRPr="0051139E">
        <w:rPr>
          <w:rFonts w:ascii="Times New Roman" w:hAnsi="Times New Roman" w:cs="Times New Roman"/>
          <w:sz w:val="28"/>
          <w:szCs w:val="28"/>
        </w:rPr>
        <w:t>на 202</w:t>
      </w:r>
      <w:r w:rsidR="00EE0269">
        <w:rPr>
          <w:rFonts w:ascii="Times New Roman" w:hAnsi="Times New Roman" w:cs="Times New Roman"/>
          <w:sz w:val="28"/>
          <w:szCs w:val="28"/>
        </w:rPr>
        <w:t>5</w:t>
      </w:r>
      <w:r w:rsidR="0051139E" w:rsidRPr="0051139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E0269">
        <w:rPr>
          <w:rFonts w:ascii="Times New Roman" w:hAnsi="Times New Roman" w:cs="Times New Roman"/>
          <w:sz w:val="28"/>
          <w:szCs w:val="28"/>
        </w:rPr>
        <w:t>6</w:t>
      </w:r>
      <w:r w:rsidR="0051139E" w:rsidRPr="0051139E">
        <w:rPr>
          <w:rFonts w:ascii="Times New Roman" w:hAnsi="Times New Roman" w:cs="Times New Roman"/>
          <w:sz w:val="28"/>
          <w:szCs w:val="28"/>
        </w:rPr>
        <w:t xml:space="preserve"> и 202</w:t>
      </w:r>
      <w:r w:rsidR="00EE0269">
        <w:rPr>
          <w:rFonts w:ascii="Times New Roman" w:hAnsi="Times New Roman" w:cs="Times New Roman"/>
          <w:sz w:val="28"/>
          <w:szCs w:val="28"/>
        </w:rPr>
        <w:t>7</w:t>
      </w:r>
      <w:r w:rsidR="0051139E" w:rsidRPr="0051139E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51139E">
        <w:rPr>
          <w:rFonts w:ascii="Times New Roman" w:hAnsi="Times New Roman" w:cs="Times New Roman"/>
          <w:sz w:val="28"/>
          <w:szCs w:val="28"/>
        </w:rPr>
        <w:t xml:space="preserve">а также расходов </w:t>
      </w:r>
      <w:r w:rsidR="0051139E" w:rsidRPr="0051139E">
        <w:rPr>
          <w:rFonts w:ascii="Times New Roman" w:hAnsi="Times New Roman" w:cs="Times New Roman"/>
          <w:sz w:val="28"/>
          <w:szCs w:val="28"/>
        </w:rPr>
        <w:t>бюджета Кировского муниципального округа Ставропольского края</w:t>
      </w:r>
      <w:r w:rsidRPr="0051139E">
        <w:rPr>
          <w:rFonts w:ascii="Times New Roman" w:hAnsi="Times New Roman" w:cs="Times New Roman"/>
          <w:sz w:val="28"/>
          <w:szCs w:val="28"/>
        </w:rPr>
        <w:t xml:space="preserve">, не относящихся к приоритетным расходам (далее соответственно - Порядок, приоритетные расходы), при отсутствии в бюджете </w:t>
      </w:r>
      <w:r w:rsidR="0051139E" w:rsidRPr="0051139E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</w:t>
      </w:r>
      <w:r w:rsidRPr="0051139E">
        <w:rPr>
          <w:rFonts w:ascii="Times New Roman" w:hAnsi="Times New Roman" w:cs="Times New Roman"/>
          <w:sz w:val="28"/>
          <w:szCs w:val="28"/>
        </w:rPr>
        <w:t>денежных средств в объеме, обеспечивающем осуществление выплат по всем предъявленным к оплате приоритетным расходам.</w:t>
      </w:r>
      <w:proofErr w:type="gramEnd"/>
    </w:p>
    <w:p w:rsidR="002E1797" w:rsidRPr="0051139E" w:rsidRDefault="002E1797" w:rsidP="00511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39E">
        <w:rPr>
          <w:rFonts w:ascii="Times New Roman" w:hAnsi="Times New Roman" w:cs="Times New Roman"/>
          <w:sz w:val="28"/>
          <w:szCs w:val="28"/>
        </w:rPr>
        <w:t xml:space="preserve">2. При отсутствии в бюджете </w:t>
      </w:r>
      <w:r w:rsidR="0051139E" w:rsidRPr="0051139E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</w:t>
      </w:r>
      <w:r w:rsidRPr="0051139E">
        <w:rPr>
          <w:rFonts w:ascii="Times New Roman" w:hAnsi="Times New Roman" w:cs="Times New Roman"/>
          <w:sz w:val="28"/>
          <w:szCs w:val="28"/>
        </w:rPr>
        <w:t>денежных средств в объеме, обеспечивающем осуществление выплат по всем предъявленным к оплате приоритетным расходам, выплаты по приоритетным расходам осуществляются в следующей очередности:</w:t>
      </w:r>
    </w:p>
    <w:p w:rsidR="002E1797" w:rsidRPr="0051139E" w:rsidRDefault="002E1797" w:rsidP="00511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39E">
        <w:rPr>
          <w:rFonts w:ascii="Times New Roman" w:hAnsi="Times New Roman" w:cs="Times New Roman"/>
          <w:sz w:val="28"/>
          <w:szCs w:val="28"/>
        </w:rPr>
        <w:t>1) в первую очередь осуществляются расходы, направленные:</w:t>
      </w:r>
    </w:p>
    <w:p w:rsidR="00A85835" w:rsidRPr="00886271" w:rsidRDefault="00A85835" w:rsidP="00A85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71">
        <w:rPr>
          <w:rFonts w:ascii="Times New Roman" w:hAnsi="Times New Roman" w:cs="Times New Roman"/>
          <w:color w:val="000000"/>
          <w:sz w:val="28"/>
          <w:szCs w:val="28"/>
        </w:rPr>
        <w:t>выплату персоналу в целях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еспечения выполнения функций </w:t>
      </w:r>
      <w:r w:rsidRPr="00886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муниципальными органами</w:t>
      </w:r>
      <w:r w:rsidRPr="00886271">
        <w:rPr>
          <w:rFonts w:ascii="Times New Roman" w:hAnsi="Times New Roman" w:cs="Times New Roman"/>
          <w:color w:val="000000"/>
          <w:sz w:val="28"/>
          <w:szCs w:val="28"/>
        </w:rPr>
        <w:t xml:space="preserve">, казенными учреждениями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муниципального округа </w:t>
      </w:r>
      <w:r w:rsidRPr="00886271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оплату услуг по перечислению выплат персоналу</w:t>
      </w:r>
      <w:r w:rsidRPr="00886271">
        <w:rPr>
          <w:rFonts w:ascii="Times New Roman" w:hAnsi="Times New Roman" w:cs="Times New Roman"/>
          <w:sz w:val="28"/>
          <w:szCs w:val="28"/>
        </w:rPr>
        <w:t>;</w:t>
      </w:r>
    </w:p>
    <w:p w:rsidR="00A85835" w:rsidRDefault="00A85835" w:rsidP="00A85835">
      <w:pPr>
        <w:pStyle w:val="a4"/>
        <w:spacing w:after="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уплату налогов, сборов и иных платежей;</w:t>
      </w:r>
    </w:p>
    <w:p w:rsidR="00A85835" w:rsidRDefault="00A85835" w:rsidP="00A85835">
      <w:pPr>
        <w:pStyle w:val="a4"/>
        <w:spacing w:after="0"/>
        <w:ind w:firstLineChars="257" w:firstLine="720"/>
        <w:jc w:val="both"/>
        <w:rPr>
          <w:sz w:val="28"/>
          <w:szCs w:val="28"/>
        </w:rPr>
      </w:pPr>
      <w:r w:rsidRPr="00795F2B">
        <w:rPr>
          <w:sz w:val="28"/>
          <w:szCs w:val="28"/>
        </w:rPr>
        <w:t>социальн</w:t>
      </w:r>
      <w:r>
        <w:rPr>
          <w:sz w:val="28"/>
          <w:szCs w:val="28"/>
        </w:rPr>
        <w:t>ые выплаты населению</w:t>
      </w:r>
      <w:r w:rsidRPr="00795F2B">
        <w:rPr>
          <w:sz w:val="28"/>
          <w:szCs w:val="28"/>
        </w:rPr>
        <w:t>;</w:t>
      </w:r>
    </w:p>
    <w:p w:rsidR="00A85835" w:rsidRPr="0034260A" w:rsidRDefault="00A85835" w:rsidP="00A858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260A">
        <w:rPr>
          <w:sz w:val="28"/>
          <w:szCs w:val="28"/>
        </w:rPr>
        <w:t xml:space="preserve">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</w:t>
      </w:r>
      <w:r>
        <w:rPr>
          <w:sz w:val="28"/>
          <w:szCs w:val="28"/>
        </w:rPr>
        <w:t xml:space="preserve">Кировского муниципального округа </w:t>
      </w:r>
      <w:r w:rsidRPr="0034260A">
        <w:rPr>
          <w:sz w:val="28"/>
          <w:szCs w:val="28"/>
        </w:rPr>
        <w:t>Ставропольского края;</w:t>
      </w:r>
    </w:p>
    <w:p w:rsidR="00A85835" w:rsidRPr="00625EC7" w:rsidRDefault="00A85835" w:rsidP="00A85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обслуживание муниципального долга </w:t>
      </w:r>
      <w:r w:rsidRPr="00AB4E62">
        <w:rPr>
          <w:snapToGrid w:val="0"/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AB4E62">
        <w:rPr>
          <w:sz w:val="28"/>
          <w:szCs w:val="28"/>
        </w:rPr>
        <w:t xml:space="preserve"> округа</w:t>
      </w:r>
      <w:r>
        <w:rPr>
          <w:spacing w:val="-8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Ставропольского края;</w:t>
      </w:r>
    </w:p>
    <w:p w:rsidR="00A85835" w:rsidRPr="00C638F3" w:rsidRDefault="00A85835" w:rsidP="00A85835">
      <w:pPr>
        <w:pStyle w:val="a4"/>
        <w:spacing w:after="0"/>
        <w:ind w:firstLineChars="2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субсидий муниципальным бюджетным учреждениям Кировского муниципального округа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подпунктах 1-3, 5-8 </w:t>
      </w:r>
      <w:r w:rsidRPr="0051139E">
        <w:rPr>
          <w:sz w:val="28"/>
          <w:szCs w:val="28"/>
        </w:rPr>
        <w:t xml:space="preserve">решения Думы Кировского муниципального округа Ставропольского края от </w:t>
      </w:r>
      <w:r>
        <w:rPr>
          <w:sz w:val="28"/>
          <w:szCs w:val="28"/>
        </w:rPr>
        <w:t>19 декабря 2024 года № 315</w:t>
      </w:r>
      <w:r w:rsidRPr="0051139E">
        <w:rPr>
          <w:sz w:val="28"/>
          <w:szCs w:val="28"/>
        </w:rPr>
        <w:t xml:space="preserve"> «О бюджете Кировского муниципального округа Ставропольского края на 202</w:t>
      </w:r>
      <w:r>
        <w:rPr>
          <w:sz w:val="28"/>
          <w:szCs w:val="28"/>
        </w:rPr>
        <w:t>5</w:t>
      </w:r>
      <w:r w:rsidRPr="0051139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51139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1139E">
        <w:rPr>
          <w:sz w:val="28"/>
          <w:szCs w:val="28"/>
        </w:rPr>
        <w:t xml:space="preserve"> годов»</w:t>
      </w:r>
      <w:r w:rsidRPr="00C638F3">
        <w:rPr>
          <w:sz w:val="28"/>
          <w:szCs w:val="28"/>
        </w:rPr>
        <w:t>;</w:t>
      </w:r>
      <w:proofErr w:type="gramEnd"/>
    </w:p>
    <w:p w:rsidR="00A85835" w:rsidRPr="00CE56E2" w:rsidRDefault="00A85835" w:rsidP="003A67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638F3">
        <w:rPr>
          <w:sz w:val="28"/>
          <w:szCs w:val="28"/>
        </w:rPr>
        <w:t>социальное обеспечение и иные выплаты</w:t>
      </w:r>
      <w:r w:rsidRPr="00CE56E2">
        <w:rPr>
          <w:sz w:val="28"/>
          <w:szCs w:val="28"/>
        </w:rPr>
        <w:t xml:space="preserve"> населению за счет предоста</w:t>
      </w:r>
      <w:r>
        <w:rPr>
          <w:sz w:val="28"/>
          <w:szCs w:val="28"/>
        </w:rPr>
        <w:t>вляемых субсидий муниципальным</w:t>
      </w:r>
      <w:r w:rsidRPr="00CE56E2">
        <w:rPr>
          <w:sz w:val="28"/>
          <w:szCs w:val="28"/>
        </w:rPr>
        <w:t xml:space="preserve"> бюджетным учреждениям </w:t>
      </w:r>
      <w:r>
        <w:rPr>
          <w:sz w:val="28"/>
          <w:szCs w:val="28"/>
        </w:rPr>
        <w:t xml:space="preserve">Кировского муниципального округа </w:t>
      </w:r>
      <w:r w:rsidRPr="00CE56E2">
        <w:rPr>
          <w:sz w:val="28"/>
          <w:szCs w:val="28"/>
        </w:rPr>
        <w:t xml:space="preserve">Ставропольского края </w:t>
      </w:r>
      <w:r w:rsidRPr="00CE56E2">
        <w:rPr>
          <w:bCs/>
          <w:sz w:val="28"/>
          <w:szCs w:val="28"/>
          <w:lang w:eastAsia="en-US"/>
        </w:rPr>
        <w:t xml:space="preserve">на цели, не связанные с оказанием ими </w:t>
      </w:r>
      <w:r>
        <w:rPr>
          <w:bCs/>
          <w:sz w:val="28"/>
          <w:szCs w:val="28"/>
          <w:lang w:eastAsia="en-US"/>
        </w:rPr>
        <w:t>в соответствии с муниципальным заданием муниципальных</w:t>
      </w:r>
      <w:r w:rsidRPr="00CE56E2">
        <w:rPr>
          <w:bCs/>
          <w:sz w:val="28"/>
          <w:szCs w:val="28"/>
          <w:lang w:eastAsia="en-US"/>
        </w:rPr>
        <w:t xml:space="preserve"> услуг (выполнением работ);</w:t>
      </w:r>
    </w:p>
    <w:p w:rsidR="00A85835" w:rsidRDefault="00A85835" w:rsidP="003A6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6E2">
        <w:rPr>
          <w:sz w:val="28"/>
          <w:szCs w:val="28"/>
        </w:rPr>
        <w:t xml:space="preserve">финансовое обеспечение мероприятий, источником финансового обеспечения которых являются средства резервного фонда </w:t>
      </w:r>
      <w:r>
        <w:rPr>
          <w:sz w:val="28"/>
          <w:szCs w:val="28"/>
        </w:rPr>
        <w:t xml:space="preserve">администрации Кировского муниципального округа  </w:t>
      </w:r>
      <w:r w:rsidRPr="00CE56E2">
        <w:rPr>
          <w:sz w:val="28"/>
          <w:szCs w:val="28"/>
        </w:rPr>
        <w:t>Ставропольского края</w:t>
      </w:r>
      <w:r w:rsidR="003A67D7">
        <w:rPr>
          <w:sz w:val="28"/>
          <w:szCs w:val="28"/>
        </w:rPr>
        <w:t>.</w:t>
      </w:r>
    </w:p>
    <w:p w:rsidR="002E1797" w:rsidRDefault="002E1797" w:rsidP="003A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9E">
        <w:rPr>
          <w:rFonts w:ascii="Times New Roman" w:hAnsi="Times New Roman" w:cs="Times New Roman"/>
          <w:sz w:val="28"/>
          <w:szCs w:val="28"/>
        </w:rPr>
        <w:t>2) во вторую очередь осуществляются расходы, направленные:</w:t>
      </w:r>
    </w:p>
    <w:p w:rsidR="003A67D7" w:rsidRPr="003A67D7" w:rsidRDefault="003A67D7" w:rsidP="003A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D7">
        <w:rPr>
          <w:rFonts w:ascii="Times New Roman" w:hAnsi="Times New Roman" w:cs="Times New Roman"/>
          <w:sz w:val="28"/>
          <w:szCs w:val="28"/>
        </w:rPr>
        <w:t>реализацию региональных проектов на территории Кировского муниципального округа Ставропольского края, направленных на реализацию федеральных проектов, входящих в состав национальных проектов;</w:t>
      </w:r>
    </w:p>
    <w:p w:rsidR="003A67D7" w:rsidRPr="00795F2B" w:rsidRDefault="003A67D7" w:rsidP="003A67D7">
      <w:pPr>
        <w:pStyle w:val="a4"/>
        <w:spacing w:after="0"/>
        <w:ind w:firstLineChars="257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оплату </w:t>
      </w:r>
      <w:r w:rsidRPr="00795F2B">
        <w:rPr>
          <w:snapToGrid w:val="0"/>
          <w:sz w:val="28"/>
          <w:szCs w:val="28"/>
        </w:rPr>
        <w:t>коммунальны</w:t>
      </w:r>
      <w:r>
        <w:rPr>
          <w:snapToGrid w:val="0"/>
          <w:sz w:val="28"/>
          <w:szCs w:val="28"/>
        </w:rPr>
        <w:t>х</w:t>
      </w:r>
      <w:r w:rsidRPr="00795F2B">
        <w:rPr>
          <w:snapToGrid w:val="0"/>
          <w:sz w:val="28"/>
          <w:szCs w:val="28"/>
        </w:rPr>
        <w:t xml:space="preserve"> услуг</w:t>
      </w:r>
      <w:r>
        <w:rPr>
          <w:snapToGrid w:val="0"/>
          <w:sz w:val="28"/>
          <w:szCs w:val="28"/>
        </w:rPr>
        <w:t xml:space="preserve"> и услуг связи</w:t>
      </w:r>
      <w:r w:rsidRPr="00795F2B">
        <w:rPr>
          <w:snapToGrid w:val="0"/>
          <w:sz w:val="28"/>
          <w:szCs w:val="28"/>
        </w:rPr>
        <w:t>;</w:t>
      </w:r>
    </w:p>
    <w:p w:rsidR="003A67D7" w:rsidRDefault="003A67D7" w:rsidP="003A67D7">
      <w:pPr>
        <w:pStyle w:val="a4"/>
        <w:spacing w:after="0"/>
        <w:ind w:firstLineChars="257" w:firstLine="720"/>
        <w:jc w:val="both"/>
        <w:rPr>
          <w:snapToGrid w:val="0"/>
          <w:sz w:val="28"/>
          <w:szCs w:val="28"/>
        </w:rPr>
      </w:pPr>
      <w:r w:rsidRPr="00AB4E62">
        <w:rPr>
          <w:snapToGrid w:val="0"/>
          <w:sz w:val="28"/>
          <w:szCs w:val="28"/>
        </w:rPr>
        <w:t>приобретение</w:t>
      </w:r>
      <w:r>
        <w:rPr>
          <w:snapToGrid w:val="0"/>
          <w:sz w:val="28"/>
          <w:szCs w:val="28"/>
        </w:rPr>
        <w:t xml:space="preserve"> </w:t>
      </w:r>
      <w:r w:rsidRPr="00AB4E62">
        <w:rPr>
          <w:snapToGrid w:val="0"/>
          <w:sz w:val="28"/>
          <w:szCs w:val="28"/>
        </w:rPr>
        <w:t xml:space="preserve">продуктов питания и услуг по организации питания для муниципальных учреждений Кировского </w:t>
      </w:r>
      <w:r>
        <w:rPr>
          <w:sz w:val="28"/>
          <w:szCs w:val="28"/>
        </w:rPr>
        <w:t>муниципального</w:t>
      </w:r>
      <w:r w:rsidRPr="00AB4E62">
        <w:rPr>
          <w:sz w:val="28"/>
          <w:szCs w:val="28"/>
        </w:rPr>
        <w:t xml:space="preserve"> округа</w:t>
      </w:r>
      <w:r>
        <w:rPr>
          <w:spacing w:val="-8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Ставропольского края в сфере образования</w:t>
      </w:r>
      <w:r w:rsidRPr="00795F2B">
        <w:rPr>
          <w:snapToGrid w:val="0"/>
          <w:sz w:val="28"/>
          <w:szCs w:val="28"/>
        </w:rPr>
        <w:t xml:space="preserve">; </w:t>
      </w:r>
    </w:p>
    <w:p w:rsidR="003A67D7" w:rsidRDefault="003A67D7" w:rsidP="003A6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EC7">
        <w:rPr>
          <w:sz w:val="28"/>
          <w:szCs w:val="28"/>
        </w:rPr>
        <w:t>оплату договоров гражданско-правового характера, заключенных с физическими лицами</w:t>
      </w:r>
      <w:r>
        <w:rPr>
          <w:sz w:val="28"/>
          <w:szCs w:val="28"/>
        </w:rPr>
        <w:t>, а также оплату услуг по перечислению денежных средств физическим лицам</w:t>
      </w:r>
      <w:r w:rsidRPr="00625EC7">
        <w:rPr>
          <w:sz w:val="28"/>
          <w:szCs w:val="28"/>
        </w:rPr>
        <w:t>;</w:t>
      </w:r>
    </w:p>
    <w:p w:rsidR="002E1797" w:rsidRPr="0051139E" w:rsidRDefault="002E1797" w:rsidP="003A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9E">
        <w:rPr>
          <w:rFonts w:ascii="Times New Roman" w:hAnsi="Times New Roman" w:cs="Times New Roman"/>
          <w:sz w:val="28"/>
          <w:szCs w:val="28"/>
        </w:rPr>
        <w:t xml:space="preserve">на исполнение иных расходных обязательств </w:t>
      </w:r>
      <w:r w:rsidR="0051139E" w:rsidRPr="0051139E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511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39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1139E">
        <w:rPr>
          <w:rFonts w:ascii="Times New Roman" w:hAnsi="Times New Roman" w:cs="Times New Roman"/>
          <w:sz w:val="28"/>
          <w:szCs w:val="28"/>
        </w:rPr>
        <w:t xml:space="preserve"> которых осуществляется из бюджета Ставропольского края.</w:t>
      </w:r>
    </w:p>
    <w:p w:rsidR="002E1797" w:rsidRPr="0051139E" w:rsidRDefault="002E1797" w:rsidP="003A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9E">
        <w:rPr>
          <w:rFonts w:ascii="Times New Roman" w:hAnsi="Times New Roman" w:cs="Times New Roman"/>
          <w:sz w:val="28"/>
          <w:szCs w:val="28"/>
        </w:rPr>
        <w:t>3. Выплаты по расходам, относящимся к первой очереди, осуществляются в порядке календарной очередности.</w:t>
      </w:r>
    </w:p>
    <w:p w:rsidR="002E1797" w:rsidRPr="0051139E" w:rsidRDefault="002E1797" w:rsidP="003A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9E">
        <w:rPr>
          <w:rFonts w:ascii="Times New Roman" w:hAnsi="Times New Roman" w:cs="Times New Roman"/>
          <w:sz w:val="28"/>
          <w:szCs w:val="28"/>
        </w:rPr>
        <w:t>Выплаты по расходам, относящимся ко второй очереди, осуществляются после финансирования в полном объеме всех приоритетных расходов, относящихся к первой очереди, предъявленных к оплате на соответствующую дату.</w:t>
      </w:r>
    </w:p>
    <w:p w:rsidR="002E1797" w:rsidRPr="0051139E" w:rsidRDefault="002E1797" w:rsidP="003A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9E">
        <w:rPr>
          <w:rFonts w:ascii="Times New Roman" w:hAnsi="Times New Roman" w:cs="Times New Roman"/>
          <w:sz w:val="28"/>
          <w:szCs w:val="28"/>
        </w:rPr>
        <w:t xml:space="preserve">4. Осуществление выплат по расходам бюджета </w:t>
      </w:r>
      <w:r w:rsidR="0051139E" w:rsidRPr="0051139E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51139E">
        <w:rPr>
          <w:rFonts w:ascii="Times New Roman" w:hAnsi="Times New Roman" w:cs="Times New Roman"/>
          <w:sz w:val="28"/>
          <w:szCs w:val="28"/>
        </w:rPr>
        <w:t xml:space="preserve">, не относящимся к приоритетным расходам, производится после финансирования приоритетных расходов второй очереди в полном объеме, при наличии </w:t>
      </w:r>
      <w:proofErr w:type="gramStart"/>
      <w:r w:rsidRPr="0051139E">
        <w:rPr>
          <w:rFonts w:ascii="Times New Roman" w:hAnsi="Times New Roman" w:cs="Times New Roman"/>
          <w:sz w:val="28"/>
          <w:szCs w:val="28"/>
        </w:rPr>
        <w:t xml:space="preserve">остатка собственных средств бюджета </w:t>
      </w:r>
      <w:r w:rsidR="0051139E" w:rsidRPr="0051139E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proofErr w:type="gramEnd"/>
      <w:r w:rsidRPr="0051139E">
        <w:rPr>
          <w:rFonts w:ascii="Times New Roman" w:hAnsi="Times New Roman" w:cs="Times New Roman"/>
          <w:sz w:val="28"/>
          <w:szCs w:val="28"/>
        </w:rPr>
        <w:t>.</w:t>
      </w:r>
    </w:p>
    <w:p w:rsidR="002E1797" w:rsidRPr="0051139E" w:rsidRDefault="002E1797" w:rsidP="005113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39E" w:rsidRPr="0051139E" w:rsidRDefault="0051139E" w:rsidP="00685E4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139E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51139E" w:rsidRPr="0051139E" w:rsidRDefault="0051139E" w:rsidP="00685E4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139E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bookmarkStart w:id="0" w:name="_GoBack"/>
      <w:bookmarkEnd w:id="0"/>
    </w:p>
    <w:p w:rsidR="00A85835" w:rsidRDefault="0051139E" w:rsidP="00685E4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139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Pr="0051139E">
        <w:rPr>
          <w:rFonts w:ascii="Times New Roman" w:hAnsi="Times New Roman" w:cs="Times New Roman"/>
          <w:sz w:val="28"/>
          <w:szCs w:val="28"/>
        </w:rPr>
        <w:t>Т.Ю.Яковлева</w:t>
      </w:r>
      <w:proofErr w:type="spellEnd"/>
    </w:p>
    <w:p w:rsidR="00A85835" w:rsidRDefault="00A85835" w:rsidP="00A85835"/>
    <w:sectPr w:rsidR="00A85835" w:rsidSect="00B22F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66" w:rsidRDefault="00FF1166" w:rsidP="00B41723">
      <w:r>
        <w:separator/>
      </w:r>
    </w:p>
  </w:endnote>
  <w:endnote w:type="continuationSeparator" w:id="0">
    <w:p w:rsidR="00FF1166" w:rsidRDefault="00FF1166" w:rsidP="00B4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66" w:rsidRDefault="00FF1166" w:rsidP="00B41723">
      <w:r>
        <w:separator/>
      </w:r>
    </w:p>
  </w:footnote>
  <w:footnote w:type="continuationSeparator" w:id="0">
    <w:p w:rsidR="00FF1166" w:rsidRDefault="00FF1166" w:rsidP="00B4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97"/>
    <w:rsid w:val="00000A57"/>
    <w:rsid w:val="0000231E"/>
    <w:rsid w:val="00003D47"/>
    <w:rsid w:val="00007E2E"/>
    <w:rsid w:val="000149DC"/>
    <w:rsid w:val="000172E3"/>
    <w:rsid w:val="00024637"/>
    <w:rsid w:val="00027772"/>
    <w:rsid w:val="00030D28"/>
    <w:rsid w:val="00040153"/>
    <w:rsid w:val="000411E8"/>
    <w:rsid w:val="0004191A"/>
    <w:rsid w:val="000428DD"/>
    <w:rsid w:val="00044429"/>
    <w:rsid w:val="00051AC4"/>
    <w:rsid w:val="000523FE"/>
    <w:rsid w:val="00054989"/>
    <w:rsid w:val="00062DBE"/>
    <w:rsid w:val="00064781"/>
    <w:rsid w:val="00070AB6"/>
    <w:rsid w:val="000722C6"/>
    <w:rsid w:val="00072628"/>
    <w:rsid w:val="0008096A"/>
    <w:rsid w:val="00080CFA"/>
    <w:rsid w:val="00084436"/>
    <w:rsid w:val="00084B84"/>
    <w:rsid w:val="00090759"/>
    <w:rsid w:val="00090B20"/>
    <w:rsid w:val="000968B5"/>
    <w:rsid w:val="00097DAA"/>
    <w:rsid w:val="000A4EEC"/>
    <w:rsid w:val="000B5963"/>
    <w:rsid w:val="000C65BF"/>
    <w:rsid w:val="000C7564"/>
    <w:rsid w:val="000C7FDB"/>
    <w:rsid w:val="000D0CE1"/>
    <w:rsid w:val="000D2AC2"/>
    <w:rsid w:val="000D32AE"/>
    <w:rsid w:val="000D392A"/>
    <w:rsid w:val="000D6022"/>
    <w:rsid w:val="000D7B77"/>
    <w:rsid w:val="000E15C3"/>
    <w:rsid w:val="000E1681"/>
    <w:rsid w:val="000E4600"/>
    <w:rsid w:val="000F0F5C"/>
    <w:rsid w:val="000F1F38"/>
    <w:rsid w:val="000F288B"/>
    <w:rsid w:val="000F666B"/>
    <w:rsid w:val="000F6F1F"/>
    <w:rsid w:val="000F6F61"/>
    <w:rsid w:val="0010003C"/>
    <w:rsid w:val="001035A8"/>
    <w:rsid w:val="00105204"/>
    <w:rsid w:val="00105E3F"/>
    <w:rsid w:val="001128C2"/>
    <w:rsid w:val="001138D3"/>
    <w:rsid w:val="00120259"/>
    <w:rsid w:val="0012120B"/>
    <w:rsid w:val="00121BC4"/>
    <w:rsid w:val="0012340B"/>
    <w:rsid w:val="00124DC5"/>
    <w:rsid w:val="001258B3"/>
    <w:rsid w:val="00132924"/>
    <w:rsid w:val="00135577"/>
    <w:rsid w:val="00136F7F"/>
    <w:rsid w:val="0014316E"/>
    <w:rsid w:val="00146D33"/>
    <w:rsid w:val="00147AC8"/>
    <w:rsid w:val="00147E96"/>
    <w:rsid w:val="001533EE"/>
    <w:rsid w:val="001708A9"/>
    <w:rsid w:val="00177411"/>
    <w:rsid w:val="00196D8C"/>
    <w:rsid w:val="00197037"/>
    <w:rsid w:val="001A41CD"/>
    <w:rsid w:val="001A7A41"/>
    <w:rsid w:val="001B118B"/>
    <w:rsid w:val="001B1881"/>
    <w:rsid w:val="001B4910"/>
    <w:rsid w:val="001B5135"/>
    <w:rsid w:val="001B5638"/>
    <w:rsid w:val="001B7CF4"/>
    <w:rsid w:val="001C02FA"/>
    <w:rsid w:val="001C1C37"/>
    <w:rsid w:val="001C2A28"/>
    <w:rsid w:val="001C2FC5"/>
    <w:rsid w:val="001C3DA2"/>
    <w:rsid w:val="001C78FA"/>
    <w:rsid w:val="001E62A6"/>
    <w:rsid w:val="001F0440"/>
    <w:rsid w:val="001F2C6D"/>
    <w:rsid w:val="001F3D2C"/>
    <w:rsid w:val="001F3DAA"/>
    <w:rsid w:val="001F5F1C"/>
    <w:rsid w:val="001F6791"/>
    <w:rsid w:val="001F7B26"/>
    <w:rsid w:val="00204DDE"/>
    <w:rsid w:val="00205857"/>
    <w:rsid w:val="0021045E"/>
    <w:rsid w:val="00210DE3"/>
    <w:rsid w:val="00212B46"/>
    <w:rsid w:val="00212BAE"/>
    <w:rsid w:val="0021443E"/>
    <w:rsid w:val="00216AE4"/>
    <w:rsid w:val="002200A2"/>
    <w:rsid w:val="00223F4D"/>
    <w:rsid w:val="002261D0"/>
    <w:rsid w:val="00237147"/>
    <w:rsid w:val="00242966"/>
    <w:rsid w:val="00242C03"/>
    <w:rsid w:val="00243F76"/>
    <w:rsid w:val="00244043"/>
    <w:rsid w:val="002464E2"/>
    <w:rsid w:val="002472CA"/>
    <w:rsid w:val="002509B3"/>
    <w:rsid w:val="00251210"/>
    <w:rsid w:val="0025582F"/>
    <w:rsid w:val="0025608C"/>
    <w:rsid w:val="00256215"/>
    <w:rsid w:val="00256C49"/>
    <w:rsid w:val="002600CE"/>
    <w:rsid w:val="00260347"/>
    <w:rsid w:val="00260CCC"/>
    <w:rsid w:val="00265689"/>
    <w:rsid w:val="00273334"/>
    <w:rsid w:val="0028074E"/>
    <w:rsid w:val="002872F6"/>
    <w:rsid w:val="00287B58"/>
    <w:rsid w:val="0029628E"/>
    <w:rsid w:val="00297E2B"/>
    <w:rsid w:val="002A0C46"/>
    <w:rsid w:val="002A0DBE"/>
    <w:rsid w:val="002A2A0C"/>
    <w:rsid w:val="002A2D30"/>
    <w:rsid w:val="002A7701"/>
    <w:rsid w:val="002A7A4A"/>
    <w:rsid w:val="002B04C9"/>
    <w:rsid w:val="002B4334"/>
    <w:rsid w:val="002C06B9"/>
    <w:rsid w:val="002C098E"/>
    <w:rsid w:val="002D28DA"/>
    <w:rsid w:val="002D3515"/>
    <w:rsid w:val="002D43F6"/>
    <w:rsid w:val="002D509A"/>
    <w:rsid w:val="002D6906"/>
    <w:rsid w:val="002D777C"/>
    <w:rsid w:val="002E01A9"/>
    <w:rsid w:val="002E1797"/>
    <w:rsid w:val="002E1953"/>
    <w:rsid w:val="002E1F6B"/>
    <w:rsid w:val="002E2D13"/>
    <w:rsid w:val="002E5F2F"/>
    <w:rsid w:val="002F2906"/>
    <w:rsid w:val="002F43D5"/>
    <w:rsid w:val="0030131B"/>
    <w:rsid w:val="00302D0A"/>
    <w:rsid w:val="00303989"/>
    <w:rsid w:val="00306833"/>
    <w:rsid w:val="00310748"/>
    <w:rsid w:val="0031152D"/>
    <w:rsid w:val="00312278"/>
    <w:rsid w:val="003128CD"/>
    <w:rsid w:val="0031373B"/>
    <w:rsid w:val="00314440"/>
    <w:rsid w:val="003151D2"/>
    <w:rsid w:val="00331762"/>
    <w:rsid w:val="003322DF"/>
    <w:rsid w:val="00333914"/>
    <w:rsid w:val="00336051"/>
    <w:rsid w:val="00336A30"/>
    <w:rsid w:val="00344CBD"/>
    <w:rsid w:val="00354CBA"/>
    <w:rsid w:val="00357290"/>
    <w:rsid w:val="00360996"/>
    <w:rsid w:val="00363DC5"/>
    <w:rsid w:val="00364A33"/>
    <w:rsid w:val="0036504F"/>
    <w:rsid w:val="003675CA"/>
    <w:rsid w:val="00367C2D"/>
    <w:rsid w:val="00367D58"/>
    <w:rsid w:val="00370650"/>
    <w:rsid w:val="00370825"/>
    <w:rsid w:val="00372794"/>
    <w:rsid w:val="00372EEB"/>
    <w:rsid w:val="00374E18"/>
    <w:rsid w:val="003777AC"/>
    <w:rsid w:val="00382DF6"/>
    <w:rsid w:val="003832B7"/>
    <w:rsid w:val="0038577F"/>
    <w:rsid w:val="00385A18"/>
    <w:rsid w:val="0039510E"/>
    <w:rsid w:val="0039517F"/>
    <w:rsid w:val="003958D0"/>
    <w:rsid w:val="003968AE"/>
    <w:rsid w:val="003977EC"/>
    <w:rsid w:val="003A1B1A"/>
    <w:rsid w:val="003A2CAD"/>
    <w:rsid w:val="003A30CA"/>
    <w:rsid w:val="003A3425"/>
    <w:rsid w:val="003A4D44"/>
    <w:rsid w:val="003A6225"/>
    <w:rsid w:val="003A67D7"/>
    <w:rsid w:val="003A69A4"/>
    <w:rsid w:val="003B11F9"/>
    <w:rsid w:val="003B3BDC"/>
    <w:rsid w:val="003B59D0"/>
    <w:rsid w:val="003C668B"/>
    <w:rsid w:val="003C6B71"/>
    <w:rsid w:val="003C7D4C"/>
    <w:rsid w:val="003D1616"/>
    <w:rsid w:val="003D42C1"/>
    <w:rsid w:val="003D5896"/>
    <w:rsid w:val="003E2AC9"/>
    <w:rsid w:val="003E41A4"/>
    <w:rsid w:val="003E4EA2"/>
    <w:rsid w:val="003E6A7D"/>
    <w:rsid w:val="003F69FF"/>
    <w:rsid w:val="004025E5"/>
    <w:rsid w:val="00404B6B"/>
    <w:rsid w:val="00406B9C"/>
    <w:rsid w:val="00407051"/>
    <w:rsid w:val="00407FA4"/>
    <w:rsid w:val="004129EB"/>
    <w:rsid w:val="00420800"/>
    <w:rsid w:val="0042295E"/>
    <w:rsid w:val="0042463D"/>
    <w:rsid w:val="00424A3C"/>
    <w:rsid w:val="00424DFF"/>
    <w:rsid w:val="0042610F"/>
    <w:rsid w:val="00426C4B"/>
    <w:rsid w:val="004276D5"/>
    <w:rsid w:val="00427DEC"/>
    <w:rsid w:val="00431B3D"/>
    <w:rsid w:val="00433A52"/>
    <w:rsid w:val="004348D6"/>
    <w:rsid w:val="0043585B"/>
    <w:rsid w:val="004379EE"/>
    <w:rsid w:val="00444C46"/>
    <w:rsid w:val="00444CF5"/>
    <w:rsid w:val="0044508A"/>
    <w:rsid w:val="00446F36"/>
    <w:rsid w:val="00447DDA"/>
    <w:rsid w:val="00451257"/>
    <w:rsid w:val="0045286D"/>
    <w:rsid w:val="00453695"/>
    <w:rsid w:val="00454811"/>
    <w:rsid w:val="00454FB1"/>
    <w:rsid w:val="00455544"/>
    <w:rsid w:val="004556FD"/>
    <w:rsid w:val="00456226"/>
    <w:rsid w:val="00461367"/>
    <w:rsid w:val="00462071"/>
    <w:rsid w:val="00462A3E"/>
    <w:rsid w:val="00463222"/>
    <w:rsid w:val="00465248"/>
    <w:rsid w:val="00466563"/>
    <w:rsid w:val="00470309"/>
    <w:rsid w:val="00472F6A"/>
    <w:rsid w:val="004748B4"/>
    <w:rsid w:val="00480776"/>
    <w:rsid w:val="00480A67"/>
    <w:rsid w:val="00481226"/>
    <w:rsid w:val="004814C3"/>
    <w:rsid w:val="00481639"/>
    <w:rsid w:val="00483086"/>
    <w:rsid w:val="00490CF1"/>
    <w:rsid w:val="0049555C"/>
    <w:rsid w:val="00495907"/>
    <w:rsid w:val="0049590F"/>
    <w:rsid w:val="00497FD5"/>
    <w:rsid w:val="004A0978"/>
    <w:rsid w:val="004A516B"/>
    <w:rsid w:val="004A6F27"/>
    <w:rsid w:val="004B10E0"/>
    <w:rsid w:val="004B20C9"/>
    <w:rsid w:val="004B74A3"/>
    <w:rsid w:val="004C3855"/>
    <w:rsid w:val="004C7ECA"/>
    <w:rsid w:val="004D4528"/>
    <w:rsid w:val="004D627E"/>
    <w:rsid w:val="004D7C1A"/>
    <w:rsid w:val="004E024D"/>
    <w:rsid w:val="004F11A4"/>
    <w:rsid w:val="004F4033"/>
    <w:rsid w:val="004F71E3"/>
    <w:rsid w:val="00507F61"/>
    <w:rsid w:val="0051042D"/>
    <w:rsid w:val="0051139E"/>
    <w:rsid w:val="00514910"/>
    <w:rsid w:val="0051523A"/>
    <w:rsid w:val="005201FE"/>
    <w:rsid w:val="0052523B"/>
    <w:rsid w:val="00527D09"/>
    <w:rsid w:val="00530603"/>
    <w:rsid w:val="0053291C"/>
    <w:rsid w:val="005338BB"/>
    <w:rsid w:val="00533D32"/>
    <w:rsid w:val="00537E7A"/>
    <w:rsid w:val="00541018"/>
    <w:rsid w:val="005446F3"/>
    <w:rsid w:val="00544D14"/>
    <w:rsid w:val="00546670"/>
    <w:rsid w:val="00547C15"/>
    <w:rsid w:val="00550C53"/>
    <w:rsid w:val="00552B24"/>
    <w:rsid w:val="00557C71"/>
    <w:rsid w:val="00561490"/>
    <w:rsid w:val="00563949"/>
    <w:rsid w:val="005677AD"/>
    <w:rsid w:val="005677AE"/>
    <w:rsid w:val="00570AB3"/>
    <w:rsid w:val="00574B97"/>
    <w:rsid w:val="0057641F"/>
    <w:rsid w:val="005775ED"/>
    <w:rsid w:val="00585673"/>
    <w:rsid w:val="00587262"/>
    <w:rsid w:val="005913AA"/>
    <w:rsid w:val="00593B17"/>
    <w:rsid w:val="00595FE4"/>
    <w:rsid w:val="00597F59"/>
    <w:rsid w:val="005B02D5"/>
    <w:rsid w:val="005B30EF"/>
    <w:rsid w:val="005B428F"/>
    <w:rsid w:val="005B6310"/>
    <w:rsid w:val="005C4437"/>
    <w:rsid w:val="005D0CA4"/>
    <w:rsid w:val="005D1649"/>
    <w:rsid w:val="005D410C"/>
    <w:rsid w:val="005D4E58"/>
    <w:rsid w:val="005E080B"/>
    <w:rsid w:val="005E0C4E"/>
    <w:rsid w:val="005E1941"/>
    <w:rsid w:val="005E640F"/>
    <w:rsid w:val="005E7DA9"/>
    <w:rsid w:val="005F1A36"/>
    <w:rsid w:val="005F1BF9"/>
    <w:rsid w:val="005F2E09"/>
    <w:rsid w:val="005F69A4"/>
    <w:rsid w:val="005F7F72"/>
    <w:rsid w:val="00601F7B"/>
    <w:rsid w:val="00607147"/>
    <w:rsid w:val="00615433"/>
    <w:rsid w:val="00621445"/>
    <w:rsid w:val="006219FF"/>
    <w:rsid w:val="0062355D"/>
    <w:rsid w:val="00626716"/>
    <w:rsid w:val="006277BA"/>
    <w:rsid w:val="00627892"/>
    <w:rsid w:val="00627FEC"/>
    <w:rsid w:val="006354E9"/>
    <w:rsid w:val="00636758"/>
    <w:rsid w:val="00640DB1"/>
    <w:rsid w:val="0064435A"/>
    <w:rsid w:val="006513D3"/>
    <w:rsid w:val="0065179C"/>
    <w:rsid w:val="00654CBF"/>
    <w:rsid w:val="00660DAC"/>
    <w:rsid w:val="006641C6"/>
    <w:rsid w:val="00664B1F"/>
    <w:rsid w:val="00665493"/>
    <w:rsid w:val="00667A20"/>
    <w:rsid w:val="0067373B"/>
    <w:rsid w:val="00673C7C"/>
    <w:rsid w:val="00682BA5"/>
    <w:rsid w:val="00685E49"/>
    <w:rsid w:val="00686B25"/>
    <w:rsid w:val="00691885"/>
    <w:rsid w:val="00692578"/>
    <w:rsid w:val="00692924"/>
    <w:rsid w:val="00692BAD"/>
    <w:rsid w:val="0069417A"/>
    <w:rsid w:val="006A63F0"/>
    <w:rsid w:val="006A6CB8"/>
    <w:rsid w:val="006A741E"/>
    <w:rsid w:val="006A7F15"/>
    <w:rsid w:val="006B1A8C"/>
    <w:rsid w:val="006B2F67"/>
    <w:rsid w:val="006B3263"/>
    <w:rsid w:val="006B39CB"/>
    <w:rsid w:val="006B5AB4"/>
    <w:rsid w:val="006B60E1"/>
    <w:rsid w:val="006B7892"/>
    <w:rsid w:val="006C22C6"/>
    <w:rsid w:val="006D0EA6"/>
    <w:rsid w:val="006D22B6"/>
    <w:rsid w:val="006D2E4F"/>
    <w:rsid w:val="006D3F74"/>
    <w:rsid w:val="006D5435"/>
    <w:rsid w:val="006D6674"/>
    <w:rsid w:val="006E0779"/>
    <w:rsid w:val="006E0B36"/>
    <w:rsid w:val="006F1432"/>
    <w:rsid w:val="006F2918"/>
    <w:rsid w:val="00700861"/>
    <w:rsid w:val="0070585F"/>
    <w:rsid w:val="007066F0"/>
    <w:rsid w:val="007079A6"/>
    <w:rsid w:val="00710812"/>
    <w:rsid w:val="007127E1"/>
    <w:rsid w:val="00713D12"/>
    <w:rsid w:val="00715053"/>
    <w:rsid w:val="00715AE5"/>
    <w:rsid w:val="00715B8F"/>
    <w:rsid w:val="007170AF"/>
    <w:rsid w:val="00721993"/>
    <w:rsid w:val="007219B5"/>
    <w:rsid w:val="0072484A"/>
    <w:rsid w:val="00724D29"/>
    <w:rsid w:val="00731883"/>
    <w:rsid w:val="00732583"/>
    <w:rsid w:val="00735875"/>
    <w:rsid w:val="007363BC"/>
    <w:rsid w:val="00736CA4"/>
    <w:rsid w:val="00737263"/>
    <w:rsid w:val="00744B00"/>
    <w:rsid w:val="00745A30"/>
    <w:rsid w:val="007473FC"/>
    <w:rsid w:val="00747B19"/>
    <w:rsid w:val="00750E62"/>
    <w:rsid w:val="00752390"/>
    <w:rsid w:val="007525BD"/>
    <w:rsid w:val="00754532"/>
    <w:rsid w:val="00760DA1"/>
    <w:rsid w:val="00761C09"/>
    <w:rsid w:val="00761D04"/>
    <w:rsid w:val="00764E18"/>
    <w:rsid w:val="007656A4"/>
    <w:rsid w:val="00765E8C"/>
    <w:rsid w:val="0076604F"/>
    <w:rsid w:val="00767A8F"/>
    <w:rsid w:val="007700BB"/>
    <w:rsid w:val="00771837"/>
    <w:rsid w:val="007734B4"/>
    <w:rsid w:val="007734C4"/>
    <w:rsid w:val="0077441E"/>
    <w:rsid w:val="0077739F"/>
    <w:rsid w:val="00777E57"/>
    <w:rsid w:val="007809BD"/>
    <w:rsid w:val="00781359"/>
    <w:rsid w:val="00783CE2"/>
    <w:rsid w:val="00784E40"/>
    <w:rsid w:val="00786762"/>
    <w:rsid w:val="00787809"/>
    <w:rsid w:val="00790E1E"/>
    <w:rsid w:val="0079167F"/>
    <w:rsid w:val="0079563C"/>
    <w:rsid w:val="007959D2"/>
    <w:rsid w:val="007A3BCE"/>
    <w:rsid w:val="007A5619"/>
    <w:rsid w:val="007B081F"/>
    <w:rsid w:val="007B0DCC"/>
    <w:rsid w:val="007B1657"/>
    <w:rsid w:val="007B1AD1"/>
    <w:rsid w:val="007B2D12"/>
    <w:rsid w:val="007B3EBC"/>
    <w:rsid w:val="007B484D"/>
    <w:rsid w:val="007C6A75"/>
    <w:rsid w:val="007D48E8"/>
    <w:rsid w:val="007D49F3"/>
    <w:rsid w:val="007D684B"/>
    <w:rsid w:val="007E29BB"/>
    <w:rsid w:val="007E48D5"/>
    <w:rsid w:val="007E747A"/>
    <w:rsid w:val="007E7EE0"/>
    <w:rsid w:val="007F070B"/>
    <w:rsid w:val="007F356B"/>
    <w:rsid w:val="007F3A9E"/>
    <w:rsid w:val="007F4570"/>
    <w:rsid w:val="007F5276"/>
    <w:rsid w:val="007F5CC2"/>
    <w:rsid w:val="007F69B9"/>
    <w:rsid w:val="007F71F9"/>
    <w:rsid w:val="008015AF"/>
    <w:rsid w:val="00805019"/>
    <w:rsid w:val="00812A88"/>
    <w:rsid w:val="008160C7"/>
    <w:rsid w:val="00820553"/>
    <w:rsid w:val="00820BF5"/>
    <w:rsid w:val="00821F78"/>
    <w:rsid w:val="00822EF1"/>
    <w:rsid w:val="00823CFB"/>
    <w:rsid w:val="00830261"/>
    <w:rsid w:val="00830811"/>
    <w:rsid w:val="00833E7B"/>
    <w:rsid w:val="0083698B"/>
    <w:rsid w:val="00837FD5"/>
    <w:rsid w:val="00840D1C"/>
    <w:rsid w:val="00840D5B"/>
    <w:rsid w:val="00843E28"/>
    <w:rsid w:val="008460E6"/>
    <w:rsid w:val="00847C99"/>
    <w:rsid w:val="00850681"/>
    <w:rsid w:val="008530E2"/>
    <w:rsid w:val="00857084"/>
    <w:rsid w:val="008616E2"/>
    <w:rsid w:val="00861735"/>
    <w:rsid w:val="0086656D"/>
    <w:rsid w:val="00870F8B"/>
    <w:rsid w:val="00876E7A"/>
    <w:rsid w:val="00884EDE"/>
    <w:rsid w:val="008901AF"/>
    <w:rsid w:val="00892159"/>
    <w:rsid w:val="008926F8"/>
    <w:rsid w:val="00893438"/>
    <w:rsid w:val="008937DA"/>
    <w:rsid w:val="0089698C"/>
    <w:rsid w:val="00897514"/>
    <w:rsid w:val="008975BA"/>
    <w:rsid w:val="008A1EA3"/>
    <w:rsid w:val="008A6102"/>
    <w:rsid w:val="008A79C4"/>
    <w:rsid w:val="008B426C"/>
    <w:rsid w:val="008B65C2"/>
    <w:rsid w:val="008B6D8E"/>
    <w:rsid w:val="008B79F2"/>
    <w:rsid w:val="008C070A"/>
    <w:rsid w:val="008C2F04"/>
    <w:rsid w:val="008C65BB"/>
    <w:rsid w:val="008D0E72"/>
    <w:rsid w:val="008D747D"/>
    <w:rsid w:val="008E5AE8"/>
    <w:rsid w:val="008E6BF7"/>
    <w:rsid w:val="008F54B9"/>
    <w:rsid w:val="008F6B39"/>
    <w:rsid w:val="00900D31"/>
    <w:rsid w:val="00903103"/>
    <w:rsid w:val="0090604D"/>
    <w:rsid w:val="00910C0A"/>
    <w:rsid w:val="00911214"/>
    <w:rsid w:val="00911631"/>
    <w:rsid w:val="009119EC"/>
    <w:rsid w:val="0091243B"/>
    <w:rsid w:val="00912EC6"/>
    <w:rsid w:val="00913A20"/>
    <w:rsid w:val="00923090"/>
    <w:rsid w:val="00925699"/>
    <w:rsid w:val="00925C7F"/>
    <w:rsid w:val="00927376"/>
    <w:rsid w:val="00933E60"/>
    <w:rsid w:val="00937BF4"/>
    <w:rsid w:val="009448B9"/>
    <w:rsid w:val="00947940"/>
    <w:rsid w:val="009503F5"/>
    <w:rsid w:val="00951D05"/>
    <w:rsid w:val="0095406B"/>
    <w:rsid w:val="009549D4"/>
    <w:rsid w:val="009602FA"/>
    <w:rsid w:val="00963BAA"/>
    <w:rsid w:val="009647B4"/>
    <w:rsid w:val="0096508C"/>
    <w:rsid w:val="00976C4F"/>
    <w:rsid w:val="0098165C"/>
    <w:rsid w:val="00982F61"/>
    <w:rsid w:val="00985692"/>
    <w:rsid w:val="009935F2"/>
    <w:rsid w:val="00993DA6"/>
    <w:rsid w:val="009A58F7"/>
    <w:rsid w:val="009B10AE"/>
    <w:rsid w:val="009B1761"/>
    <w:rsid w:val="009B48AD"/>
    <w:rsid w:val="009C287D"/>
    <w:rsid w:val="009C50F6"/>
    <w:rsid w:val="009D0052"/>
    <w:rsid w:val="009D011A"/>
    <w:rsid w:val="009D3D5B"/>
    <w:rsid w:val="009D7BC9"/>
    <w:rsid w:val="009E0318"/>
    <w:rsid w:val="009E1E77"/>
    <w:rsid w:val="009F4D06"/>
    <w:rsid w:val="009F59A7"/>
    <w:rsid w:val="009F6663"/>
    <w:rsid w:val="009F747B"/>
    <w:rsid w:val="00A0003C"/>
    <w:rsid w:val="00A01FE4"/>
    <w:rsid w:val="00A05D9C"/>
    <w:rsid w:val="00A06B00"/>
    <w:rsid w:val="00A10245"/>
    <w:rsid w:val="00A10E9D"/>
    <w:rsid w:val="00A1177E"/>
    <w:rsid w:val="00A1375A"/>
    <w:rsid w:val="00A161D6"/>
    <w:rsid w:val="00A16767"/>
    <w:rsid w:val="00A2252F"/>
    <w:rsid w:val="00A2690B"/>
    <w:rsid w:val="00A27E95"/>
    <w:rsid w:val="00A32B31"/>
    <w:rsid w:val="00A346DC"/>
    <w:rsid w:val="00A37DEB"/>
    <w:rsid w:val="00A44593"/>
    <w:rsid w:val="00A448F7"/>
    <w:rsid w:val="00A46E58"/>
    <w:rsid w:val="00A54731"/>
    <w:rsid w:val="00A557CE"/>
    <w:rsid w:val="00A5691F"/>
    <w:rsid w:val="00A61C46"/>
    <w:rsid w:val="00A662EC"/>
    <w:rsid w:val="00A70903"/>
    <w:rsid w:val="00A76431"/>
    <w:rsid w:val="00A76F3D"/>
    <w:rsid w:val="00A77252"/>
    <w:rsid w:val="00A774DF"/>
    <w:rsid w:val="00A81816"/>
    <w:rsid w:val="00A8416C"/>
    <w:rsid w:val="00A85835"/>
    <w:rsid w:val="00A91B4C"/>
    <w:rsid w:val="00A91CAD"/>
    <w:rsid w:val="00A92766"/>
    <w:rsid w:val="00A953DA"/>
    <w:rsid w:val="00A96870"/>
    <w:rsid w:val="00A96CA3"/>
    <w:rsid w:val="00AA19E4"/>
    <w:rsid w:val="00AA73D4"/>
    <w:rsid w:val="00AB3592"/>
    <w:rsid w:val="00AB58B2"/>
    <w:rsid w:val="00AB7E7A"/>
    <w:rsid w:val="00AC3BDE"/>
    <w:rsid w:val="00AC563C"/>
    <w:rsid w:val="00AC6C79"/>
    <w:rsid w:val="00AD0AEB"/>
    <w:rsid w:val="00AD109B"/>
    <w:rsid w:val="00AD3E81"/>
    <w:rsid w:val="00AD73A0"/>
    <w:rsid w:val="00AE0B77"/>
    <w:rsid w:val="00AE73AA"/>
    <w:rsid w:val="00AE7A67"/>
    <w:rsid w:val="00AF0A04"/>
    <w:rsid w:val="00AF1B1E"/>
    <w:rsid w:val="00AF2805"/>
    <w:rsid w:val="00AF2BB7"/>
    <w:rsid w:val="00AF3B3E"/>
    <w:rsid w:val="00AF53D6"/>
    <w:rsid w:val="00AF6EDF"/>
    <w:rsid w:val="00AF7ED3"/>
    <w:rsid w:val="00B00B9B"/>
    <w:rsid w:val="00B0467E"/>
    <w:rsid w:val="00B0541F"/>
    <w:rsid w:val="00B065BE"/>
    <w:rsid w:val="00B11D2C"/>
    <w:rsid w:val="00B1234C"/>
    <w:rsid w:val="00B22FC7"/>
    <w:rsid w:val="00B24E8A"/>
    <w:rsid w:val="00B27203"/>
    <w:rsid w:val="00B27322"/>
    <w:rsid w:val="00B32165"/>
    <w:rsid w:val="00B32890"/>
    <w:rsid w:val="00B36E92"/>
    <w:rsid w:val="00B41723"/>
    <w:rsid w:val="00B41E46"/>
    <w:rsid w:val="00B43A57"/>
    <w:rsid w:val="00B43B2D"/>
    <w:rsid w:val="00B47B46"/>
    <w:rsid w:val="00B520C3"/>
    <w:rsid w:val="00B567B2"/>
    <w:rsid w:val="00B60384"/>
    <w:rsid w:val="00B62FD4"/>
    <w:rsid w:val="00B64A77"/>
    <w:rsid w:val="00B7071F"/>
    <w:rsid w:val="00B72719"/>
    <w:rsid w:val="00B73AC4"/>
    <w:rsid w:val="00B81E62"/>
    <w:rsid w:val="00B82E76"/>
    <w:rsid w:val="00B871C7"/>
    <w:rsid w:val="00B91314"/>
    <w:rsid w:val="00BA367A"/>
    <w:rsid w:val="00BA3827"/>
    <w:rsid w:val="00BA7E92"/>
    <w:rsid w:val="00BB4AD8"/>
    <w:rsid w:val="00BC02C2"/>
    <w:rsid w:val="00BC0ED3"/>
    <w:rsid w:val="00BC323D"/>
    <w:rsid w:val="00BC60C0"/>
    <w:rsid w:val="00BD0F2E"/>
    <w:rsid w:val="00BD2F64"/>
    <w:rsid w:val="00BD3C79"/>
    <w:rsid w:val="00BD3E77"/>
    <w:rsid w:val="00BD53C1"/>
    <w:rsid w:val="00BD580A"/>
    <w:rsid w:val="00BE00EA"/>
    <w:rsid w:val="00BE1161"/>
    <w:rsid w:val="00BE2A84"/>
    <w:rsid w:val="00BE5065"/>
    <w:rsid w:val="00BE76C4"/>
    <w:rsid w:val="00BF155D"/>
    <w:rsid w:val="00BF157F"/>
    <w:rsid w:val="00BF1CCE"/>
    <w:rsid w:val="00BF46EC"/>
    <w:rsid w:val="00BF4EE7"/>
    <w:rsid w:val="00BF6050"/>
    <w:rsid w:val="00BF6D10"/>
    <w:rsid w:val="00C01B0E"/>
    <w:rsid w:val="00C022EC"/>
    <w:rsid w:val="00C03930"/>
    <w:rsid w:val="00C03AC8"/>
    <w:rsid w:val="00C07B7D"/>
    <w:rsid w:val="00C10F59"/>
    <w:rsid w:val="00C1746E"/>
    <w:rsid w:val="00C2010A"/>
    <w:rsid w:val="00C220F9"/>
    <w:rsid w:val="00C33AD4"/>
    <w:rsid w:val="00C525A5"/>
    <w:rsid w:val="00C53F9C"/>
    <w:rsid w:val="00C54D7C"/>
    <w:rsid w:val="00C564B0"/>
    <w:rsid w:val="00C61170"/>
    <w:rsid w:val="00C613C1"/>
    <w:rsid w:val="00C6196A"/>
    <w:rsid w:val="00C63223"/>
    <w:rsid w:val="00C701F4"/>
    <w:rsid w:val="00C70D08"/>
    <w:rsid w:val="00C71415"/>
    <w:rsid w:val="00C72750"/>
    <w:rsid w:val="00C7512C"/>
    <w:rsid w:val="00C8128D"/>
    <w:rsid w:val="00C81BAD"/>
    <w:rsid w:val="00C81E2B"/>
    <w:rsid w:val="00C84B49"/>
    <w:rsid w:val="00C85B01"/>
    <w:rsid w:val="00C85F19"/>
    <w:rsid w:val="00C87DCD"/>
    <w:rsid w:val="00C90917"/>
    <w:rsid w:val="00C91ECF"/>
    <w:rsid w:val="00C92430"/>
    <w:rsid w:val="00C94FEF"/>
    <w:rsid w:val="00CA02BC"/>
    <w:rsid w:val="00CA59FA"/>
    <w:rsid w:val="00CB022F"/>
    <w:rsid w:val="00CB0B4C"/>
    <w:rsid w:val="00CB19BB"/>
    <w:rsid w:val="00CB53DE"/>
    <w:rsid w:val="00CB5680"/>
    <w:rsid w:val="00CC2C1F"/>
    <w:rsid w:val="00CC67DE"/>
    <w:rsid w:val="00CD00C7"/>
    <w:rsid w:val="00CD3D8A"/>
    <w:rsid w:val="00CD4BC8"/>
    <w:rsid w:val="00CE65F4"/>
    <w:rsid w:val="00CE788D"/>
    <w:rsid w:val="00CF08B5"/>
    <w:rsid w:val="00CF2A51"/>
    <w:rsid w:val="00CF4F76"/>
    <w:rsid w:val="00CF6E0F"/>
    <w:rsid w:val="00D01174"/>
    <w:rsid w:val="00D042A7"/>
    <w:rsid w:val="00D10D3F"/>
    <w:rsid w:val="00D1121B"/>
    <w:rsid w:val="00D14726"/>
    <w:rsid w:val="00D16FAB"/>
    <w:rsid w:val="00D24A72"/>
    <w:rsid w:val="00D25980"/>
    <w:rsid w:val="00D318A4"/>
    <w:rsid w:val="00D34CBB"/>
    <w:rsid w:val="00D37A6F"/>
    <w:rsid w:val="00D37AB1"/>
    <w:rsid w:val="00D426F4"/>
    <w:rsid w:val="00D43174"/>
    <w:rsid w:val="00D441A3"/>
    <w:rsid w:val="00D45B71"/>
    <w:rsid w:val="00D46335"/>
    <w:rsid w:val="00D52FFD"/>
    <w:rsid w:val="00D53887"/>
    <w:rsid w:val="00D53C34"/>
    <w:rsid w:val="00D53E61"/>
    <w:rsid w:val="00D64E5E"/>
    <w:rsid w:val="00D67A5A"/>
    <w:rsid w:val="00D71E27"/>
    <w:rsid w:val="00D7446C"/>
    <w:rsid w:val="00D74A2A"/>
    <w:rsid w:val="00D7776C"/>
    <w:rsid w:val="00D80C4E"/>
    <w:rsid w:val="00D812D6"/>
    <w:rsid w:val="00D81A87"/>
    <w:rsid w:val="00D83486"/>
    <w:rsid w:val="00D945A6"/>
    <w:rsid w:val="00D9706D"/>
    <w:rsid w:val="00DA0471"/>
    <w:rsid w:val="00DA1323"/>
    <w:rsid w:val="00DA76E6"/>
    <w:rsid w:val="00DA79FB"/>
    <w:rsid w:val="00DB0D12"/>
    <w:rsid w:val="00DB21B9"/>
    <w:rsid w:val="00DB4B4F"/>
    <w:rsid w:val="00DB4B6F"/>
    <w:rsid w:val="00DC08F5"/>
    <w:rsid w:val="00DC21CB"/>
    <w:rsid w:val="00DC78F3"/>
    <w:rsid w:val="00DD3016"/>
    <w:rsid w:val="00DD4FD7"/>
    <w:rsid w:val="00DE14AE"/>
    <w:rsid w:val="00DE2072"/>
    <w:rsid w:val="00DE3480"/>
    <w:rsid w:val="00DE45DE"/>
    <w:rsid w:val="00DE4CA5"/>
    <w:rsid w:val="00DF2C77"/>
    <w:rsid w:val="00E00164"/>
    <w:rsid w:val="00E00678"/>
    <w:rsid w:val="00E01F60"/>
    <w:rsid w:val="00E02839"/>
    <w:rsid w:val="00E05CB7"/>
    <w:rsid w:val="00E07640"/>
    <w:rsid w:val="00E07FBF"/>
    <w:rsid w:val="00E10B11"/>
    <w:rsid w:val="00E110B7"/>
    <w:rsid w:val="00E12021"/>
    <w:rsid w:val="00E14525"/>
    <w:rsid w:val="00E14D48"/>
    <w:rsid w:val="00E22668"/>
    <w:rsid w:val="00E229BE"/>
    <w:rsid w:val="00E22E9A"/>
    <w:rsid w:val="00E24037"/>
    <w:rsid w:val="00E31359"/>
    <w:rsid w:val="00E3303C"/>
    <w:rsid w:val="00E360C2"/>
    <w:rsid w:val="00E40CE7"/>
    <w:rsid w:val="00E41470"/>
    <w:rsid w:val="00E41496"/>
    <w:rsid w:val="00E4224D"/>
    <w:rsid w:val="00E47B9B"/>
    <w:rsid w:val="00E47D0E"/>
    <w:rsid w:val="00E5301E"/>
    <w:rsid w:val="00E5377B"/>
    <w:rsid w:val="00E60426"/>
    <w:rsid w:val="00E637FD"/>
    <w:rsid w:val="00E65F82"/>
    <w:rsid w:val="00E71FD1"/>
    <w:rsid w:val="00E72243"/>
    <w:rsid w:val="00E7393C"/>
    <w:rsid w:val="00E73AF6"/>
    <w:rsid w:val="00E80814"/>
    <w:rsid w:val="00E81ADC"/>
    <w:rsid w:val="00E84BBE"/>
    <w:rsid w:val="00E91427"/>
    <w:rsid w:val="00E93D89"/>
    <w:rsid w:val="00E946B9"/>
    <w:rsid w:val="00EA3171"/>
    <w:rsid w:val="00EA4B8B"/>
    <w:rsid w:val="00EA553B"/>
    <w:rsid w:val="00EA5819"/>
    <w:rsid w:val="00EA5D25"/>
    <w:rsid w:val="00EA7969"/>
    <w:rsid w:val="00EB1CFF"/>
    <w:rsid w:val="00EB2ED9"/>
    <w:rsid w:val="00EC32D2"/>
    <w:rsid w:val="00EC33F9"/>
    <w:rsid w:val="00EC3E93"/>
    <w:rsid w:val="00EC5B0F"/>
    <w:rsid w:val="00ED25C2"/>
    <w:rsid w:val="00ED5BE6"/>
    <w:rsid w:val="00ED6C11"/>
    <w:rsid w:val="00ED79E2"/>
    <w:rsid w:val="00EE0269"/>
    <w:rsid w:val="00EE2044"/>
    <w:rsid w:val="00EF2312"/>
    <w:rsid w:val="00F01D94"/>
    <w:rsid w:val="00F02023"/>
    <w:rsid w:val="00F110D7"/>
    <w:rsid w:val="00F13F64"/>
    <w:rsid w:val="00F159FE"/>
    <w:rsid w:val="00F22F00"/>
    <w:rsid w:val="00F234EC"/>
    <w:rsid w:val="00F272A2"/>
    <w:rsid w:val="00F32A13"/>
    <w:rsid w:val="00F356EF"/>
    <w:rsid w:val="00F413FA"/>
    <w:rsid w:val="00F42438"/>
    <w:rsid w:val="00F427BF"/>
    <w:rsid w:val="00F45FBE"/>
    <w:rsid w:val="00F46DBC"/>
    <w:rsid w:val="00F50405"/>
    <w:rsid w:val="00F50507"/>
    <w:rsid w:val="00F519E3"/>
    <w:rsid w:val="00F5482B"/>
    <w:rsid w:val="00F55C7E"/>
    <w:rsid w:val="00F57AC0"/>
    <w:rsid w:val="00F6009F"/>
    <w:rsid w:val="00F6471E"/>
    <w:rsid w:val="00F66E31"/>
    <w:rsid w:val="00F67B95"/>
    <w:rsid w:val="00F71B6D"/>
    <w:rsid w:val="00F76B00"/>
    <w:rsid w:val="00F810B0"/>
    <w:rsid w:val="00F812B1"/>
    <w:rsid w:val="00F83899"/>
    <w:rsid w:val="00F83A5F"/>
    <w:rsid w:val="00F859EB"/>
    <w:rsid w:val="00F863F0"/>
    <w:rsid w:val="00F864D3"/>
    <w:rsid w:val="00F86FE3"/>
    <w:rsid w:val="00F87F76"/>
    <w:rsid w:val="00F90307"/>
    <w:rsid w:val="00FA4963"/>
    <w:rsid w:val="00FB58B6"/>
    <w:rsid w:val="00FB6518"/>
    <w:rsid w:val="00FB7D50"/>
    <w:rsid w:val="00FC2178"/>
    <w:rsid w:val="00FC5D19"/>
    <w:rsid w:val="00FC7F31"/>
    <w:rsid w:val="00FD1827"/>
    <w:rsid w:val="00FD37B9"/>
    <w:rsid w:val="00FD56B2"/>
    <w:rsid w:val="00FE069E"/>
    <w:rsid w:val="00FE28C4"/>
    <w:rsid w:val="00FE375D"/>
    <w:rsid w:val="00FE6528"/>
    <w:rsid w:val="00FE7E06"/>
    <w:rsid w:val="00FF03E0"/>
    <w:rsid w:val="00FF1166"/>
    <w:rsid w:val="00FF320C"/>
    <w:rsid w:val="00FF3567"/>
    <w:rsid w:val="00FF4A22"/>
    <w:rsid w:val="00FF5831"/>
    <w:rsid w:val="00FF6686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1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17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B22FC7"/>
    <w:pPr>
      <w:spacing w:before="100" w:beforeAutospacing="1" w:after="119"/>
    </w:pPr>
  </w:style>
  <w:style w:type="paragraph" w:styleId="a4">
    <w:name w:val="Body Text"/>
    <w:basedOn w:val="a"/>
    <w:link w:val="a5"/>
    <w:rsid w:val="004F11A4"/>
    <w:pPr>
      <w:spacing w:after="120"/>
    </w:pPr>
  </w:style>
  <w:style w:type="character" w:customStyle="1" w:styleId="a5">
    <w:name w:val="Основной текст Знак"/>
    <w:basedOn w:val="a0"/>
    <w:link w:val="a4"/>
    <w:rsid w:val="004F1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417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1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417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1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7A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A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1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17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B22FC7"/>
    <w:pPr>
      <w:spacing w:before="100" w:beforeAutospacing="1" w:after="119"/>
    </w:pPr>
  </w:style>
  <w:style w:type="paragraph" w:styleId="a4">
    <w:name w:val="Body Text"/>
    <w:basedOn w:val="a"/>
    <w:link w:val="a5"/>
    <w:rsid w:val="004F11A4"/>
    <w:pPr>
      <w:spacing w:after="120"/>
    </w:pPr>
  </w:style>
  <w:style w:type="character" w:customStyle="1" w:styleId="a5">
    <w:name w:val="Основной текст Знак"/>
    <w:basedOn w:val="a0"/>
    <w:link w:val="a4"/>
    <w:rsid w:val="004F1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417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1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417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1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7A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57C21C5C1423296199BEE3F1FFF9FC6436F654183EE69482246E98136D0E378214841733F4DF28C403F5C1150CA870A62949305659DC8870A6A1BK3U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557C21C5C1423296199BEE3F1FFF9FC6436F654183EE69482246E98136D0E378214841733F4DF28C403F5C1150CA870A62949305659DC8870A6A1BK3U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ОпоОиОВ</cp:lastModifiedBy>
  <cp:revision>17</cp:revision>
  <cp:lastPrinted>2025-01-17T06:56:00Z</cp:lastPrinted>
  <dcterms:created xsi:type="dcterms:W3CDTF">2023-11-09T07:20:00Z</dcterms:created>
  <dcterms:modified xsi:type="dcterms:W3CDTF">2025-01-17T06:56:00Z</dcterms:modified>
</cp:coreProperties>
</file>