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174E" w:rsidRPr="0090174E" w:rsidRDefault="0090174E" w:rsidP="00B17DA0">
      <w:pPr>
        <w:ind w:firstLine="5529"/>
        <w:jc w:val="center"/>
        <w:rPr>
          <w:sz w:val="28"/>
          <w:szCs w:val="28"/>
        </w:rPr>
      </w:pPr>
      <w:bookmarkStart w:id="0" w:name="_Toc121854615"/>
      <w:r w:rsidRPr="0090174E">
        <w:rPr>
          <w:sz w:val="28"/>
          <w:szCs w:val="28"/>
        </w:rPr>
        <w:t>УТВЕРЖДЕНО</w:t>
      </w:r>
    </w:p>
    <w:p w:rsidR="0090174E" w:rsidRPr="0090174E" w:rsidRDefault="0090174E" w:rsidP="00B17DA0">
      <w:pPr>
        <w:ind w:firstLine="5529"/>
        <w:jc w:val="center"/>
        <w:rPr>
          <w:sz w:val="28"/>
          <w:szCs w:val="28"/>
        </w:rPr>
      </w:pPr>
      <w:r w:rsidRPr="0090174E">
        <w:rPr>
          <w:sz w:val="28"/>
          <w:szCs w:val="28"/>
        </w:rPr>
        <w:t>постановлением администрации</w:t>
      </w:r>
    </w:p>
    <w:p w:rsidR="0090174E" w:rsidRPr="0090174E" w:rsidRDefault="0090174E" w:rsidP="00B17DA0">
      <w:pPr>
        <w:ind w:firstLine="5529"/>
        <w:jc w:val="center"/>
        <w:rPr>
          <w:sz w:val="28"/>
          <w:szCs w:val="28"/>
        </w:rPr>
      </w:pPr>
      <w:r w:rsidRPr="0090174E">
        <w:rPr>
          <w:sz w:val="28"/>
          <w:szCs w:val="28"/>
        </w:rPr>
        <w:t>Кировского муниципального округа</w:t>
      </w:r>
    </w:p>
    <w:p w:rsidR="0090174E" w:rsidRDefault="0090174E" w:rsidP="00B17DA0">
      <w:pPr>
        <w:ind w:firstLine="5529"/>
        <w:jc w:val="center"/>
        <w:rPr>
          <w:sz w:val="28"/>
          <w:szCs w:val="28"/>
        </w:rPr>
      </w:pPr>
      <w:r w:rsidRPr="0090174E">
        <w:rPr>
          <w:sz w:val="28"/>
          <w:szCs w:val="28"/>
        </w:rPr>
        <w:t>Ставропольского края</w:t>
      </w:r>
    </w:p>
    <w:p w:rsidR="002E09FA" w:rsidRPr="0090174E" w:rsidRDefault="002E09FA" w:rsidP="00B17DA0">
      <w:pPr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>от 07 марта 2025г. № 382</w:t>
      </w:r>
    </w:p>
    <w:p w:rsidR="00825677" w:rsidRDefault="00825677" w:rsidP="00825677">
      <w:pPr>
        <w:jc w:val="right"/>
      </w:pPr>
    </w:p>
    <w:p w:rsidR="0090174E" w:rsidRDefault="0090174E" w:rsidP="00825677">
      <w:pPr>
        <w:jc w:val="right"/>
      </w:pPr>
    </w:p>
    <w:p w:rsidR="0090174E" w:rsidRDefault="0090174E" w:rsidP="00825677">
      <w:pPr>
        <w:jc w:val="right"/>
      </w:pPr>
      <w:bookmarkStart w:id="1" w:name="_GoBack"/>
      <w:bookmarkEnd w:id="1"/>
    </w:p>
    <w:p w:rsidR="0090174E" w:rsidRDefault="0090174E" w:rsidP="00825677">
      <w:pPr>
        <w:jc w:val="right"/>
      </w:pPr>
    </w:p>
    <w:p w:rsidR="0090174E" w:rsidRPr="000D4EEC" w:rsidRDefault="0090174E" w:rsidP="00825677">
      <w:pPr>
        <w:jc w:val="right"/>
      </w:pPr>
    </w:p>
    <w:p w:rsidR="00825677" w:rsidRDefault="00825677" w:rsidP="001B58A1">
      <w:pPr>
        <w:pStyle w:val="2"/>
        <w:spacing w:after="0" w:line="276" w:lineRule="auto"/>
        <w:rPr>
          <w:szCs w:val="24"/>
        </w:rPr>
      </w:pPr>
    </w:p>
    <w:p w:rsidR="00825677" w:rsidRDefault="00825677" w:rsidP="00825677">
      <w:pPr>
        <w:jc w:val="center"/>
        <w:rPr>
          <w:b/>
          <w:sz w:val="28"/>
          <w:szCs w:val="28"/>
        </w:rPr>
      </w:pPr>
      <w:r w:rsidRPr="000D4EEC">
        <w:rPr>
          <w:b/>
          <w:sz w:val="28"/>
          <w:szCs w:val="28"/>
        </w:rPr>
        <w:t>ПРАВИЛ</w:t>
      </w:r>
      <w:r w:rsidR="00B17DA0">
        <w:rPr>
          <w:b/>
          <w:sz w:val="28"/>
          <w:szCs w:val="28"/>
        </w:rPr>
        <w:t xml:space="preserve">А ЗЕМЛЕПОЛЬЗОВАНИЯ И ЗАСТРОЙКИ </w:t>
      </w:r>
      <w:r>
        <w:rPr>
          <w:b/>
          <w:sz w:val="28"/>
          <w:szCs w:val="28"/>
        </w:rPr>
        <w:t>КИРОВСКОГО</w:t>
      </w:r>
      <w:r w:rsidRPr="000D4EEC">
        <w:rPr>
          <w:b/>
          <w:sz w:val="28"/>
          <w:szCs w:val="28"/>
        </w:rPr>
        <w:t xml:space="preserve"> МУНИЦИПАЛЬНОГО ОКРУГА СТАВРОПОЛЬСКОГО КРАЯ</w:t>
      </w:r>
    </w:p>
    <w:p w:rsidR="00825677" w:rsidRPr="00825677" w:rsidRDefault="00825677" w:rsidP="00825677">
      <w:pPr>
        <w:jc w:val="center"/>
      </w:pPr>
      <w:r>
        <w:rPr>
          <w:b/>
          <w:sz w:val="28"/>
          <w:szCs w:val="28"/>
        </w:rPr>
        <w:t>применительно к населенному пункту город Новопавловск</w:t>
      </w:r>
    </w:p>
    <w:p w:rsidR="00825677" w:rsidRDefault="00825677" w:rsidP="001B58A1">
      <w:pPr>
        <w:pStyle w:val="2"/>
        <w:spacing w:after="0" w:line="276" w:lineRule="auto"/>
        <w:rPr>
          <w:szCs w:val="24"/>
        </w:rPr>
      </w:pPr>
    </w:p>
    <w:p w:rsidR="001B58A1" w:rsidRPr="000D4EEC" w:rsidRDefault="001B58A1" w:rsidP="00B17DA0">
      <w:pPr>
        <w:pStyle w:val="2"/>
        <w:spacing w:after="0" w:line="276" w:lineRule="auto"/>
        <w:jc w:val="center"/>
        <w:rPr>
          <w:szCs w:val="24"/>
        </w:rPr>
      </w:pPr>
      <w:r w:rsidRPr="000D4EEC">
        <w:rPr>
          <w:szCs w:val="24"/>
        </w:rPr>
        <w:t>ОБЩИЕ ПОЛОЖЕНИЯ</w:t>
      </w:r>
      <w:bookmarkEnd w:id="0"/>
    </w:p>
    <w:p w:rsidR="001B58A1" w:rsidRPr="000D4EEC" w:rsidRDefault="001B58A1" w:rsidP="001B58A1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2"/>
          <w:lang w:eastAsia="en-US"/>
        </w:rPr>
      </w:pPr>
      <w:bookmarkStart w:id="2" w:name="_Toc121854616"/>
      <w:r w:rsidRPr="000D4EEC">
        <w:rPr>
          <w:rFonts w:ascii="Times New Roman" w:hAnsi="Times New Roman"/>
          <w:color w:val="000000"/>
          <w:sz w:val="24"/>
          <w:szCs w:val="22"/>
          <w:lang w:eastAsia="en-US"/>
        </w:rPr>
        <w:t>Статья 1. Общие положения</w:t>
      </w:r>
      <w:bookmarkEnd w:id="2"/>
    </w:p>
    <w:p w:rsidR="001B58A1" w:rsidRPr="000D4EEC" w:rsidRDefault="001B58A1" w:rsidP="001B58A1">
      <w:pPr>
        <w:pStyle w:val="af5"/>
        <w:widowControl w:val="0"/>
        <w:suppressAutoHyphens w:val="0"/>
        <w:adjustRightInd w:val="0"/>
        <w:spacing w:after="0" w:line="276" w:lineRule="auto"/>
        <w:ind w:left="0" w:firstLine="709"/>
        <w:contextualSpacing w:val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Правила землепользования и застройки (далее – Правила, настоящие Правила) являются документом градостроительного зонирования, принятым в соответствии с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873D05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иными законами и нормативными правовыми актами Российской Федерации и </w:t>
      </w:r>
      <w:r w:rsidR="008F575B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Ставропольского края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о градостроительной деятельности, в области земельных отношений, охраны объектов культурного наследия, охраны окружающей среды и рационального использования природных ресурсов, на основании Устава</w:t>
      </w:r>
      <w:r w:rsidR="00130F6C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</w:t>
      </w:r>
      <w:r w:rsidR="00825677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Кировского</w:t>
      </w:r>
      <w:r w:rsidR="00130F6C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муниципального округа Ставропольского края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(далее – </w:t>
      </w:r>
      <w:r w:rsidR="00130F6C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муниципальный округ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), муниципальных правовых актов, определяющих основные направления социально-экономического и градостроительного развития </w:t>
      </w:r>
      <w:r w:rsidR="00130F6C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муниципального округа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, с учетом требований технических регламентов, положения о территориальном планировании, содержащегося в Генеральном плане</w:t>
      </w:r>
      <w:r w:rsidR="00130F6C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муниципального округа 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(далее – Генеральный план), результатов общественных обсуждений или публичных слушаний по проекту Правил и предложений заинтересованных лиц.</w:t>
      </w:r>
    </w:p>
    <w:p w:rsidR="001B58A1" w:rsidRPr="000D4EEC" w:rsidRDefault="001B58A1" w:rsidP="001B58A1">
      <w:pPr>
        <w:pStyle w:val="af5"/>
        <w:widowControl w:val="0"/>
        <w:suppressAutoHyphens w:val="0"/>
        <w:adjustRightInd w:val="0"/>
        <w:spacing w:after="0" w:line="276" w:lineRule="auto"/>
        <w:ind w:left="0" w:firstLine="709"/>
        <w:contextualSpacing w:val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Правила обязательны для исполнения органами государственной власти, органами местного самоуправления, физическими и юридическими лицами.</w:t>
      </w:r>
    </w:p>
    <w:p w:rsidR="001B58A1" w:rsidRPr="000D4EEC" w:rsidRDefault="001B58A1" w:rsidP="001B58A1">
      <w:pPr>
        <w:pStyle w:val="af5"/>
        <w:widowControl w:val="0"/>
        <w:suppressAutoHyphens w:val="0"/>
        <w:adjustRightInd w:val="0"/>
        <w:spacing w:after="0" w:line="276" w:lineRule="auto"/>
        <w:ind w:left="0" w:firstLine="709"/>
        <w:contextualSpacing w:val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Правила подлежат опубликованию в порядке, установленном для официального опубликования </w:t>
      </w:r>
      <w:r w:rsidR="008E561B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нормативных правовых актов</w:t>
      </w:r>
      <w:r w:rsidR="007B2604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</w:t>
      </w:r>
      <w:r w:rsidR="00130F6C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муниципального округа 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(далее</w:t>
      </w:r>
      <w:r w:rsidR="00402F19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– официальное опубликование).</w:t>
      </w:r>
    </w:p>
    <w:p w:rsidR="001B58A1" w:rsidRPr="000D4EEC" w:rsidRDefault="001B58A1" w:rsidP="001B58A1">
      <w:pPr>
        <w:pStyle w:val="af5"/>
        <w:widowControl w:val="0"/>
        <w:suppressAutoHyphens w:val="0"/>
        <w:adjustRightInd w:val="0"/>
        <w:spacing w:after="0" w:line="276" w:lineRule="auto"/>
        <w:ind w:left="0" w:firstLine="709"/>
        <w:contextualSpacing w:val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Утвержденная в соответствии с требованиями Градостроительного кодекса Российской Федерации документация по планировке территории, разрешения на строительство, разрешения на ввод объекта в эксплуатацию,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lastRenderedPageBreak/>
        <w:t>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выданные до вступления в силу настоящих Правил, являются действительными.</w:t>
      </w:r>
    </w:p>
    <w:p w:rsidR="001B58A1" w:rsidRPr="000D4EEC" w:rsidRDefault="001B58A1" w:rsidP="001B58A1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2"/>
          <w:lang w:eastAsia="en-US"/>
        </w:rPr>
      </w:pPr>
      <w:bookmarkStart w:id="3" w:name="_Toc121854617"/>
      <w:r w:rsidRPr="000D4EEC">
        <w:rPr>
          <w:rFonts w:ascii="Times New Roman" w:hAnsi="Times New Roman"/>
          <w:color w:val="000000"/>
          <w:sz w:val="24"/>
          <w:szCs w:val="22"/>
          <w:lang w:eastAsia="en-US"/>
        </w:rPr>
        <w:t>Статья 2. Назначение и область применения Правил</w:t>
      </w:r>
      <w:bookmarkEnd w:id="3"/>
    </w:p>
    <w:p w:rsidR="001B58A1" w:rsidRPr="000D4EEC" w:rsidRDefault="001B58A1" w:rsidP="001B58A1">
      <w:pPr>
        <w:pStyle w:val="af5"/>
        <w:widowControl w:val="0"/>
        <w:suppressAutoHyphens w:val="0"/>
        <w:adjustRightInd w:val="0"/>
        <w:spacing w:after="0" w:line="276" w:lineRule="auto"/>
        <w:ind w:left="0" w:firstLine="709"/>
        <w:contextualSpacing w:val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Правила разработаны в целях:</w:t>
      </w:r>
    </w:p>
    <w:p w:rsidR="001B58A1" w:rsidRPr="000D4EEC" w:rsidRDefault="001B58A1" w:rsidP="001B58A1">
      <w:pPr>
        <w:pStyle w:val="af5"/>
        <w:widowControl w:val="0"/>
        <w:numPr>
          <w:ilvl w:val="0"/>
          <w:numId w:val="3"/>
        </w:numPr>
        <w:suppressAutoHyphens w:val="0"/>
        <w:adjustRightInd w:val="0"/>
        <w:spacing w:after="0" w:line="276" w:lineRule="auto"/>
        <w:ind w:left="0" w:firstLine="426"/>
        <w:contextualSpacing w:val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создания условий для устойчивого развития территории </w:t>
      </w:r>
      <w:r w:rsidR="00FC5C22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муниципального округа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, сохранения окружающей среды</w:t>
      </w:r>
      <w:r w:rsidR="00521867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и объектов культурного наследия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;</w:t>
      </w:r>
    </w:p>
    <w:p w:rsidR="001B58A1" w:rsidRPr="000D4EEC" w:rsidRDefault="001B58A1" w:rsidP="001B58A1">
      <w:pPr>
        <w:pStyle w:val="af5"/>
        <w:widowControl w:val="0"/>
        <w:numPr>
          <w:ilvl w:val="0"/>
          <w:numId w:val="3"/>
        </w:numPr>
        <w:suppressAutoHyphens w:val="0"/>
        <w:adjustRightInd w:val="0"/>
        <w:spacing w:after="0" w:line="276" w:lineRule="auto"/>
        <w:ind w:left="0" w:firstLine="426"/>
        <w:contextualSpacing w:val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создания условий для планировки территории </w:t>
      </w:r>
      <w:r w:rsidR="00FC5C22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муниципального округа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;</w:t>
      </w:r>
    </w:p>
    <w:p w:rsidR="001B58A1" w:rsidRPr="000D4EEC" w:rsidRDefault="001B58A1" w:rsidP="001B58A1">
      <w:pPr>
        <w:pStyle w:val="af5"/>
        <w:widowControl w:val="0"/>
        <w:numPr>
          <w:ilvl w:val="0"/>
          <w:numId w:val="3"/>
        </w:numPr>
        <w:suppressAutoHyphens w:val="0"/>
        <w:adjustRightInd w:val="0"/>
        <w:spacing w:after="0" w:line="276" w:lineRule="auto"/>
        <w:ind w:left="0" w:firstLine="426"/>
        <w:contextualSpacing w:val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расположенных на территории </w:t>
      </w:r>
      <w:r w:rsidR="00FC5C22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муниципального округа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;</w:t>
      </w:r>
    </w:p>
    <w:p w:rsidR="001B58A1" w:rsidRPr="000D4EEC" w:rsidRDefault="001B58A1" w:rsidP="001B58A1">
      <w:pPr>
        <w:pStyle w:val="af5"/>
        <w:widowControl w:val="0"/>
        <w:numPr>
          <w:ilvl w:val="0"/>
          <w:numId w:val="3"/>
        </w:numPr>
        <w:suppressAutoHyphens w:val="0"/>
        <w:adjustRightInd w:val="0"/>
        <w:spacing w:after="0" w:line="276" w:lineRule="auto"/>
        <w:ind w:left="0" w:firstLine="426"/>
        <w:contextualSpacing w:val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расположенных на территории </w:t>
      </w:r>
      <w:r w:rsidR="00FC5C22"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муниципального округа</w:t>
      </w:r>
      <w:r w:rsidRPr="000D4EEC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.</w:t>
      </w:r>
    </w:p>
    <w:p w:rsidR="001B58A1" w:rsidRPr="000D4EEC" w:rsidRDefault="001B58A1" w:rsidP="001B58A1">
      <w:pPr>
        <w:rPr>
          <w:szCs w:val="24"/>
        </w:rPr>
      </w:pPr>
      <w:r w:rsidRPr="000D4EEC">
        <w:rPr>
          <w:szCs w:val="24"/>
          <w:lang w:bidi="ru-RU"/>
        </w:rPr>
        <w:t>Правила включают в себя</w:t>
      </w:r>
      <w:r w:rsidRPr="000D4EEC">
        <w:rPr>
          <w:szCs w:val="24"/>
        </w:rPr>
        <w:t>:</w:t>
      </w:r>
    </w:p>
    <w:p w:rsidR="001B58A1" w:rsidRPr="000D4EEC" w:rsidRDefault="00B20E71" w:rsidP="001B58A1">
      <w:pPr>
        <w:numPr>
          <w:ilvl w:val="0"/>
          <w:numId w:val="5"/>
        </w:numPr>
        <w:tabs>
          <w:tab w:val="left" w:pos="709"/>
          <w:tab w:val="left" w:pos="851"/>
        </w:tabs>
        <w:ind w:left="0" w:firstLine="357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Порядок применения п</w:t>
      </w:r>
      <w:r w:rsidR="001B58A1" w:rsidRPr="000D4EEC">
        <w:rPr>
          <w:rFonts w:eastAsia="Times New Roman"/>
          <w:color w:val="000000"/>
          <w:szCs w:val="24"/>
          <w:lang w:eastAsia="en-US"/>
        </w:rPr>
        <w:t>равил</w:t>
      </w:r>
      <w:r w:rsidRPr="000D4EEC">
        <w:rPr>
          <w:rFonts w:eastAsia="Times New Roman"/>
          <w:color w:val="000000"/>
          <w:szCs w:val="24"/>
          <w:lang w:eastAsia="en-US"/>
        </w:rPr>
        <w:t xml:space="preserve"> землепользования и застройки </w:t>
      </w:r>
      <w:r w:rsidR="001B58A1" w:rsidRPr="000D4EEC">
        <w:rPr>
          <w:rFonts w:eastAsia="Times New Roman"/>
          <w:color w:val="000000"/>
          <w:szCs w:val="24"/>
          <w:lang w:eastAsia="en-US"/>
        </w:rPr>
        <w:t>и внесения</w:t>
      </w:r>
      <w:r w:rsidRPr="000D4EEC">
        <w:rPr>
          <w:rFonts w:eastAsia="Times New Roman"/>
          <w:color w:val="000000"/>
          <w:szCs w:val="24"/>
          <w:lang w:eastAsia="en-US"/>
        </w:rPr>
        <w:t xml:space="preserve"> изменений</w:t>
      </w:r>
      <w:r w:rsidR="001B58A1" w:rsidRPr="000D4EEC">
        <w:rPr>
          <w:rFonts w:eastAsia="Times New Roman"/>
          <w:color w:val="000000"/>
          <w:szCs w:val="24"/>
          <w:lang w:eastAsia="en-US"/>
        </w:rPr>
        <w:t xml:space="preserve"> в н</w:t>
      </w:r>
      <w:r w:rsidRPr="000D4EEC">
        <w:rPr>
          <w:rFonts w:eastAsia="Times New Roman"/>
          <w:color w:val="000000"/>
          <w:szCs w:val="24"/>
          <w:lang w:eastAsia="en-US"/>
        </w:rPr>
        <w:t>астоящие правила</w:t>
      </w:r>
      <w:r w:rsidR="001B58A1" w:rsidRPr="000D4EEC">
        <w:rPr>
          <w:rFonts w:eastAsia="Times New Roman"/>
          <w:color w:val="000000"/>
          <w:szCs w:val="24"/>
          <w:lang w:eastAsia="en-US"/>
        </w:rPr>
        <w:t xml:space="preserve"> изменений (часть I Правил), содержащий положения:</w:t>
      </w:r>
    </w:p>
    <w:p w:rsidR="001B58A1" w:rsidRPr="000D4EEC" w:rsidRDefault="001B58A1" w:rsidP="001B58A1">
      <w:pPr>
        <w:numPr>
          <w:ilvl w:val="0"/>
          <w:numId w:val="4"/>
        </w:numPr>
        <w:tabs>
          <w:tab w:val="left" w:pos="709"/>
          <w:tab w:val="left" w:pos="786"/>
        </w:tabs>
        <w:ind w:left="0" w:firstLine="567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о регулировании землепользования и застройки органами местного самоуправления (иными уполномоченными органами);</w:t>
      </w:r>
    </w:p>
    <w:p w:rsidR="001B58A1" w:rsidRPr="000D4EEC" w:rsidRDefault="001B58A1" w:rsidP="001B58A1">
      <w:pPr>
        <w:numPr>
          <w:ilvl w:val="0"/>
          <w:numId w:val="4"/>
        </w:numPr>
        <w:tabs>
          <w:tab w:val="left" w:pos="709"/>
          <w:tab w:val="left" w:pos="786"/>
        </w:tabs>
        <w:ind w:left="0" w:firstLine="567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1B58A1" w:rsidRPr="000D4EEC" w:rsidRDefault="001B58A1" w:rsidP="00521867">
      <w:pPr>
        <w:numPr>
          <w:ilvl w:val="0"/>
          <w:numId w:val="4"/>
        </w:numPr>
        <w:tabs>
          <w:tab w:val="left" w:pos="709"/>
          <w:tab w:val="left" w:pos="786"/>
        </w:tabs>
        <w:ind w:left="0" w:firstLine="567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о подготовке документации по планировке территории</w:t>
      </w:r>
      <w:r w:rsidR="00521867" w:rsidRPr="000D4EEC">
        <w:rPr>
          <w:rFonts w:eastAsia="Times New Roman"/>
          <w:color w:val="000000"/>
          <w:szCs w:val="24"/>
          <w:lang w:eastAsia="en-US"/>
        </w:rPr>
        <w:t xml:space="preserve"> органами местного самоуправления</w:t>
      </w:r>
      <w:r w:rsidRPr="000D4EEC">
        <w:rPr>
          <w:rFonts w:eastAsia="Times New Roman"/>
          <w:color w:val="000000"/>
          <w:szCs w:val="24"/>
          <w:lang w:eastAsia="en-US"/>
        </w:rPr>
        <w:t>;</w:t>
      </w:r>
    </w:p>
    <w:p w:rsidR="001B58A1" w:rsidRPr="000D4EEC" w:rsidRDefault="001B58A1" w:rsidP="001B58A1">
      <w:pPr>
        <w:numPr>
          <w:ilvl w:val="0"/>
          <w:numId w:val="4"/>
        </w:numPr>
        <w:tabs>
          <w:tab w:val="left" w:pos="709"/>
          <w:tab w:val="left" w:pos="786"/>
        </w:tabs>
        <w:ind w:left="0" w:firstLine="567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о проведении общественных обсуждений или публичных слушаний по вопросам землепользования и застройки;</w:t>
      </w:r>
    </w:p>
    <w:p w:rsidR="001B58A1" w:rsidRPr="000D4EEC" w:rsidRDefault="001B58A1" w:rsidP="001B58A1">
      <w:pPr>
        <w:numPr>
          <w:ilvl w:val="0"/>
          <w:numId w:val="4"/>
        </w:numPr>
        <w:tabs>
          <w:tab w:val="left" w:pos="709"/>
          <w:tab w:val="left" w:pos="786"/>
        </w:tabs>
        <w:ind w:left="0" w:firstLine="567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о внесении изменений в настоящие Правила;</w:t>
      </w:r>
    </w:p>
    <w:p w:rsidR="001B58A1" w:rsidRPr="000D4EEC" w:rsidRDefault="001B58A1" w:rsidP="001B58A1">
      <w:pPr>
        <w:numPr>
          <w:ilvl w:val="0"/>
          <w:numId w:val="4"/>
        </w:numPr>
        <w:tabs>
          <w:tab w:val="left" w:pos="709"/>
          <w:tab w:val="left" w:pos="786"/>
        </w:tabs>
        <w:ind w:left="0" w:firstLine="567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о регулировании иных вопросов землепользования и застройки.</w:t>
      </w:r>
    </w:p>
    <w:p w:rsidR="001B58A1" w:rsidRPr="000D4EEC" w:rsidRDefault="001B58A1" w:rsidP="001B58A1">
      <w:pPr>
        <w:numPr>
          <w:ilvl w:val="0"/>
          <w:numId w:val="5"/>
        </w:numPr>
        <w:ind w:left="0" w:firstLine="426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Карту градостроительного зонирования (часть II Правил).</w:t>
      </w:r>
    </w:p>
    <w:p w:rsidR="001B58A1" w:rsidRPr="000D4EEC" w:rsidRDefault="001B58A1" w:rsidP="001B58A1">
      <w:pPr>
        <w:numPr>
          <w:ilvl w:val="0"/>
          <w:numId w:val="5"/>
        </w:numPr>
        <w:ind w:left="0" w:firstLine="426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Градостроительные регламенты (часть III Правил).</w:t>
      </w:r>
    </w:p>
    <w:p w:rsidR="001B58A1" w:rsidRPr="000D4EEC" w:rsidRDefault="001B58A1" w:rsidP="001B58A1">
      <w:pPr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 xml:space="preserve">Настоящие Правила применяются наряду с: </w:t>
      </w:r>
    </w:p>
    <w:p w:rsidR="001B58A1" w:rsidRPr="000D4EEC" w:rsidRDefault="001B58A1" w:rsidP="00BC5500">
      <w:pPr>
        <w:numPr>
          <w:ilvl w:val="0"/>
          <w:numId w:val="23"/>
        </w:numPr>
        <w:ind w:left="0" w:firstLine="426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 xml:space="preserve"> </w:t>
      </w:r>
      <w:r w:rsidR="00B20E71" w:rsidRPr="000D4EEC">
        <w:rPr>
          <w:rFonts w:eastAsia="Times New Roman"/>
          <w:color w:val="000000"/>
          <w:szCs w:val="24"/>
          <w:lang w:eastAsia="en-US"/>
        </w:rPr>
        <w:t>правилами применяются технические регламенты (до их вступления в силу в установленном порядке – нормативные технические документы в части, не противоречащей Федеральному закону от 27.12.2002 № 184-ФЗ «О техническом регулировании» и Градостроительному кодексу Российской Федерации)</w:t>
      </w:r>
      <w:r w:rsidRPr="000D4EEC">
        <w:rPr>
          <w:rFonts w:eastAsia="Times New Roman"/>
          <w:color w:val="000000"/>
          <w:szCs w:val="24"/>
          <w:lang w:eastAsia="en-US"/>
        </w:rPr>
        <w:t xml:space="preserve">; </w:t>
      </w:r>
    </w:p>
    <w:p w:rsidR="00B20E71" w:rsidRPr="000D4EEC" w:rsidRDefault="00B20E71" w:rsidP="00BC5500">
      <w:pPr>
        <w:numPr>
          <w:ilvl w:val="0"/>
          <w:numId w:val="23"/>
        </w:numPr>
        <w:ind w:left="0" w:firstLine="426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региональными нормативами градостроительного проектирования и местны</w:t>
      </w:r>
      <w:r w:rsidR="00FC5C22" w:rsidRPr="000D4EEC">
        <w:rPr>
          <w:rFonts w:eastAsia="Times New Roman"/>
          <w:color w:val="000000"/>
          <w:szCs w:val="24"/>
          <w:lang w:eastAsia="en-US"/>
        </w:rPr>
        <w:t>ми</w:t>
      </w:r>
      <w:r w:rsidRPr="000D4EEC">
        <w:rPr>
          <w:rFonts w:eastAsia="Times New Roman"/>
          <w:color w:val="000000"/>
          <w:szCs w:val="24"/>
          <w:lang w:eastAsia="en-US"/>
        </w:rPr>
        <w:t xml:space="preserve"> нормативами градостроительного проектирования </w:t>
      </w:r>
      <w:r w:rsidR="00FC5C22" w:rsidRPr="000D4EEC">
        <w:rPr>
          <w:rFonts w:eastAsia="Times New Roman"/>
          <w:color w:val="000000"/>
          <w:szCs w:val="24"/>
          <w:lang w:eastAsia="en-US"/>
        </w:rPr>
        <w:t>муниципального округа</w:t>
      </w:r>
      <w:r w:rsidRPr="000D4EEC">
        <w:rPr>
          <w:rFonts w:eastAsia="Times New Roman"/>
          <w:color w:val="000000"/>
          <w:szCs w:val="24"/>
          <w:lang w:eastAsia="en-US"/>
        </w:rPr>
        <w:t xml:space="preserve"> (далее – нормативы градостроительного проектирования)</w:t>
      </w:r>
    </w:p>
    <w:p w:rsidR="001B58A1" w:rsidRPr="000D4EEC" w:rsidRDefault="001B58A1" w:rsidP="00BC5500">
      <w:pPr>
        <w:numPr>
          <w:ilvl w:val="0"/>
          <w:numId w:val="23"/>
        </w:numPr>
        <w:ind w:left="0" w:firstLine="426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 xml:space="preserve"> иными нормативными правовыми актами </w:t>
      </w:r>
      <w:r w:rsidR="00FC5C22" w:rsidRPr="000D4EEC">
        <w:rPr>
          <w:rFonts w:eastAsia="Times New Roman"/>
          <w:color w:val="000000"/>
          <w:szCs w:val="24"/>
          <w:lang w:eastAsia="en-US"/>
        </w:rPr>
        <w:t>муниципального округа</w:t>
      </w:r>
      <w:r w:rsidRPr="000D4EEC">
        <w:rPr>
          <w:rFonts w:eastAsia="Times New Roman"/>
          <w:color w:val="000000"/>
          <w:szCs w:val="24"/>
          <w:lang w:eastAsia="en-US"/>
        </w:rPr>
        <w:t xml:space="preserve"> по вопросам регулирования землепользования и застройки. Указанные акты применяются в части, не противоречащей настоящим Правилам;</w:t>
      </w:r>
    </w:p>
    <w:p w:rsidR="001B58A1" w:rsidRPr="000D4EEC" w:rsidRDefault="001B58A1" w:rsidP="00BC5500">
      <w:pPr>
        <w:numPr>
          <w:ilvl w:val="0"/>
          <w:numId w:val="23"/>
        </w:numPr>
        <w:ind w:left="0" w:firstLine="426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lastRenderedPageBreak/>
        <w:t>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части, не противоречащей настоящими Правилами;</w:t>
      </w:r>
    </w:p>
    <w:p w:rsidR="00975841" w:rsidRPr="000D4EEC" w:rsidRDefault="001B58A1" w:rsidP="00BC5500">
      <w:pPr>
        <w:numPr>
          <w:ilvl w:val="0"/>
          <w:numId w:val="23"/>
        </w:numPr>
        <w:ind w:left="0" w:firstLine="426"/>
        <w:rPr>
          <w:rFonts w:eastAsia="Times New Roman"/>
          <w:color w:val="000000"/>
          <w:szCs w:val="24"/>
          <w:lang w:eastAsia="en-US"/>
        </w:rPr>
      </w:pPr>
      <w:r w:rsidRPr="000D4EEC">
        <w:rPr>
          <w:rFonts w:eastAsia="Times New Roman"/>
          <w:color w:val="000000"/>
          <w:szCs w:val="24"/>
          <w:lang w:eastAsia="en-US"/>
        </w:rPr>
        <w:t>дополнения и изменения в Правила вносятся в случаях и в порядке, предусмотренны</w:t>
      </w:r>
      <w:r w:rsidR="00187406" w:rsidRPr="000D4EEC">
        <w:rPr>
          <w:rFonts w:eastAsia="Times New Roman"/>
          <w:color w:val="000000"/>
          <w:szCs w:val="24"/>
          <w:lang w:eastAsia="en-US"/>
        </w:rPr>
        <w:t>ми</w:t>
      </w:r>
      <w:r w:rsidRPr="000D4EEC">
        <w:rPr>
          <w:rFonts w:eastAsia="Times New Roman"/>
          <w:color w:val="000000"/>
          <w:szCs w:val="24"/>
          <w:lang w:eastAsia="en-US"/>
        </w:rPr>
        <w:t xml:space="preserve"> </w:t>
      </w:r>
      <w:r w:rsidR="00975841" w:rsidRPr="000D4EEC">
        <w:rPr>
          <w:rFonts w:eastAsia="Times New Roman"/>
          <w:color w:val="000000"/>
          <w:szCs w:val="24"/>
          <w:lang w:eastAsia="en-US"/>
        </w:rPr>
        <w:t xml:space="preserve">статьей </w:t>
      </w:r>
      <w:r w:rsidR="00187406" w:rsidRPr="000D4EEC">
        <w:rPr>
          <w:rFonts w:eastAsia="Times New Roman"/>
          <w:color w:val="000000"/>
          <w:szCs w:val="24"/>
          <w:lang w:eastAsia="en-US"/>
        </w:rPr>
        <w:t>12</w:t>
      </w:r>
      <w:r w:rsidRPr="000D4EEC">
        <w:rPr>
          <w:rFonts w:eastAsia="Times New Roman"/>
          <w:color w:val="000000"/>
          <w:szCs w:val="24"/>
          <w:lang w:eastAsia="en-US"/>
        </w:rPr>
        <w:t xml:space="preserve"> настоящих Правил.</w:t>
      </w:r>
    </w:p>
    <w:p w:rsidR="00975841" w:rsidRPr="000D4EEC" w:rsidRDefault="00975841" w:rsidP="00BC5500">
      <w:pPr>
        <w:numPr>
          <w:ilvl w:val="0"/>
          <w:numId w:val="23"/>
        </w:numPr>
        <w:ind w:left="0" w:firstLine="426"/>
        <w:rPr>
          <w:rFonts w:eastAsia="Times New Roman"/>
          <w:color w:val="000000"/>
          <w:szCs w:val="24"/>
          <w:lang w:eastAsia="en-US"/>
        </w:rPr>
        <w:sectPr w:rsidR="00975841" w:rsidRPr="000D4EEC" w:rsidSect="00B859CE">
          <w:headerReference w:type="default" r:id="rId9"/>
          <w:footerReference w:type="default" r:id="rId10"/>
          <w:pgSz w:w="11906" w:h="16838"/>
          <w:pgMar w:top="1134" w:right="567" w:bottom="1134" w:left="1418" w:header="567" w:footer="567" w:gutter="0"/>
          <w:cols w:space="720"/>
          <w:titlePg/>
          <w:docGrid w:linePitch="381"/>
        </w:sectPr>
      </w:pPr>
    </w:p>
    <w:p w:rsidR="000136F2" w:rsidRPr="000D4EEC" w:rsidRDefault="00E76A35" w:rsidP="00BE39C4">
      <w:pPr>
        <w:widowControl w:val="0"/>
        <w:suppressAutoHyphens w:val="0"/>
        <w:autoSpaceDE w:val="0"/>
        <w:autoSpaceDN w:val="0"/>
        <w:adjustRightInd w:val="0"/>
        <w:ind w:firstLine="0"/>
        <w:contextualSpacing w:val="0"/>
        <w:jc w:val="left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bookmarkStart w:id="4" w:name="_Toc121854618"/>
      <w:r w:rsidRPr="000D4EEC">
        <w:rPr>
          <w:rFonts w:eastAsia="Times New Roman"/>
          <w:b/>
          <w:bCs/>
          <w:sz w:val="28"/>
          <w:szCs w:val="28"/>
          <w:lang w:eastAsia="en-US"/>
        </w:rPr>
        <w:lastRenderedPageBreak/>
        <w:t xml:space="preserve">ЧАСТЬ I. </w:t>
      </w:r>
      <w:r w:rsidR="008C243C" w:rsidRPr="000D4EEC">
        <w:rPr>
          <w:b/>
          <w:sz w:val="28"/>
          <w:szCs w:val="28"/>
        </w:rPr>
        <w:t>ПОРЯДОК ПРИМЕНЕНИЯ ПРАВИЛ ЗЕМЛЕПОЛЬЗОВАНИЯ И ЗАСТРОЙКИ И ВНЕСЕНИЯ ИЗМЕНЕНИЙ В НАСТОЯЩИЕ ПРАВИЛА</w:t>
      </w:r>
      <w:bookmarkEnd w:id="4"/>
    </w:p>
    <w:p w:rsidR="000136F2" w:rsidRPr="000D4EEC" w:rsidRDefault="00E76A35" w:rsidP="00BE39C4">
      <w:pPr>
        <w:pStyle w:val="2"/>
        <w:spacing w:before="0" w:line="276" w:lineRule="auto"/>
        <w:rPr>
          <w:szCs w:val="24"/>
        </w:rPr>
      </w:pPr>
      <w:bookmarkStart w:id="5" w:name="_Toc121854619"/>
      <w:r w:rsidRPr="000D4EEC">
        <w:rPr>
          <w:szCs w:val="24"/>
        </w:rPr>
        <w:t xml:space="preserve">ГЛАВА </w:t>
      </w:r>
      <w:r w:rsidR="001B58A1" w:rsidRPr="000D4EEC">
        <w:rPr>
          <w:szCs w:val="24"/>
        </w:rPr>
        <w:t>1</w:t>
      </w:r>
      <w:r w:rsidRPr="000D4EEC">
        <w:rPr>
          <w:szCs w:val="24"/>
        </w:rPr>
        <w:t>. РЕГУЛИРОВАНИЕ ЗЕМЛЕПОЛЬЗОВАНИЯ И ЗАСТРОЙКИ ОРГАНАМИ МЕСТНОГО САМОУПРАВЛЕНИЯ (ИНЫМИ УПОЛНОМОЧЕННЫМИ ОРГАНАМИ)</w:t>
      </w:r>
      <w:bookmarkEnd w:id="5"/>
    </w:p>
    <w:p w:rsidR="000136F2" w:rsidRPr="000D4EEC" w:rsidRDefault="000136F2" w:rsidP="00BE39C4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6" w:name="_Toc121854620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Статья </w:t>
      </w:r>
      <w:r w:rsidR="006D5B11" w:rsidRPr="000D4EEC">
        <w:rPr>
          <w:rFonts w:ascii="Times New Roman" w:hAnsi="Times New Roman"/>
          <w:color w:val="000000"/>
          <w:sz w:val="24"/>
          <w:szCs w:val="24"/>
          <w:lang w:eastAsia="en-US"/>
        </w:rPr>
        <w:t>3</w:t>
      </w:r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Полномочия </w:t>
      </w:r>
      <w:r w:rsidR="00403459" w:rsidRPr="000D4EEC">
        <w:rPr>
          <w:rFonts w:ascii="Times New Roman" w:hAnsi="Times New Roman"/>
          <w:color w:val="000000"/>
          <w:sz w:val="24"/>
          <w:szCs w:val="24"/>
          <w:lang w:eastAsia="en-US"/>
        </w:rPr>
        <w:t>орган</w:t>
      </w:r>
      <w:r w:rsidR="0041533A" w:rsidRPr="000D4EEC">
        <w:rPr>
          <w:rFonts w:ascii="Times New Roman" w:hAnsi="Times New Roman"/>
          <w:color w:val="000000"/>
          <w:sz w:val="24"/>
          <w:szCs w:val="24"/>
          <w:lang w:eastAsia="en-US"/>
        </w:rPr>
        <w:t>ов</w:t>
      </w:r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местного самоуправления </w:t>
      </w:r>
      <w:r w:rsidR="00975841" w:rsidRPr="000D4EEC">
        <w:rPr>
          <w:rFonts w:ascii="Times New Roman" w:hAnsi="Times New Roman"/>
          <w:color w:val="000000"/>
          <w:sz w:val="24"/>
          <w:szCs w:val="24"/>
          <w:lang w:eastAsia="en-US"/>
        </w:rPr>
        <w:t>муниципального округа</w:t>
      </w:r>
      <w:bookmarkEnd w:id="6"/>
    </w:p>
    <w:p w:rsidR="007B28BE" w:rsidRPr="000D4EEC" w:rsidRDefault="007B28BE" w:rsidP="0041533A">
      <w:pPr>
        <w:suppressAutoHyphens w:val="0"/>
        <w:autoSpaceDE w:val="0"/>
        <w:autoSpaceDN w:val="0"/>
        <w:adjustRightInd w:val="0"/>
        <w:ind w:firstLine="426"/>
        <w:contextualSpacing w:val="0"/>
        <w:rPr>
          <w:szCs w:val="24"/>
        </w:rPr>
      </w:pPr>
      <w:r w:rsidRPr="000D4EEC">
        <w:rPr>
          <w:szCs w:val="24"/>
        </w:rPr>
        <w:t>К полномочиям а</w:t>
      </w:r>
      <w:r w:rsidRPr="000D4EEC">
        <w:rPr>
          <w:rFonts w:eastAsia="Times New Roman"/>
          <w:szCs w:val="24"/>
          <w:lang w:eastAsia="ru-RU"/>
        </w:rPr>
        <w:t xml:space="preserve">дминистрации муниципального округа </w:t>
      </w:r>
      <w:r w:rsidRPr="000D4EEC">
        <w:rPr>
          <w:szCs w:val="24"/>
        </w:rPr>
        <w:t>в области землепользования и застройки относятся:</w:t>
      </w:r>
    </w:p>
    <w:p w:rsidR="007B28BE" w:rsidRPr="000D4EEC" w:rsidRDefault="00A71035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р</w:t>
      </w:r>
      <w:r w:rsidR="007B28BE" w:rsidRPr="000D4EEC">
        <w:rPr>
          <w:rFonts w:eastAsia="Times New Roman"/>
          <w:szCs w:val="24"/>
          <w:lang w:eastAsia="ru-RU"/>
        </w:rPr>
        <w:t>азработка</w:t>
      </w:r>
      <w:r w:rsidRPr="000D4EEC">
        <w:rPr>
          <w:rFonts w:eastAsia="Times New Roman"/>
          <w:szCs w:val="24"/>
          <w:lang w:eastAsia="ru-RU"/>
        </w:rPr>
        <w:t xml:space="preserve"> и представление на утверждение главе администрации муниципального округа</w:t>
      </w:r>
      <w:r w:rsidR="007B28BE" w:rsidRPr="000D4EEC">
        <w:rPr>
          <w:rFonts w:eastAsia="Times New Roman"/>
          <w:szCs w:val="24"/>
          <w:lang w:eastAsia="ru-RU"/>
        </w:rPr>
        <w:t xml:space="preserve"> </w:t>
      </w:r>
      <w:r w:rsidR="000F3CEC" w:rsidRPr="000D4EEC">
        <w:rPr>
          <w:rFonts w:eastAsia="Times New Roman"/>
          <w:szCs w:val="24"/>
          <w:lang w:eastAsia="ru-RU"/>
        </w:rPr>
        <w:t>П</w:t>
      </w:r>
      <w:r w:rsidR="007B28BE" w:rsidRPr="000D4EEC">
        <w:rPr>
          <w:rFonts w:eastAsia="Times New Roman"/>
          <w:szCs w:val="24"/>
          <w:lang w:eastAsia="ru-RU"/>
        </w:rPr>
        <w:t xml:space="preserve">равил, </w:t>
      </w:r>
    </w:p>
    <w:p w:rsidR="007B28BE" w:rsidRPr="000D4EEC" w:rsidRDefault="002770C3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 xml:space="preserve">принятие решения о подготовке документации по планировке территории, обеспечение подготовки документации по планировке территории и </w:t>
      </w:r>
      <w:r w:rsidR="007B28BE" w:rsidRPr="000D4EEC">
        <w:rPr>
          <w:rFonts w:eastAsia="Times New Roman"/>
          <w:szCs w:val="24"/>
          <w:lang w:eastAsia="ru-RU"/>
        </w:rPr>
        <w:t xml:space="preserve">утверждение подготовленной на основе </w:t>
      </w:r>
      <w:r w:rsidR="000F3CEC" w:rsidRPr="000D4EEC">
        <w:rPr>
          <w:rFonts w:eastAsia="Times New Roman"/>
          <w:szCs w:val="24"/>
          <w:lang w:eastAsia="ru-RU"/>
        </w:rPr>
        <w:t>Г</w:t>
      </w:r>
      <w:r w:rsidR="007B28BE" w:rsidRPr="000D4EEC">
        <w:rPr>
          <w:rFonts w:eastAsia="Times New Roman"/>
          <w:szCs w:val="24"/>
          <w:lang w:eastAsia="ru-RU"/>
        </w:rPr>
        <w:t>енерального плана документаци</w:t>
      </w:r>
      <w:r w:rsidR="000F3CEC" w:rsidRPr="000D4EEC">
        <w:rPr>
          <w:rFonts w:eastAsia="Times New Roman"/>
          <w:szCs w:val="24"/>
          <w:lang w:eastAsia="ru-RU"/>
        </w:rPr>
        <w:t>и</w:t>
      </w:r>
      <w:r w:rsidR="007B28BE" w:rsidRPr="000D4EEC">
        <w:rPr>
          <w:rFonts w:eastAsia="Times New Roman"/>
          <w:szCs w:val="24"/>
          <w:lang w:eastAsia="ru-RU"/>
        </w:rPr>
        <w:t xml:space="preserve"> по планировке территории</w:t>
      </w:r>
      <w:r w:rsidR="00A71035" w:rsidRPr="000D4EEC">
        <w:rPr>
          <w:rFonts w:eastAsia="Times New Roman"/>
          <w:szCs w:val="24"/>
          <w:lang w:eastAsia="ru-RU"/>
        </w:rPr>
        <w:t>;</w:t>
      </w:r>
    </w:p>
    <w:p w:rsidR="007B28BE" w:rsidRPr="000D4EEC" w:rsidRDefault="007B28BE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выдача градостроительного плана земельного участка, расположенного в границах муниципального округа</w:t>
      </w:r>
      <w:r w:rsidR="00A71035" w:rsidRPr="000D4EEC">
        <w:rPr>
          <w:rFonts w:eastAsia="Times New Roman"/>
          <w:szCs w:val="24"/>
          <w:lang w:eastAsia="ru-RU"/>
        </w:rPr>
        <w:t>;</w:t>
      </w:r>
    </w:p>
    <w:p w:rsidR="007B28BE" w:rsidRPr="000D4EEC" w:rsidRDefault="007B28BE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ведение информационной системы обеспечения градостроительной деятельности, осуществляемой на территории муниципального округа</w:t>
      </w:r>
      <w:r w:rsidR="00A71035" w:rsidRPr="000D4EEC">
        <w:rPr>
          <w:rFonts w:eastAsia="Times New Roman"/>
          <w:szCs w:val="24"/>
          <w:lang w:eastAsia="ru-RU"/>
        </w:rPr>
        <w:t>;</w:t>
      </w:r>
    </w:p>
    <w:p w:rsidR="007B28BE" w:rsidRPr="000D4EEC" w:rsidRDefault="007B28BE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осуществление резервирования земель и изъятие земельных участков в границах муниципального округа для муниципальных нужд</w:t>
      </w:r>
      <w:r w:rsidR="00A71035" w:rsidRPr="000D4EEC">
        <w:rPr>
          <w:rFonts w:eastAsia="Times New Roman"/>
          <w:szCs w:val="24"/>
          <w:lang w:eastAsia="ru-RU"/>
        </w:rPr>
        <w:t>;</w:t>
      </w:r>
    </w:p>
    <w:p w:rsidR="007B28BE" w:rsidRPr="000D4EEC" w:rsidRDefault="007B28BE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осуществление муниципального земельного контроля в границах муниципального округа</w:t>
      </w:r>
      <w:r w:rsidR="00A71035" w:rsidRPr="000D4EEC">
        <w:rPr>
          <w:rFonts w:eastAsia="Times New Roman"/>
          <w:szCs w:val="24"/>
          <w:lang w:eastAsia="ru-RU"/>
        </w:rPr>
        <w:t>;</w:t>
      </w:r>
    </w:p>
    <w:p w:rsidR="007B28BE" w:rsidRPr="000D4EEC" w:rsidRDefault="007B28BE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направление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A71035" w:rsidRPr="000D4EEC">
        <w:rPr>
          <w:rFonts w:eastAsia="Times New Roman"/>
          <w:szCs w:val="24"/>
          <w:lang w:eastAsia="ru-RU"/>
        </w:rPr>
        <w:t>;</w:t>
      </w:r>
    </w:p>
    <w:p w:rsidR="007B28BE" w:rsidRPr="000D4EEC" w:rsidRDefault="007B28BE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направление уведомлений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A71035" w:rsidRPr="000D4EEC">
        <w:rPr>
          <w:rFonts w:eastAsia="Times New Roman"/>
          <w:szCs w:val="24"/>
          <w:lang w:eastAsia="ru-RU"/>
        </w:rPr>
        <w:t>;</w:t>
      </w:r>
    </w:p>
    <w:p w:rsidR="007B28BE" w:rsidRPr="000D4EEC" w:rsidRDefault="007B28BE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направление уведомлений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муниципального округа</w:t>
      </w:r>
      <w:r w:rsidR="00A71035" w:rsidRPr="000D4EEC">
        <w:rPr>
          <w:rFonts w:eastAsia="Times New Roman"/>
          <w:szCs w:val="24"/>
          <w:lang w:eastAsia="ru-RU"/>
        </w:rPr>
        <w:t>;</w:t>
      </w:r>
    </w:p>
    <w:p w:rsidR="0041533A" w:rsidRPr="000D4EEC" w:rsidRDefault="007B28BE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</w:t>
      </w:r>
      <w:r w:rsidR="00A71035" w:rsidRPr="000D4EEC">
        <w:rPr>
          <w:rFonts w:eastAsia="Times New Roman"/>
          <w:szCs w:val="24"/>
          <w:lang w:eastAsia="ru-RU"/>
        </w:rPr>
        <w:t>;</w:t>
      </w:r>
    </w:p>
    <w:p w:rsidR="0041533A" w:rsidRPr="000D4EEC" w:rsidRDefault="0041533A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 xml:space="preserve">принятие </w:t>
      </w:r>
      <w:r w:rsidR="007B28BE" w:rsidRPr="000D4EEC">
        <w:rPr>
          <w:rFonts w:eastAsia="Times New Roman"/>
          <w:szCs w:val="24"/>
          <w:lang w:eastAsia="ru-RU"/>
        </w:rPr>
        <w:t xml:space="preserve">решения об изъятии земельного участка, не используемого по целевому назначению или используемого с нарушением законодательства Российской Федерации, </w:t>
      </w:r>
    </w:p>
    <w:p w:rsidR="007B28BE" w:rsidRPr="000D4EEC" w:rsidRDefault="007B28BE" w:rsidP="0041533A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осуществл</w:t>
      </w:r>
      <w:r w:rsidR="0041533A" w:rsidRPr="000D4EEC">
        <w:rPr>
          <w:rFonts w:eastAsia="Times New Roman"/>
          <w:szCs w:val="24"/>
          <w:lang w:eastAsia="ru-RU"/>
        </w:rPr>
        <w:t>ение</w:t>
      </w:r>
      <w:r w:rsidRPr="000D4EEC">
        <w:rPr>
          <w:rFonts w:eastAsia="Times New Roman"/>
          <w:szCs w:val="24"/>
          <w:lang w:eastAsia="ru-RU"/>
        </w:rPr>
        <w:t xml:space="preserve"> снос</w:t>
      </w:r>
      <w:r w:rsidR="0041533A" w:rsidRPr="000D4EEC">
        <w:rPr>
          <w:rFonts w:eastAsia="Times New Roman"/>
          <w:szCs w:val="24"/>
          <w:lang w:eastAsia="ru-RU"/>
        </w:rPr>
        <w:t>а</w:t>
      </w:r>
      <w:r w:rsidRPr="000D4EEC">
        <w:rPr>
          <w:rFonts w:eastAsia="Times New Roman"/>
          <w:szCs w:val="24"/>
          <w:lang w:eastAsia="ru-RU"/>
        </w:rPr>
        <w:t xml:space="preserve">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</w:r>
      <w:r w:rsidR="0041533A" w:rsidRPr="000D4EEC">
        <w:rPr>
          <w:rFonts w:eastAsia="Times New Roman"/>
          <w:szCs w:val="24"/>
          <w:lang w:eastAsia="ru-RU"/>
        </w:rPr>
        <w:t>.</w:t>
      </w:r>
    </w:p>
    <w:p w:rsidR="0041533A" w:rsidRPr="000D4EEC" w:rsidRDefault="0041533A" w:rsidP="0041533A">
      <w:pPr>
        <w:suppressAutoHyphens w:val="0"/>
        <w:autoSpaceDE w:val="0"/>
        <w:autoSpaceDN w:val="0"/>
        <w:adjustRightInd w:val="0"/>
        <w:ind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К полномочиям главы администрации муниципального округа в области землепользования и застройки относятся:</w:t>
      </w:r>
    </w:p>
    <w:p w:rsidR="000A5EBF" w:rsidRPr="000D4EEC" w:rsidRDefault="000F3CEC" w:rsidP="000A5EBF">
      <w:pPr>
        <w:numPr>
          <w:ilvl w:val="0"/>
          <w:numId w:val="37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принятие решения о подготовке проекта Правил;</w:t>
      </w:r>
    </w:p>
    <w:p w:rsidR="000A5EBF" w:rsidRPr="000D4EEC" w:rsidRDefault="000A5EBF" w:rsidP="000A5EBF">
      <w:pPr>
        <w:numPr>
          <w:ilvl w:val="0"/>
          <w:numId w:val="37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lastRenderedPageBreak/>
        <w:t>обеспечение опубликования сообщения о принятии решения о подготовке проекта Правил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муниципального округа;</w:t>
      </w:r>
    </w:p>
    <w:p w:rsidR="000F3CEC" w:rsidRPr="000D4EEC" w:rsidRDefault="000F3CEC" w:rsidP="006D08DE">
      <w:pPr>
        <w:numPr>
          <w:ilvl w:val="0"/>
          <w:numId w:val="37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0A5EBF" w:rsidRPr="000D4EEC" w:rsidRDefault="000A5EBF" w:rsidP="006D08DE">
      <w:pPr>
        <w:numPr>
          <w:ilvl w:val="0"/>
          <w:numId w:val="37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принятие решения о проведении общественных обсуждений или публичных слушаний по проекту Правил;</w:t>
      </w:r>
    </w:p>
    <w:p w:rsidR="000A5EBF" w:rsidRPr="000D4EEC" w:rsidRDefault="000A5EBF" w:rsidP="000A5EBF">
      <w:pPr>
        <w:numPr>
          <w:ilvl w:val="0"/>
          <w:numId w:val="37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 xml:space="preserve">принятие решения об </w:t>
      </w:r>
      <w:r w:rsidR="00A71035" w:rsidRPr="000D4EEC">
        <w:rPr>
          <w:rFonts w:eastAsia="Times New Roman"/>
          <w:szCs w:val="24"/>
          <w:lang w:eastAsia="ru-RU"/>
        </w:rPr>
        <w:t>утверждени</w:t>
      </w:r>
      <w:r w:rsidRPr="000D4EEC">
        <w:rPr>
          <w:rFonts w:eastAsia="Times New Roman"/>
          <w:szCs w:val="24"/>
          <w:lang w:eastAsia="ru-RU"/>
        </w:rPr>
        <w:t>и</w:t>
      </w:r>
      <w:r w:rsidR="00A71035" w:rsidRPr="000D4EEC">
        <w:rPr>
          <w:rFonts w:eastAsia="Times New Roman"/>
          <w:szCs w:val="24"/>
          <w:lang w:eastAsia="ru-RU"/>
        </w:rPr>
        <w:t xml:space="preserve"> </w:t>
      </w:r>
      <w:r w:rsidR="000F3CEC" w:rsidRPr="000D4EEC">
        <w:rPr>
          <w:rFonts w:eastAsia="Times New Roman"/>
          <w:szCs w:val="24"/>
          <w:lang w:eastAsia="ru-RU"/>
        </w:rPr>
        <w:t>П</w:t>
      </w:r>
      <w:r w:rsidR="00A71035" w:rsidRPr="000D4EEC">
        <w:rPr>
          <w:rFonts w:eastAsia="Times New Roman"/>
          <w:szCs w:val="24"/>
          <w:lang w:eastAsia="ru-RU"/>
        </w:rPr>
        <w:t>равил</w:t>
      </w:r>
      <w:r w:rsidRPr="000D4EEC">
        <w:rPr>
          <w:rFonts w:eastAsia="Times New Roman"/>
          <w:szCs w:val="24"/>
          <w:lang w:eastAsia="ru-RU"/>
        </w:rPr>
        <w:t xml:space="preserve"> или об отклонении проекта Правил и о направлении его на доработку;</w:t>
      </w:r>
    </w:p>
    <w:p w:rsidR="000A5EBF" w:rsidRPr="000D4EEC" w:rsidRDefault="000A5EBF" w:rsidP="000A5EBF">
      <w:pPr>
        <w:numPr>
          <w:ilvl w:val="0"/>
          <w:numId w:val="37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принятие решения</w:t>
      </w:r>
      <w:r w:rsidR="00A70586" w:rsidRPr="000D4EEC">
        <w:rPr>
          <w:rFonts w:eastAsia="Times New Roman"/>
          <w:szCs w:val="24"/>
          <w:lang w:eastAsia="ru-RU"/>
        </w:rPr>
        <w:t xml:space="preserve"> о подготовке</w:t>
      </w:r>
      <w:r w:rsidRPr="000D4EEC">
        <w:rPr>
          <w:rFonts w:eastAsia="Times New Roman"/>
          <w:szCs w:val="24"/>
          <w:lang w:eastAsia="ru-RU"/>
        </w:rPr>
        <w:t xml:space="preserve"> </w:t>
      </w:r>
      <w:r w:rsidR="00A70586" w:rsidRPr="000D4EEC">
        <w:rPr>
          <w:rFonts w:eastAsia="Times New Roman"/>
          <w:szCs w:val="24"/>
          <w:lang w:eastAsia="ru-RU"/>
        </w:rPr>
        <w:t xml:space="preserve">проекта о внесении изменения в Правила или </w:t>
      </w:r>
      <w:r w:rsidRPr="000D4EEC">
        <w:rPr>
          <w:rFonts w:eastAsia="Times New Roman"/>
          <w:szCs w:val="24"/>
          <w:lang w:eastAsia="ru-RU"/>
        </w:rPr>
        <w:t>об отклонении предложения о внесении изменения в Правила;</w:t>
      </w:r>
    </w:p>
    <w:p w:rsidR="00A70586" w:rsidRPr="000D4EEC" w:rsidRDefault="00A70586" w:rsidP="000A5EBF">
      <w:pPr>
        <w:numPr>
          <w:ilvl w:val="0"/>
          <w:numId w:val="37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принятие решения о предоставлении разрешения на условно разрешенный вид использования или об отказе в предоставлении такого разрешения;</w:t>
      </w:r>
    </w:p>
    <w:p w:rsidR="004B6DCC" w:rsidRPr="000D4EEC" w:rsidRDefault="00A70586" w:rsidP="002770C3">
      <w:pPr>
        <w:numPr>
          <w:ilvl w:val="0"/>
          <w:numId w:val="37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</w:t>
      </w:r>
      <w:r w:rsidR="002770C3" w:rsidRPr="000D4EEC">
        <w:rPr>
          <w:rFonts w:eastAsia="Times New Roman"/>
          <w:szCs w:val="24"/>
          <w:lang w:eastAsia="ru-RU"/>
        </w:rPr>
        <w:t>.</w:t>
      </w:r>
    </w:p>
    <w:p w:rsidR="001D3AD4" w:rsidRPr="000D4EEC" w:rsidRDefault="001D3AD4" w:rsidP="000A5EBF">
      <w:pPr>
        <w:suppressAutoHyphens w:val="0"/>
        <w:autoSpaceDE w:val="0"/>
        <w:autoSpaceDN w:val="0"/>
        <w:adjustRightInd w:val="0"/>
        <w:ind w:firstLine="0"/>
        <w:contextualSpacing w:val="0"/>
        <w:rPr>
          <w:rFonts w:eastAsia="Times New Roman"/>
          <w:szCs w:val="24"/>
          <w:lang w:eastAsia="ru-RU"/>
        </w:rPr>
      </w:pPr>
    </w:p>
    <w:p w:rsidR="00B44787" w:rsidRPr="000D4EEC" w:rsidRDefault="00B44787" w:rsidP="00B44787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7" w:name="_Toc121854621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>Статья 4. Комиссия по подготовке про</w:t>
      </w:r>
      <w:r w:rsidR="00E82FEB" w:rsidRPr="000D4EEC">
        <w:rPr>
          <w:rFonts w:ascii="Times New Roman" w:hAnsi="Times New Roman"/>
          <w:color w:val="000000"/>
          <w:sz w:val="24"/>
          <w:szCs w:val="24"/>
          <w:lang w:eastAsia="en-US"/>
        </w:rPr>
        <w:t>е</w:t>
      </w:r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>кта правил землепользования и застройки</w:t>
      </w:r>
      <w:bookmarkEnd w:id="7"/>
    </w:p>
    <w:p w:rsidR="00B44787" w:rsidRPr="000D4EEC" w:rsidRDefault="00B44787" w:rsidP="00AC056E">
      <w:pPr>
        <w:ind w:firstLine="426"/>
        <w:rPr>
          <w:szCs w:val="24"/>
        </w:rPr>
      </w:pPr>
      <w:r w:rsidRPr="000D4EEC">
        <w:rPr>
          <w:szCs w:val="24"/>
        </w:rPr>
        <w:t xml:space="preserve">К полномочиям комиссии </w:t>
      </w:r>
      <w:r w:rsidR="00AC056E" w:rsidRPr="000D4EEC">
        <w:rPr>
          <w:szCs w:val="24"/>
        </w:rPr>
        <w:t xml:space="preserve">по землепользованию и застройке </w:t>
      </w:r>
      <w:r w:rsidR="00825677">
        <w:rPr>
          <w:szCs w:val="24"/>
        </w:rPr>
        <w:t>Кировского</w:t>
      </w:r>
      <w:r w:rsidR="00AC056E" w:rsidRPr="000D4EEC">
        <w:rPr>
          <w:szCs w:val="24"/>
        </w:rPr>
        <w:t xml:space="preserve"> муниципального округа Ставропольского края (далее - Комиссия) </w:t>
      </w:r>
      <w:r w:rsidRPr="000D4EEC">
        <w:rPr>
          <w:szCs w:val="24"/>
        </w:rPr>
        <w:t>в области землепользования и застройки относятся:</w:t>
      </w:r>
    </w:p>
    <w:p w:rsidR="003F3308" w:rsidRPr="000D4EEC" w:rsidRDefault="00AC056E" w:rsidP="00AC056E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р</w:t>
      </w:r>
      <w:r w:rsidR="003F3308" w:rsidRPr="000D4EEC">
        <w:rPr>
          <w:rFonts w:eastAsia="Times New Roman"/>
          <w:szCs w:val="24"/>
          <w:lang w:eastAsia="ru-RU"/>
        </w:rPr>
        <w:t>ассмотрение предложений по:</w:t>
      </w:r>
    </w:p>
    <w:p w:rsidR="003F3308" w:rsidRPr="000D4EEC" w:rsidRDefault="003F3308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проекту правил землепользования и застройки, проекту о внесении изменений в правила землепользования и застройки;</w:t>
      </w:r>
    </w:p>
    <w:p w:rsidR="003F3308" w:rsidRPr="000D4EEC" w:rsidRDefault="003F3308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проектам действующих правил землепользования и застройки поселений, проектам о внесении изменений в действующие правила землепользования и застройки поселений;</w:t>
      </w:r>
    </w:p>
    <w:p w:rsidR="003F3308" w:rsidRPr="000D4EEC" w:rsidRDefault="003F3308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 xml:space="preserve">проектам планировки территорий и (или) проектам межевания территорий и внесение изменений в них. </w:t>
      </w:r>
    </w:p>
    <w:p w:rsidR="00AC056E" w:rsidRPr="000D4EEC" w:rsidRDefault="003F3308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предоставлению разрешения на условно разрешенный вид использования земельных участков или объектов капитального строительства;</w:t>
      </w:r>
    </w:p>
    <w:p w:rsidR="003F3308" w:rsidRPr="000D4EEC" w:rsidRDefault="003F3308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C056E" w:rsidRPr="000D4EEC">
        <w:rPr>
          <w:rFonts w:eastAsia="Times New Roman"/>
          <w:szCs w:val="24"/>
          <w:lang w:eastAsia="ru-RU"/>
        </w:rPr>
        <w:t>;</w:t>
      </w:r>
    </w:p>
    <w:p w:rsidR="00AC056E" w:rsidRPr="000D4EEC" w:rsidRDefault="00AC056E" w:rsidP="00AC056E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организация и проведение публичных слушаний, общественных обсуждений по:</w:t>
      </w:r>
    </w:p>
    <w:p w:rsidR="00AC056E" w:rsidRPr="000D4EEC" w:rsidRDefault="00AC056E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проекту правил землепользования и застройки, проекту о внесении изменений в правила землепользования и застройки;</w:t>
      </w:r>
    </w:p>
    <w:p w:rsidR="00AC056E" w:rsidRPr="000D4EEC" w:rsidRDefault="00AC056E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проектам действующих правил землепользования и застройки, проектам о внесении изменений в действующие правила землепользования и застройки поселений;</w:t>
      </w:r>
    </w:p>
    <w:p w:rsidR="00AC056E" w:rsidRPr="000D4EEC" w:rsidRDefault="00AC056E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 xml:space="preserve">проектам планировки территорий и (или) проектам межевания территорий и внесение изменений в них. </w:t>
      </w:r>
    </w:p>
    <w:p w:rsidR="00AC056E" w:rsidRPr="000D4EEC" w:rsidRDefault="00AC056E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предоставлению разрешения на условно разрешенный вид использования земельных участков или объектов капитального строительства;</w:t>
      </w:r>
    </w:p>
    <w:p w:rsidR="00AC056E" w:rsidRPr="000D4EEC" w:rsidRDefault="00AC056E" w:rsidP="00AC056E">
      <w:pPr>
        <w:numPr>
          <w:ilvl w:val="1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предоставлению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AC056E" w:rsidRPr="000D4EEC" w:rsidRDefault="00AC056E" w:rsidP="00AC056E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проведение собрания или собраний участников публичных слушаний;</w:t>
      </w:r>
    </w:p>
    <w:p w:rsidR="00AC056E" w:rsidRPr="000D4EEC" w:rsidRDefault="00AC056E" w:rsidP="00AC056E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lastRenderedPageBreak/>
        <w:t>ведение протокола публичных слушаний, общественных обсуждений;</w:t>
      </w:r>
    </w:p>
    <w:p w:rsidR="00AC056E" w:rsidRPr="000D4EEC" w:rsidRDefault="00AC056E" w:rsidP="00AC056E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0" w:firstLine="426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подготовка заключений о результатах публичных слушаний, общественных обсуждений.</w:t>
      </w:r>
    </w:p>
    <w:p w:rsidR="003F3308" w:rsidRPr="000D4EEC" w:rsidRDefault="003F3308" w:rsidP="00AC056E">
      <w:pPr>
        <w:suppressAutoHyphens w:val="0"/>
        <w:autoSpaceDE w:val="0"/>
        <w:autoSpaceDN w:val="0"/>
        <w:adjustRightInd w:val="0"/>
        <w:ind w:firstLine="426"/>
        <w:contextualSpacing w:val="0"/>
        <w:rPr>
          <w:rFonts w:eastAsia="Times New Roman"/>
          <w:szCs w:val="24"/>
          <w:lang w:eastAsia="ru-RU"/>
        </w:rPr>
      </w:pPr>
    </w:p>
    <w:p w:rsidR="000136F2" w:rsidRPr="000D4EEC" w:rsidRDefault="00E76A35" w:rsidP="00BE39C4">
      <w:pPr>
        <w:pStyle w:val="2"/>
        <w:keepLines/>
        <w:suppressAutoHyphens w:val="0"/>
        <w:spacing w:line="276" w:lineRule="auto"/>
        <w:contextualSpacing w:val="0"/>
        <w:rPr>
          <w:iCs w:val="0"/>
          <w:color w:val="000000"/>
          <w:szCs w:val="24"/>
          <w:lang w:eastAsia="en-US"/>
        </w:rPr>
      </w:pPr>
      <w:bookmarkStart w:id="8" w:name="_Toc121854622"/>
      <w:r w:rsidRPr="000D4EEC">
        <w:rPr>
          <w:iCs w:val="0"/>
          <w:color w:val="000000"/>
          <w:szCs w:val="24"/>
          <w:lang w:eastAsia="en-US"/>
        </w:rPr>
        <w:t xml:space="preserve">ГЛАВА </w:t>
      </w:r>
      <w:r w:rsidR="001B58A1" w:rsidRPr="000D4EEC">
        <w:rPr>
          <w:iCs w:val="0"/>
          <w:color w:val="000000"/>
          <w:szCs w:val="24"/>
          <w:lang w:eastAsia="en-US"/>
        </w:rPr>
        <w:t>2</w:t>
      </w:r>
      <w:r w:rsidRPr="000D4EEC">
        <w:rPr>
          <w:iCs w:val="0"/>
          <w:color w:val="000000"/>
          <w:szCs w:val="24"/>
          <w:lang w:eastAsia="en-US"/>
        </w:rPr>
        <w:t xml:space="preserve">. </w:t>
      </w:r>
      <w:r w:rsidR="00EE181B" w:rsidRPr="000D4EEC">
        <w:rPr>
          <w:iCs w:val="0"/>
          <w:color w:val="000000"/>
          <w:szCs w:val="24"/>
          <w:lang w:eastAsia="en-US"/>
        </w:rPr>
        <w:t xml:space="preserve">ИЗМЕНЕНИЕ ВИДОВ РАЗРЕШЕННОГО ИСПОЛЬЗОВАНИЯ ЗЕМЕЛЬНЫХ УЧАСТКОВ И ОБЪЕКТОВ КАПИТАЛЬНОГО СТРОИТЕЛЬСТВА ФИЗИЧЕСКИМИ И ЮРИДИЧЕСКИМИ ЛИЦАМИ, </w:t>
      </w:r>
      <w:r w:rsidR="00EE181B" w:rsidRPr="000D4EEC">
        <w:rPr>
          <w:color w:val="000000"/>
          <w:szCs w:val="24"/>
          <w:lang w:eastAsia="en-US"/>
        </w:rPr>
        <w:t>ПОРЯДОК ПРЕДОСТАВЛЕНИЯ РАЗРЕШЕНИЯ НА УСЛОВНО РАЗРЕШЕННЫЙ ВИД ИСПОЛЬЗОВАНИЯ ЗЕМЕЛЬНОГО УЧАСТКА ИЛИ ОБЪЕКТА КАПИТАЛЬНОГО СТРОИТЕЛЬСТВА И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8"/>
    </w:p>
    <w:p w:rsidR="000136F2" w:rsidRPr="000D4EEC" w:rsidRDefault="000136F2" w:rsidP="00BE39C4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9" w:name="_Toc121854623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Статья </w:t>
      </w:r>
      <w:r w:rsidR="00D45385" w:rsidRPr="000D4EEC">
        <w:rPr>
          <w:rFonts w:ascii="Times New Roman" w:hAnsi="Times New Roman"/>
          <w:color w:val="000000"/>
          <w:sz w:val="24"/>
          <w:szCs w:val="24"/>
          <w:lang w:eastAsia="en-US"/>
        </w:rPr>
        <w:t>5</w:t>
      </w:r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>. Изменение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9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BB3AFC" w:rsidRPr="000D4EEC" w:rsidRDefault="00BB3AFC" w:rsidP="00BB3AFC">
      <w:pPr>
        <w:numPr>
          <w:ilvl w:val="0"/>
          <w:numId w:val="7"/>
        </w:numPr>
        <w:ind w:left="0" w:firstLine="426"/>
        <w:rPr>
          <w:szCs w:val="24"/>
        </w:rPr>
      </w:pPr>
      <w:r w:rsidRPr="000D4EEC">
        <w:rPr>
          <w:szCs w:val="24"/>
        </w:rPr>
        <w:t>Изменение видов разрешенного использования земельных участков и объектов капитального строительства на основной и вспомогательный виды разрешенного использования земельных участков и объектов капитального строительства без проведения строительства, реконструкции объектов капитального строительства осуществляется правообладателями земельных участков и объектов капитального строительства в соответствии с градостроительным регламентом при условии соблюдения требований технических регламентов.</w:t>
      </w:r>
    </w:p>
    <w:p w:rsidR="00E2238F" w:rsidRPr="000D4EEC" w:rsidRDefault="00E2238F" w:rsidP="00BC5500">
      <w:pPr>
        <w:numPr>
          <w:ilvl w:val="0"/>
          <w:numId w:val="7"/>
        </w:numPr>
        <w:ind w:left="0" w:firstLine="426"/>
        <w:rPr>
          <w:szCs w:val="24"/>
        </w:rPr>
      </w:pPr>
      <w:r w:rsidRPr="000D4EEC">
        <w:rPr>
          <w:szCs w:val="24"/>
        </w:rPr>
        <w:t>При изменении видов разрешенного использования земельных участков и объектов капитального строительства на основной и вспомогательный виды разрешенного использования земельных участков и объектов капитального строительства такие виды разрешенного использования земельных участков и объектов капитального строительства, предусмотренные в составе градостроительного регламента, установленного настоящими Правилами, выбираются правообладателями земельных участков и объектов капитального строительства самостоятельно (за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предприятий) без дополнительных разрешений и согласования.</w:t>
      </w:r>
    </w:p>
    <w:p w:rsidR="00E2238F" w:rsidRPr="000D4EEC" w:rsidRDefault="00E2238F" w:rsidP="00BC5500">
      <w:pPr>
        <w:numPr>
          <w:ilvl w:val="0"/>
          <w:numId w:val="7"/>
        </w:numPr>
        <w:ind w:left="0" w:firstLine="426"/>
        <w:rPr>
          <w:szCs w:val="24"/>
        </w:rPr>
      </w:pPr>
      <w:r w:rsidRPr="000D4EEC">
        <w:rPr>
          <w:szCs w:val="24"/>
        </w:rPr>
        <w:t>Для изменения видов разрешенного использования земельных участков и объектов капитального строительства на основной и вспомогательный виды разрешенного использования земельных участков и объектов капитального строительства правообладателю необходимо направить в орган</w:t>
      </w:r>
      <w:r w:rsidR="002D5BF9" w:rsidRPr="000D4EEC">
        <w:rPr>
          <w:szCs w:val="24"/>
        </w:rPr>
        <w:t xml:space="preserve"> регистрации прав</w:t>
      </w:r>
      <w:r w:rsidRPr="000D4EEC">
        <w:rPr>
          <w:szCs w:val="24"/>
        </w:rPr>
        <w:t xml:space="preserve"> заявление об изменении вида разрешенного использования. </w:t>
      </w:r>
    </w:p>
    <w:p w:rsidR="00E2238F" w:rsidRPr="000D4EEC" w:rsidRDefault="00E2238F" w:rsidP="00BC5500">
      <w:pPr>
        <w:numPr>
          <w:ilvl w:val="0"/>
          <w:numId w:val="7"/>
        </w:numPr>
        <w:ind w:left="0" w:firstLine="426"/>
        <w:rPr>
          <w:szCs w:val="24"/>
        </w:rPr>
      </w:pPr>
      <w:r w:rsidRPr="000D4EEC">
        <w:rPr>
          <w:szCs w:val="24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земельных участках,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0136F2" w:rsidRPr="000D4EEC" w:rsidRDefault="00EE181B" w:rsidP="00BE39C4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10" w:name="_Toc121854624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Статья </w:t>
      </w:r>
      <w:r w:rsidR="00D45385" w:rsidRPr="000D4EEC">
        <w:rPr>
          <w:rFonts w:ascii="Times New Roman" w:hAnsi="Times New Roman"/>
          <w:color w:val="000000"/>
          <w:sz w:val="24"/>
          <w:szCs w:val="24"/>
          <w:lang w:eastAsia="en-US"/>
        </w:rPr>
        <w:t>6</w:t>
      </w:r>
      <w:r w:rsidR="000136F2" w:rsidRPr="000D4EEC">
        <w:rPr>
          <w:rFonts w:ascii="Times New Roman" w:hAnsi="Times New Roman"/>
          <w:color w:val="000000"/>
          <w:sz w:val="24"/>
          <w:szCs w:val="24"/>
          <w:lang w:eastAsia="en-US"/>
        </w:rPr>
        <w:t>. 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10"/>
      <w:r w:rsidR="000136F2"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5545B9" w:rsidRPr="000D4EEC" w:rsidRDefault="005545B9" w:rsidP="00BC5500">
      <w:pPr>
        <w:numPr>
          <w:ilvl w:val="1"/>
          <w:numId w:val="6"/>
        </w:numPr>
        <w:ind w:left="0" w:firstLine="426"/>
        <w:rPr>
          <w:szCs w:val="24"/>
        </w:rPr>
      </w:pPr>
      <w:r w:rsidRPr="000D4EEC">
        <w:rPr>
          <w:szCs w:val="24"/>
        </w:rPr>
        <w:t>Разрешени</w:t>
      </w:r>
      <w:r w:rsidR="00BB3AFC" w:rsidRPr="000D4EEC">
        <w:rPr>
          <w:szCs w:val="24"/>
        </w:rPr>
        <w:t xml:space="preserve">е </w:t>
      </w:r>
      <w:r w:rsidRPr="000D4EEC">
        <w:rPr>
          <w:szCs w:val="24"/>
        </w:rPr>
        <w:t xml:space="preserve">на условно разрешенный вид использования земельного участка или объекта капитального строительства предоставляется применительно к земельному участку или объекту </w:t>
      </w:r>
      <w:r w:rsidRPr="000D4EEC">
        <w:rPr>
          <w:szCs w:val="24"/>
        </w:rPr>
        <w:lastRenderedPageBreak/>
        <w:t xml:space="preserve">капитального строительства, расположенным на территории </w:t>
      </w:r>
      <w:r w:rsidR="001D3AD4" w:rsidRPr="000D4EEC">
        <w:rPr>
          <w:szCs w:val="24"/>
        </w:rPr>
        <w:t>муниципального округа</w:t>
      </w:r>
      <w:r w:rsidRPr="000D4EEC">
        <w:rPr>
          <w:szCs w:val="24"/>
        </w:rPr>
        <w:t>, на которые распространяется действие градостроительного регламента.</w:t>
      </w:r>
    </w:p>
    <w:p w:rsidR="005545B9" w:rsidRPr="000D4EEC" w:rsidRDefault="005545B9" w:rsidP="00BB3AFC">
      <w:pPr>
        <w:numPr>
          <w:ilvl w:val="1"/>
          <w:numId w:val="6"/>
        </w:numPr>
        <w:ind w:left="0" w:firstLine="425"/>
        <w:rPr>
          <w:lang w:eastAsia="en-US"/>
        </w:rPr>
      </w:pPr>
      <w:r w:rsidRPr="000D4EEC">
        <w:rPr>
          <w:szCs w:val="24"/>
        </w:rPr>
        <w:t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в Комиссию.</w:t>
      </w:r>
      <w:r w:rsidR="00BB3AFC" w:rsidRPr="000D4EEC">
        <w:rPr>
          <w:szCs w:val="24"/>
        </w:rPr>
        <w:t xml:space="preserve"> Заявление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№ 63-ФЗ «Об электронной подписи».</w:t>
      </w:r>
    </w:p>
    <w:p w:rsidR="005545B9" w:rsidRPr="000D4EEC" w:rsidRDefault="00BB3AFC" w:rsidP="00BC5500">
      <w:pPr>
        <w:numPr>
          <w:ilvl w:val="1"/>
          <w:numId w:val="6"/>
        </w:numPr>
        <w:ind w:left="0" w:firstLine="425"/>
        <w:rPr>
          <w:szCs w:val="24"/>
        </w:rPr>
      </w:pPr>
      <w:r w:rsidRPr="000D4EEC">
        <w:rPr>
          <w:szCs w:val="24"/>
        </w:rPr>
        <w:t>Проект решения</w:t>
      </w:r>
      <w:r w:rsidR="005545B9" w:rsidRPr="000D4EEC">
        <w:rPr>
          <w:szCs w:val="24"/>
        </w:rPr>
        <w:t xml:space="preserve"> о предоставлении разрешения на условно разрешенный вид использования подлежит </w:t>
      </w:r>
      <w:r w:rsidR="003C6AA8" w:rsidRPr="000D4EEC">
        <w:rPr>
          <w:szCs w:val="24"/>
        </w:rPr>
        <w:t>рассмотрению</w:t>
      </w:r>
      <w:r w:rsidR="005545B9" w:rsidRPr="000D4EEC">
        <w:rPr>
          <w:szCs w:val="24"/>
        </w:rPr>
        <w:t xml:space="preserve"> на</w:t>
      </w:r>
      <w:r w:rsidR="00DC6C5A" w:rsidRPr="000D4EEC">
        <w:rPr>
          <w:szCs w:val="24"/>
        </w:rPr>
        <w:t xml:space="preserve"> общественных обсуждениях или</w:t>
      </w:r>
      <w:r w:rsidR="005545B9" w:rsidRPr="000D4EEC">
        <w:rPr>
          <w:szCs w:val="24"/>
        </w:rPr>
        <w:t xml:space="preserve"> публичных</w:t>
      </w:r>
      <w:r w:rsidR="00DC6C5A" w:rsidRPr="000D4EEC">
        <w:rPr>
          <w:szCs w:val="24"/>
        </w:rPr>
        <w:t xml:space="preserve"> слушаниях</w:t>
      </w:r>
      <w:r w:rsidR="000404CA" w:rsidRPr="000D4EEC">
        <w:rPr>
          <w:szCs w:val="24"/>
        </w:rPr>
        <w:t xml:space="preserve"> в соответствии со статьей 39 Градостроительного кодекса Российской Федерации</w:t>
      </w:r>
      <w:r w:rsidR="00A353F2" w:rsidRPr="000D4EEC">
        <w:rPr>
          <w:szCs w:val="24"/>
        </w:rPr>
        <w:t>, за исключением случ</w:t>
      </w:r>
      <w:r w:rsidR="0078551A" w:rsidRPr="000D4EEC">
        <w:rPr>
          <w:szCs w:val="24"/>
        </w:rPr>
        <w:t>ая, установленного в части</w:t>
      </w:r>
      <w:r w:rsidR="00A353F2" w:rsidRPr="000D4EEC">
        <w:rPr>
          <w:szCs w:val="24"/>
        </w:rPr>
        <w:t xml:space="preserve"> 4 настоящей статьи</w:t>
      </w:r>
      <w:r w:rsidR="005545B9" w:rsidRPr="000D4EEC">
        <w:rPr>
          <w:szCs w:val="24"/>
        </w:rPr>
        <w:t>.</w:t>
      </w:r>
    </w:p>
    <w:p w:rsidR="00A353F2" w:rsidRPr="000D4EEC" w:rsidRDefault="00A353F2" w:rsidP="00BC5500">
      <w:pPr>
        <w:numPr>
          <w:ilvl w:val="1"/>
          <w:numId w:val="6"/>
        </w:numPr>
        <w:ind w:left="0" w:firstLine="425"/>
        <w:rPr>
          <w:szCs w:val="24"/>
        </w:rPr>
      </w:pPr>
      <w:r w:rsidRPr="000D4EEC">
        <w:rPr>
          <w:szCs w:val="24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 или общественных обсуждений.</w:t>
      </w:r>
    </w:p>
    <w:p w:rsidR="00F416F6" w:rsidRPr="000D4EEC" w:rsidRDefault="00F416F6" w:rsidP="00BC5500">
      <w:pPr>
        <w:numPr>
          <w:ilvl w:val="1"/>
          <w:numId w:val="6"/>
        </w:numPr>
        <w:ind w:left="0" w:firstLine="425"/>
        <w:rPr>
          <w:szCs w:val="24"/>
        </w:rPr>
      </w:pPr>
      <w:r w:rsidRPr="000D4EEC">
        <w:rPr>
          <w:szCs w:val="24"/>
        </w:rPr>
        <w:t xml:space="preserve"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</w:t>
      </w:r>
      <w:r w:rsidR="001D3AD4" w:rsidRPr="000D4EEC">
        <w:rPr>
          <w:szCs w:val="24"/>
        </w:rPr>
        <w:t>муниципального округа</w:t>
      </w:r>
      <w:r w:rsidRPr="000D4EEC">
        <w:rPr>
          <w:szCs w:val="24"/>
        </w:rPr>
        <w:t xml:space="preserve"> и (или) нормативным правовым актом представительного органа </w:t>
      </w:r>
      <w:r w:rsidR="001D3AD4" w:rsidRPr="000D4EEC">
        <w:rPr>
          <w:szCs w:val="24"/>
        </w:rPr>
        <w:t>муниципального округа</w:t>
      </w:r>
      <w:r w:rsidRPr="000D4EEC">
        <w:rPr>
          <w:szCs w:val="24"/>
        </w:rPr>
        <w:t xml:space="preserve"> и не может </w:t>
      </w:r>
      <w:r w:rsidR="001E4B5A" w:rsidRPr="000D4EEC">
        <w:rPr>
          <w:szCs w:val="24"/>
        </w:rPr>
        <w:t xml:space="preserve">быть </w:t>
      </w:r>
      <w:r w:rsidR="00A353F2" w:rsidRPr="000D4EEC">
        <w:rPr>
          <w:szCs w:val="24"/>
        </w:rPr>
        <w:t>более одного месяца</w:t>
      </w:r>
      <w:r w:rsidRPr="000D4EEC">
        <w:rPr>
          <w:szCs w:val="24"/>
        </w:rPr>
        <w:t>.</w:t>
      </w:r>
    </w:p>
    <w:p w:rsidR="00F416F6" w:rsidRPr="000D4EEC" w:rsidRDefault="00F416F6" w:rsidP="00BC5500">
      <w:pPr>
        <w:numPr>
          <w:ilvl w:val="1"/>
          <w:numId w:val="6"/>
        </w:numPr>
        <w:ind w:left="0" w:firstLine="426"/>
        <w:rPr>
          <w:szCs w:val="24"/>
        </w:rPr>
      </w:pPr>
      <w:r w:rsidRPr="000D4EEC">
        <w:rPr>
          <w:szCs w:val="24"/>
        </w:rPr>
        <w:t xml:space="preserve">На основании заключения о результатах </w:t>
      </w:r>
      <w:r w:rsidR="00340781" w:rsidRPr="000D4EEC">
        <w:rPr>
          <w:szCs w:val="24"/>
        </w:rPr>
        <w:t xml:space="preserve">общественных обсуждений или </w:t>
      </w:r>
      <w:r w:rsidRPr="000D4EEC">
        <w:rPr>
          <w:szCs w:val="24"/>
        </w:rPr>
        <w:t xml:space="preserve">публичных слушаний по проекту решения о предоставлении разрешения на условно разрешенный вид использования </w:t>
      </w:r>
      <w:r w:rsidR="008D6DFB" w:rsidRPr="000D4EEC">
        <w:rPr>
          <w:szCs w:val="24"/>
        </w:rPr>
        <w:t xml:space="preserve">Комиссия </w:t>
      </w:r>
      <w:r w:rsidRPr="000D4EEC">
        <w:rPr>
          <w:szCs w:val="24"/>
        </w:rPr>
        <w:t>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</w:t>
      </w:r>
      <w:r w:rsidR="00AA748F" w:rsidRPr="000D4EEC">
        <w:rPr>
          <w:szCs w:val="24"/>
        </w:rPr>
        <w:t xml:space="preserve"> </w:t>
      </w:r>
      <w:r w:rsidR="00F85D74" w:rsidRPr="000D4EEC">
        <w:rPr>
          <w:szCs w:val="24"/>
        </w:rPr>
        <w:t>г</w:t>
      </w:r>
      <w:r w:rsidR="002D65CC" w:rsidRPr="000D4EEC">
        <w:rPr>
          <w:szCs w:val="24"/>
        </w:rPr>
        <w:t>лаве</w:t>
      </w:r>
      <w:r w:rsidR="004908D7" w:rsidRPr="000D4EEC">
        <w:rPr>
          <w:szCs w:val="24"/>
        </w:rPr>
        <w:t xml:space="preserve"> </w:t>
      </w:r>
      <w:r w:rsidR="002D65CC" w:rsidRPr="000D4EEC">
        <w:rPr>
          <w:szCs w:val="24"/>
        </w:rPr>
        <w:t>администрации</w:t>
      </w:r>
      <w:r w:rsidR="003666D2" w:rsidRPr="000D4EEC">
        <w:rPr>
          <w:szCs w:val="24"/>
        </w:rPr>
        <w:t xml:space="preserve"> </w:t>
      </w:r>
      <w:r w:rsidR="001D3AD4" w:rsidRPr="000D4EEC">
        <w:rPr>
          <w:szCs w:val="24"/>
        </w:rPr>
        <w:t>муниципального округа</w:t>
      </w:r>
      <w:r w:rsidRPr="000D4EEC">
        <w:rPr>
          <w:szCs w:val="24"/>
        </w:rPr>
        <w:t>.</w:t>
      </w:r>
    </w:p>
    <w:p w:rsidR="00F416F6" w:rsidRPr="000D4EEC" w:rsidRDefault="00F416F6" w:rsidP="00BC5500">
      <w:pPr>
        <w:numPr>
          <w:ilvl w:val="1"/>
          <w:numId w:val="6"/>
        </w:numPr>
        <w:ind w:left="0" w:firstLine="426"/>
        <w:rPr>
          <w:szCs w:val="24"/>
        </w:rPr>
      </w:pPr>
      <w:r w:rsidRPr="000D4EEC">
        <w:rPr>
          <w:szCs w:val="24"/>
        </w:rPr>
        <w:t>На основании указанных в</w:t>
      </w:r>
      <w:r w:rsidR="0078551A" w:rsidRPr="000D4EEC">
        <w:rPr>
          <w:szCs w:val="24"/>
        </w:rPr>
        <w:t xml:space="preserve"> части</w:t>
      </w:r>
      <w:r w:rsidRPr="000D4EEC">
        <w:rPr>
          <w:szCs w:val="24"/>
        </w:rPr>
        <w:t xml:space="preserve"> </w:t>
      </w:r>
      <w:hyperlink r:id="rId11" w:anchor="dst100623" w:history="1">
        <w:r w:rsidR="00F85D74" w:rsidRPr="000D4EEC">
          <w:rPr>
            <w:szCs w:val="24"/>
          </w:rPr>
          <w:t>6</w:t>
        </w:r>
      </w:hyperlink>
      <w:r w:rsidRPr="000D4EEC">
        <w:rPr>
          <w:szCs w:val="24"/>
        </w:rPr>
        <w:t xml:space="preserve"> настоящей статьи рекомендаций </w:t>
      </w:r>
      <w:r w:rsidR="00F85D74" w:rsidRPr="000D4EEC">
        <w:rPr>
          <w:szCs w:val="24"/>
        </w:rPr>
        <w:t>г</w:t>
      </w:r>
      <w:r w:rsidRPr="000D4EEC">
        <w:rPr>
          <w:szCs w:val="24"/>
        </w:rPr>
        <w:t xml:space="preserve">лава администрации </w:t>
      </w:r>
      <w:r w:rsidR="001D3AD4" w:rsidRPr="000D4EEC">
        <w:rPr>
          <w:szCs w:val="24"/>
        </w:rPr>
        <w:t>муниципального округа</w:t>
      </w:r>
      <w:r w:rsidR="00A16C7A" w:rsidRPr="000D4EEC">
        <w:rPr>
          <w:szCs w:val="24"/>
        </w:rPr>
        <w:t xml:space="preserve"> </w:t>
      </w:r>
      <w:r w:rsidRPr="000D4EEC">
        <w:rPr>
          <w:szCs w:val="24"/>
        </w:rPr>
        <w:t xml:space="preserve">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</w:t>
      </w:r>
      <w:r w:rsidR="001D3AD4" w:rsidRPr="000D4EEC">
        <w:rPr>
          <w:szCs w:val="24"/>
        </w:rPr>
        <w:t>муниципального округа</w:t>
      </w:r>
      <w:r w:rsidR="007F1FBD" w:rsidRPr="000D4EEC">
        <w:rPr>
          <w:szCs w:val="24"/>
        </w:rPr>
        <w:t xml:space="preserve"> </w:t>
      </w:r>
      <w:r w:rsidRPr="000D4EEC">
        <w:rPr>
          <w:szCs w:val="24"/>
        </w:rPr>
        <w:t>в сети «Интернет».</w:t>
      </w:r>
    </w:p>
    <w:p w:rsidR="00A16C7A" w:rsidRPr="000D4EEC" w:rsidRDefault="00A16C7A" w:rsidP="00BC5500">
      <w:pPr>
        <w:numPr>
          <w:ilvl w:val="1"/>
          <w:numId w:val="6"/>
        </w:numPr>
        <w:ind w:left="0" w:firstLine="284"/>
        <w:rPr>
          <w:szCs w:val="24"/>
        </w:rPr>
      </w:pPr>
      <w:r w:rsidRPr="000D4EEC">
        <w:rPr>
          <w:szCs w:val="24"/>
        </w:rP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0136F2" w:rsidRPr="000D4EEC" w:rsidRDefault="00CA45B6" w:rsidP="00BE39C4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11" w:name="_Toc121854625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Статья </w:t>
      </w:r>
      <w:r w:rsidR="002C0E88" w:rsidRPr="000D4EEC">
        <w:rPr>
          <w:rFonts w:ascii="Times New Roman" w:hAnsi="Times New Roman"/>
          <w:color w:val="000000"/>
          <w:sz w:val="24"/>
          <w:szCs w:val="24"/>
          <w:lang w:eastAsia="en-US"/>
        </w:rPr>
        <w:t>7</w:t>
      </w:r>
      <w:r w:rsidR="000136F2" w:rsidRPr="000D4EEC">
        <w:rPr>
          <w:rFonts w:ascii="Times New Roman" w:hAnsi="Times New Roman"/>
          <w:color w:val="000000"/>
          <w:sz w:val="24"/>
          <w:szCs w:val="24"/>
          <w:lang w:eastAsia="en-US"/>
        </w:rPr>
        <w:t>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11"/>
    </w:p>
    <w:p w:rsidR="003C6AA8" w:rsidRPr="000D4EEC" w:rsidRDefault="003C6AA8" w:rsidP="00BC5500">
      <w:pPr>
        <w:numPr>
          <w:ilvl w:val="0"/>
          <w:numId w:val="24"/>
        </w:numPr>
        <w:ind w:left="0" w:firstLine="425"/>
        <w:rPr>
          <w:szCs w:val="24"/>
        </w:rPr>
      </w:pPr>
      <w:r w:rsidRPr="000D4EEC">
        <w:rPr>
          <w:szCs w:val="24"/>
        </w:rPr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</w:t>
      </w:r>
      <w:r w:rsidRPr="000D4EEC">
        <w:rPr>
          <w:szCs w:val="24"/>
        </w:rPr>
        <w:lastRenderedPageBreak/>
        <w:t>для застройки, вправе обратиться с заявлением в Комиссию о выдаче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3C6AA8" w:rsidRPr="000D4EEC" w:rsidRDefault="003C6AA8" w:rsidP="00BC5500">
      <w:pPr>
        <w:numPr>
          <w:ilvl w:val="0"/>
          <w:numId w:val="24"/>
        </w:numPr>
        <w:ind w:left="0" w:firstLine="425"/>
        <w:rPr>
          <w:szCs w:val="24"/>
        </w:rPr>
      </w:pPr>
      <w:r w:rsidRPr="000D4EEC">
        <w:rPr>
          <w:szCs w:val="24"/>
        </w:rPr>
        <w:t>Рассмотрение заявления о предоставлении разрешения на отклонение от предельных разрешенного строительства, реконструкции объекта капитального строительства осуществляется Комиссией в соответствии со статьей 40 Градостроительного кодекса Российской Федерации</w:t>
      </w:r>
    </w:p>
    <w:p w:rsidR="003C6AA8" w:rsidRPr="000D4EEC" w:rsidRDefault="003C6AA8" w:rsidP="00BC5500">
      <w:pPr>
        <w:numPr>
          <w:ilvl w:val="0"/>
          <w:numId w:val="24"/>
        </w:numPr>
        <w:ind w:left="0" w:firstLine="425"/>
        <w:rPr>
          <w:szCs w:val="24"/>
        </w:rPr>
      </w:pPr>
      <w:r w:rsidRPr="000D4EEC">
        <w:rPr>
          <w:szCs w:val="24"/>
        </w:rPr>
        <w:t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32404B" w:rsidRPr="000D4EEC" w:rsidRDefault="0032404B" w:rsidP="00BB3AFC">
      <w:pPr>
        <w:numPr>
          <w:ilvl w:val="0"/>
          <w:numId w:val="24"/>
        </w:numPr>
        <w:ind w:left="0" w:firstLine="425"/>
        <w:rPr>
          <w:szCs w:val="24"/>
        </w:rPr>
      </w:pPr>
      <w:r w:rsidRPr="000D4EEC">
        <w:rPr>
          <w:szCs w:val="24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публичных слушаниях или общественных обсуждениях</w:t>
      </w:r>
      <w:r w:rsidR="00BB3AFC" w:rsidRPr="000D4EEC">
        <w:rPr>
          <w:szCs w:val="24"/>
        </w:rPr>
        <w:t>,</w:t>
      </w:r>
      <w:r w:rsidRPr="000D4EEC">
        <w:rPr>
          <w:szCs w:val="24"/>
        </w:rPr>
        <w:t xml:space="preserve"> </w:t>
      </w:r>
      <w:r w:rsidR="00BB3AFC" w:rsidRPr="000D4EEC">
        <w:rPr>
          <w:szCs w:val="24"/>
        </w:rPr>
        <w:t>проводимых в порядке, установленном статьей 5.1</w:t>
      </w:r>
      <w:r w:rsidRPr="000D4EEC">
        <w:rPr>
          <w:szCs w:val="24"/>
        </w:rPr>
        <w:t xml:space="preserve"> Градостроительного кодекса Российской Федерации</w:t>
      </w:r>
      <w:r w:rsidR="00BB3AFC" w:rsidRPr="000D4EEC">
        <w:rPr>
          <w:szCs w:val="24"/>
        </w:rPr>
        <w:t>, за исключением случая,</w:t>
      </w:r>
      <w:r w:rsidR="0078551A" w:rsidRPr="000D4EEC">
        <w:rPr>
          <w:szCs w:val="24"/>
        </w:rPr>
        <w:t xml:space="preserve"> указанного в части</w:t>
      </w:r>
      <w:r w:rsidR="00BB3AFC" w:rsidRPr="000D4EEC">
        <w:rPr>
          <w:szCs w:val="24"/>
        </w:rPr>
        <w:t xml:space="preserve"> 3 настоящей статьи</w:t>
      </w:r>
      <w:r w:rsidRPr="000D4EEC">
        <w:rPr>
          <w:szCs w:val="24"/>
        </w:rPr>
        <w:t>.</w:t>
      </w:r>
    </w:p>
    <w:p w:rsidR="001464EC" w:rsidRPr="000D4EEC" w:rsidRDefault="001464EC" w:rsidP="00BC5500">
      <w:pPr>
        <w:numPr>
          <w:ilvl w:val="0"/>
          <w:numId w:val="24"/>
        </w:numPr>
        <w:ind w:left="0" w:firstLine="426"/>
        <w:rPr>
          <w:szCs w:val="24"/>
        </w:rPr>
      </w:pPr>
      <w:r w:rsidRPr="000D4EEC">
        <w:rPr>
          <w:szCs w:val="24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</w:t>
      </w:r>
      <w:r w:rsidR="00F85D74" w:rsidRPr="000D4EEC">
        <w:rPr>
          <w:szCs w:val="24"/>
        </w:rPr>
        <w:t>г</w:t>
      </w:r>
      <w:r w:rsidRPr="000D4EEC">
        <w:rPr>
          <w:szCs w:val="24"/>
        </w:rPr>
        <w:t xml:space="preserve">лаве администрации </w:t>
      </w:r>
      <w:r w:rsidR="001D3AD4" w:rsidRPr="000D4EEC">
        <w:rPr>
          <w:szCs w:val="24"/>
        </w:rPr>
        <w:t>муниципального округа</w:t>
      </w:r>
      <w:r w:rsidRPr="000D4EEC">
        <w:rPr>
          <w:szCs w:val="24"/>
        </w:rPr>
        <w:t>.</w:t>
      </w:r>
    </w:p>
    <w:p w:rsidR="001464EC" w:rsidRPr="000D4EEC" w:rsidRDefault="001464EC" w:rsidP="00BC5500">
      <w:pPr>
        <w:numPr>
          <w:ilvl w:val="0"/>
          <w:numId w:val="24"/>
        </w:numPr>
        <w:ind w:left="0" w:firstLine="426"/>
        <w:rPr>
          <w:szCs w:val="24"/>
        </w:rPr>
      </w:pPr>
      <w:r w:rsidRPr="000D4EEC">
        <w:rPr>
          <w:szCs w:val="24"/>
        </w:rPr>
        <w:t xml:space="preserve">Глава администрации </w:t>
      </w:r>
      <w:r w:rsidR="001D3AD4" w:rsidRPr="000D4EEC">
        <w:rPr>
          <w:szCs w:val="24"/>
        </w:rPr>
        <w:t>муниципального округа</w:t>
      </w:r>
      <w:r w:rsidRPr="000D4EEC">
        <w:rPr>
          <w:szCs w:val="24"/>
        </w:rPr>
        <w:t xml:space="preserve"> в течение семи дней со дня поступления указанных в</w:t>
      </w:r>
      <w:r w:rsidR="0032404B" w:rsidRPr="000D4EEC">
        <w:rPr>
          <w:szCs w:val="24"/>
        </w:rPr>
        <w:t xml:space="preserve"> </w:t>
      </w:r>
      <w:r w:rsidR="0078551A" w:rsidRPr="000D4EEC">
        <w:rPr>
          <w:szCs w:val="24"/>
        </w:rPr>
        <w:t>части</w:t>
      </w:r>
      <w:r w:rsidRPr="000D4EEC">
        <w:rPr>
          <w:szCs w:val="24"/>
        </w:rPr>
        <w:t xml:space="preserve"> </w:t>
      </w:r>
      <w:hyperlink r:id="rId12" w:anchor="dst100633" w:history="1">
        <w:r w:rsidR="0032404B" w:rsidRPr="000D4EEC">
          <w:rPr>
            <w:szCs w:val="24"/>
          </w:rPr>
          <w:t>5</w:t>
        </w:r>
      </w:hyperlink>
      <w:r w:rsidRPr="000D4EEC">
        <w:rPr>
          <w:szCs w:val="24"/>
        </w:rPr>
        <w:t xml:space="preserve"> настоящей статьи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1464EC" w:rsidRPr="000D4EEC" w:rsidRDefault="001464EC" w:rsidP="0096250E">
      <w:pPr>
        <w:numPr>
          <w:ilvl w:val="0"/>
          <w:numId w:val="24"/>
        </w:numPr>
        <w:ind w:left="0" w:firstLine="425"/>
        <w:rPr>
          <w:szCs w:val="24"/>
        </w:rPr>
      </w:pPr>
      <w:r w:rsidRPr="000D4EEC">
        <w:rPr>
          <w:szCs w:val="24"/>
        </w:rPr>
        <w:t>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:rsidR="001464EC" w:rsidRPr="000D4EEC" w:rsidRDefault="001464EC" w:rsidP="00BE39C4">
      <w:pPr>
        <w:rPr>
          <w:lang w:eastAsia="en-US"/>
        </w:rPr>
      </w:pPr>
    </w:p>
    <w:p w:rsidR="00BD29A9" w:rsidRPr="000D4EEC" w:rsidRDefault="00BD29A9" w:rsidP="00BE39C4">
      <w:pPr>
        <w:pStyle w:val="2"/>
        <w:keepLines/>
        <w:suppressAutoHyphens w:val="0"/>
        <w:spacing w:line="276" w:lineRule="auto"/>
        <w:contextualSpacing w:val="0"/>
        <w:rPr>
          <w:iCs w:val="0"/>
          <w:color w:val="000000"/>
          <w:szCs w:val="24"/>
          <w:lang w:eastAsia="en-US"/>
        </w:rPr>
        <w:sectPr w:rsidR="00BD29A9" w:rsidRPr="000D4EEC" w:rsidSect="004033FD">
          <w:pgSz w:w="11906" w:h="16838"/>
          <w:pgMar w:top="1134" w:right="567" w:bottom="1134" w:left="1418" w:header="567" w:footer="567" w:gutter="0"/>
          <w:cols w:space="720"/>
          <w:docGrid w:linePitch="381"/>
        </w:sectPr>
      </w:pPr>
    </w:p>
    <w:p w:rsidR="000136F2" w:rsidRPr="000D4EEC" w:rsidRDefault="00E76A35" w:rsidP="00BE39C4">
      <w:pPr>
        <w:pStyle w:val="2"/>
        <w:keepLines/>
        <w:suppressAutoHyphens w:val="0"/>
        <w:spacing w:line="276" w:lineRule="auto"/>
        <w:contextualSpacing w:val="0"/>
        <w:rPr>
          <w:iCs w:val="0"/>
          <w:color w:val="000000"/>
          <w:szCs w:val="24"/>
          <w:lang w:eastAsia="en-US"/>
        </w:rPr>
      </w:pPr>
      <w:bookmarkStart w:id="12" w:name="_Toc121854626"/>
      <w:r w:rsidRPr="000D4EEC">
        <w:rPr>
          <w:iCs w:val="0"/>
          <w:color w:val="000000"/>
          <w:szCs w:val="24"/>
          <w:lang w:eastAsia="en-US"/>
        </w:rPr>
        <w:lastRenderedPageBreak/>
        <w:t xml:space="preserve">ГЛАВА </w:t>
      </w:r>
      <w:r w:rsidR="00B94835" w:rsidRPr="000D4EEC">
        <w:rPr>
          <w:iCs w:val="0"/>
          <w:color w:val="000000"/>
          <w:szCs w:val="24"/>
          <w:lang w:eastAsia="en-US"/>
        </w:rPr>
        <w:t>3</w:t>
      </w:r>
      <w:r w:rsidRPr="000D4EEC">
        <w:rPr>
          <w:iCs w:val="0"/>
          <w:color w:val="000000"/>
          <w:szCs w:val="24"/>
          <w:lang w:eastAsia="en-US"/>
        </w:rPr>
        <w:t>. ПОДГОТОВКА ДОКУМЕНТАЦИИ ПО ПЛАНИРОВКЕ ТЕРРИТОРИИ ОРГАНАМИ МЕСТНОГО САМОУПРАВЛЕНИЯ</w:t>
      </w:r>
      <w:bookmarkEnd w:id="12"/>
    </w:p>
    <w:p w:rsidR="000136F2" w:rsidRPr="000D4EEC" w:rsidRDefault="00CA45B6" w:rsidP="00BE39C4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13" w:name="_Toc121854627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Статья </w:t>
      </w:r>
      <w:r w:rsidR="002C0E88" w:rsidRPr="000D4EEC">
        <w:rPr>
          <w:rFonts w:ascii="Times New Roman" w:hAnsi="Times New Roman"/>
          <w:color w:val="000000"/>
          <w:sz w:val="24"/>
          <w:szCs w:val="24"/>
          <w:lang w:eastAsia="en-US"/>
        </w:rPr>
        <w:t>8</w:t>
      </w:r>
      <w:r w:rsidR="000136F2"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="00A86CBD" w:rsidRPr="000D4EEC">
        <w:rPr>
          <w:rFonts w:ascii="Times New Roman" w:hAnsi="Times New Roman"/>
          <w:color w:val="000000"/>
          <w:sz w:val="24"/>
          <w:szCs w:val="24"/>
          <w:lang w:eastAsia="en-US"/>
        </w:rPr>
        <w:t>Общие положения о д</w:t>
      </w:r>
      <w:r w:rsidR="000136F2" w:rsidRPr="000D4EEC">
        <w:rPr>
          <w:rFonts w:ascii="Times New Roman" w:hAnsi="Times New Roman"/>
          <w:color w:val="000000"/>
          <w:sz w:val="24"/>
          <w:szCs w:val="24"/>
          <w:lang w:eastAsia="en-US"/>
        </w:rPr>
        <w:t>окументаци</w:t>
      </w:r>
      <w:r w:rsidR="00A86CBD" w:rsidRPr="000D4EEC">
        <w:rPr>
          <w:rFonts w:ascii="Times New Roman" w:hAnsi="Times New Roman"/>
          <w:color w:val="000000"/>
          <w:sz w:val="24"/>
          <w:szCs w:val="24"/>
          <w:lang w:eastAsia="en-US"/>
        </w:rPr>
        <w:t>и</w:t>
      </w:r>
      <w:r w:rsidR="000136F2"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по планировке территории</w:t>
      </w:r>
      <w:bookmarkEnd w:id="13"/>
    </w:p>
    <w:p w:rsidR="00623C81" w:rsidRPr="000D4EEC" w:rsidRDefault="00623C81" w:rsidP="00BC5500">
      <w:pPr>
        <w:numPr>
          <w:ilvl w:val="0"/>
          <w:numId w:val="25"/>
        </w:numPr>
        <w:ind w:firstLine="426"/>
        <w:rPr>
          <w:szCs w:val="24"/>
        </w:rPr>
      </w:pPr>
      <w:r w:rsidRPr="000D4EEC">
        <w:rPr>
          <w:szCs w:val="24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:rsidR="00611F5F" w:rsidRPr="000D4EEC" w:rsidRDefault="00611F5F" w:rsidP="00BC5500">
      <w:pPr>
        <w:numPr>
          <w:ilvl w:val="0"/>
          <w:numId w:val="25"/>
        </w:numPr>
        <w:ind w:firstLine="426"/>
        <w:rPr>
          <w:szCs w:val="24"/>
        </w:rPr>
      </w:pPr>
      <w:r w:rsidRPr="000D4EEC">
        <w:rPr>
          <w:szCs w:val="24"/>
        </w:rPr>
        <w:t>Видами документации по планировке территории являются:</w:t>
      </w:r>
    </w:p>
    <w:p w:rsidR="00611F5F" w:rsidRPr="000D4EEC" w:rsidRDefault="00611F5F" w:rsidP="00BC5500">
      <w:pPr>
        <w:numPr>
          <w:ilvl w:val="0"/>
          <w:numId w:val="26"/>
        </w:numPr>
        <w:ind w:hanging="1156"/>
      </w:pPr>
      <w:r w:rsidRPr="000D4EEC">
        <w:t>проект планировки территории;</w:t>
      </w:r>
    </w:p>
    <w:p w:rsidR="00611F5F" w:rsidRPr="000D4EEC" w:rsidRDefault="00611F5F" w:rsidP="00BC5500">
      <w:pPr>
        <w:numPr>
          <w:ilvl w:val="0"/>
          <w:numId w:val="26"/>
        </w:numPr>
        <w:ind w:hanging="1156"/>
      </w:pPr>
      <w:r w:rsidRPr="000D4EEC">
        <w:t>проект межевания территории.</w:t>
      </w:r>
    </w:p>
    <w:p w:rsidR="00C800AF" w:rsidRPr="000D4EEC" w:rsidRDefault="00C800AF" w:rsidP="00BC5500">
      <w:pPr>
        <w:numPr>
          <w:ilvl w:val="0"/>
          <w:numId w:val="25"/>
        </w:numPr>
        <w:ind w:firstLine="426"/>
        <w:rPr>
          <w:szCs w:val="24"/>
        </w:rPr>
      </w:pPr>
      <w:r w:rsidRPr="000D4EEC">
        <w:rPr>
          <w:szCs w:val="24"/>
        </w:rPr>
        <w:t>Состав и содержание документации по планировке территории устанавливаются Градостроительным кодексом</w:t>
      </w:r>
      <w:r w:rsidR="00B258C2" w:rsidRPr="000D4EEC">
        <w:t xml:space="preserve"> </w:t>
      </w:r>
      <w:r w:rsidR="00B258C2" w:rsidRPr="000D4EEC">
        <w:rPr>
          <w:iCs/>
          <w:szCs w:val="24"/>
        </w:rPr>
        <w:t>Российской Федерации</w:t>
      </w:r>
      <w:r w:rsidR="00B258C2" w:rsidRPr="000D4EEC">
        <w:rPr>
          <w:szCs w:val="24"/>
        </w:rPr>
        <w:t xml:space="preserve"> </w:t>
      </w:r>
      <w:r w:rsidRPr="000D4EEC">
        <w:rPr>
          <w:szCs w:val="24"/>
        </w:rPr>
        <w:t>за исключением случаев, предусмотренных федеральным законодательством.</w:t>
      </w:r>
    </w:p>
    <w:p w:rsidR="000136F2" w:rsidRPr="000D4EEC" w:rsidRDefault="00CA45B6" w:rsidP="00BE39C4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14" w:name="_Toc121854628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Статья </w:t>
      </w:r>
      <w:r w:rsidR="002C0E88" w:rsidRPr="000D4EEC">
        <w:rPr>
          <w:rFonts w:ascii="Times New Roman" w:hAnsi="Times New Roman"/>
          <w:color w:val="000000"/>
          <w:sz w:val="24"/>
          <w:szCs w:val="24"/>
          <w:lang w:eastAsia="en-US"/>
        </w:rPr>
        <w:t>9</w:t>
      </w:r>
      <w:r w:rsidR="000136F2" w:rsidRPr="000D4EEC">
        <w:rPr>
          <w:rFonts w:ascii="Times New Roman" w:hAnsi="Times New Roman"/>
          <w:color w:val="000000"/>
          <w:sz w:val="24"/>
          <w:szCs w:val="24"/>
          <w:lang w:eastAsia="en-US"/>
        </w:rPr>
        <w:t>. Порядок подготовки документации по планировке территории</w:t>
      </w:r>
      <w:bookmarkEnd w:id="14"/>
    </w:p>
    <w:p w:rsidR="002A57F6" w:rsidRPr="000D4EEC" w:rsidRDefault="002A57F6" w:rsidP="00BC5500">
      <w:pPr>
        <w:numPr>
          <w:ilvl w:val="0"/>
          <w:numId w:val="31"/>
        </w:numPr>
        <w:ind w:left="0" w:firstLine="425"/>
        <w:rPr>
          <w:szCs w:val="24"/>
        </w:rPr>
      </w:pPr>
      <w:r w:rsidRPr="000D4EEC">
        <w:rPr>
          <w:szCs w:val="24"/>
        </w:rPr>
        <w:t xml:space="preserve">Подготовка документации по планировке территории осуществляется на основании решения о подготовке документации по планировке территории, принимаемого </w:t>
      </w:r>
      <w:r w:rsidR="00340781" w:rsidRPr="000D4EEC">
        <w:rPr>
          <w:szCs w:val="24"/>
        </w:rPr>
        <w:t>администрацией</w:t>
      </w:r>
      <w:r w:rsidRPr="000D4EEC">
        <w:rPr>
          <w:szCs w:val="24"/>
        </w:rPr>
        <w:t xml:space="preserve"> муниципального </w:t>
      </w:r>
      <w:r w:rsidR="00F02A9F" w:rsidRPr="000D4EEC">
        <w:rPr>
          <w:szCs w:val="24"/>
        </w:rPr>
        <w:t>округа</w:t>
      </w:r>
      <w:r w:rsidRPr="000D4EEC">
        <w:rPr>
          <w:szCs w:val="24"/>
        </w:rPr>
        <w:t>, за исключением случаев, указанных стать</w:t>
      </w:r>
      <w:r w:rsidR="00D21C63" w:rsidRPr="000D4EEC">
        <w:rPr>
          <w:szCs w:val="24"/>
        </w:rPr>
        <w:t>е</w:t>
      </w:r>
      <w:r w:rsidRPr="000D4EEC">
        <w:rPr>
          <w:szCs w:val="24"/>
        </w:rPr>
        <w:t xml:space="preserve"> 45 Градостроительного кодекса </w:t>
      </w:r>
      <w:bookmarkStart w:id="15" w:name="_Hlk105066163"/>
      <w:r w:rsidRPr="000D4EEC">
        <w:rPr>
          <w:szCs w:val="24"/>
        </w:rPr>
        <w:t>Российской Федерации</w:t>
      </w:r>
      <w:bookmarkEnd w:id="15"/>
      <w:r w:rsidRPr="000D4EEC">
        <w:rPr>
          <w:szCs w:val="24"/>
        </w:rPr>
        <w:t>.</w:t>
      </w:r>
    </w:p>
    <w:p w:rsidR="002A57F6" w:rsidRPr="000D4EEC" w:rsidRDefault="002A57F6" w:rsidP="00BC5500">
      <w:pPr>
        <w:numPr>
          <w:ilvl w:val="0"/>
          <w:numId w:val="31"/>
        </w:numPr>
        <w:suppressAutoHyphens w:val="0"/>
        <w:autoSpaceDE w:val="0"/>
        <w:autoSpaceDN w:val="0"/>
        <w:adjustRightInd w:val="0"/>
        <w:ind w:left="0" w:firstLine="425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 xml:space="preserve">Решение о подготовке документации по планировке территории принимается </w:t>
      </w:r>
      <w:r w:rsidR="00F02A9F" w:rsidRPr="000D4EEC">
        <w:rPr>
          <w:rFonts w:eastAsia="Times New Roman"/>
          <w:szCs w:val="24"/>
          <w:lang w:eastAsia="ru-RU"/>
        </w:rPr>
        <w:t>администрацией муниципального округа</w:t>
      </w:r>
      <w:r w:rsidRPr="000D4EEC">
        <w:rPr>
          <w:rFonts w:eastAsia="Times New Roman"/>
          <w:szCs w:val="24"/>
          <w:lang w:eastAsia="ru-RU"/>
        </w:rPr>
        <w:t>:</w:t>
      </w:r>
    </w:p>
    <w:p w:rsidR="002A57F6" w:rsidRPr="000D4EEC" w:rsidRDefault="002A57F6" w:rsidP="00BC5500">
      <w:pPr>
        <w:numPr>
          <w:ilvl w:val="0"/>
          <w:numId w:val="30"/>
        </w:numPr>
        <w:suppressAutoHyphens w:val="0"/>
        <w:autoSpaceDE w:val="0"/>
        <w:autoSpaceDN w:val="0"/>
        <w:adjustRightInd w:val="0"/>
        <w:ind w:left="1441" w:hanging="1157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по собственной инициативе;</w:t>
      </w:r>
    </w:p>
    <w:p w:rsidR="002A57F6" w:rsidRPr="000D4EEC" w:rsidRDefault="002A57F6" w:rsidP="00BC5500">
      <w:pPr>
        <w:numPr>
          <w:ilvl w:val="0"/>
          <w:numId w:val="30"/>
        </w:numPr>
        <w:suppressAutoHyphens w:val="0"/>
        <w:autoSpaceDE w:val="0"/>
        <w:autoSpaceDN w:val="0"/>
        <w:adjustRightInd w:val="0"/>
        <w:ind w:left="284" w:firstLine="0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по инициативе</w:t>
      </w:r>
      <w:r w:rsidR="002D5A3F" w:rsidRPr="000D4EEC">
        <w:rPr>
          <w:rFonts w:eastAsia="Times New Roman"/>
          <w:szCs w:val="24"/>
          <w:lang w:eastAsia="ru-RU"/>
        </w:rPr>
        <w:t xml:space="preserve"> органов государственной власти</w:t>
      </w:r>
      <w:r w:rsidR="00F02A9F" w:rsidRPr="000D4EEC">
        <w:rPr>
          <w:rFonts w:eastAsia="Times New Roman"/>
          <w:szCs w:val="24"/>
          <w:lang w:eastAsia="ru-RU"/>
        </w:rPr>
        <w:t xml:space="preserve"> </w:t>
      </w:r>
      <w:r w:rsidR="002D5A3F" w:rsidRPr="000D4EEC">
        <w:rPr>
          <w:rFonts w:eastAsia="Times New Roman"/>
          <w:szCs w:val="24"/>
          <w:lang w:eastAsia="ru-RU"/>
        </w:rPr>
        <w:t>на основании их</w:t>
      </w:r>
      <w:r w:rsidRPr="000D4EEC">
        <w:rPr>
          <w:rFonts w:eastAsia="Times New Roman"/>
          <w:szCs w:val="24"/>
          <w:lang w:eastAsia="ru-RU"/>
        </w:rPr>
        <w:t xml:space="preserve"> обращения;</w:t>
      </w:r>
    </w:p>
    <w:p w:rsidR="002A57F6" w:rsidRPr="000D4EEC" w:rsidRDefault="002A57F6" w:rsidP="00BC5500">
      <w:pPr>
        <w:numPr>
          <w:ilvl w:val="0"/>
          <w:numId w:val="30"/>
        </w:numPr>
        <w:suppressAutoHyphens w:val="0"/>
        <w:autoSpaceDE w:val="0"/>
        <w:autoSpaceDN w:val="0"/>
        <w:adjustRightInd w:val="0"/>
        <w:ind w:left="284" w:firstLine="0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>на основании предложений физических или юридических лиц о подготовке документации по планировке территории, за исключением случаев, указанных в стать</w:t>
      </w:r>
      <w:r w:rsidR="00D21C63" w:rsidRPr="000D4EEC">
        <w:rPr>
          <w:rFonts w:eastAsia="Times New Roman"/>
          <w:szCs w:val="24"/>
          <w:lang w:eastAsia="ru-RU"/>
        </w:rPr>
        <w:t>е</w:t>
      </w:r>
      <w:r w:rsidRPr="000D4EEC">
        <w:rPr>
          <w:rFonts w:eastAsia="Times New Roman"/>
          <w:szCs w:val="24"/>
          <w:lang w:eastAsia="ru-RU"/>
        </w:rPr>
        <w:t xml:space="preserve"> 45 Градостроительного кодекса Российской Федерации.</w:t>
      </w:r>
    </w:p>
    <w:p w:rsidR="00EE2647" w:rsidRPr="000D4EEC" w:rsidRDefault="0047734F" w:rsidP="00BC5500">
      <w:pPr>
        <w:numPr>
          <w:ilvl w:val="0"/>
          <w:numId w:val="27"/>
        </w:numPr>
        <w:tabs>
          <w:tab w:val="left" w:pos="709"/>
        </w:tabs>
        <w:suppressAutoHyphens w:val="0"/>
        <w:ind w:firstLine="425"/>
      </w:pPr>
      <w:r w:rsidRPr="000D4EEC">
        <w:t>Подготовка документации по планировке территории осуществляется инициаторами за счет их собственных средств.</w:t>
      </w:r>
    </w:p>
    <w:p w:rsidR="00AF2CC0" w:rsidRPr="000D4EEC" w:rsidRDefault="00AF2CC0" w:rsidP="00BC5500">
      <w:pPr>
        <w:pStyle w:val="26"/>
        <w:numPr>
          <w:ilvl w:val="3"/>
          <w:numId w:val="33"/>
        </w:numPr>
        <w:tabs>
          <w:tab w:val="left" w:pos="426"/>
        </w:tabs>
        <w:spacing w:before="0" w:after="0" w:line="276" w:lineRule="auto"/>
        <w:ind w:left="0" w:firstLine="425"/>
        <w:contextualSpacing/>
        <w:jc w:val="both"/>
        <w:rPr>
          <w:sz w:val="24"/>
          <w:szCs w:val="24"/>
        </w:rPr>
      </w:pPr>
      <w:r w:rsidRPr="000D4EEC">
        <w:rPr>
          <w:sz w:val="24"/>
          <w:szCs w:val="24"/>
        </w:rPr>
        <w:t xml:space="preserve">Органы и лица, указанные в </w:t>
      </w:r>
      <w:r w:rsidR="0078551A" w:rsidRPr="000D4EEC">
        <w:rPr>
          <w:sz w:val="24"/>
          <w:szCs w:val="24"/>
        </w:rPr>
        <w:t>пункте</w:t>
      </w:r>
      <w:r w:rsidRPr="000D4EEC">
        <w:rPr>
          <w:sz w:val="24"/>
          <w:szCs w:val="24"/>
        </w:rPr>
        <w:t xml:space="preserve"> 2 и 3 </w:t>
      </w:r>
      <w:r w:rsidR="0078551A" w:rsidRPr="000D4EEC">
        <w:rPr>
          <w:sz w:val="24"/>
          <w:szCs w:val="24"/>
        </w:rPr>
        <w:t>части</w:t>
      </w:r>
      <w:r w:rsidRPr="000D4EEC">
        <w:rPr>
          <w:sz w:val="24"/>
          <w:szCs w:val="24"/>
        </w:rPr>
        <w:t xml:space="preserve"> 2 настоящей</w:t>
      </w:r>
      <w:r w:rsidR="005B3AE9" w:rsidRPr="000D4EEC">
        <w:rPr>
          <w:sz w:val="24"/>
          <w:szCs w:val="24"/>
        </w:rPr>
        <w:t xml:space="preserve"> статьи</w:t>
      </w:r>
      <w:r w:rsidRPr="000D4EEC">
        <w:rPr>
          <w:sz w:val="24"/>
          <w:szCs w:val="24"/>
        </w:rPr>
        <w:t xml:space="preserve"> (далее – инициаторы), обращаются в</w:t>
      </w:r>
      <w:r w:rsidR="002D5A3F" w:rsidRPr="000D4EEC">
        <w:rPr>
          <w:sz w:val="24"/>
          <w:szCs w:val="24"/>
        </w:rPr>
        <w:t xml:space="preserve"> </w:t>
      </w:r>
      <w:r w:rsidRPr="000D4EEC">
        <w:rPr>
          <w:sz w:val="24"/>
          <w:szCs w:val="24"/>
        </w:rPr>
        <w:t>администра</w:t>
      </w:r>
      <w:r w:rsidR="002D5A3F" w:rsidRPr="000D4EEC">
        <w:rPr>
          <w:sz w:val="24"/>
          <w:szCs w:val="24"/>
        </w:rPr>
        <w:t>ци</w:t>
      </w:r>
      <w:r w:rsidR="00340781" w:rsidRPr="000D4EEC">
        <w:rPr>
          <w:sz w:val="24"/>
          <w:szCs w:val="24"/>
        </w:rPr>
        <w:t>ю</w:t>
      </w:r>
      <w:r w:rsidRPr="000D4EEC">
        <w:rPr>
          <w:sz w:val="24"/>
          <w:szCs w:val="24"/>
        </w:rPr>
        <w:t xml:space="preserve"> муниципального </w:t>
      </w:r>
      <w:r w:rsidR="00F02A9F" w:rsidRPr="000D4EEC">
        <w:rPr>
          <w:sz w:val="24"/>
          <w:szCs w:val="24"/>
        </w:rPr>
        <w:t>округа</w:t>
      </w:r>
      <w:r w:rsidRPr="000D4EEC">
        <w:rPr>
          <w:sz w:val="24"/>
          <w:szCs w:val="24"/>
        </w:rPr>
        <w:t xml:space="preserve"> с заявлением о подготовке документации по планировке территории (далее – заявление).</w:t>
      </w:r>
    </w:p>
    <w:p w:rsidR="00AF2CC0" w:rsidRPr="000D4EEC" w:rsidRDefault="00AF2CC0" w:rsidP="00BC5500">
      <w:pPr>
        <w:pStyle w:val="26"/>
        <w:numPr>
          <w:ilvl w:val="3"/>
          <w:numId w:val="33"/>
        </w:numPr>
        <w:tabs>
          <w:tab w:val="left" w:pos="426"/>
        </w:tabs>
        <w:spacing w:before="0" w:after="0" w:line="276" w:lineRule="auto"/>
        <w:ind w:left="0" w:firstLine="425"/>
        <w:contextualSpacing/>
        <w:jc w:val="both"/>
        <w:rPr>
          <w:sz w:val="24"/>
          <w:szCs w:val="24"/>
        </w:rPr>
      </w:pPr>
      <w:r w:rsidRPr="000D4EEC">
        <w:rPr>
          <w:sz w:val="24"/>
          <w:szCs w:val="24"/>
        </w:rPr>
        <w:t xml:space="preserve">Администрация муниципального </w:t>
      </w:r>
      <w:r w:rsidR="00F02A9F" w:rsidRPr="000D4EEC">
        <w:rPr>
          <w:sz w:val="24"/>
          <w:szCs w:val="24"/>
        </w:rPr>
        <w:t>округа</w:t>
      </w:r>
      <w:r w:rsidRPr="000D4EEC">
        <w:rPr>
          <w:sz w:val="24"/>
          <w:szCs w:val="24"/>
        </w:rPr>
        <w:t xml:space="preserve"> в течение 30 дней со дня поступления заявления принимает решение о подготовке документации по планировке территории или отказывает в принятии такого решения.</w:t>
      </w:r>
    </w:p>
    <w:p w:rsidR="00E7177E" w:rsidRPr="000D4EEC" w:rsidRDefault="00E7177E" w:rsidP="00BC5500">
      <w:pPr>
        <w:pStyle w:val="26"/>
        <w:numPr>
          <w:ilvl w:val="3"/>
          <w:numId w:val="33"/>
        </w:numPr>
        <w:tabs>
          <w:tab w:val="left" w:pos="426"/>
        </w:tabs>
        <w:spacing w:before="0" w:after="0" w:line="276" w:lineRule="auto"/>
        <w:ind w:left="0" w:firstLine="425"/>
        <w:contextualSpacing/>
        <w:jc w:val="both"/>
        <w:rPr>
          <w:sz w:val="24"/>
          <w:szCs w:val="24"/>
        </w:rPr>
      </w:pPr>
      <w:r w:rsidRPr="000D4EEC">
        <w:rPr>
          <w:sz w:val="24"/>
          <w:szCs w:val="24"/>
        </w:rPr>
        <w:t xml:space="preserve">Информация о принятии решения о подготовке документации по планировке территории размещается </w:t>
      </w:r>
      <w:r w:rsidR="00C84197" w:rsidRPr="000D4EEC">
        <w:rPr>
          <w:sz w:val="24"/>
          <w:szCs w:val="24"/>
        </w:rPr>
        <w:t xml:space="preserve">непосредственно в здании администрации с использованием информационных стендов, </w:t>
      </w:r>
      <w:r w:rsidRPr="000D4EEC">
        <w:rPr>
          <w:sz w:val="24"/>
          <w:szCs w:val="24"/>
        </w:rPr>
        <w:t xml:space="preserve">на официальном сайте администрации муниципального </w:t>
      </w:r>
      <w:r w:rsidR="00F02A9F" w:rsidRPr="000D4EEC">
        <w:rPr>
          <w:sz w:val="24"/>
          <w:szCs w:val="24"/>
        </w:rPr>
        <w:t>округа</w:t>
      </w:r>
      <w:r w:rsidR="00C84197" w:rsidRPr="000D4EEC">
        <w:rPr>
          <w:sz w:val="24"/>
          <w:szCs w:val="24"/>
        </w:rPr>
        <w:t xml:space="preserve"> </w:t>
      </w:r>
      <w:r w:rsidR="007F1FBD" w:rsidRPr="000D4EEC">
        <w:rPr>
          <w:sz w:val="24"/>
          <w:szCs w:val="24"/>
        </w:rPr>
        <w:t xml:space="preserve">www.pmosk.ru </w:t>
      </w:r>
      <w:r w:rsidRPr="000D4EEC">
        <w:rPr>
          <w:sz w:val="24"/>
          <w:szCs w:val="24"/>
        </w:rPr>
        <w:t>в информационно-телекоммуникационной сети Интернет.</w:t>
      </w:r>
    </w:p>
    <w:p w:rsidR="00E7177E" w:rsidRPr="000D4EEC" w:rsidRDefault="00E7177E" w:rsidP="00BC5500">
      <w:pPr>
        <w:pStyle w:val="26"/>
        <w:numPr>
          <w:ilvl w:val="3"/>
          <w:numId w:val="33"/>
        </w:numPr>
        <w:tabs>
          <w:tab w:val="left" w:pos="426"/>
        </w:tabs>
        <w:spacing w:before="0" w:after="0" w:line="276" w:lineRule="auto"/>
        <w:ind w:left="0" w:firstLine="425"/>
        <w:contextualSpacing/>
        <w:jc w:val="both"/>
        <w:rPr>
          <w:sz w:val="24"/>
          <w:szCs w:val="24"/>
        </w:rPr>
      </w:pPr>
      <w:r w:rsidRPr="000D4EEC">
        <w:rPr>
          <w:sz w:val="24"/>
          <w:szCs w:val="24"/>
        </w:rPr>
        <w:t>Индивидуальное устное информирование о порядке, ходе, процедуре принятия решения о подготовке документации по планировке территории обеспечивается специалистами</w:t>
      </w:r>
      <w:r w:rsidR="006D3C6E" w:rsidRPr="000D4EEC">
        <w:rPr>
          <w:sz w:val="24"/>
          <w:szCs w:val="24"/>
        </w:rPr>
        <w:t xml:space="preserve"> управления архитектуры и градостроительства</w:t>
      </w:r>
      <w:r w:rsidR="00403314" w:rsidRPr="000D4EEC">
        <w:rPr>
          <w:sz w:val="24"/>
          <w:szCs w:val="24"/>
        </w:rPr>
        <w:t xml:space="preserve"> администрации муниципального </w:t>
      </w:r>
      <w:r w:rsidR="006D3C6E" w:rsidRPr="000D4EEC">
        <w:rPr>
          <w:sz w:val="24"/>
          <w:szCs w:val="24"/>
        </w:rPr>
        <w:t>округа</w:t>
      </w:r>
      <w:r w:rsidR="002C0E88" w:rsidRPr="000D4EEC">
        <w:rPr>
          <w:sz w:val="24"/>
          <w:szCs w:val="24"/>
        </w:rPr>
        <w:t xml:space="preserve"> (далее – Управление)</w:t>
      </w:r>
      <w:r w:rsidRPr="000D4EEC">
        <w:rPr>
          <w:sz w:val="24"/>
          <w:szCs w:val="24"/>
        </w:rPr>
        <w:t xml:space="preserve"> лично и по телефону.</w:t>
      </w:r>
    </w:p>
    <w:p w:rsidR="00E7177E" w:rsidRPr="000D4EEC" w:rsidRDefault="00E7177E" w:rsidP="00BC5500">
      <w:pPr>
        <w:pStyle w:val="26"/>
        <w:numPr>
          <w:ilvl w:val="3"/>
          <w:numId w:val="33"/>
        </w:numPr>
        <w:tabs>
          <w:tab w:val="left" w:pos="426"/>
        </w:tabs>
        <w:spacing w:before="0" w:after="0" w:line="276" w:lineRule="auto"/>
        <w:ind w:left="0" w:firstLine="425"/>
        <w:contextualSpacing/>
        <w:jc w:val="both"/>
        <w:rPr>
          <w:sz w:val="24"/>
          <w:szCs w:val="24"/>
        </w:rPr>
      </w:pPr>
      <w:r w:rsidRPr="000D4EEC">
        <w:rPr>
          <w:sz w:val="24"/>
          <w:szCs w:val="24"/>
        </w:rPr>
        <w:t xml:space="preserve">Индивидуальное письменное информирование о порядке, ходе, процедуре </w:t>
      </w:r>
      <w:r w:rsidR="00403314" w:rsidRPr="000D4EEC">
        <w:rPr>
          <w:sz w:val="24"/>
          <w:szCs w:val="24"/>
        </w:rPr>
        <w:t>принятия решения о подготовке документации по планировке территории</w:t>
      </w:r>
      <w:r w:rsidRPr="000D4EEC">
        <w:rPr>
          <w:sz w:val="24"/>
          <w:szCs w:val="24"/>
        </w:rPr>
        <w:t xml:space="preserve"> при письменном обращении в </w:t>
      </w:r>
      <w:r w:rsidR="00403314" w:rsidRPr="000D4EEC">
        <w:rPr>
          <w:sz w:val="24"/>
          <w:szCs w:val="24"/>
        </w:rPr>
        <w:t>администраци</w:t>
      </w:r>
      <w:r w:rsidR="002C0E88" w:rsidRPr="000D4EEC">
        <w:rPr>
          <w:sz w:val="24"/>
          <w:szCs w:val="24"/>
        </w:rPr>
        <w:t>ю</w:t>
      </w:r>
      <w:r w:rsidR="00403314" w:rsidRPr="000D4EEC">
        <w:rPr>
          <w:sz w:val="24"/>
          <w:szCs w:val="24"/>
        </w:rPr>
        <w:t xml:space="preserve"> муниципального </w:t>
      </w:r>
      <w:r w:rsidR="002C0E88" w:rsidRPr="000D4EEC">
        <w:rPr>
          <w:sz w:val="24"/>
          <w:szCs w:val="24"/>
        </w:rPr>
        <w:t>округа</w:t>
      </w:r>
      <w:r w:rsidRPr="000D4EEC">
        <w:rPr>
          <w:sz w:val="24"/>
          <w:szCs w:val="24"/>
        </w:rPr>
        <w:t xml:space="preserve"> осуществляется путем направления письменных ответов почтовым отправлением или электронной почтой на адрес, указанный в заявлении, в </w:t>
      </w:r>
      <w:r w:rsidRPr="000D4EEC">
        <w:rPr>
          <w:sz w:val="24"/>
          <w:szCs w:val="24"/>
        </w:rPr>
        <w:lastRenderedPageBreak/>
        <w:t>течени</w:t>
      </w:r>
      <w:r w:rsidR="00F02A9F" w:rsidRPr="000D4EEC">
        <w:rPr>
          <w:sz w:val="24"/>
          <w:szCs w:val="24"/>
        </w:rPr>
        <w:t>е</w:t>
      </w:r>
      <w:r w:rsidRPr="000D4EEC">
        <w:rPr>
          <w:sz w:val="24"/>
          <w:szCs w:val="24"/>
        </w:rPr>
        <w:t xml:space="preserve"> 10 рабочих дней.</w:t>
      </w:r>
    </w:p>
    <w:p w:rsidR="00EE2647" w:rsidRPr="000D4EEC" w:rsidRDefault="00EE2647" w:rsidP="008E464F">
      <w:pPr>
        <w:numPr>
          <w:ilvl w:val="0"/>
          <w:numId w:val="34"/>
        </w:numPr>
        <w:tabs>
          <w:tab w:val="left" w:pos="709"/>
        </w:tabs>
        <w:suppressAutoHyphens w:val="0"/>
        <w:autoSpaceDE w:val="0"/>
        <w:autoSpaceDN w:val="0"/>
        <w:adjustRightInd w:val="0"/>
        <w:ind w:firstLine="425"/>
        <w:contextualSpacing w:val="0"/>
      </w:pPr>
      <w:r w:rsidRPr="000D4EEC">
        <w:t xml:space="preserve">Проекты планировки территории и проекты межевания территории, решение об утверждении которых принимается в соответствии с настоящей статьей </w:t>
      </w:r>
      <w:r w:rsidR="00104571" w:rsidRPr="000D4EEC">
        <w:t>администрацией</w:t>
      </w:r>
      <w:r w:rsidRPr="000D4EEC">
        <w:t xml:space="preserve"> муниципального </w:t>
      </w:r>
      <w:r w:rsidR="00F02A9F" w:rsidRPr="000D4EEC">
        <w:t>округа</w:t>
      </w:r>
      <w:r w:rsidRPr="000D4EEC">
        <w:t>, до их утверждения подлежат обязательному рассмотрению на общественных обсуждениях или публичных слушаниях, за исключением случаев, предусмотренных стать</w:t>
      </w:r>
      <w:r w:rsidR="00D21C63" w:rsidRPr="000D4EEC">
        <w:t>ей</w:t>
      </w:r>
      <w:r w:rsidRPr="000D4EEC">
        <w:t xml:space="preserve"> 46 Градостроительного кодекса Российской Федерации. Общественные обсуждения или публичные слушания по указанным проектам проводятся в порядке, установленном статьей 5.1 Градостроительного кодекса Российской Федерации, и по правилам, предусмотренным стать</w:t>
      </w:r>
      <w:r w:rsidR="00D21C63" w:rsidRPr="000D4EEC">
        <w:t>ей</w:t>
      </w:r>
      <w:r w:rsidRPr="000D4EEC">
        <w:t xml:space="preserve"> 46 Градостроительного кодекса Российской Федерации. </w:t>
      </w:r>
      <w:r w:rsidR="00104571" w:rsidRPr="000D4EEC">
        <w:t>Администрация</w:t>
      </w:r>
      <w:r w:rsidRPr="000D4EEC">
        <w:t xml:space="preserve"> муниципального </w:t>
      </w:r>
      <w:r w:rsidR="00F02A9F" w:rsidRPr="000D4EEC">
        <w:t>округа</w:t>
      </w:r>
      <w:r w:rsidRPr="000D4EEC">
        <w:t xml:space="preserve">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заключения.</w:t>
      </w:r>
    </w:p>
    <w:p w:rsidR="00403314" w:rsidRPr="000D4EEC" w:rsidRDefault="00403314" w:rsidP="008E464F">
      <w:pPr>
        <w:numPr>
          <w:ilvl w:val="0"/>
          <w:numId w:val="34"/>
        </w:numPr>
        <w:tabs>
          <w:tab w:val="left" w:pos="851"/>
        </w:tabs>
        <w:ind w:firstLine="425"/>
      </w:pPr>
      <w:r w:rsidRPr="000D4EEC">
        <w:t>Информация об утверждении документации по планировке территории размещается непосредственно в здании администрации с использованием информационных стендов,</w:t>
      </w:r>
      <w:r w:rsidRPr="000D4EEC">
        <w:rPr>
          <w:color w:val="FF0000"/>
        </w:rPr>
        <w:t xml:space="preserve"> </w:t>
      </w:r>
      <w:r w:rsidRPr="000D4EEC">
        <w:t xml:space="preserve">на официальном сайте администрации муниципального </w:t>
      </w:r>
      <w:r w:rsidR="00F02A9F" w:rsidRPr="000D4EEC">
        <w:t>округа</w:t>
      </w:r>
      <w:r w:rsidRPr="000D4EEC">
        <w:t xml:space="preserve"> в информационно-телекоммуникационной сети Интернет.</w:t>
      </w:r>
      <w:r w:rsidR="00AB7549" w:rsidRPr="000D4EEC">
        <w:t xml:space="preserve"> </w:t>
      </w:r>
    </w:p>
    <w:p w:rsidR="00403314" w:rsidRPr="000D4EEC" w:rsidRDefault="00403314" w:rsidP="008E464F">
      <w:pPr>
        <w:numPr>
          <w:ilvl w:val="0"/>
          <w:numId w:val="34"/>
        </w:numPr>
        <w:tabs>
          <w:tab w:val="left" w:pos="851"/>
        </w:tabs>
        <w:ind w:firstLine="425"/>
      </w:pPr>
      <w:r w:rsidRPr="000D4EEC">
        <w:t xml:space="preserve">Индивидуальное устное информирование о порядке, ходе, процедуре принятия решения об утверждении документации по планировке территории обеспечивается специалистами </w:t>
      </w:r>
      <w:r w:rsidR="002C0E88" w:rsidRPr="000D4EEC">
        <w:t>Управления</w:t>
      </w:r>
      <w:r w:rsidRPr="000D4EEC">
        <w:t xml:space="preserve"> лично и по телефону.</w:t>
      </w:r>
    </w:p>
    <w:p w:rsidR="00403314" w:rsidRPr="000D4EEC" w:rsidRDefault="00403314" w:rsidP="008E464F">
      <w:pPr>
        <w:numPr>
          <w:ilvl w:val="0"/>
          <w:numId w:val="34"/>
        </w:numPr>
        <w:tabs>
          <w:tab w:val="left" w:pos="851"/>
        </w:tabs>
        <w:ind w:firstLine="425"/>
      </w:pPr>
      <w:r w:rsidRPr="000D4EEC">
        <w:t>Индивидуальное письменное информирование о порядке, ходе, процедуре принятия решения об утверждении документации по планировке территории при письменном обращении в администраци</w:t>
      </w:r>
      <w:r w:rsidR="002C0E88" w:rsidRPr="000D4EEC">
        <w:t>ю</w:t>
      </w:r>
      <w:r w:rsidRPr="000D4EEC">
        <w:t xml:space="preserve"> муниципального </w:t>
      </w:r>
      <w:r w:rsidR="00F02A9F" w:rsidRPr="000D4EEC">
        <w:t>округа</w:t>
      </w:r>
      <w:r w:rsidRPr="000D4EEC">
        <w:t xml:space="preserve"> осуществляется путем направления письменных ответов почтовым отправлением или электронной почтой на адрес, указанный в заявлении, в течени</w:t>
      </w:r>
      <w:r w:rsidR="00F02A9F" w:rsidRPr="000D4EEC">
        <w:t>е</w:t>
      </w:r>
      <w:r w:rsidRPr="000D4EEC">
        <w:t xml:space="preserve"> 10 рабочих дней.</w:t>
      </w:r>
    </w:p>
    <w:p w:rsidR="00EE2647" w:rsidRPr="000D4EEC" w:rsidRDefault="00EE2647" w:rsidP="008E464F">
      <w:pPr>
        <w:numPr>
          <w:ilvl w:val="0"/>
          <w:numId w:val="34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ind w:firstLine="425"/>
        <w:contextualSpacing w:val="0"/>
      </w:pPr>
      <w:r w:rsidRPr="000D4EEC"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самоуправления, физические и юридические лица вправе оспорить в судебном порядке документацию по планировке территории.</w:t>
      </w:r>
    </w:p>
    <w:p w:rsidR="00BD29A9" w:rsidRPr="000D4EEC" w:rsidRDefault="00EE2647" w:rsidP="008E464F">
      <w:pPr>
        <w:numPr>
          <w:ilvl w:val="0"/>
          <w:numId w:val="34"/>
        </w:numPr>
        <w:tabs>
          <w:tab w:val="left" w:pos="851"/>
        </w:tabs>
        <w:suppressAutoHyphens w:val="0"/>
        <w:autoSpaceDE w:val="0"/>
        <w:autoSpaceDN w:val="0"/>
        <w:adjustRightInd w:val="0"/>
        <w:ind w:firstLine="425"/>
        <w:contextualSpacing w:val="0"/>
        <w:rPr>
          <w:lang w:eastAsia="en-US"/>
        </w:rPr>
      </w:pPr>
      <w:r w:rsidRPr="000D4EEC">
        <w:t>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порядке, установленном законодательством. В указанном случае согласование документации по планировке территории осуществляется применительно к утверждаемым частям.</w:t>
      </w:r>
      <w:r w:rsidR="00B258C2" w:rsidRPr="000D4EEC">
        <w:t xml:space="preserve"> </w:t>
      </w:r>
    </w:p>
    <w:p w:rsidR="00B258C2" w:rsidRPr="000D4EEC" w:rsidRDefault="00B258C2" w:rsidP="00B258C2">
      <w:pPr>
        <w:rPr>
          <w:lang w:eastAsia="en-US"/>
        </w:rPr>
        <w:sectPr w:rsidR="00B258C2" w:rsidRPr="000D4EEC" w:rsidSect="004033FD">
          <w:pgSz w:w="11906" w:h="16838"/>
          <w:pgMar w:top="1134" w:right="567" w:bottom="1134" w:left="1418" w:header="567" w:footer="567" w:gutter="0"/>
          <w:cols w:space="720"/>
          <w:docGrid w:linePitch="381"/>
        </w:sectPr>
      </w:pPr>
    </w:p>
    <w:p w:rsidR="000136F2" w:rsidRPr="000D4EEC" w:rsidRDefault="000136F2" w:rsidP="00BE39C4">
      <w:pPr>
        <w:pStyle w:val="2"/>
        <w:keepLines/>
        <w:suppressAutoHyphens w:val="0"/>
        <w:spacing w:line="276" w:lineRule="auto"/>
        <w:contextualSpacing w:val="0"/>
        <w:rPr>
          <w:iCs w:val="0"/>
          <w:color w:val="000000"/>
          <w:szCs w:val="24"/>
          <w:lang w:eastAsia="en-US"/>
        </w:rPr>
      </w:pPr>
      <w:bookmarkStart w:id="16" w:name="_Toc121854629"/>
      <w:r w:rsidRPr="000D4EEC">
        <w:rPr>
          <w:iCs w:val="0"/>
          <w:color w:val="000000"/>
          <w:szCs w:val="24"/>
          <w:lang w:eastAsia="en-US"/>
        </w:rPr>
        <w:lastRenderedPageBreak/>
        <w:t xml:space="preserve">ГЛАВА </w:t>
      </w:r>
      <w:r w:rsidR="00B94835" w:rsidRPr="000D4EEC">
        <w:rPr>
          <w:iCs w:val="0"/>
          <w:color w:val="000000"/>
          <w:szCs w:val="24"/>
          <w:lang w:eastAsia="en-US"/>
        </w:rPr>
        <w:t>4</w:t>
      </w:r>
      <w:r w:rsidRPr="000D4EEC">
        <w:rPr>
          <w:iCs w:val="0"/>
          <w:color w:val="000000"/>
          <w:szCs w:val="24"/>
          <w:lang w:eastAsia="en-US"/>
        </w:rPr>
        <w:t xml:space="preserve">. </w:t>
      </w:r>
      <w:r w:rsidR="008E2E97" w:rsidRPr="000D4EEC">
        <w:rPr>
          <w:iCs w:val="0"/>
          <w:color w:val="000000"/>
          <w:szCs w:val="24"/>
          <w:lang w:eastAsia="en-US"/>
        </w:rPr>
        <w:t xml:space="preserve">ПРОВЕДЕНИЕ </w:t>
      </w:r>
      <w:r w:rsidR="00693669" w:rsidRPr="000D4EEC">
        <w:rPr>
          <w:iCs w:val="0"/>
          <w:color w:val="000000"/>
          <w:szCs w:val="24"/>
          <w:lang w:eastAsia="en-US"/>
        </w:rPr>
        <w:t>ОБЩЕСТВЕННЫХ ОБСУЖДЕНИ</w:t>
      </w:r>
      <w:r w:rsidR="00043253" w:rsidRPr="000D4EEC">
        <w:rPr>
          <w:iCs w:val="0"/>
          <w:color w:val="000000"/>
          <w:szCs w:val="24"/>
          <w:lang w:eastAsia="en-US"/>
        </w:rPr>
        <w:t>Й</w:t>
      </w:r>
      <w:r w:rsidR="00693669" w:rsidRPr="000D4EEC">
        <w:rPr>
          <w:iCs w:val="0"/>
          <w:color w:val="000000"/>
          <w:szCs w:val="24"/>
          <w:lang w:eastAsia="en-US"/>
        </w:rPr>
        <w:t xml:space="preserve"> ИЛИ </w:t>
      </w:r>
      <w:r w:rsidR="008E2E97" w:rsidRPr="000D4EEC">
        <w:rPr>
          <w:iCs w:val="0"/>
          <w:color w:val="000000"/>
          <w:szCs w:val="24"/>
          <w:lang w:eastAsia="en-US"/>
        </w:rPr>
        <w:t>ПУБЛИЧНЫХ СЛУШАНИЙ ПО ВОПРОСАМ ЗЕМЛЕПОЛЬЗОВАНИЯ И ЗАСТРОЙКИ</w:t>
      </w:r>
      <w:bookmarkEnd w:id="16"/>
    </w:p>
    <w:p w:rsidR="000136F2" w:rsidRPr="000D4EEC" w:rsidRDefault="000136F2" w:rsidP="00BE39C4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17" w:name="_Toc121854630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>Статья 1</w:t>
      </w:r>
      <w:r w:rsidR="002C0E88" w:rsidRPr="000D4EEC">
        <w:rPr>
          <w:rFonts w:ascii="Times New Roman" w:hAnsi="Times New Roman"/>
          <w:color w:val="000000"/>
          <w:sz w:val="24"/>
          <w:szCs w:val="24"/>
          <w:lang w:eastAsia="en-US"/>
        </w:rPr>
        <w:t>0</w:t>
      </w:r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>. Общие положения о</w:t>
      </w:r>
      <w:r w:rsidR="00AA71D6" w:rsidRPr="000D4EEC">
        <w:rPr>
          <w:rFonts w:ascii="Times New Roman" w:hAnsi="Times New Roman"/>
          <w:color w:val="000000"/>
          <w:sz w:val="24"/>
          <w:szCs w:val="24"/>
          <w:lang w:eastAsia="en-US"/>
        </w:rPr>
        <w:t>б</w:t>
      </w:r>
      <w:r w:rsidR="00693669"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общественных обсуждениях или</w:t>
      </w:r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публичных слушаниях по вопросам землепользования и застройки</w:t>
      </w:r>
      <w:bookmarkEnd w:id="17"/>
    </w:p>
    <w:p w:rsidR="00446619" w:rsidRPr="000D4EEC" w:rsidRDefault="00446619" w:rsidP="00BC5500">
      <w:pPr>
        <w:numPr>
          <w:ilvl w:val="0"/>
          <w:numId w:val="8"/>
        </w:numPr>
        <w:ind w:left="0" w:firstLine="426"/>
        <w:rPr>
          <w:szCs w:val="24"/>
        </w:rPr>
      </w:pPr>
      <w:r w:rsidRPr="000D4EEC">
        <w:rPr>
          <w:szCs w:val="24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</w:t>
      </w:r>
      <w:r w:rsidR="00B94835" w:rsidRPr="000D4EEC">
        <w:rPr>
          <w:szCs w:val="24"/>
        </w:rPr>
        <w:t>документации по</w:t>
      </w:r>
      <w:r w:rsidRPr="000D4EEC">
        <w:rPr>
          <w:szCs w:val="24"/>
        </w:rPr>
        <w:t xml:space="preserve"> планировк</w:t>
      </w:r>
      <w:r w:rsidR="00B94835" w:rsidRPr="000D4EEC">
        <w:rPr>
          <w:szCs w:val="24"/>
        </w:rPr>
        <w:t>е</w:t>
      </w:r>
      <w:r w:rsidRPr="000D4EEC">
        <w:rPr>
          <w:szCs w:val="24"/>
        </w:rPr>
        <w:t xml:space="preserve">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– проекты) в соответствии с уставом </w:t>
      </w:r>
      <w:r w:rsidR="00FC5C22" w:rsidRPr="000D4EEC">
        <w:rPr>
          <w:szCs w:val="24"/>
        </w:rPr>
        <w:t>муниципального округа</w:t>
      </w:r>
      <w:r w:rsidRPr="000D4EEC">
        <w:rPr>
          <w:szCs w:val="24"/>
        </w:rPr>
        <w:t xml:space="preserve"> и (или) нормативным правовым актом представительного органа </w:t>
      </w:r>
      <w:r w:rsidR="00FC5C22" w:rsidRPr="000D4EEC">
        <w:rPr>
          <w:szCs w:val="24"/>
        </w:rPr>
        <w:t xml:space="preserve">муниципального округа </w:t>
      </w:r>
      <w:r w:rsidRPr="000D4EEC">
        <w:rPr>
          <w:szCs w:val="24"/>
        </w:rPr>
        <w:t>и с учетом положений настоящих Правил проводятся общественные обсуждения или публичные слушания, за исключением случаев, предусмотренных настоящими Правилами и другими федеральными законами.</w:t>
      </w:r>
    </w:p>
    <w:p w:rsidR="00446619" w:rsidRPr="000D4EEC" w:rsidRDefault="00446619" w:rsidP="00BC5500">
      <w:pPr>
        <w:numPr>
          <w:ilvl w:val="0"/>
          <w:numId w:val="8"/>
        </w:numPr>
        <w:ind w:left="0" w:firstLine="426"/>
        <w:rPr>
          <w:szCs w:val="24"/>
        </w:rPr>
      </w:pPr>
      <w:bookmarkStart w:id="18" w:name="dst2106"/>
      <w:bookmarkEnd w:id="18"/>
      <w:r w:rsidRPr="000D4EEC">
        <w:rPr>
          <w:szCs w:val="24"/>
        </w:rPr>
        <w:t xml:space="preserve">Участниками общественных обсуждений или публичных слушаний по проектам правил землепользования и застройки, </w:t>
      </w:r>
      <w:r w:rsidR="00B94835" w:rsidRPr="000D4EEC">
        <w:rPr>
          <w:szCs w:val="24"/>
        </w:rPr>
        <w:t>документации по планировке территории</w:t>
      </w:r>
      <w:r w:rsidRPr="000D4EEC">
        <w:rPr>
          <w:szCs w:val="24"/>
        </w:rPr>
        <w:t>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r w:rsidR="00B258C2" w:rsidRPr="000D4EEC">
        <w:rPr>
          <w:szCs w:val="24"/>
        </w:rPr>
        <w:t xml:space="preserve"> </w:t>
      </w:r>
    </w:p>
    <w:p w:rsidR="00446619" w:rsidRPr="000D4EEC" w:rsidRDefault="00446619" w:rsidP="00BC5500">
      <w:pPr>
        <w:numPr>
          <w:ilvl w:val="0"/>
          <w:numId w:val="8"/>
        </w:numPr>
        <w:ind w:left="0" w:firstLine="426"/>
        <w:rPr>
          <w:szCs w:val="24"/>
        </w:rPr>
      </w:pPr>
      <w:bookmarkStart w:id="19" w:name="dst2107"/>
      <w:bookmarkEnd w:id="19"/>
      <w:r w:rsidRPr="000D4EEC">
        <w:rPr>
          <w:szCs w:val="24"/>
        </w:rPr>
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r:id="rId13" w:anchor="dst2195" w:history="1">
        <w:r w:rsidRPr="000D4EEC">
          <w:rPr>
            <w:szCs w:val="24"/>
          </w:rPr>
          <w:t>частью 3 статьи 39</w:t>
        </w:r>
      </w:hyperlink>
      <w:r w:rsidRPr="000D4EEC">
        <w:rPr>
          <w:szCs w:val="24"/>
        </w:rPr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446619" w:rsidRPr="000D4EEC" w:rsidRDefault="00446619" w:rsidP="00BC5500">
      <w:pPr>
        <w:numPr>
          <w:ilvl w:val="0"/>
          <w:numId w:val="8"/>
        </w:numPr>
        <w:ind w:left="0" w:firstLine="426"/>
        <w:rPr>
          <w:szCs w:val="24"/>
        </w:rPr>
      </w:pPr>
      <w:bookmarkStart w:id="20" w:name="dst2108"/>
      <w:bookmarkStart w:id="21" w:name="dst2114"/>
      <w:bookmarkEnd w:id="20"/>
      <w:bookmarkEnd w:id="21"/>
      <w:r w:rsidRPr="000D4EEC">
        <w:rPr>
          <w:szCs w:val="24"/>
        </w:rPr>
        <w:t>Процедура проведения</w:t>
      </w:r>
      <w:r w:rsidR="0096250E" w:rsidRPr="000D4EEC">
        <w:rPr>
          <w:szCs w:val="24"/>
        </w:rPr>
        <w:t xml:space="preserve"> общественных обсуждений и</w:t>
      </w:r>
      <w:r w:rsidRPr="000D4EEC">
        <w:rPr>
          <w:szCs w:val="24"/>
        </w:rPr>
        <w:t xml:space="preserve"> публичных слушаний состоит из следующих этапов:</w:t>
      </w:r>
    </w:p>
    <w:p w:rsidR="00446619" w:rsidRPr="000D4EEC" w:rsidRDefault="00446619" w:rsidP="00BC5500">
      <w:pPr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22" w:name="dst2115"/>
      <w:bookmarkEnd w:id="22"/>
      <w:r w:rsidRPr="000D4EEC">
        <w:rPr>
          <w:bCs/>
          <w:iCs/>
          <w:szCs w:val="24"/>
        </w:rPr>
        <w:t>оповещение о начале</w:t>
      </w:r>
      <w:r w:rsidR="0096250E" w:rsidRPr="000D4EEC">
        <w:rPr>
          <w:bCs/>
          <w:iCs/>
          <w:szCs w:val="24"/>
        </w:rPr>
        <w:t xml:space="preserve"> </w:t>
      </w:r>
      <w:r w:rsidR="0096250E" w:rsidRPr="000D4EEC">
        <w:rPr>
          <w:szCs w:val="24"/>
        </w:rPr>
        <w:t>общественных обсуждений</w:t>
      </w:r>
      <w:r w:rsidRPr="000D4EEC">
        <w:rPr>
          <w:bCs/>
          <w:iCs/>
          <w:szCs w:val="24"/>
        </w:rPr>
        <w:t>;</w:t>
      </w:r>
    </w:p>
    <w:p w:rsidR="00446619" w:rsidRPr="000D4EEC" w:rsidRDefault="00446619" w:rsidP="00BC5500">
      <w:pPr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23" w:name="dst2116"/>
      <w:bookmarkEnd w:id="23"/>
      <w:r w:rsidRPr="000D4EEC">
        <w:rPr>
          <w:bCs/>
          <w:iCs/>
          <w:szCs w:val="24"/>
        </w:rPr>
        <w:lastRenderedPageBreak/>
        <w:t>размещение проекта, подлежащего рассмотрению на</w:t>
      </w:r>
      <w:r w:rsidR="0096250E" w:rsidRPr="000D4EEC">
        <w:rPr>
          <w:szCs w:val="24"/>
        </w:rPr>
        <w:t xml:space="preserve"> общественных обсуждениях</w:t>
      </w:r>
      <w:r w:rsidRPr="000D4EEC">
        <w:rPr>
          <w:bCs/>
          <w:iCs/>
          <w:szCs w:val="24"/>
        </w:rPr>
        <w:t xml:space="preserve">, и информационных материалов к нему на официальном сайте </w:t>
      </w:r>
      <w:r w:rsidR="00F30617" w:rsidRPr="000D4EEC">
        <w:rPr>
          <w:bCs/>
          <w:iCs/>
          <w:szCs w:val="24"/>
        </w:rPr>
        <w:t>муниципаль</w:t>
      </w:r>
      <w:r w:rsidR="00B17DA0">
        <w:rPr>
          <w:bCs/>
          <w:iCs/>
          <w:szCs w:val="24"/>
        </w:rPr>
        <w:t xml:space="preserve">ного округа в сети «Интернет» </w:t>
      </w:r>
      <w:r w:rsidRPr="000D4EEC">
        <w:rPr>
          <w:bCs/>
          <w:iCs/>
          <w:szCs w:val="24"/>
        </w:rPr>
        <w:t>и открытие экспозиции или экспозиций такого проекта;</w:t>
      </w:r>
    </w:p>
    <w:p w:rsidR="00446619" w:rsidRPr="000D4EEC" w:rsidRDefault="00446619" w:rsidP="00BC5500">
      <w:pPr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24" w:name="dst2117"/>
      <w:bookmarkEnd w:id="24"/>
      <w:r w:rsidRPr="000D4EEC">
        <w:rPr>
          <w:bCs/>
          <w:iCs/>
          <w:szCs w:val="24"/>
        </w:rPr>
        <w:t xml:space="preserve">проведение экспозиции или экспозиций проекта, подлежащего рассмотрению на </w:t>
      </w:r>
      <w:r w:rsidR="0096250E" w:rsidRPr="000D4EEC">
        <w:rPr>
          <w:szCs w:val="24"/>
        </w:rPr>
        <w:t>общественных об</w:t>
      </w:r>
      <w:r w:rsidR="00B05CBF" w:rsidRPr="000D4EEC">
        <w:rPr>
          <w:szCs w:val="24"/>
        </w:rPr>
        <w:t>суждениях</w:t>
      </w:r>
      <w:r w:rsidRPr="000D4EEC">
        <w:rPr>
          <w:bCs/>
          <w:iCs/>
          <w:szCs w:val="24"/>
        </w:rPr>
        <w:t>;</w:t>
      </w:r>
    </w:p>
    <w:p w:rsidR="00446619" w:rsidRPr="000D4EEC" w:rsidRDefault="00446619" w:rsidP="00BC5500">
      <w:pPr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25" w:name="dst2118"/>
      <w:bookmarkStart w:id="26" w:name="dst2119"/>
      <w:bookmarkEnd w:id="25"/>
      <w:bookmarkEnd w:id="26"/>
      <w:r w:rsidRPr="000D4EEC">
        <w:rPr>
          <w:bCs/>
          <w:iCs/>
          <w:szCs w:val="24"/>
        </w:rPr>
        <w:t>подготовка и оформление протокола</w:t>
      </w:r>
      <w:r w:rsidR="00F268ED" w:rsidRPr="000D4EEC">
        <w:rPr>
          <w:bCs/>
          <w:iCs/>
          <w:szCs w:val="24"/>
        </w:rPr>
        <w:t xml:space="preserve"> </w:t>
      </w:r>
      <w:r w:rsidR="00F268ED" w:rsidRPr="000D4EEC">
        <w:rPr>
          <w:szCs w:val="24"/>
        </w:rPr>
        <w:t>общественных обсуждений</w:t>
      </w:r>
      <w:r w:rsidRPr="000D4EEC">
        <w:rPr>
          <w:bCs/>
          <w:iCs/>
          <w:szCs w:val="24"/>
        </w:rPr>
        <w:t>;</w:t>
      </w:r>
    </w:p>
    <w:p w:rsidR="00446619" w:rsidRPr="000D4EEC" w:rsidRDefault="00446619" w:rsidP="00BC5500">
      <w:pPr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27" w:name="dst2120"/>
      <w:bookmarkEnd w:id="27"/>
      <w:r w:rsidRPr="000D4EEC">
        <w:rPr>
          <w:bCs/>
          <w:iCs/>
          <w:szCs w:val="24"/>
        </w:rPr>
        <w:t>подготовка и опубликование заключения о результатах</w:t>
      </w:r>
      <w:r w:rsidR="00F268ED" w:rsidRPr="000D4EEC">
        <w:rPr>
          <w:bCs/>
          <w:iCs/>
          <w:szCs w:val="24"/>
        </w:rPr>
        <w:t xml:space="preserve"> </w:t>
      </w:r>
      <w:r w:rsidR="00F268ED" w:rsidRPr="000D4EEC">
        <w:rPr>
          <w:szCs w:val="24"/>
        </w:rPr>
        <w:t>общественных обсуждений</w:t>
      </w:r>
      <w:r w:rsidRPr="000D4EEC">
        <w:rPr>
          <w:bCs/>
          <w:iCs/>
          <w:szCs w:val="24"/>
        </w:rPr>
        <w:t>.</w:t>
      </w:r>
    </w:p>
    <w:p w:rsidR="00B94835" w:rsidRPr="000D4EEC" w:rsidRDefault="00B94835" w:rsidP="00B94835">
      <w:pPr>
        <w:numPr>
          <w:ilvl w:val="0"/>
          <w:numId w:val="8"/>
        </w:numPr>
        <w:ind w:left="0" w:firstLine="426"/>
        <w:rPr>
          <w:szCs w:val="24"/>
        </w:rPr>
      </w:pPr>
      <w:bookmarkStart w:id="28" w:name="dst2121"/>
      <w:bookmarkEnd w:id="28"/>
      <w:r w:rsidRPr="000D4EEC">
        <w:rPr>
          <w:szCs w:val="24"/>
        </w:rPr>
        <w:t>Процедура проведения публичных слушаний состоит из следующих этапов:</w:t>
      </w:r>
    </w:p>
    <w:p w:rsidR="00B94835" w:rsidRPr="000D4EEC" w:rsidRDefault="00B94835" w:rsidP="00A83508">
      <w:pPr>
        <w:numPr>
          <w:ilvl w:val="0"/>
          <w:numId w:val="35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r w:rsidRPr="000D4EEC">
        <w:rPr>
          <w:bCs/>
          <w:iCs/>
          <w:szCs w:val="24"/>
        </w:rPr>
        <w:t>оповещение о начале публичных слушаний;</w:t>
      </w:r>
    </w:p>
    <w:p w:rsidR="00B94835" w:rsidRPr="000D4EEC" w:rsidRDefault="00B94835" w:rsidP="00B94835">
      <w:pPr>
        <w:numPr>
          <w:ilvl w:val="0"/>
          <w:numId w:val="35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r w:rsidRPr="000D4EEC">
        <w:rPr>
          <w:bCs/>
          <w:iCs/>
          <w:szCs w:val="24"/>
        </w:rPr>
        <w:t>размещение проекта, подлежащего рассмотрению на</w:t>
      </w:r>
      <w:r w:rsidRPr="000D4EEC">
        <w:rPr>
          <w:szCs w:val="24"/>
        </w:rPr>
        <w:t xml:space="preserve"> </w:t>
      </w:r>
      <w:r w:rsidRPr="000D4EEC">
        <w:rPr>
          <w:bCs/>
          <w:iCs/>
          <w:szCs w:val="24"/>
        </w:rPr>
        <w:t xml:space="preserve">публичных слушаниях, и информационных материалов к нему на официальном сайте </w:t>
      </w:r>
      <w:r w:rsidR="00F30617" w:rsidRPr="000D4EEC">
        <w:rPr>
          <w:bCs/>
          <w:iCs/>
          <w:szCs w:val="24"/>
        </w:rPr>
        <w:t>муниципаль</w:t>
      </w:r>
      <w:r w:rsidR="00B17DA0">
        <w:rPr>
          <w:bCs/>
          <w:iCs/>
          <w:szCs w:val="24"/>
        </w:rPr>
        <w:t xml:space="preserve">ного округа в сети «Интернет» </w:t>
      </w:r>
      <w:r w:rsidRPr="000D4EEC">
        <w:rPr>
          <w:bCs/>
          <w:iCs/>
          <w:szCs w:val="24"/>
        </w:rPr>
        <w:t>и открытие экспозиции или экспозиций такого проекта;</w:t>
      </w:r>
    </w:p>
    <w:p w:rsidR="00B94835" w:rsidRPr="000D4EEC" w:rsidRDefault="00B94835" w:rsidP="00B94835">
      <w:pPr>
        <w:numPr>
          <w:ilvl w:val="0"/>
          <w:numId w:val="35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r w:rsidRPr="000D4EEC">
        <w:rPr>
          <w:bCs/>
          <w:iCs/>
          <w:szCs w:val="24"/>
        </w:rPr>
        <w:t>проведение экспозиции или экспозиций проекта, подлежащего рассмотрению на</w:t>
      </w:r>
      <w:r w:rsidR="00A83508" w:rsidRPr="000D4EEC">
        <w:rPr>
          <w:bCs/>
          <w:iCs/>
          <w:szCs w:val="24"/>
        </w:rPr>
        <w:t xml:space="preserve"> публичных слушаниях</w:t>
      </w:r>
      <w:r w:rsidRPr="000D4EEC">
        <w:rPr>
          <w:bCs/>
          <w:iCs/>
          <w:szCs w:val="24"/>
        </w:rPr>
        <w:t>;</w:t>
      </w:r>
    </w:p>
    <w:p w:rsidR="00B94835" w:rsidRPr="000D4EEC" w:rsidRDefault="00B94835" w:rsidP="00B94835">
      <w:pPr>
        <w:numPr>
          <w:ilvl w:val="0"/>
          <w:numId w:val="35"/>
        </w:numPr>
        <w:tabs>
          <w:tab w:val="left" w:pos="851"/>
          <w:tab w:val="left" w:pos="1134"/>
        </w:tabs>
        <w:ind w:left="0" w:firstLine="567"/>
        <w:rPr>
          <w:bCs/>
          <w:i/>
          <w:szCs w:val="24"/>
        </w:rPr>
      </w:pPr>
      <w:r w:rsidRPr="000D4EEC">
        <w:rPr>
          <w:bCs/>
          <w:iCs/>
          <w:szCs w:val="24"/>
        </w:rPr>
        <w:t>проведение собрания или собраний участников публичных слушаний;</w:t>
      </w:r>
    </w:p>
    <w:p w:rsidR="00B94835" w:rsidRPr="000D4EEC" w:rsidRDefault="00B94835" w:rsidP="00B94835">
      <w:pPr>
        <w:numPr>
          <w:ilvl w:val="0"/>
          <w:numId w:val="35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r w:rsidRPr="000D4EEC">
        <w:rPr>
          <w:bCs/>
          <w:iCs/>
          <w:szCs w:val="24"/>
        </w:rPr>
        <w:t>подготовка и оформление протокола публичных слушаний;</w:t>
      </w:r>
    </w:p>
    <w:p w:rsidR="00B94835" w:rsidRPr="000D4EEC" w:rsidRDefault="00B94835" w:rsidP="00B94835">
      <w:pPr>
        <w:numPr>
          <w:ilvl w:val="0"/>
          <w:numId w:val="35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r w:rsidRPr="000D4EEC">
        <w:rPr>
          <w:bCs/>
          <w:iCs/>
          <w:szCs w:val="24"/>
        </w:rPr>
        <w:t>подготовка и опубликование заключения о результатах публичных слушаний.</w:t>
      </w:r>
    </w:p>
    <w:p w:rsidR="00446619" w:rsidRPr="000D4EEC" w:rsidRDefault="00446619" w:rsidP="00BC5500">
      <w:pPr>
        <w:numPr>
          <w:ilvl w:val="0"/>
          <w:numId w:val="8"/>
        </w:numPr>
        <w:ind w:left="0" w:firstLine="426"/>
        <w:rPr>
          <w:szCs w:val="24"/>
        </w:rPr>
      </w:pPr>
      <w:r w:rsidRPr="000D4EEC">
        <w:rPr>
          <w:szCs w:val="24"/>
        </w:rPr>
        <w:t>Оповещение о начале общественных обсуждений или публичных слушаний должно содержать:</w:t>
      </w:r>
    </w:p>
    <w:p w:rsidR="00446619" w:rsidRPr="000D4EEC" w:rsidRDefault="00446619" w:rsidP="00BC5500">
      <w:pPr>
        <w:numPr>
          <w:ilvl w:val="0"/>
          <w:numId w:val="14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29" w:name="dst2122"/>
      <w:bookmarkEnd w:id="29"/>
      <w:r w:rsidRPr="000D4EEC">
        <w:rPr>
          <w:bCs/>
          <w:iCs/>
          <w:szCs w:val="24"/>
        </w:rPr>
        <w:t>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446619" w:rsidRPr="000D4EEC" w:rsidRDefault="00446619" w:rsidP="00BC5500">
      <w:pPr>
        <w:numPr>
          <w:ilvl w:val="0"/>
          <w:numId w:val="14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30" w:name="dst2123"/>
      <w:bookmarkEnd w:id="30"/>
      <w:r w:rsidRPr="000D4EEC">
        <w:rPr>
          <w:bCs/>
          <w:iCs/>
          <w:szCs w:val="24"/>
        </w:rPr>
        <w:t>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446619" w:rsidRPr="000D4EEC" w:rsidRDefault="00446619" w:rsidP="00BC5500">
      <w:pPr>
        <w:numPr>
          <w:ilvl w:val="0"/>
          <w:numId w:val="14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31" w:name="dst2124"/>
      <w:bookmarkEnd w:id="31"/>
      <w:r w:rsidRPr="000D4EEC">
        <w:rPr>
          <w:bCs/>
          <w:iCs/>
          <w:szCs w:val="24"/>
        </w:rPr>
        <w:t>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446619" w:rsidRPr="000D4EEC" w:rsidRDefault="00446619" w:rsidP="00BC5500">
      <w:pPr>
        <w:numPr>
          <w:ilvl w:val="0"/>
          <w:numId w:val="14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32" w:name="dst2125"/>
      <w:bookmarkEnd w:id="32"/>
      <w:r w:rsidRPr="000D4EEC">
        <w:rPr>
          <w:bCs/>
          <w:iCs/>
          <w:szCs w:val="24"/>
        </w:rPr>
        <w:t>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446619" w:rsidRPr="000D4EEC" w:rsidRDefault="00446619" w:rsidP="00BC5500">
      <w:pPr>
        <w:numPr>
          <w:ilvl w:val="0"/>
          <w:numId w:val="8"/>
        </w:numPr>
        <w:ind w:left="0" w:firstLine="426"/>
        <w:rPr>
          <w:szCs w:val="24"/>
        </w:rPr>
      </w:pPr>
      <w:bookmarkStart w:id="33" w:name="dst2126"/>
      <w:bookmarkEnd w:id="33"/>
      <w:r w:rsidRPr="000D4EEC">
        <w:rPr>
          <w:szCs w:val="24"/>
        </w:rPr>
        <w:t xml:space="preserve">Оповещение о начале общественных обсуждений также должно содержать информацию об официальном сайте, на котором будут размещены </w:t>
      </w:r>
      <w:r w:rsidR="00F30617" w:rsidRPr="000D4EEC">
        <w:rPr>
          <w:szCs w:val="24"/>
        </w:rPr>
        <w:t>вопросы</w:t>
      </w:r>
      <w:r w:rsidRPr="000D4EEC">
        <w:rPr>
          <w:szCs w:val="24"/>
        </w:rPr>
        <w:t>, подлежащ</w:t>
      </w:r>
      <w:r w:rsidR="00F30617" w:rsidRPr="000D4EEC">
        <w:rPr>
          <w:szCs w:val="24"/>
        </w:rPr>
        <w:t>ие</w:t>
      </w:r>
      <w:r w:rsidRPr="000D4EEC">
        <w:rPr>
          <w:szCs w:val="24"/>
        </w:rPr>
        <w:t xml:space="preserve"> рассмотрению на общественных обсуждениях, и информационные материалы к н</w:t>
      </w:r>
      <w:r w:rsidR="00F30617" w:rsidRPr="000D4EEC">
        <w:rPr>
          <w:szCs w:val="24"/>
        </w:rPr>
        <w:t>им</w:t>
      </w:r>
      <w:r w:rsidRPr="000D4EEC">
        <w:rPr>
          <w:szCs w:val="24"/>
        </w:rPr>
        <w:t>.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446619" w:rsidRPr="000D4EEC" w:rsidRDefault="00446619" w:rsidP="00BC5500">
      <w:pPr>
        <w:numPr>
          <w:ilvl w:val="0"/>
          <w:numId w:val="8"/>
        </w:numPr>
        <w:ind w:left="0" w:firstLine="426"/>
        <w:rPr>
          <w:szCs w:val="24"/>
        </w:rPr>
      </w:pPr>
      <w:bookmarkStart w:id="34" w:name="dst2127"/>
      <w:bookmarkEnd w:id="34"/>
      <w:r w:rsidRPr="000D4EEC">
        <w:rPr>
          <w:szCs w:val="24"/>
        </w:rPr>
        <w:t>Оповещение о начале общественных обсуждений или публичных слушаний:</w:t>
      </w:r>
    </w:p>
    <w:p w:rsidR="00446619" w:rsidRPr="000D4EEC" w:rsidRDefault="00F30617" w:rsidP="00BC5500">
      <w:pPr>
        <w:numPr>
          <w:ilvl w:val="0"/>
          <w:numId w:val="15"/>
        </w:numPr>
        <w:tabs>
          <w:tab w:val="left" w:pos="709"/>
          <w:tab w:val="left" w:pos="851"/>
        </w:tabs>
        <w:ind w:left="0" w:firstLine="567"/>
        <w:rPr>
          <w:bCs/>
          <w:iCs/>
          <w:szCs w:val="24"/>
        </w:rPr>
      </w:pPr>
      <w:bookmarkStart w:id="35" w:name="dst2128"/>
      <w:bookmarkEnd w:id="35"/>
      <w:r w:rsidRPr="000D4EEC">
        <w:rPr>
          <w:bCs/>
          <w:iCs/>
          <w:szCs w:val="24"/>
        </w:rPr>
        <w:t xml:space="preserve">подлежит опубликованию в порядке, установленном Думой муниципального округа для официального опубликования муниципальных правовых актов, иной официальной информации </w:t>
      </w:r>
      <w:r w:rsidR="00446619" w:rsidRPr="000D4EEC">
        <w:rPr>
          <w:bCs/>
          <w:iCs/>
          <w:szCs w:val="24"/>
        </w:rPr>
        <w:t xml:space="preserve">не позднее чем за семь дней до дня размещения на официальном сайте </w:t>
      </w:r>
      <w:r w:rsidRPr="000D4EEC">
        <w:rPr>
          <w:bCs/>
          <w:iCs/>
          <w:szCs w:val="24"/>
        </w:rPr>
        <w:t>муниципального округа</w:t>
      </w:r>
      <w:r w:rsidR="00446619" w:rsidRPr="000D4EEC">
        <w:rPr>
          <w:bCs/>
          <w:iCs/>
          <w:szCs w:val="24"/>
        </w:rPr>
        <w:t xml:space="preserve"> проекта, подлежащего рассмотрению на общественных обсуждениях или публичных слушаниях;</w:t>
      </w:r>
    </w:p>
    <w:p w:rsidR="00531AF1" w:rsidRPr="000D4EEC" w:rsidRDefault="00446619" w:rsidP="00BC5500">
      <w:pPr>
        <w:numPr>
          <w:ilvl w:val="0"/>
          <w:numId w:val="15"/>
        </w:numPr>
        <w:tabs>
          <w:tab w:val="left" w:pos="709"/>
          <w:tab w:val="left" w:pos="851"/>
        </w:tabs>
        <w:ind w:left="0" w:firstLine="567"/>
        <w:rPr>
          <w:bCs/>
          <w:iCs/>
          <w:szCs w:val="24"/>
        </w:rPr>
      </w:pPr>
      <w:bookmarkStart w:id="36" w:name="dst2129"/>
      <w:bookmarkEnd w:id="36"/>
      <w:r w:rsidRPr="000D4EEC">
        <w:rPr>
          <w:bCs/>
          <w:iCs/>
          <w:szCs w:val="24"/>
        </w:rPr>
        <w:lastRenderedPageBreak/>
        <w:t>распространяется на информационных стендах</w:t>
      </w:r>
      <w:r w:rsidR="00B339F8" w:rsidRPr="000D4EEC">
        <w:rPr>
          <w:bCs/>
          <w:iCs/>
          <w:szCs w:val="24"/>
        </w:rPr>
        <w:t xml:space="preserve"> в здании отраслевого (функционального) органа администрации муниципального округа, </w:t>
      </w:r>
      <w:r w:rsidR="00531AF1" w:rsidRPr="000D4EEC">
        <w:rPr>
          <w:bCs/>
          <w:iCs/>
          <w:szCs w:val="24"/>
        </w:rPr>
        <w:t>созданного для решения вопросов, отнесенных в соответствии с федеральным законодательством, законодательством Ставропольского края, муниципальными правовыми актами муниципального округа к компетенции администрации муниципального округа в области градостроительства и землепользования на территории муниципального округа и (или) в местах массового скопления граждан и в иных местах, расположенных на территории, в отношении которых подготовлен проект, и (или) в границах территориальных зон и (или) земельных участков, указанных в части 3 статьи 5.1 Градостроительного кодекса Российской Федерации.</w:t>
      </w:r>
    </w:p>
    <w:p w:rsidR="00446619" w:rsidRPr="000D4EEC" w:rsidRDefault="00446619" w:rsidP="00BC5500">
      <w:pPr>
        <w:numPr>
          <w:ilvl w:val="0"/>
          <w:numId w:val="8"/>
        </w:numPr>
        <w:ind w:left="0" w:firstLine="426"/>
        <w:rPr>
          <w:szCs w:val="24"/>
        </w:rPr>
      </w:pPr>
      <w:bookmarkStart w:id="37" w:name="dst2130"/>
      <w:bookmarkEnd w:id="37"/>
      <w:r w:rsidRPr="000D4EEC">
        <w:rPr>
          <w:szCs w:val="24"/>
        </w:rPr>
        <w:t xml:space="preserve">В течение всего периода размещения </w:t>
      </w:r>
      <w:r w:rsidR="00531AF1" w:rsidRPr="000D4EEC">
        <w:rPr>
          <w:szCs w:val="24"/>
        </w:rPr>
        <w:t xml:space="preserve">проекта </w:t>
      </w:r>
      <w:r w:rsidRPr="000D4EEC">
        <w:rPr>
          <w:szCs w:val="24"/>
        </w:rPr>
        <w:t xml:space="preserve">в соответствии с </w:t>
      </w:r>
      <w:r w:rsidR="00B05CBF" w:rsidRPr="000D4EEC">
        <w:rPr>
          <w:szCs w:val="24"/>
        </w:rPr>
        <w:t>п</w:t>
      </w:r>
      <w:r w:rsidR="0078551A" w:rsidRPr="000D4EEC">
        <w:rPr>
          <w:szCs w:val="24"/>
        </w:rPr>
        <w:t>унктом</w:t>
      </w:r>
      <w:r w:rsidR="00B05CBF" w:rsidRPr="000D4EEC">
        <w:rPr>
          <w:szCs w:val="24"/>
        </w:rPr>
        <w:t xml:space="preserve"> 2 </w:t>
      </w:r>
      <w:hyperlink r:id="rId14" w:anchor="dst2110" w:history="1">
        <w:r w:rsidR="0078551A" w:rsidRPr="000D4EEC">
          <w:rPr>
            <w:szCs w:val="24"/>
          </w:rPr>
          <w:t>части</w:t>
        </w:r>
        <w:r w:rsidRPr="000D4EEC">
          <w:rPr>
            <w:szCs w:val="24"/>
          </w:rPr>
          <w:t xml:space="preserve"> 4 </w:t>
        </w:r>
      </w:hyperlink>
      <w:r w:rsidRPr="000D4EEC">
        <w:rPr>
          <w:szCs w:val="24"/>
        </w:rPr>
        <w:t>настоящей статьи,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 Консультирование посетителей экспозиции осуществляется представителями уполномоченного органа и (или) разработчика проекта, подлежащего рассмотрению на общественных обсуждениях или публичных слушаниях.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38" w:name="dst2131"/>
      <w:bookmarkEnd w:id="38"/>
      <w:r w:rsidRPr="000D4EEC">
        <w:rPr>
          <w:szCs w:val="24"/>
        </w:rPr>
        <w:t xml:space="preserve">В период размещения в соответствии с </w:t>
      </w:r>
      <w:r w:rsidR="0078551A" w:rsidRPr="000D4EEC">
        <w:rPr>
          <w:szCs w:val="24"/>
        </w:rPr>
        <w:t>пунктом</w:t>
      </w:r>
      <w:r w:rsidR="00B05CBF" w:rsidRPr="000D4EEC">
        <w:rPr>
          <w:szCs w:val="24"/>
        </w:rPr>
        <w:t xml:space="preserve"> 2 </w:t>
      </w:r>
      <w:hyperlink r:id="rId15" w:anchor="dst2110" w:history="1">
        <w:r w:rsidR="0078551A" w:rsidRPr="000D4EEC">
          <w:rPr>
            <w:szCs w:val="24"/>
          </w:rPr>
          <w:t>части</w:t>
        </w:r>
        <w:r w:rsidR="00B05CBF" w:rsidRPr="000D4EEC">
          <w:rPr>
            <w:szCs w:val="24"/>
          </w:rPr>
          <w:t xml:space="preserve"> 4 </w:t>
        </w:r>
      </w:hyperlink>
      <w:r w:rsidRPr="000D4EEC">
        <w:rPr>
          <w:szCs w:val="24"/>
        </w:rPr>
        <w:t xml:space="preserve">настоящей статьи,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</w:t>
      </w:r>
      <w:hyperlink r:id="rId16" w:anchor="dst2137" w:history="1">
        <w:r w:rsidR="0078551A" w:rsidRPr="000D4EEC">
          <w:rPr>
            <w:szCs w:val="24"/>
          </w:rPr>
          <w:t>частью</w:t>
        </w:r>
        <w:r w:rsidRPr="000D4EEC">
          <w:rPr>
            <w:szCs w:val="24"/>
          </w:rPr>
          <w:t xml:space="preserve"> 1</w:t>
        </w:r>
      </w:hyperlink>
      <w:r w:rsidR="0078551A" w:rsidRPr="000D4EEC">
        <w:rPr>
          <w:szCs w:val="24"/>
        </w:rPr>
        <w:t>2</w:t>
      </w:r>
      <w:r w:rsidRPr="000D4EEC">
        <w:rPr>
          <w:szCs w:val="24"/>
        </w:rPr>
        <w:t xml:space="preserve"> настоящей статьи идентификацию, имеют право вносить предложения и замечания, касающиеся такого проекта:</w:t>
      </w:r>
    </w:p>
    <w:p w:rsidR="00446619" w:rsidRPr="000D4EEC" w:rsidRDefault="00446619" w:rsidP="00BC5500">
      <w:pPr>
        <w:numPr>
          <w:ilvl w:val="0"/>
          <w:numId w:val="16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39" w:name="dst2132"/>
      <w:bookmarkEnd w:id="39"/>
      <w:r w:rsidRPr="000D4EEC">
        <w:rPr>
          <w:bCs/>
          <w:iCs/>
          <w:szCs w:val="24"/>
        </w:rPr>
        <w:t>посредством официального сайта</w:t>
      </w:r>
      <w:r w:rsidR="00531AF1" w:rsidRPr="000D4EEC">
        <w:rPr>
          <w:bCs/>
          <w:iCs/>
          <w:szCs w:val="24"/>
        </w:rPr>
        <w:t xml:space="preserve"> муниципального округа (в случае проведения общественных обсуждений)</w:t>
      </w:r>
      <w:r w:rsidRPr="000D4EEC">
        <w:rPr>
          <w:bCs/>
          <w:iCs/>
          <w:szCs w:val="24"/>
        </w:rPr>
        <w:t>;</w:t>
      </w:r>
    </w:p>
    <w:p w:rsidR="00446619" w:rsidRPr="000D4EEC" w:rsidRDefault="00446619" w:rsidP="00BC5500">
      <w:pPr>
        <w:numPr>
          <w:ilvl w:val="0"/>
          <w:numId w:val="16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40" w:name="dst2133"/>
      <w:bookmarkEnd w:id="40"/>
      <w:r w:rsidRPr="000D4EEC">
        <w:rPr>
          <w:bCs/>
          <w:iCs/>
          <w:szCs w:val="24"/>
        </w:rPr>
        <w:t>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446619" w:rsidRPr="000D4EEC" w:rsidRDefault="00446619" w:rsidP="00BC5500">
      <w:pPr>
        <w:numPr>
          <w:ilvl w:val="0"/>
          <w:numId w:val="16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41" w:name="dst2134"/>
      <w:bookmarkEnd w:id="41"/>
      <w:r w:rsidRPr="000D4EEC">
        <w:rPr>
          <w:bCs/>
          <w:iCs/>
          <w:szCs w:val="24"/>
        </w:rPr>
        <w:t xml:space="preserve">в письменной форме в адрес </w:t>
      </w:r>
      <w:r w:rsidR="00531AF1" w:rsidRPr="000D4EEC">
        <w:rPr>
          <w:bCs/>
          <w:iCs/>
          <w:szCs w:val="24"/>
        </w:rPr>
        <w:t>Комиссии</w:t>
      </w:r>
      <w:r w:rsidRPr="000D4EEC">
        <w:rPr>
          <w:bCs/>
          <w:iCs/>
          <w:szCs w:val="24"/>
        </w:rPr>
        <w:t>;</w:t>
      </w:r>
    </w:p>
    <w:p w:rsidR="00446619" w:rsidRPr="000D4EEC" w:rsidRDefault="00446619" w:rsidP="00BC5500">
      <w:pPr>
        <w:numPr>
          <w:ilvl w:val="0"/>
          <w:numId w:val="16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42" w:name="dst2135"/>
      <w:bookmarkEnd w:id="42"/>
      <w:r w:rsidRPr="000D4EEC">
        <w:rPr>
          <w:bCs/>
          <w:iCs/>
          <w:szCs w:val="24"/>
        </w:rPr>
        <w:t>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43" w:name="dst2136"/>
      <w:bookmarkEnd w:id="43"/>
      <w:r w:rsidRPr="000D4EEC">
        <w:rPr>
          <w:szCs w:val="24"/>
        </w:rPr>
        <w:t>Предложения и замечания, внесенные в соответствии с</w:t>
      </w:r>
      <w:r w:rsidR="00F268ED" w:rsidRPr="000D4EEC">
        <w:rPr>
          <w:szCs w:val="24"/>
        </w:rPr>
        <w:t xml:space="preserve"> </w:t>
      </w:r>
      <w:r w:rsidR="0078551A" w:rsidRPr="000D4EEC">
        <w:rPr>
          <w:szCs w:val="24"/>
        </w:rPr>
        <w:t>частью</w:t>
      </w:r>
      <w:r w:rsidRPr="000D4EEC">
        <w:rPr>
          <w:szCs w:val="24"/>
        </w:rPr>
        <w:t xml:space="preserve"> </w:t>
      </w:r>
      <w:r w:rsidR="0078551A" w:rsidRPr="000D4EEC">
        <w:rPr>
          <w:szCs w:val="24"/>
        </w:rPr>
        <w:t>10</w:t>
      </w:r>
      <w:r w:rsidR="0040044F" w:rsidRPr="000D4EEC">
        <w:rPr>
          <w:szCs w:val="24"/>
        </w:rPr>
        <w:t xml:space="preserve"> </w:t>
      </w:r>
      <w:r w:rsidRPr="000D4EEC">
        <w:rPr>
          <w:szCs w:val="24"/>
        </w:rPr>
        <w:t>настоящей статьи, подлежат регистрации</w:t>
      </w:r>
      <w:r w:rsidR="00531AF1" w:rsidRPr="000D4EEC">
        <w:rPr>
          <w:szCs w:val="24"/>
        </w:rPr>
        <w:t xml:space="preserve"> Комиссией</w:t>
      </w:r>
      <w:r w:rsidRPr="000D4EEC">
        <w:rPr>
          <w:szCs w:val="24"/>
        </w:rPr>
        <w:t xml:space="preserve">, а также обязательному рассмотрению </w:t>
      </w:r>
      <w:r w:rsidR="00531AF1" w:rsidRPr="000D4EEC">
        <w:rPr>
          <w:szCs w:val="24"/>
        </w:rPr>
        <w:t>на заседании Комиссии</w:t>
      </w:r>
      <w:r w:rsidRPr="000D4EEC">
        <w:rPr>
          <w:szCs w:val="24"/>
        </w:rPr>
        <w:t xml:space="preserve">, за исключением случая, предусмотренного </w:t>
      </w:r>
      <w:hyperlink r:id="rId17" w:anchor="dst2140" w:history="1">
        <w:r w:rsidR="0078551A" w:rsidRPr="000D4EEC">
          <w:rPr>
            <w:szCs w:val="24"/>
          </w:rPr>
          <w:t>частью</w:t>
        </w:r>
        <w:r w:rsidRPr="000D4EEC">
          <w:rPr>
            <w:szCs w:val="24"/>
          </w:rPr>
          <w:t xml:space="preserve"> 1</w:t>
        </w:r>
      </w:hyperlink>
      <w:r w:rsidR="0078551A" w:rsidRPr="000D4EEC">
        <w:rPr>
          <w:szCs w:val="24"/>
        </w:rPr>
        <w:t>5</w:t>
      </w:r>
      <w:r w:rsidRPr="000D4EEC">
        <w:rPr>
          <w:szCs w:val="24"/>
        </w:rPr>
        <w:t xml:space="preserve"> настоящей статьи.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44" w:name="dst2137"/>
      <w:bookmarkEnd w:id="44"/>
      <w:r w:rsidRPr="000D4EEC">
        <w:rPr>
          <w:szCs w:val="24"/>
        </w:rPr>
        <w:t>Участники общественных обсуждений</w:t>
      </w:r>
      <w:r w:rsidR="00531AF1" w:rsidRPr="000D4EEC">
        <w:rPr>
          <w:szCs w:val="24"/>
        </w:rPr>
        <w:t>,</w:t>
      </w:r>
      <w:r w:rsidRPr="000D4EEC">
        <w:rPr>
          <w:szCs w:val="24"/>
        </w:rPr>
        <w:t xml:space="preserve"> публичных слушаний в целях идентификации </w:t>
      </w:r>
      <w:r w:rsidR="00D24EF8" w:rsidRPr="000D4EEC">
        <w:rPr>
          <w:szCs w:val="24"/>
        </w:rPr>
        <w:t xml:space="preserve">одновременно с внесением предложений и замечаний </w:t>
      </w:r>
      <w:r w:rsidRPr="000D4EEC">
        <w:rPr>
          <w:szCs w:val="24"/>
        </w:rPr>
        <w:t>представляют сведения о себе</w:t>
      </w:r>
      <w:r w:rsidR="00D24EF8" w:rsidRPr="000D4EEC">
        <w:rPr>
          <w:szCs w:val="24"/>
        </w:rPr>
        <w:t xml:space="preserve">: </w:t>
      </w:r>
      <w:r w:rsidRPr="000D4EEC">
        <w:rPr>
          <w:szCs w:val="24"/>
        </w:rPr>
        <w:t>фамили</w:t>
      </w:r>
      <w:r w:rsidR="00D24EF8" w:rsidRPr="000D4EEC">
        <w:rPr>
          <w:szCs w:val="24"/>
        </w:rPr>
        <w:t>ю</w:t>
      </w:r>
      <w:r w:rsidRPr="000D4EEC">
        <w:rPr>
          <w:szCs w:val="24"/>
        </w:rPr>
        <w:t>, имя, отчество (при наличии), дат</w:t>
      </w:r>
      <w:r w:rsidR="00D24EF8" w:rsidRPr="000D4EEC">
        <w:rPr>
          <w:szCs w:val="24"/>
        </w:rPr>
        <w:t>у</w:t>
      </w:r>
      <w:r w:rsidRPr="000D4EEC">
        <w:rPr>
          <w:szCs w:val="24"/>
        </w:rPr>
        <w:t xml:space="preserve">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</w:t>
      </w:r>
      <w:r w:rsidR="00D24EF8" w:rsidRPr="000D4EEC">
        <w:rPr>
          <w:szCs w:val="24"/>
        </w:rPr>
        <w:t>,</w:t>
      </w:r>
      <w:r w:rsidRPr="000D4EEC">
        <w:rPr>
          <w:szCs w:val="24"/>
        </w:rPr>
        <w:t xml:space="preserve"> с приложением документов, подтверждающих такие сведения. Участники общественных обсуждений</w:t>
      </w:r>
      <w:r w:rsidR="00D24EF8" w:rsidRPr="000D4EEC">
        <w:rPr>
          <w:szCs w:val="24"/>
        </w:rPr>
        <w:t>,</w:t>
      </w:r>
      <w:r w:rsidRPr="000D4EEC">
        <w:rPr>
          <w:szCs w:val="24"/>
        </w:rPr>
        <w:t xml:space="preserve">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</w:t>
      </w:r>
      <w:r w:rsidRPr="000D4EEC">
        <w:rPr>
          <w:szCs w:val="24"/>
        </w:rPr>
        <w:lastRenderedPageBreak/>
        <w:t>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4EF8" w:rsidRPr="000D4EEC" w:rsidRDefault="00D24EF8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45" w:name="dst2138"/>
      <w:bookmarkEnd w:id="45"/>
      <w:r w:rsidRPr="000D4EEC">
        <w:rPr>
          <w:szCs w:val="24"/>
        </w:rPr>
        <w:t>В случае внесения участниками общественных обсуждений предложений и замечаний, касающихся проекта, подлежащего рассмотрению на общественных обсуждениях, посредством официального сайта муниципального округа н</w:t>
      </w:r>
      <w:r w:rsidR="00446619" w:rsidRPr="000D4EEC">
        <w:rPr>
          <w:szCs w:val="24"/>
        </w:rPr>
        <w:t>е требуется представление указанных в</w:t>
      </w:r>
      <w:r w:rsidR="0040044F" w:rsidRPr="000D4EEC">
        <w:rPr>
          <w:szCs w:val="24"/>
        </w:rPr>
        <w:t xml:space="preserve"> </w:t>
      </w:r>
      <w:hyperlink r:id="rId18" w:anchor="dst2137" w:history="1">
        <w:r w:rsidR="0078551A" w:rsidRPr="000D4EEC">
          <w:rPr>
            <w:szCs w:val="24"/>
          </w:rPr>
          <w:t>части</w:t>
        </w:r>
        <w:r w:rsidR="0040044F" w:rsidRPr="000D4EEC">
          <w:rPr>
            <w:szCs w:val="24"/>
          </w:rPr>
          <w:t xml:space="preserve"> 1</w:t>
        </w:r>
      </w:hyperlink>
      <w:r w:rsidR="0078551A" w:rsidRPr="000D4EEC">
        <w:rPr>
          <w:szCs w:val="24"/>
        </w:rPr>
        <w:t>2</w:t>
      </w:r>
      <w:r w:rsidR="00446619" w:rsidRPr="000D4EEC">
        <w:rPr>
          <w:szCs w:val="24"/>
        </w:rPr>
        <w:t xml:space="preserve"> настоящей статьи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- для юридических лиц), </w:t>
      </w:r>
      <w:r w:rsidRPr="000D4EEC">
        <w:rPr>
          <w:szCs w:val="24"/>
        </w:rPr>
        <w:t>при условии, что эти сведения содержатся на официальном сайте или в информационных системах.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46" w:name="dst2139"/>
      <w:bookmarkEnd w:id="46"/>
      <w:r w:rsidRPr="000D4EEC">
        <w:rPr>
          <w:szCs w:val="24"/>
        </w:rPr>
        <w:t>Обработка персональных данных участников общественных обсуждений</w:t>
      </w:r>
      <w:r w:rsidR="00D24EF8" w:rsidRPr="000D4EEC">
        <w:rPr>
          <w:szCs w:val="24"/>
        </w:rPr>
        <w:t xml:space="preserve">, </w:t>
      </w:r>
      <w:r w:rsidRPr="000D4EEC">
        <w:rPr>
          <w:szCs w:val="24"/>
        </w:rPr>
        <w:t xml:space="preserve">публичных слушаний осуществляется с учетом требований, установленных Федеральным </w:t>
      </w:r>
      <w:hyperlink r:id="rId19" w:anchor="dst0" w:history="1">
        <w:r w:rsidRPr="000D4EEC">
          <w:rPr>
            <w:szCs w:val="24"/>
          </w:rPr>
          <w:t>законом</w:t>
        </w:r>
      </w:hyperlink>
      <w:r w:rsidRPr="000D4EEC">
        <w:rPr>
          <w:szCs w:val="24"/>
        </w:rPr>
        <w:t xml:space="preserve"> от </w:t>
      </w:r>
      <w:r w:rsidRPr="000D4EEC">
        <w:rPr>
          <w:szCs w:val="24"/>
        </w:rPr>
        <w:br/>
        <w:t>27.07.2006 № 152-ФЗ «О персональных данных».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47" w:name="dst2140"/>
      <w:bookmarkEnd w:id="47"/>
      <w:r w:rsidRPr="000D4EEC">
        <w:rPr>
          <w:szCs w:val="24"/>
        </w:rPr>
        <w:t xml:space="preserve">Предложения и замечания, внесенные в соответствии с </w:t>
      </w:r>
      <w:hyperlink r:id="rId20" w:anchor="dst2131" w:history="1">
        <w:r w:rsidR="0078551A" w:rsidRPr="000D4EEC">
          <w:rPr>
            <w:szCs w:val="24"/>
          </w:rPr>
          <w:t>частью</w:t>
        </w:r>
        <w:r w:rsidRPr="000D4EEC">
          <w:rPr>
            <w:szCs w:val="24"/>
          </w:rPr>
          <w:t xml:space="preserve"> 1</w:t>
        </w:r>
      </w:hyperlink>
      <w:r w:rsidR="00D24EF8" w:rsidRPr="000D4EEC">
        <w:rPr>
          <w:szCs w:val="24"/>
        </w:rPr>
        <w:t>0</w:t>
      </w:r>
      <w:r w:rsidRPr="000D4EEC">
        <w:rPr>
          <w:szCs w:val="24"/>
        </w:rPr>
        <w:t xml:space="preserve"> настоящей статьи,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48" w:name="dst2141"/>
      <w:bookmarkStart w:id="49" w:name="dst2142"/>
      <w:bookmarkEnd w:id="48"/>
      <w:bookmarkEnd w:id="49"/>
      <w:r w:rsidRPr="000D4EEC">
        <w:rPr>
          <w:szCs w:val="24"/>
        </w:rPr>
        <w:t>Официальный сайт и (или) информационные системы должны обеспечивать возможность:</w:t>
      </w:r>
    </w:p>
    <w:p w:rsidR="00446619" w:rsidRPr="000D4EEC" w:rsidRDefault="00446619" w:rsidP="00BC5500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50" w:name="dst2143"/>
      <w:bookmarkEnd w:id="50"/>
      <w:r w:rsidRPr="000D4EEC">
        <w:rPr>
          <w:bCs/>
          <w:iCs/>
          <w:szCs w:val="24"/>
        </w:rPr>
        <w:t>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446619" w:rsidRPr="000D4EEC" w:rsidRDefault="00446619" w:rsidP="00BC5500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51" w:name="dst2144"/>
      <w:bookmarkEnd w:id="51"/>
      <w:r w:rsidRPr="000D4EEC">
        <w:rPr>
          <w:bCs/>
          <w:iCs/>
          <w:szCs w:val="24"/>
        </w:rPr>
        <w:t>представления информации о результатах общественных обсуждений, количестве участников общественных обсуждений.</w:t>
      </w:r>
    </w:p>
    <w:p w:rsidR="00446619" w:rsidRPr="000D4EEC" w:rsidRDefault="00D24EF8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52" w:name="dst2145"/>
      <w:bookmarkEnd w:id="52"/>
      <w:r w:rsidRPr="000D4EEC">
        <w:rPr>
          <w:szCs w:val="24"/>
        </w:rPr>
        <w:t>В ходе проведения общественных обсуждений, публичных слушаний ведется</w:t>
      </w:r>
      <w:r w:rsidR="00446619" w:rsidRPr="000D4EEC">
        <w:rPr>
          <w:szCs w:val="24"/>
        </w:rPr>
        <w:t xml:space="preserve"> протокол общественных обсуждений</w:t>
      </w:r>
      <w:r w:rsidRPr="000D4EEC">
        <w:rPr>
          <w:szCs w:val="24"/>
        </w:rPr>
        <w:t>,</w:t>
      </w:r>
      <w:r w:rsidR="00446619" w:rsidRPr="000D4EEC">
        <w:rPr>
          <w:szCs w:val="24"/>
        </w:rPr>
        <w:t xml:space="preserve"> публичных слушаний, в котором указываются:</w:t>
      </w:r>
    </w:p>
    <w:p w:rsidR="00446619" w:rsidRPr="000D4EEC" w:rsidRDefault="00446619" w:rsidP="00BC5500">
      <w:pPr>
        <w:numPr>
          <w:ilvl w:val="0"/>
          <w:numId w:val="18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53" w:name="dst2146"/>
      <w:bookmarkEnd w:id="53"/>
      <w:r w:rsidRPr="000D4EEC">
        <w:rPr>
          <w:bCs/>
          <w:iCs/>
          <w:szCs w:val="24"/>
        </w:rPr>
        <w:t>дата оформления протокола общественных обсуждений</w:t>
      </w:r>
      <w:r w:rsidR="00D24EF8" w:rsidRPr="000D4EEC">
        <w:rPr>
          <w:bCs/>
          <w:iCs/>
          <w:szCs w:val="24"/>
        </w:rPr>
        <w:t>,</w:t>
      </w:r>
      <w:r w:rsidRPr="000D4EEC">
        <w:rPr>
          <w:bCs/>
          <w:iCs/>
          <w:szCs w:val="24"/>
        </w:rPr>
        <w:t xml:space="preserve"> публичных слушаний;</w:t>
      </w:r>
    </w:p>
    <w:p w:rsidR="00446619" w:rsidRPr="000D4EEC" w:rsidRDefault="00446619" w:rsidP="00BC5500">
      <w:pPr>
        <w:numPr>
          <w:ilvl w:val="0"/>
          <w:numId w:val="18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54" w:name="dst2147"/>
      <w:bookmarkEnd w:id="54"/>
      <w:r w:rsidRPr="000D4EEC">
        <w:rPr>
          <w:bCs/>
          <w:iCs/>
          <w:szCs w:val="24"/>
        </w:rPr>
        <w:t>информация об организаторе общественных обсуждений</w:t>
      </w:r>
      <w:r w:rsidR="00D24EF8" w:rsidRPr="000D4EEC">
        <w:rPr>
          <w:bCs/>
          <w:iCs/>
          <w:szCs w:val="24"/>
        </w:rPr>
        <w:t>,</w:t>
      </w:r>
      <w:r w:rsidRPr="000D4EEC">
        <w:rPr>
          <w:bCs/>
          <w:iCs/>
          <w:szCs w:val="24"/>
        </w:rPr>
        <w:t xml:space="preserve"> публичных слушаний;</w:t>
      </w:r>
    </w:p>
    <w:p w:rsidR="00446619" w:rsidRPr="000D4EEC" w:rsidRDefault="00446619" w:rsidP="00BC5500">
      <w:pPr>
        <w:numPr>
          <w:ilvl w:val="0"/>
          <w:numId w:val="18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55" w:name="dst2148"/>
      <w:bookmarkEnd w:id="55"/>
      <w:r w:rsidRPr="000D4EEC">
        <w:rPr>
          <w:bCs/>
          <w:iCs/>
          <w:szCs w:val="24"/>
        </w:rPr>
        <w:t>информация, содержащаяся в опубликованном оповещении о начале общественных обсуждений</w:t>
      </w:r>
      <w:r w:rsidR="00D24EF8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слушаний, дата и источник его опубликования;</w:t>
      </w:r>
    </w:p>
    <w:p w:rsidR="00446619" w:rsidRPr="000D4EEC" w:rsidRDefault="00446619" w:rsidP="00BC5500">
      <w:pPr>
        <w:numPr>
          <w:ilvl w:val="0"/>
          <w:numId w:val="18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56" w:name="dst2149"/>
      <w:bookmarkEnd w:id="56"/>
      <w:r w:rsidRPr="000D4EEC">
        <w:rPr>
          <w:bCs/>
          <w:iCs/>
          <w:szCs w:val="24"/>
        </w:rPr>
        <w:t>информация о сроке, в течение которого принимались предложения и замечания участников общественных обсуждений</w:t>
      </w:r>
      <w:r w:rsidR="00D24EF8" w:rsidRPr="000D4EEC">
        <w:rPr>
          <w:bCs/>
          <w:iCs/>
          <w:szCs w:val="24"/>
        </w:rPr>
        <w:t>,</w:t>
      </w:r>
      <w:r w:rsidRPr="000D4EEC">
        <w:rPr>
          <w:bCs/>
          <w:iCs/>
          <w:szCs w:val="24"/>
        </w:rPr>
        <w:t xml:space="preserve"> публичных слушаний, о территории, в пределах которой проводятся общественные обсуждения или публичные слушания;</w:t>
      </w:r>
    </w:p>
    <w:p w:rsidR="00446619" w:rsidRPr="000D4EEC" w:rsidRDefault="00446619" w:rsidP="00BC5500">
      <w:pPr>
        <w:numPr>
          <w:ilvl w:val="0"/>
          <w:numId w:val="18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57" w:name="dst2150"/>
      <w:bookmarkEnd w:id="57"/>
      <w:r w:rsidRPr="000D4EEC">
        <w:rPr>
          <w:bCs/>
          <w:iCs/>
          <w:szCs w:val="24"/>
        </w:rPr>
        <w:t>все предложения и замечания участников общественных обсуждений</w:t>
      </w:r>
      <w:r w:rsidR="00D24EF8" w:rsidRPr="000D4EEC">
        <w:rPr>
          <w:bCs/>
          <w:iCs/>
          <w:szCs w:val="24"/>
        </w:rPr>
        <w:t>,</w:t>
      </w:r>
      <w:r w:rsidRPr="000D4EEC">
        <w:rPr>
          <w:bCs/>
          <w:iCs/>
          <w:szCs w:val="24"/>
        </w:rPr>
        <w:t xml:space="preserve"> публичных слушаний с разделением на предложения и замечания граждан, являющихся участниками общественных обсуждений</w:t>
      </w:r>
      <w:r w:rsidR="00D24EF8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 и постоянно проживающих на территории, в пределах которой проводятся общественные обсуждения</w:t>
      </w:r>
      <w:r w:rsidR="00D24EF8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публичные слушания, и предложения и замечания иных участников общественных обсуждений</w:t>
      </w:r>
      <w:r w:rsidR="00D24EF8" w:rsidRPr="000D4EEC">
        <w:rPr>
          <w:bCs/>
          <w:iCs/>
          <w:szCs w:val="24"/>
        </w:rPr>
        <w:t>,</w:t>
      </w:r>
      <w:r w:rsidRPr="000D4EEC">
        <w:rPr>
          <w:bCs/>
          <w:iCs/>
          <w:szCs w:val="24"/>
        </w:rPr>
        <w:t xml:space="preserve"> публичных слушаний.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58" w:name="dst2151"/>
      <w:bookmarkEnd w:id="58"/>
      <w:r w:rsidRPr="000D4EEC">
        <w:rPr>
          <w:szCs w:val="24"/>
        </w:rPr>
        <w:t>К протоколу общественных обсуждений</w:t>
      </w:r>
      <w:r w:rsidR="00D24EF8" w:rsidRPr="000D4EEC">
        <w:rPr>
          <w:szCs w:val="24"/>
        </w:rPr>
        <w:t xml:space="preserve">, </w:t>
      </w:r>
      <w:r w:rsidRPr="000D4EEC">
        <w:rPr>
          <w:szCs w:val="24"/>
        </w:rPr>
        <w:t>публичных слушаний прилага</w:t>
      </w:r>
      <w:r w:rsidR="00D24EF8" w:rsidRPr="000D4EEC">
        <w:rPr>
          <w:szCs w:val="24"/>
        </w:rPr>
        <w:t>ю</w:t>
      </w:r>
      <w:r w:rsidRPr="000D4EEC">
        <w:rPr>
          <w:szCs w:val="24"/>
        </w:rPr>
        <w:t xml:space="preserve">тся </w:t>
      </w:r>
      <w:r w:rsidR="00AE32E8" w:rsidRPr="000D4EEC">
        <w:rPr>
          <w:szCs w:val="24"/>
        </w:rPr>
        <w:t>лист регистрации присутствовавших членов Комиссии, перечень</w:t>
      </w:r>
      <w:r w:rsidRPr="000D4EEC">
        <w:rPr>
          <w:szCs w:val="24"/>
        </w:rPr>
        <w:t xml:space="preserve"> принявших участие в рассмотрении проекта участников общественных обсуждений</w:t>
      </w:r>
      <w:r w:rsidR="00AE32E8" w:rsidRPr="000D4EEC">
        <w:rPr>
          <w:szCs w:val="24"/>
        </w:rPr>
        <w:t xml:space="preserve">, </w:t>
      </w:r>
      <w:r w:rsidRPr="000D4EEC">
        <w:rPr>
          <w:szCs w:val="24"/>
        </w:rPr>
        <w:t>публичных слушаний, включающий в себя сведения об участниках общественных обсуждений</w:t>
      </w:r>
      <w:r w:rsidR="00AE32E8" w:rsidRPr="000D4EEC">
        <w:rPr>
          <w:szCs w:val="24"/>
        </w:rPr>
        <w:t xml:space="preserve">, </w:t>
      </w:r>
      <w:r w:rsidRPr="000D4EEC">
        <w:rPr>
          <w:szCs w:val="24"/>
        </w:rPr>
        <w:t>публичных слушаний</w:t>
      </w:r>
      <w:r w:rsidR="00AE32E8" w:rsidRPr="000D4EEC">
        <w:rPr>
          <w:szCs w:val="24"/>
        </w:rPr>
        <w:t xml:space="preserve">: </w:t>
      </w:r>
      <w:r w:rsidRPr="000D4EEC">
        <w:rPr>
          <w:szCs w:val="24"/>
        </w:rPr>
        <w:t>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- для юридических лиц.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59" w:name="dst2152"/>
      <w:bookmarkEnd w:id="59"/>
      <w:r w:rsidRPr="000D4EEC">
        <w:rPr>
          <w:szCs w:val="24"/>
        </w:rPr>
        <w:lastRenderedPageBreak/>
        <w:t>Участник общественных обсуждений</w:t>
      </w:r>
      <w:r w:rsidR="0006036B" w:rsidRPr="000D4EEC">
        <w:rPr>
          <w:szCs w:val="24"/>
        </w:rPr>
        <w:t xml:space="preserve">, </w:t>
      </w:r>
      <w:r w:rsidRPr="000D4EEC">
        <w:rPr>
          <w:szCs w:val="24"/>
        </w:rPr>
        <w:t>публичных слушаний, который внес предложения и замечания, касающиеся проекта, рассмотренного на общественных обсуждениях</w:t>
      </w:r>
      <w:r w:rsidR="0006036B" w:rsidRPr="000D4EEC">
        <w:rPr>
          <w:szCs w:val="24"/>
        </w:rPr>
        <w:t>,</w:t>
      </w:r>
      <w:r w:rsidRPr="000D4EEC">
        <w:rPr>
          <w:szCs w:val="24"/>
        </w:rPr>
        <w:t xml:space="preserve"> публичных слушаниях, имеет право получить выписку из протокола общественных обсуждений</w:t>
      </w:r>
      <w:r w:rsidR="0006036B" w:rsidRPr="000D4EEC">
        <w:rPr>
          <w:szCs w:val="24"/>
        </w:rPr>
        <w:t xml:space="preserve">, </w:t>
      </w:r>
      <w:r w:rsidRPr="000D4EEC">
        <w:rPr>
          <w:szCs w:val="24"/>
        </w:rPr>
        <w:t>публичных слушаний, содержащую внесенные этим участником предложения и замечания.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60" w:name="dst2153"/>
      <w:bookmarkEnd w:id="60"/>
      <w:r w:rsidRPr="000D4EEC">
        <w:rPr>
          <w:szCs w:val="24"/>
        </w:rPr>
        <w:t>На основании протокола общественных обсуждений</w:t>
      </w:r>
      <w:r w:rsidR="0006036B" w:rsidRPr="000D4EEC">
        <w:rPr>
          <w:szCs w:val="24"/>
        </w:rPr>
        <w:t xml:space="preserve">, </w:t>
      </w:r>
      <w:r w:rsidRPr="000D4EEC">
        <w:rPr>
          <w:szCs w:val="24"/>
        </w:rPr>
        <w:t xml:space="preserve">публичных слушаний </w:t>
      </w:r>
      <w:r w:rsidR="0006036B" w:rsidRPr="000D4EEC">
        <w:rPr>
          <w:szCs w:val="24"/>
        </w:rPr>
        <w:t>в течение десяти дней со дня его подписания Комиссия</w:t>
      </w:r>
      <w:r w:rsidRPr="000D4EEC">
        <w:rPr>
          <w:szCs w:val="24"/>
        </w:rPr>
        <w:t xml:space="preserve"> осуществляет подготовку заключения о результатах общественных обсуждений</w:t>
      </w:r>
      <w:r w:rsidR="0006036B" w:rsidRPr="000D4EEC">
        <w:rPr>
          <w:szCs w:val="24"/>
        </w:rPr>
        <w:t xml:space="preserve">, </w:t>
      </w:r>
      <w:r w:rsidRPr="000D4EEC">
        <w:rPr>
          <w:szCs w:val="24"/>
        </w:rPr>
        <w:t>публичных слушаний.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61" w:name="dst2154"/>
      <w:bookmarkEnd w:id="61"/>
      <w:r w:rsidRPr="000D4EEC">
        <w:rPr>
          <w:szCs w:val="24"/>
        </w:rPr>
        <w:t>В заключении о результатах общественных обсуждений</w:t>
      </w:r>
      <w:r w:rsidR="0006036B" w:rsidRPr="000D4EEC">
        <w:rPr>
          <w:szCs w:val="24"/>
        </w:rPr>
        <w:t>,</w:t>
      </w:r>
      <w:r w:rsidRPr="000D4EEC">
        <w:rPr>
          <w:szCs w:val="24"/>
        </w:rPr>
        <w:t xml:space="preserve"> публичных слушаний должны быть указаны:</w:t>
      </w:r>
    </w:p>
    <w:p w:rsidR="00446619" w:rsidRPr="000D4EEC" w:rsidRDefault="00446619" w:rsidP="00BC5500">
      <w:pPr>
        <w:numPr>
          <w:ilvl w:val="0"/>
          <w:numId w:val="19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62" w:name="dst2155"/>
      <w:bookmarkEnd w:id="62"/>
      <w:r w:rsidRPr="000D4EEC">
        <w:rPr>
          <w:bCs/>
          <w:iCs/>
          <w:szCs w:val="24"/>
        </w:rPr>
        <w:t>дата оформления заключения о результатах общественных обсуждений</w:t>
      </w:r>
      <w:r w:rsidR="0006036B" w:rsidRPr="000D4EEC">
        <w:rPr>
          <w:bCs/>
          <w:iCs/>
          <w:szCs w:val="24"/>
        </w:rPr>
        <w:t>,</w:t>
      </w:r>
      <w:r w:rsidRPr="000D4EEC">
        <w:rPr>
          <w:bCs/>
          <w:iCs/>
          <w:szCs w:val="24"/>
        </w:rPr>
        <w:t xml:space="preserve"> публичных слушаний;</w:t>
      </w:r>
    </w:p>
    <w:p w:rsidR="00446619" w:rsidRPr="000D4EEC" w:rsidRDefault="00446619" w:rsidP="00BC5500">
      <w:pPr>
        <w:numPr>
          <w:ilvl w:val="0"/>
          <w:numId w:val="19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63" w:name="dst2156"/>
      <w:bookmarkEnd w:id="63"/>
      <w:r w:rsidRPr="000D4EEC">
        <w:rPr>
          <w:bCs/>
          <w:iCs/>
          <w:szCs w:val="24"/>
        </w:rPr>
        <w:t>наименование</w:t>
      </w:r>
      <w:r w:rsidR="0006036B" w:rsidRPr="000D4EEC">
        <w:rPr>
          <w:bCs/>
          <w:iCs/>
          <w:szCs w:val="24"/>
        </w:rPr>
        <w:t xml:space="preserve"> вопроса или</w:t>
      </w:r>
      <w:r w:rsidRPr="000D4EEC">
        <w:rPr>
          <w:bCs/>
          <w:iCs/>
          <w:szCs w:val="24"/>
        </w:rPr>
        <w:t xml:space="preserve"> проекта, рассмотренного на общественных обсуждениях или публичных слушаниях, сведения о количестве участников общественных обсуждений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слушаний, которые приняли участие в общественных обсуждениях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слушаниях;</w:t>
      </w:r>
    </w:p>
    <w:p w:rsidR="00446619" w:rsidRPr="000D4EEC" w:rsidRDefault="00446619" w:rsidP="00BC5500">
      <w:pPr>
        <w:numPr>
          <w:ilvl w:val="0"/>
          <w:numId w:val="19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64" w:name="dst2157"/>
      <w:bookmarkEnd w:id="64"/>
      <w:r w:rsidRPr="000D4EEC">
        <w:rPr>
          <w:bCs/>
          <w:iCs/>
          <w:szCs w:val="24"/>
        </w:rPr>
        <w:t>реквизиты протокола общественных обсуждений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слушаний, на основании которого подготовлено заключение о результатах общественных обсуждений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слушаний;</w:t>
      </w:r>
    </w:p>
    <w:p w:rsidR="00446619" w:rsidRPr="000D4EEC" w:rsidRDefault="00446619" w:rsidP="00BC5500">
      <w:pPr>
        <w:numPr>
          <w:ilvl w:val="0"/>
          <w:numId w:val="19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65" w:name="dst2158"/>
      <w:bookmarkEnd w:id="65"/>
      <w:r w:rsidRPr="000D4EEC">
        <w:rPr>
          <w:bCs/>
          <w:iCs/>
          <w:szCs w:val="24"/>
        </w:rPr>
        <w:t>содержание внесенных предложений и замечаний участников общественных обсуждений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 с разделением на предложения и замечания граждан, являющихся участниками общественных обсуждений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 и постоянно проживающих на территории, в пределах которой проводятся общественные обсуждения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публичные слушания, и предложения и замечания иных участников общественных обсуждений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 xml:space="preserve">публичных слушаний. В случае внесения несколькими участниками общественных обсуждений 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 одинаковых предложений и замечаний допускается обобщение таких предложений и замечаний;</w:t>
      </w:r>
    </w:p>
    <w:p w:rsidR="00446619" w:rsidRPr="000D4EEC" w:rsidRDefault="00446619" w:rsidP="00BC5500">
      <w:pPr>
        <w:numPr>
          <w:ilvl w:val="0"/>
          <w:numId w:val="19"/>
        </w:numPr>
        <w:tabs>
          <w:tab w:val="left" w:pos="851"/>
          <w:tab w:val="left" w:pos="1134"/>
        </w:tabs>
        <w:ind w:left="0" w:firstLine="567"/>
        <w:rPr>
          <w:bCs/>
          <w:iCs/>
          <w:szCs w:val="24"/>
        </w:rPr>
      </w:pPr>
      <w:bookmarkStart w:id="66" w:name="dst2159"/>
      <w:bookmarkEnd w:id="66"/>
      <w:r w:rsidRPr="000D4EEC">
        <w:rPr>
          <w:bCs/>
          <w:iCs/>
          <w:szCs w:val="24"/>
        </w:rPr>
        <w:t>аргументированные рекомендации организатора общественных обсуждений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 о целесообразности или нецелесообразности учета внесенных участниками общественных обсуждений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 предложений и замечаний и выводы по результатам общественных обсуждений</w:t>
      </w:r>
      <w:r w:rsidR="0006036B" w:rsidRPr="000D4EEC">
        <w:rPr>
          <w:bCs/>
          <w:iCs/>
          <w:szCs w:val="24"/>
        </w:rPr>
        <w:t xml:space="preserve">, </w:t>
      </w:r>
      <w:r w:rsidRPr="000D4EEC">
        <w:rPr>
          <w:bCs/>
          <w:iCs/>
          <w:szCs w:val="24"/>
        </w:rPr>
        <w:t>публичных слушаний.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67" w:name="dst2160"/>
      <w:bookmarkEnd w:id="67"/>
      <w:r w:rsidRPr="000D4EEC">
        <w:rPr>
          <w:szCs w:val="24"/>
        </w:rPr>
        <w:t>Заключение о результатах общественных обсуждений</w:t>
      </w:r>
      <w:r w:rsidR="0006036B" w:rsidRPr="000D4EEC">
        <w:rPr>
          <w:szCs w:val="24"/>
        </w:rPr>
        <w:t xml:space="preserve">, </w:t>
      </w:r>
      <w:r w:rsidRPr="000D4EEC">
        <w:rPr>
          <w:szCs w:val="24"/>
        </w:rPr>
        <w:t>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</w:t>
      </w:r>
      <w:r w:rsidR="005046FC" w:rsidRPr="000D4EEC">
        <w:rPr>
          <w:szCs w:val="24"/>
        </w:rPr>
        <w:t xml:space="preserve"> </w:t>
      </w:r>
      <w:r w:rsidR="00B5146E" w:rsidRPr="000D4EEC">
        <w:rPr>
          <w:szCs w:val="24"/>
        </w:rPr>
        <w:t>муниципального округа</w:t>
      </w:r>
      <w:r w:rsidR="005046FC" w:rsidRPr="000D4EEC">
        <w:rPr>
          <w:szCs w:val="24"/>
        </w:rPr>
        <w:t xml:space="preserve"> </w:t>
      </w:r>
      <w:r w:rsidR="0006036B" w:rsidRPr="000D4EEC">
        <w:rPr>
          <w:szCs w:val="24"/>
        </w:rPr>
        <w:t>не позднее пяти дней со дня его подписания</w:t>
      </w:r>
      <w:r w:rsidRPr="000D4EEC">
        <w:rPr>
          <w:szCs w:val="24"/>
        </w:rPr>
        <w:t>.</w:t>
      </w:r>
    </w:p>
    <w:p w:rsidR="00446619" w:rsidRPr="000D4EEC" w:rsidRDefault="00446619" w:rsidP="00BC5500">
      <w:pPr>
        <w:numPr>
          <w:ilvl w:val="0"/>
          <w:numId w:val="8"/>
        </w:numPr>
        <w:ind w:left="0" w:firstLine="284"/>
        <w:rPr>
          <w:szCs w:val="24"/>
        </w:rPr>
      </w:pPr>
      <w:bookmarkStart w:id="68" w:name="dst2161"/>
      <w:bookmarkStart w:id="69" w:name="dst2169"/>
      <w:bookmarkEnd w:id="68"/>
      <w:bookmarkEnd w:id="69"/>
      <w:r w:rsidRPr="000D4EEC">
        <w:rPr>
          <w:szCs w:val="24"/>
        </w:rPr>
        <w:t xml:space="preserve">Срок проведения общественных обсуждений или публичных слушаний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</w:t>
      </w:r>
      <w:r w:rsidR="00FC5C22" w:rsidRPr="000D4EEC">
        <w:rPr>
          <w:szCs w:val="24"/>
        </w:rPr>
        <w:t xml:space="preserve">муниципального округа </w:t>
      </w:r>
      <w:r w:rsidRPr="000D4EEC">
        <w:rPr>
          <w:szCs w:val="24"/>
        </w:rPr>
        <w:t xml:space="preserve">и (или) нормативным правовым актом представительного органа </w:t>
      </w:r>
      <w:r w:rsidR="00FC5C22" w:rsidRPr="000D4EEC">
        <w:rPr>
          <w:szCs w:val="24"/>
        </w:rPr>
        <w:t xml:space="preserve">муниципального округа </w:t>
      </w:r>
      <w:r w:rsidRPr="000D4EEC">
        <w:rPr>
          <w:szCs w:val="24"/>
        </w:rPr>
        <w:t>и не может быть менее одн</w:t>
      </w:r>
      <w:r w:rsidR="00EB0C81" w:rsidRPr="000D4EEC">
        <w:rPr>
          <w:szCs w:val="24"/>
        </w:rPr>
        <w:t>ого месяца и более трех месяцев, за исключением случаев, предусмотренных настоящими Правилами и другими федеральными законами.</w:t>
      </w:r>
    </w:p>
    <w:p w:rsidR="00446619" w:rsidRPr="000D4EEC" w:rsidRDefault="00446619" w:rsidP="00BE39C4">
      <w:pPr>
        <w:rPr>
          <w:lang w:eastAsia="en-US"/>
        </w:rPr>
      </w:pPr>
      <w:bookmarkStart w:id="70" w:name="dst3323"/>
      <w:bookmarkEnd w:id="70"/>
    </w:p>
    <w:p w:rsidR="000136F2" w:rsidRPr="000D4EEC" w:rsidRDefault="000136F2" w:rsidP="00BE39C4">
      <w:pPr>
        <w:ind w:left="709" w:firstLine="0"/>
        <w:rPr>
          <w:szCs w:val="24"/>
        </w:rPr>
        <w:sectPr w:rsidR="000136F2" w:rsidRPr="000D4EEC" w:rsidSect="004033FD">
          <w:pgSz w:w="11906" w:h="16838"/>
          <w:pgMar w:top="1134" w:right="567" w:bottom="1134" w:left="1418" w:header="567" w:footer="567" w:gutter="0"/>
          <w:cols w:space="720"/>
          <w:docGrid w:linePitch="381"/>
        </w:sectPr>
      </w:pPr>
    </w:p>
    <w:p w:rsidR="000136F2" w:rsidRPr="000D4EEC" w:rsidRDefault="00E76A35" w:rsidP="00BE39C4">
      <w:pPr>
        <w:pStyle w:val="2"/>
        <w:keepLines/>
        <w:suppressAutoHyphens w:val="0"/>
        <w:spacing w:line="276" w:lineRule="auto"/>
        <w:contextualSpacing w:val="0"/>
        <w:rPr>
          <w:iCs w:val="0"/>
          <w:color w:val="000000"/>
          <w:szCs w:val="24"/>
          <w:lang w:eastAsia="en-US"/>
        </w:rPr>
      </w:pPr>
      <w:bookmarkStart w:id="71" w:name="_Toc121854631"/>
      <w:r w:rsidRPr="000D4EEC">
        <w:rPr>
          <w:iCs w:val="0"/>
          <w:color w:val="000000"/>
          <w:szCs w:val="24"/>
          <w:lang w:eastAsia="en-US"/>
        </w:rPr>
        <w:lastRenderedPageBreak/>
        <w:t>ГЛАВА</w:t>
      </w:r>
      <w:r w:rsidR="00B94835" w:rsidRPr="000D4EEC">
        <w:rPr>
          <w:iCs w:val="0"/>
          <w:color w:val="000000"/>
          <w:szCs w:val="24"/>
          <w:lang w:eastAsia="en-US"/>
        </w:rPr>
        <w:t xml:space="preserve"> 5</w:t>
      </w:r>
      <w:r w:rsidRPr="000D4EEC">
        <w:rPr>
          <w:iCs w:val="0"/>
          <w:color w:val="000000"/>
          <w:szCs w:val="24"/>
          <w:lang w:eastAsia="en-US"/>
        </w:rPr>
        <w:t>. ВНЕСЕНИЕ ИЗМЕНЕНИЙ В ПРАВИЛА ЗЕМЛЕПОЛЬЗОВАНИЯ И ЗАСТРОЙКИ</w:t>
      </w:r>
      <w:bookmarkEnd w:id="71"/>
    </w:p>
    <w:p w:rsidR="000136F2" w:rsidRPr="000D4EEC" w:rsidRDefault="000136F2" w:rsidP="00BE39C4">
      <w:pPr>
        <w:pStyle w:val="3"/>
        <w:keepLines/>
        <w:suppressAutoHyphens w:val="0"/>
        <w:spacing w:before="120" w:after="0"/>
        <w:ind w:left="426" w:hanging="426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72" w:name="_Toc121854632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Статья </w:t>
      </w:r>
      <w:r w:rsidR="007A1E8F" w:rsidRPr="000D4EEC">
        <w:rPr>
          <w:rFonts w:ascii="Times New Roman" w:hAnsi="Times New Roman"/>
          <w:color w:val="000000"/>
          <w:sz w:val="24"/>
          <w:szCs w:val="24"/>
          <w:lang w:eastAsia="en-US"/>
        </w:rPr>
        <w:t>1</w:t>
      </w:r>
      <w:r w:rsidR="002C0E88" w:rsidRPr="000D4EEC">
        <w:rPr>
          <w:rFonts w:ascii="Times New Roman" w:hAnsi="Times New Roman"/>
          <w:color w:val="000000"/>
          <w:sz w:val="24"/>
          <w:szCs w:val="24"/>
          <w:lang w:eastAsia="en-US"/>
        </w:rPr>
        <w:t>1</w:t>
      </w:r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>. Основания для внесения изменений в Правила</w:t>
      </w:r>
      <w:bookmarkEnd w:id="72"/>
    </w:p>
    <w:p w:rsidR="00446619" w:rsidRPr="000D4EEC" w:rsidRDefault="00446619" w:rsidP="00BC5500">
      <w:pPr>
        <w:numPr>
          <w:ilvl w:val="1"/>
          <w:numId w:val="10"/>
        </w:numPr>
        <w:ind w:left="0" w:firstLine="426"/>
        <w:rPr>
          <w:szCs w:val="24"/>
        </w:rPr>
      </w:pPr>
      <w:r w:rsidRPr="000D4EEC">
        <w:rPr>
          <w:szCs w:val="24"/>
        </w:rPr>
        <w:t>Основаниями для рассмотрения вопроса о внесении изменений в Правила являются:</w:t>
      </w:r>
    </w:p>
    <w:p w:rsidR="00446619" w:rsidRPr="000D4EEC" w:rsidRDefault="00446619" w:rsidP="00BC5500">
      <w:pPr>
        <w:numPr>
          <w:ilvl w:val="1"/>
          <w:numId w:val="11"/>
        </w:numPr>
        <w:tabs>
          <w:tab w:val="left" w:pos="709"/>
          <w:tab w:val="left" w:pos="851"/>
        </w:tabs>
        <w:ind w:left="0" w:firstLine="567"/>
        <w:rPr>
          <w:szCs w:val="24"/>
        </w:rPr>
      </w:pPr>
      <w:r w:rsidRPr="000D4EEC">
        <w:rPr>
          <w:szCs w:val="24"/>
        </w:rPr>
        <w:t xml:space="preserve">несоответствие Правил генеральному плану </w:t>
      </w:r>
      <w:r w:rsidR="00FC5C22" w:rsidRPr="000D4EEC">
        <w:rPr>
          <w:szCs w:val="24"/>
        </w:rPr>
        <w:t>муниципального округа</w:t>
      </w:r>
      <w:r w:rsidRPr="000D4EEC">
        <w:rPr>
          <w:szCs w:val="24"/>
        </w:rPr>
        <w:t xml:space="preserve">, возникшее в результате внесения в генеральный план </w:t>
      </w:r>
      <w:r w:rsidR="00FC5C22" w:rsidRPr="000D4EEC">
        <w:rPr>
          <w:szCs w:val="24"/>
        </w:rPr>
        <w:t>муниципального округа</w:t>
      </w:r>
      <w:r w:rsidRPr="000D4EEC">
        <w:rPr>
          <w:szCs w:val="24"/>
        </w:rPr>
        <w:t xml:space="preserve"> </w:t>
      </w:r>
    </w:p>
    <w:p w:rsidR="00446619" w:rsidRPr="000D4EEC" w:rsidRDefault="00446619" w:rsidP="00BC5500">
      <w:pPr>
        <w:numPr>
          <w:ilvl w:val="1"/>
          <w:numId w:val="11"/>
        </w:numPr>
        <w:tabs>
          <w:tab w:val="left" w:pos="709"/>
          <w:tab w:val="left" w:pos="851"/>
        </w:tabs>
        <w:ind w:left="0" w:firstLine="567"/>
        <w:rPr>
          <w:szCs w:val="24"/>
        </w:rPr>
      </w:pPr>
      <w:r w:rsidRPr="000D4EEC">
        <w:rPr>
          <w:szCs w:val="24"/>
        </w:rPr>
        <w:t xml:space="preserve">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приаэродромной территории, которые допущены в Правилах </w:t>
      </w:r>
      <w:r w:rsidR="00FC5C22" w:rsidRPr="000D4EEC">
        <w:rPr>
          <w:szCs w:val="24"/>
        </w:rPr>
        <w:t>муниципального округа</w:t>
      </w:r>
      <w:r w:rsidRPr="000D4EEC">
        <w:rPr>
          <w:szCs w:val="24"/>
        </w:rPr>
        <w:t>;</w:t>
      </w:r>
    </w:p>
    <w:p w:rsidR="00446619" w:rsidRPr="000D4EEC" w:rsidRDefault="00446619" w:rsidP="00BC5500">
      <w:pPr>
        <w:numPr>
          <w:ilvl w:val="1"/>
          <w:numId w:val="11"/>
        </w:numPr>
        <w:tabs>
          <w:tab w:val="left" w:pos="709"/>
          <w:tab w:val="left" w:pos="851"/>
        </w:tabs>
        <w:ind w:left="0" w:firstLine="567"/>
        <w:rPr>
          <w:szCs w:val="24"/>
        </w:rPr>
      </w:pPr>
      <w:r w:rsidRPr="000D4EEC">
        <w:rPr>
          <w:szCs w:val="24"/>
        </w:rPr>
        <w:t>поступление предложений об изменении границ территориальных зон, изменении градостроительных регламентов;</w:t>
      </w:r>
    </w:p>
    <w:p w:rsidR="00446619" w:rsidRPr="000D4EEC" w:rsidRDefault="00446619" w:rsidP="00BC5500">
      <w:pPr>
        <w:numPr>
          <w:ilvl w:val="1"/>
          <w:numId w:val="11"/>
        </w:numPr>
        <w:tabs>
          <w:tab w:val="left" w:pos="709"/>
          <w:tab w:val="left" w:pos="851"/>
        </w:tabs>
        <w:ind w:left="0" w:firstLine="567"/>
        <w:rPr>
          <w:szCs w:val="24"/>
        </w:rPr>
      </w:pPr>
      <w:r w:rsidRPr="000D4EEC">
        <w:rPr>
          <w:szCs w:val="24"/>
        </w:rPr>
        <w:t>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446619" w:rsidRPr="000D4EEC" w:rsidRDefault="00446619" w:rsidP="00BC5500">
      <w:pPr>
        <w:numPr>
          <w:ilvl w:val="1"/>
          <w:numId w:val="11"/>
        </w:numPr>
        <w:tabs>
          <w:tab w:val="left" w:pos="709"/>
          <w:tab w:val="left" w:pos="851"/>
        </w:tabs>
        <w:ind w:left="0" w:firstLine="567"/>
        <w:rPr>
          <w:szCs w:val="24"/>
        </w:rPr>
      </w:pPr>
      <w:r w:rsidRPr="000D4EEC">
        <w:rPr>
          <w:szCs w:val="24"/>
        </w:rPr>
        <w:t>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A83508" w:rsidRPr="000D4EEC" w:rsidRDefault="00446619" w:rsidP="00BC5500">
      <w:pPr>
        <w:numPr>
          <w:ilvl w:val="1"/>
          <w:numId w:val="11"/>
        </w:numPr>
        <w:tabs>
          <w:tab w:val="left" w:pos="709"/>
          <w:tab w:val="left" w:pos="851"/>
        </w:tabs>
        <w:ind w:left="0" w:firstLine="567"/>
        <w:rPr>
          <w:szCs w:val="24"/>
        </w:rPr>
      </w:pPr>
      <w:r w:rsidRPr="000D4EEC">
        <w:rPr>
          <w:szCs w:val="24"/>
        </w:rPr>
        <w:t>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</w:t>
      </w:r>
      <w:r w:rsidR="00A83508" w:rsidRPr="000D4EEC">
        <w:rPr>
          <w:szCs w:val="24"/>
        </w:rPr>
        <w:t>;</w:t>
      </w:r>
    </w:p>
    <w:p w:rsidR="00446619" w:rsidRPr="000D4EEC" w:rsidRDefault="00A83508" w:rsidP="00BC5500">
      <w:pPr>
        <w:numPr>
          <w:ilvl w:val="1"/>
          <w:numId w:val="11"/>
        </w:numPr>
        <w:tabs>
          <w:tab w:val="left" w:pos="709"/>
          <w:tab w:val="left" w:pos="851"/>
        </w:tabs>
        <w:ind w:left="0" w:firstLine="567"/>
        <w:rPr>
          <w:szCs w:val="24"/>
        </w:rPr>
      </w:pPr>
      <w:r w:rsidRPr="000D4EEC">
        <w:rPr>
          <w:szCs w:val="24"/>
        </w:rPr>
        <w:t>принятие решения о комплексном развитии территории;</w:t>
      </w:r>
    </w:p>
    <w:p w:rsidR="00A83508" w:rsidRPr="000D4EEC" w:rsidRDefault="00A83508" w:rsidP="00A83508">
      <w:pPr>
        <w:numPr>
          <w:ilvl w:val="1"/>
          <w:numId w:val="11"/>
        </w:numPr>
        <w:tabs>
          <w:tab w:val="left" w:pos="709"/>
          <w:tab w:val="left" w:pos="851"/>
        </w:tabs>
        <w:ind w:left="0" w:firstLine="567"/>
        <w:rPr>
          <w:szCs w:val="24"/>
        </w:rPr>
      </w:pPr>
      <w:r w:rsidRPr="000D4EEC">
        <w:rPr>
          <w:szCs w:val="24"/>
        </w:rPr>
        <w:t>обнаружение мест захоронений погибших при защите Отечества, расположенных в границах муниципальных образований.</w:t>
      </w:r>
    </w:p>
    <w:p w:rsidR="00446619" w:rsidRPr="000D4EEC" w:rsidRDefault="00446619" w:rsidP="00BC5500">
      <w:pPr>
        <w:numPr>
          <w:ilvl w:val="1"/>
          <w:numId w:val="10"/>
        </w:numPr>
        <w:tabs>
          <w:tab w:val="left" w:pos="709"/>
          <w:tab w:val="left" w:pos="851"/>
        </w:tabs>
        <w:ind w:left="0" w:firstLine="426"/>
        <w:rPr>
          <w:szCs w:val="24"/>
        </w:rPr>
      </w:pPr>
      <w:r w:rsidRPr="000D4EEC">
        <w:rPr>
          <w:szCs w:val="24"/>
        </w:rPr>
        <w:t xml:space="preserve">В случае, если Правилами не обеспечена в соответствии со статьей 2 настоящих Правил возможность размещения на территориях </w:t>
      </w:r>
      <w:r w:rsidR="00FC5C22" w:rsidRPr="000D4EEC">
        <w:rPr>
          <w:szCs w:val="24"/>
        </w:rPr>
        <w:t xml:space="preserve">муниципального округа </w:t>
      </w:r>
      <w:r w:rsidRPr="000D4EEC">
        <w:rPr>
          <w:szCs w:val="24"/>
        </w:rPr>
        <w:t>предусмотренных документами территориального планирования объектов федерального значения, объектов регионального значения(за исключением линейных объектов),</w:t>
      </w:r>
      <w:r w:rsidR="00FC5C22" w:rsidRPr="000D4EEC">
        <w:rPr>
          <w:szCs w:val="24"/>
        </w:rPr>
        <w:t xml:space="preserve"> уполномоче</w:t>
      </w:r>
      <w:r w:rsidR="00047422" w:rsidRPr="000D4EEC">
        <w:rPr>
          <w:szCs w:val="24"/>
        </w:rPr>
        <w:t>н</w:t>
      </w:r>
      <w:r w:rsidR="00FC5C22" w:rsidRPr="000D4EEC">
        <w:rPr>
          <w:szCs w:val="24"/>
        </w:rPr>
        <w:t xml:space="preserve">ный орган исполнительной власти субъекта Российской Федерации, уполномоченный орган </w:t>
      </w:r>
      <w:r w:rsidR="00047422" w:rsidRPr="000D4EEC">
        <w:rPr>
          <w:szCs w:val="24"/>
        </w:rPr>
        <w:t>исполнительной власти Ставропольского края направляю</w:t>
      </w:r>
      <w:r w:rsidR="00187406" w:rsidRPr="000D4EEC">
        <w:rPr>
          <w:szCs w:val="24"/>
        </w:rPr>
        <w:t>т</w:t>
      </w:r>
      <w:r w:rsidR="00047422" w:rsidRPr="000D4EEC">
        <w:rPr>
          <w:szCs w:val="24"/>
        </w:rPr>
        <w:t xml:space="preserve"> главе муниципального округа требование о внесении изменений в Правила в целях обеспечения размещения указанных объектов</w:t>
      </w:r>
      <w:r w:rsidRPr="000D4EEC">
        <w:rPr>
          <w:szCs w:val="24"/>
        </w:rPr>
        <w:t xml:space="preserve">. </w:t>
      </w:r>
    </w:p>
    <w:p w:rsidR="00047422" w:rsidRPr="000D4EEC" w:rsidRDefault="00047422" w:rsidP="00BC5500">
      <w:pPr>
        <w:numPr>
          <w:ilvl w:val="1"/>
          <w:numId w:val="10"/>
        </w:numPr>
        <w:tabs>
          <w:tab w:val="left" w:pos="709"/>
          <w:tab w:val="left" w:pos="851"/>
        </w:tabs>
        <w:ind w:left="0" w:firstLine="426"/>
        <w:rPr>
          <w:szCs w:val="24"/>
        </w:rPr>
      </w:pPr>
      <w:r w:rsidRPr="000D4EEC">
        <w:rPr>
          <w:szCs w:val="24"/>
        </w:rPr>
        <w:t>В случае, предусмотренном частью 2 настоящей статьи, глава муниципального округа обеспечивает внесение изменений в Правила в течение тридцати дней со дня получения указанного в части 2 настоящей статьи требования. При этом проведение общественных обсуждений или публичных слушаний не требуется.</w:t>
      </w:r>
    </w:p>
    <w:p w:rsidR="000136F2" w:rsidRPr="000D4EEC" w:rsidRDefault="000136F2" w:rsidP="00BE39C4">
      <w:pPr>
        <w:pStyle w:val="3"/>
        <w:keepLines/>
        <w:suppressAutoHyphens w:val="0"/>
        <w:spacing w:before="120" w:after="0"/>
        <w:ind w:left="426" w:hanging="426"/>
        <w:contextualSpacing w:val="0"/>
        <w:jc w:val="left"/>
        <w:rPr>
          <w:rFonts w:ascii="Times New Roman" w:hAnsi="Times New Roman"/>
          <w:i/>
          <w:iCs/>
          <w:color w:val="000000"/>
          <w:sz w:val="24"/>
          <w:szCs w:val="24"/>
          <w:lang w:eastAsia="en-US"/>
        </w:rPr>
      </w:pPr>
      <w:bookmarkStart w:id="73" w:name="_Toc121854633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Статья </w:t>
      </w:r>
      <w:r w:rsidR="00CA45B6" w:rsidRPr="000D4EEC">
        <w:rPr>
          <w:rFonts w:ascii="Times New Roman" w:hAnsi="Times New Roman"/>
          <w:color w:val="000000"/>
          <w:sz w:val="24"/>
          <w:szCs w:val="24"/>
          <w:lang w:eastAsia="en-US"/>
        </w:rPr>
        <w:t>1</w:t>
      </w:r>
      <w:r w:rsidR="006706A3" w:rsidRPr="000D4EEC">
        <w:rPr>
          <w:rFonts w:ascii="Times New Roman" w:hAnsi="Times New Roman"/>
          <w:color w:val="000000"/>
          <w:sz w:val="24"/>
          <w:szCs w:val="24"/>
          <w:lang w:eastAsia="en-US"/>
        </w:rPr>
        <w:t>2</w:t>
      </w:r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>. Порядок внесения изменений в Правила</w:t>
      </w:r>
      <w:bookmarkEnd w:id="73"/>
      <w:r w:rsidR="008E35CA" w:rsidRPr="000D4EE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446619" w:rsidRPr="000D4EEC" w:rsidRDefault="009846F7" w:rsidP="00BC5500">
      <w:pPr>
        <w:numPr>
          <w:ilvl w:val="1"/>
          <w:numId w:val="9"/>
        </w:numPr>
        <w:ind w:left="0" w:firstLine="426"/>
        <w:rPr>
          <w:szCs w:val="24"/>
        </w:rPr>
      </w:pPr>
      <w:r w:rsidRPr="000D4EEC">
        <w:rPr>
          <w:szCs w:val="24"/>
        </w:rPr>
        <w:t>П</w:t>
      </w:r>
      <w:r w:rsidR="00446619" w:rsidRPr="000D4EEC">
        <w:rPr>
          <w:szCs w:val="24"/>
        </w:rPr>
        <w:t>одготовку проекта решения о внесении изменений в Правила</w:t>
      </w:r>
      <w:r w:rsidRPr="000D4EEC">
        <w:rPr>
          <w:szCs w:val="24"/>
        </w:rPr>
        <w:t xml:space="preserve"> осуществляет</w:t>
      </w:r>
      <w:r w:rsidR="00A83508" w:rsidRPr="000D4EEC">
        <w:rPr>
          <w:szCs w:val="24"/>
        </w:rPr>
        <w:t xml:space="preserve"> </w:t>
      </w:r>
      <w:r w:rsidR="008E35CA" w:rsidRPr="000D4EEC">
        <w:rPr>
          <w:iCs/>
          <w:szCs w:val="24"/>
        </w:rPr>
        <w:t>Комиссия</w:t>
      </w:r>
      <w:r w:rsidR="002C0E88" w:rsidRPr="000D4EEC">
        <w:rPr>
          <w:iCs/>
          <w:szCs w:val="24"/>
        </w:rPr>
        <w:t>.</w:t>
      </w:r>
    </w:p>
    <w:p w:rsidR="00446619" w:rsidRPr="000D4EEC" w:rsidRDefault="00446619" w:rsidP="00BC5500">
      <w:pPr>
        <w:numPr>
          <w:ilvl w:val="1"/>
          <w:numId w:val="9"/>
        </w:numPr>
        <w:ind w:left="0" w:firstLine="426"/>
        <w:rPr>
          <w:szCs w:val="24"/>
        </w:rPr>
      </w:pPr>
      <w:r w:rsidRPr="000D4EEC">
        <w:rPr>
          <w:szCs w:val="24"/>
        </w:rPr>
        <w:lastRenderedPageBreak/>
        <w:t xml:space="preserve">Предложения о внесении изменений в Правила </w:t>
      </w:r>
      <w:r w:rsidR="00143088" w:rsidRPr="000D4EEC">
        <w:rPr>
          <w:szCs w:val="24"/>
        </w:rPr>
        <w:t xml:space="preserve">в </w:t>
      </w:r>
      <w:r w:rsidR="008E35CA" w:rsidRPr="000D4EEC">
        <w:rPr>
          <w:szCs w:val="24"/>
        </w:rPr>
        <w:t>Комиссию</w:t>
      </w:r>
      <w:r w:rsidRPr="000D4EEC">
        <w:rPr>
          <w:szCs w:val="24"/>
        </w:rPr>
        <w:t xml:space="preserve"> направляются:</w:t>
      </w:r>
    </w:p>
    <w:p w:rsidR="00446619" w:rsidRPr="000D4EEC" w:rsidRDefault="00446619" w:rsidP="00BC5500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ind w:left="0" w:firstLine="567"/>
        <w:rPr>
          <w:szCs w:val="24"/>
        </w:rPr>
      </w:pPr>
      <w:r w:rsidRPr="000D4EEC">
        <w:rPr>
          <w:szCs w:val="24"/>
        </w:rPr>
        <w:t>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446619" w:rsidRPr="000D4EEC" w:rsidRDefault="00446619" w:rsidP="00BC5500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ind w:left="0" w:firstLine="567"/>
        <w:rPr>
          <w:szCs w:val="24"/>
        </w:rPr>
      </w:pPr>
      <w:r w:rsidRPr="000D4EEC">
        <w:rPr>
          <w:szCs w:val="24"/>
        </w:rPr>
        <w:t>органами исполнительной власти субъектов Российской Федерации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446619" w:rsidRPr="000D4EEC" w:rsidRDefault="00446619" w:rsidP="00BC5500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ind w:left="0" w:firstLine="567"/>
        <w:rPr>
          <w:szCs w:val="24"/>
        </w:rPr>
      </w:pPr>
      <w:r w:rsidRPr="000D4EEC">
        <w:rPr>
          <w:szCs w:val="24"/>
        </w:rPr>
        <w:t xml:space="preserve">органами местного самоуправления муниципального </w:t>
      </w:r>
      <w:r w:rsidR="00FC5C22" w:rsidRPr="000D4EEC">
        <w:rPr>
          <w:szCs w:val="24"/>
        </w:rPr>
        <w:t>округа</w:t>
      </w:r>
      <w:r w:rsidRPr="000D4EEC">
        <w:rPr>
          <w:szCs w:val="24"/>
        </w:rPr>
        <w:t xml:space="preserve"> в случаях, если Правила могут воспрепятствовать функционированию, размещению объектов капитального строительства местного значения;</w:t>
      </w:r>
    </w:p>
    <w:p w:rsidR="00446619" w:rsidRPr="000D4EEC" w:rsidRDefault="00446619" w:rsidP="00BC5500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ind w:left="0" w:firstLine="567"/>
        <w:rPr>
          <w:szCs w:val="24"/>
        </w:rPr>
      </w:pPr>
      <w:r w:rsidRPr="000D4EEC">
        <w:rPr>
          <w:szCs w:val="24"/>
        </w:rPr>
        <w:t>органами местного самоуправления</w:t>
      </w:r>
      <w:r w:rsidR="009846F7" w:rsidRPr="000D4EEC">
        <w:rPr>
          <w:szCs w:val="24"/>
        </w:rPr>
        <w:t xml:space="preserve"> </w:t>
      </w:r>
      <w:r w:rsidR="00FC5C22" w:rsidRPr="000D4EEC">
        <w:rPr>
          <w:szCs w:val="24"/>
        </w:rPr>
        <w:t>муниципального округа</w:t>
      </w:r>
      <w:r w:rsidRPr="000D4EEC">
        <w:rPr>
          <w:szCs w:val="24"/>
        </w:rPr>
        <w:t xml:space="preserve"> в случаях, если необходимо совершенствовать порядок регулирования землепользования и застройки на соответствующ</w:t>
      </w:r>
      <w:r w:rsidR="00047422" w:rsidRPr="000D4EEC">
        <w:rPr>
          <w:szCs w:val="24"/>
        </w:rPr>
        <w:t>ей</w:t>
      </w:r>
      <w:r w:rsidRPr="000D4EEC">
        <w:rPr>
          <w:szCs w:val="24"/>
        </w:rPr>
        <w:t xml:space="preserve"> территории </w:t>
      </w:r>
      <w:r w:rsidR="00047422" w:rsidRPr="000D4EEC">
        <w:rPr>
          <w:szCs w:val="24"/>
        </w:rPr>
        <w:t>муниципального округа</w:t>
      </w:r>
      <w:r w:rsidRPr="000D4EEC">
        <w:rPr>
          <w:szCs w:val="24"/>
        </w:rPr>
        <w:t>;</w:t>
      </w:r>
    </w:p>
    <w:p w:rsidR="00A8792F" w:rsidRPr="000D4EEC" w:rsidRDefault="00A8792F" w:rsidP="00A8792F">
      <w:pPr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40" w:lineRule="auto"/>
        <w:ind w:left="0" w:firstLine="567"/>
        <w:contextualSpacing w:val="0"/>
        <w:rPr>
          <w:rFonts w:eastAsia="Times New Roman"/>
          <w:szCs w:val="24"/>
          <w:lang w:eastAsia="ru-RU"/>
        </w:rPr>
      </w:pPr>
      <w:r w:rsidRPr="000D4EEC">
        <w:rPr>
          <w:rFonts w:eastAsia="Times New Roman"/>
          <w:szCs w:val="24"/>
          <w:lang w:eastAsia="ru-RU"/>
        </w:rPr>
        <w:t xml:space="preserve">органами местного самоуправления в случаях обнаружения мест захоронений погибших при защите Отечества, расположенных в границах </w:t>
      </w:r>
      <w:r w:rsidR="00047422" w:rsidRPr="000D4EEC">
        <w:rPr>
          <w:szCs w:val="24"/>
        </w:rPr>
        <w:t>муниципального округа</w:t>
      </w:r>
      <w:r w:rsidRPr="000D4EEC">
        <w:rPr>
          <w:rFonts w:eastAsia="Times New Roman"/>
          <w:szCs w:val="24"/>
          <w:lang w:eastAsia="ru-RU"/>
        </w:rPr>
        <w:t>;</w:t>
      </w:r>
    </w:p>
    <w:p w:rsidR="00446619" w:rsidRPr="000D4EEC" w:rsidRDefault="00446619" w:rsidP="00BC5500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ind w:left="0" w:firstLine="567"/>
        <w:rPr>
          <w:szCs w:val="24"/>
        </w:rPr>
      </w:pPr>
      <w:r w:rsidRPr="000D4EEC">
        <w:rPr>
          <w:szCs w:val="24"/>
        </w:rPr>
        <w:t>физическими или юридическими лицами в инициативном порядке либо в случаях, если в результате применения Правил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</w:t>
      </w:r>
      <w:r w:rsidR="00E40DCE" w:rsidRPr="000D4EEC">
        <w:rPr>
          <w:szCs w:val="24"/>
        </w:rPr>
        <w:t>тересы граждан и их объединений;</w:t>
      </w:r>
    </w:p>
    <w:p w:rsidR="00A8792F" w:rsidRPr="000D4EEC" w:rsidRDefault="006247F8" w:rsidP="006247F8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ind w:left="0" w:firstLine="567"/>
        <w:rPr>
          <w:szCs w:val="24"/>
        </w:rPr>
      </w:pPr>
      <w:r w:rsidRPr="000D4EEC">
        <w:rPr>
          <w:szCs w:val="24"/>
        </w:rPr>
        <w:t>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</w:t>
      </w:r>
      <w:r w:rsidR="00E40DCE" w:rsidRPr="000D4EEC">
        <w:rPr>
          <w:szCs w:val="24"/>
        </w:rPr>
        <w:t>;</w:t>
      </w:r>
    </w:p>
    <w:p w:rsidR="00E40DCE" w:rsidRPr="000D4EEC" w:rsidRDefault="006247F8" w:rsidP="006247F8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ind w:left="0" w:firstLine="567"/>
        <w:rPr>
          <w:szCs w:val="24"/>
        </w:rPr>
      </w:pPr>
      <w:r w:rsidRPr="000D4EEC">
        <w:rPr>
          <w:szCs w:val="24"/>
        </w:rPr>
        <w:t>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определенным субъектом Российской Федерации и обеспечивающим реализацию принятого субъектом Российской Федерации, главой местной администрации решения о комплексном развитии территории, которое создано субъектом Российской Федерации, муниципальным образованием или в уставном (складочном) капитале которого доля субъекта Российской Федерации,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лицу, либо лицом, с которым заключен договор о комплексном развитии территории в целях реализации решения о комплексном развитии территории</w:t>
      </w:r>
      <w:r w:rsidR="00E40DCE" w:rsidRPr="000D4EEC">
        <w:rPr>
          <w:szCs w:val="24"/>
        </w:rPr>
        <w:t>.</w:t>
      </w:r>
    </w:p>
    <w:p w:rsidR="00446619" w:rsidRPr="000D4EEC" w:rsidRDefault="008E561B" w:rsidP="007F1FBD">
      <w:pPr>
        <w:numPr>
          <w:ilvl w:val="1"/>
          <w:numId w:val="9"/>
        </w:numPr>
        <w:ind w:left="0" w:firstLine="426"/>
        <w:rPr>
          <w:i/>
          <w:iCs/>
          <w:szCs w:val="24"/>
          <w:lang w:bidi="ru-RU"/>
        </w:rPr>
      </w:pPr>
      <w:r w:rsidRPr="000D4EEC">
        <w:rPr>
          <w:szCs w:val="24"/>
        </w:rPr>
        <w:t xml:space="preserve">Комиссия </w:t>
      </w:r>
      <w:r w:rsidR="00B075AA" w:rsidRPr="000D4EEC">
        <w:rPr>
          <w:szCs w:val="24"/>
          <w:lang w:bidi="ru-RU"/>
        </w:rPr>
        <w:t xml:space="preserve">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заключение главе администрации </w:t>
      </w:r>
      <w:r w:rsidR="00460EFD" w:rsidRPr="000D4EEC">
        <w:rPr>
          <w:szCs w:val="24"/>
          <w:lang w:bidi="ru-RU"/>
        </w:rPr>
        <w:t>муниципального округа</w:t>
      </w:r>
      <w:r w:rsidR="00446619" w:rsidRPr="000D4EEC">
        <w:rPr>
          <w:szCs w:val="24"/>
          <w:lang w:bidi="ru-RU"/>
        </w:rPr>
        <w:t>.</w:t>
      </w:r>
      <w:r w:rsidR="008E35CA" w:rsidRPr="000D4EEC">
        <w:rPr>
          <w:szCs w:val="24"/>
          <w:lang w:bidi="ru-RU"/>
        </w:rPr>
        <w:t xml:space="preserve"> </w:t>
      </w:r>
    </w:p>
    <w:p w:rsidR="00B075AA" w:rsidRPr="000D4EEC" w:rsidRDefault="00460EFD" w:rsidP="007F1FBD">
      <w:pPr>
        <w:numPr>
          <w:ilvl w:val="1"/>
          <w:numId w:val="9"/>
        </w:numPr>
        <w:ind w:left="0" w:firstLine="426"/>
        <w:rPr>
          <w:szCs w:val="24"/>
          <w:lang w:bidi="ru-RU"/>
        </w:rPr>
      </w:pPr>
      <w:r w:rsidRPr="000D4EEC">
        <w:rPr>
          <w:szCs w:val="24"/>
          <w:lang w:bidi="ru-RU"/>
        </w:rPr>
        <w:t>Глава администрации муниципального округа</w:t>
      </w:r>
      <w:r w:rsidR="00B075AA" w:rsidRPr="000D4EEC">
        <w:rPr>
          <w:szCs w:val="24"/>
          <w:lang w:bidi="ru-RU"/>
        </w:rPr>
        <w:t xml:space="preserve"> с учетом рекомендаций, содержащихся в заключении комиссии, в течение двадцати пяти дней принимает решение о подготовке проекта о внесении изменения в правила землепользования и застройки или об отклонении </w:t>
      </w:r>
      <w:r w:rsidR="00B075AA" w:rsidRPr="000D4EEC">
        <w:rPr>
          <w:szCs w:val="24"/>
          <w:lang w:bidi="ru-RU"/>
        </w:rPr>
        <w:lastRenderedPageBreak/>
        <w:t>предложения о внесении изменения в данные правила с указанием причин отклонения и направляет копию такого решения заявителям.</w:t>
      </w:r>
    </w:p>
    <w:p w:rsidR="00446619" w:rsidRPr="000D4EEC" w:rsidRDefault="00446619" w:rsidP="007F1FBD">
      <w:pPr>
        <w:numPr>
          <w:ilvl w:val="1"/>
          <w:numId w:val="9"/>
        </w:numPr>
        <w:ind w:left="0" w:firstLine="426"/>
        <w:rPr>
          <w:szCs w:val="24"/>
          <w:lang w:bidi="ru-RU"/>
        </w:rPr>
      </w:pPr>
      <w:r w:rsidRPr="000D4EEC">
        <w:rPr>
          <w:szCs w:val="24"/>
          <w:lang w:bidi="ru-RU"/>
        </w:rPr>
        <w:t xml:space="preserve">Общественные обсуждения или публичные слушания по проекту о внесении изменения в Правила проводятся в порядке, определяемом законодательством Российской Федерации, уставом </w:t>
      </w:r>
      <w:r w:rsidR="00460EFD" w:rsidRPr="000D4EEC">
        <w:rPr>
          <w:szCs w:val="24"/>
          <w:lang w:bidi="ru-RU"/>
        </w:rPr>
        <w:t>муниципального округа</w:t>
      </w:r>
      <w:r w:rsidRPr="000D4EEC">
        <w:rPr>
          <w:szCs w:val="24"/>
          <w:lang w:bidi="ru-RU"/>
        </w:rPr>
        <w:t xml:space="preserve"> и (или) нормативным правовым актом представительного органа местного самоуправления</w:t>
      </w:r>
      <w:r w:rsidR="00143088" w:rsidRPr="000D4EEC">
        <w:rPr>
          <w:szCs w:val="24"/>
          <w:lang w:bidi="ru-RU"/>
        </w:rPr>
        <w:t xml:space="preserve"> </w:t>
      </w:r>
      <w:r w:rsidR="00460EFD" w:rsidRPr="000D4EEC">
        <w:rPr>
          <w:szCs w:val="24"/>
          <w:lang w:bidi="ru-RU"/>
        </w:rPr>
        <w:t>муниципального округа</w:t>
      </w:r>
      <w:r w:rsidRPr="000D4EEC">
        <w:rPr>
          <w:szCs w:val="24"/>
          <w:lang w:bidi="ru-RU"/>
        </w:rPr>
        <w:t xml:space="preserve"> и настоящими Правилами.</w:t>
      </w:r>
    </w:p>
    <w:p w:rsidR="00B37900" w:rsidRPr="000D4EEC" w:rsidRDefault="00446619" w:rsidP="007F1FBD">
      <w:pPr>
        <w:numPr>
          <w:ilvl w:val="1"/>
          <w:numId w:val="9"/>
        </w:numPr>
        <w:ind w:left="0" w:firstLine="426"/>
        <w:rPr>
          <w:szCs w:val="24"/>
          <w:lang w:bidi="ru-RU"/>
        </w:rPr>
      </w:pPr>
      <w:r w:rsidRPr="000D4EEC">
        <w:rPr>
          <w:szCs w:val="24"/>
          <w:lang w:bidi="ru-RU"/>
        </w:rPr>
        <w:t xml:space="preserve">После завершения общественных обсуждений или публичных слушаний по проекту о внесении изменения в Правила </w:t>
      </w:r>
      <w:r w:rsidR="00B53ED2" w:rsidRPr="000D4EEC">
        <w:rPr>
          <w:iCs/>
          <w:szCs w:val="24"/>
          <w:lang w:bidi="ru-RU"/>
        </w:rPr>
        <w:t xml:space="preserve">Комиссия </w:t>
      </w:r>
      <w:r w:rsidR="00A6230D" w:rsidRPr="000D4EEC">
        <w:rPr>
          <w:szCs w:val="24"/>
          <w:lang w:bidi="ru-RU"/>
        </w:rPr>
        <w:t xml:space="preserve"> с учетом</w:t>
      </w:r>
      <w:r w:rsidRPr="000D4EEC">
        <w:rPr>
          <w:szCs w:val="24"/>
          <w:lang w:bidi="ru-RU"/>
        </w:rPr>
        <w:t xml:space="preserve"> </w:t>
      </w:r>
      <w:r w:rsidR="00A6230D" w:rsidRPr="000D4EEC">
        <w:rPr>
          <w:szCs w:val="24"/>
          <w:lang w:bidi="ru-RU"/>
        </w:rPr>
        <w:t xml:space="preserve">результатов таких </w:t>
      </w:r>
      <w:r w:rsidRPr="000D4EEC">
        <w:rPr>
          <w:szCs w:val="24"/>
          <w:lang w:bidi="ru-RU"/>
        </w:rPr>
        <w:t>общественных обсуждений или публичных слушаний</w:t>
      </w:r>
      <w:r w:rsidR="00B37900" w:rsidRPr="000D4EEC">
        <w:rPr>
          <w:szCs w:val="24"/>
          <w:lang w:bidi="ru-RU"/>
        </w:rPr>
        <w:t xml:space="preserve"> обеспечивает доработку проекта о внесении изменений в Правила и представляет указанный проект главе администрации муниципального округа</w:t>
      </w:r>
      <w:r w:rsidRPr="000D4EEC">
        <w:rPr>
          <w:szCs w:val="24"/>
          <w:lang w:bidi="ru-RU"/>
        </w:rPr>
        <w:t>.</w:t>
      </w:r>
    </w:p>
    <w:p w:rsidR="006706A3" w:rsidRPr="000D4EEC" w:rsidRDefault="00B37900" w:rsidP="007F1FBD">
      <w:pPr>
        <w:numPr>
          <w:ilvl w:val="1"/>
          <w:numId w:val="9"/>
        </w:numPr>
        <w:ind w:left="0" w:firstLine="426"/>
        <w:rPr>
          <w:szCs w:val="24"/>
        </w:rPr>
      </w:pPr>
      <w:r w:rsidRPr="000D4EEC">
        <w:rPr>
          <w:szCs w:val="24"/>
          <w:lang w:bidi="ru-RU"/>
        </w:rPr>
        <w:t>Г</w:t>
      </w:r>
      <w:r w:rsidR="006706A3" w:rsidRPr="000D4EEC">
        <w:rPr>
          <w:szCs w:val="24"/>
          <w:lang w:bidi="ru-RU"/>
        </w:rPr>
        <w:t xml:space="preserve">лава администрации муниципального округа </w:t>
      </w:r>
      <w:r w:rsidR="00446619" w:rsidRPr="000D4EEC">
        <w:rPr>
          <w:szCs w:val="24"/>
          <w:lang w:bidi="ru-RU"/>
        </w:rPr>
        <w:t xml:space="preserve">в </w:t>
      </w:r>
      <w:r w:rsidRPr="000D4EEC">
        <w:rPr>
          <w:szCs w:val="24"/>
          <w:lang w:bidi="ru-RU"/>
        </w:rPr>
        <w:t>течение десяти дней после представления ему проекта о внесении изменения в Правила</w:t>
      </w:r>
      <w:r w:rsidR="00446619" w:rsidRPr="000D4EEC">
        <w:rPr>
          <w:szCs w:val="24"/>
          <w:lang w:bidi="ru-RU"/>
        </w:rPr>
        <w:t xml:space="preserve"> </w:t>
      </w:r>
      <w:r w:rsidR="00925691" w:rsidRPr="000D4EEC">
        <w:rPr>
          <w:szCs w:val="24"/>
          <w:lang w:bidi="ru-RU"/>
        </w:rPr>
        <w:t>принимает</w:t>
      </w:r>
      <w:r w:rsidR="00446619" w:rsidRPr="000D4EEC">
        <w:rPr>
          <w:szCs w:val="24"/>
          <w:lang w:bidi="ru-RU"/>
        </w:rPr>
        <w:t xml:space="preserve"> решение </w:t>
      </w:r>
      <w:r w:rsidRPr="000D4EEC">
        <w:rPr>
          <w:szCs w:val="24"/>
          <w:lang w:bidi="ru-RU"/>
        </w:rPr>
        <w:t xml:space="preserve">о его </w:t>
      </w:r>
      <w:r w:rsidR="00446619" w:rsidRPr="000D4EEC">
        <w:rPr>
          <w:szCs w:val="24"/>
          <w:lang w:bidi="ru-RU"/>
        </w:rPr>
        <w:t>отклонении и о направлении</w:t>
      </w:r>
      <w:r w:rsidR="007F1FBD" w:rsidRPr="000D4EEC">
        <w:rPr>
          <w:szCs w:val="24"/>
          <w:lang w:bidi="ru-RU"/>
        </w:rPr>
        <w:t xml:space="preserve"> его</w:t>
      </w:r>
      <w:r w:rsidR="00446619" w:rsidRPr="000D4EEC">
        <w:rPr>
          <w:szCs w:val="24"/>
          <w:lang w:bidi="ru-RU"/>
        </w:rPr>
        <w:t xml:space="preserve"> на доработку с указанием даты его повторного представления либо принимает решение </w:t>
      </w:r>
      <w:r w:rsidR="007F1FBD" w:rsidRPr="000D4EEC">
        <w:rPr>
          <w:szCs w:val="24"/>
          <w:lang w:bidi="ru-RU"/>
        </w:rPr>
        <w:t>о его</w:t>
      </w:r>
      <w:r w:rsidR="00446619" w:rsidRPr="000D4EEC">
        <w:rPr>
          <w:szCs w:val="24"/>
          <w:lang w:bidi="ru-RU"/>
        </w:rPr>
        <w:t xml:space="preserve"> </w:t>
      </w:r>
      <w:r w:rsidRPr="000D4EEC">
        <w:rPr>
          <w:szCs w:val="24"/>
          <w:lang w:bidi="ru-RU"/>
        </w:rPr>
        <w:t>утверждени</w:t>
      </w:r>
      <w:r w:rsidR="007F1FBD" w:rsidRPr="000D4EEC">
        <w:rPr>
          <w:szCs w:val="24"/>
          <w:lang w:bidi="ru-RU"/>
        </w:rPr>
        <w:t>и</w:t>
      </w:r>
      <w:r w:rsidR="00446619" w:rsidRPr="000D4EEC">
        <w:rPr>
          <w:szCs w:val="24"/>
          <w:lang w:bidi="ru-RU"/>
        </w:rPr>
        <w:t>.</w:t>
      </w:r>
    </w:p>
    <w:p w:rsidR="00446619" w:rsidRPr="000D4EEC" w:rsidRDefault="00EE7DB3" w:rsidP="007F1FBD">
      <w:pPr>
        <w:numPr>
          <w:ilvl w:val="1"/>
          <w:numId w:val="9"/>
        </w:numPr>
        <w:ind w:left="0" w:firstLine="426"/>
        <w:rPr>
          <w:szCs w:val="24"/>
        </w:rPr>
      </w:pPr>
      <w:r w:rsidRPr="000D4EEC">
        <w:rPr>
          <w:szCs w:val="24"/>
          <w:lang w:bidi="ru-RU"/>
        </w:rPr>
        <w:t>В случае отрицательного решения граждане и их объединения имеют право обращаться в суд.</w:t>
      </w:r>
    </w:p>
    <w:p w:rsidR="00B94835" w:rsidRPr="000D4EEC" w:rsidRDefault="00B94835" w:rsidP="00B94835">
      <w:pPr>
        <w:pStyle w:val="2"/>
        <w:keepLines/>
        <w:suppressAutoHyphens w:val="0"/>
        <w:spacing w:line="276" w:lineRule="auto"/>
        <w:contextualSpacing w:val="0"/>
        <w:rPr>
          <w:iCs w:val="0"/>
          <w:color w:val="000000"/>
          <w:szCs w:val="24"/>
          <w:lang w:eastAsia="en-US"/>
        </w:rPr>
      </w:pPr>
      <w:bookmarkStart w:id="74" w:name="_Toc121854634"/>
      <w:r w:rsidRPr="000D4EEC">
        <w:rPr>
          <w:iCs w:val="0"/>
          <w:color w:val="000000"/>
          <w:szCs w:val="24"/>
          <w:lang w:eastAsia="en-US"/>
        </w:rPr>
        <w:t>ГЛАВА 6. РЕГУЛИРОВАНИЕ ИНЫХ ВОПРОСОВ ЗЕМЛЕПОЛЬЗОВАНИЯ И ЗАСТРОЙКИ</w:t>
      </w:r>
      <w:bookmarkEnd w:id="74"/>
    </w:p>
    <w:p w:rsidR="00B94835" w:rsidRPr="000D4EEC" w:rsidRDefault="00B94835" w:rsidP="00B94835">
      <w:pPr>
        <w:pStyle w:val="3"/>
        <w:keepLines/>
        <w:suppressAutoHyphens w:val="0"/>
        <w:spacing w:before="120" w:after="0"/>
        <w:contextualSpacing w:val="0"/>
        <w:jc w:val="left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75" w:name="_Toc121854635"/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>Статья 1</w:t>
      </w:r>
      <w:r w:rsidR="006706A3" w:rsidRPr="000D4EEC">
        <w:rPr>
          <w:rFonts w:ascii="Times New Roman" w:hAnsi="Times New Roman"/>
          <w:color w:val="000000"/>
          <w:sz w:val="24"/>
          <w:szCs w:val="24"/>
          <w:lang w:eastAsia="en-US"/>
        </w:rPr>
        <w:t>3</w:t>
      </w:r>
      <w:r w:rsidRPr="000D4EEC">
        <w:rPr>
          <w:rFonts w:ascii="Times New Roman" w:hAnsi="Times New Roman"/>
          <w:color w:val="000000"/>
          <w:sz w:val="24"/>
          <w:szCs w:val="24"/>
          <w:lang w:eastAsia="en-US"/>
        </w:rPr>
        <w:t>. Регулирование иных вопросов землепользования и застройки</w:t>
      </w:r>
      <w:bookmarkEnd w:id="75"/>
    </w:p>
    <w:p w:rsidR="00B94835" w:rsidRPr="000D4EEC" w:rsidRDefault="00B94835" w:rsidP="00B94835">
      <w:pPr>
        <w:rPr>
          <w:lang w:eastAsia="en-US"/>
        </w:rPr>
      </w:pPr>
      <w:r w:rsidRPr="000D4EEC">
        <w:rPr>
          <w:szCs w:val="24"/>
        </w:rPr>
        <w:t xml:space="preserve">Иные вопросы землепользования и застройки на территории </w:t>
      </w:r>
      <w:r w:rsidR="00460EFD" w:rsidRPr="000D4EEC">
        <w:rPr>
          <w:szCs w:val="24"/>
        </w:rPr>
        <w:t>муниципального округа</w:t>
      </w:r>
      <w:r w:rsidRPr="000D4EEC">
        <w:rPr>
          <w:szCs w:val="24"/>
        </w:rPr>
        <w:t xml:space="preserve"> регулируются законодательством Российской Федерации, </w:t>
      </w:r>
      <w:r w:rsidR="00460EFD" w:rsidRPr="000D4EEC">
        <w:rPr>
          <w:szCs w:val="24"/>
        </w:rPr>
        <w:t>Ставропольского края</w:t>
      </w:r>
      <w:r w:rsidRPr="000D4EEC">
        <w:rPr>
          <w:szCs w:val="24"/>
        </w:rPr>
        <w:t xml:space="preserve"> и нормативными правовыми актами муниципального </w:t>
      </w:r>
      <w:r w:rsidR="00460EFD" w:rsidRPr="000D4EEC">
        <w:rPr>
          <w:szCs w:val="24"/>
        </w:rPr>
        <w:t>округа</w:t>
      </w:r>
      <w:r w:rsidRPr="000D4EEC">
        <w:rPr>
          <w:szCs w:val="24"/>
        </w:rPr>
        <w:t>.</w:t>
      </w:r>
    </w:p>
    <w:p w:rsidR="008D1D55" w:rsidRPr="003E4B67" w:rsidRDefault="008D1D55" w:rsidP="008D1D55">
      <w:pPr>
        <w:pStyle w:val="3"/>
        <w:spacing w:before="120" w:after="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bookmarkStart w:id="76" w:name="_Toc151716020"/>
      <w:r w:rsidRPr="003E4B67">
        <w:rPr>
          <w:rFonts w:ascii="Times New Roman" w:hAnsi="Times New Roman"/>
          <w:sz w:val="24"/>
          <w:szCs w:val="24"/>
        </w:rPr>
        <w:t>Статья 1</w:t>
      </w:r>
      <w:r>
        <w:rPr>
          <w:rFonts w:ascii="Times New Roman" w:hAnsi="Times New Roman"/>
          <w:sz w:val="24"/>
          <w:szCs w:val="24"/>
        </w:rPr>
        <w:t>4</w:t>
      </w:r>
      <w:r w:rsidRPr="003E4B67">
        <w:rPr>
          <w:rFonts w:ascii="Times New Roman" w:hAnsi="Times New Roman"/>
          <w:sz w:val="24"/>
          <w:szCs w:val="24"/>
        </w:rPr>
        <w:t xml:space="preserve">. Архитектурно-градостроительный облик объектов капитального строительства на территории </w:t>
      </w:r>
      <w:r w:rsidR="00825677">
        <w:rPr>
          <w:rFonts w:ascii="Times New Roman" w:hAnsi="Times New Roman"/>
          <w:sz w:val="24"/>
          <w:szCs w:val="24"/>
        </w:rPr>
        <w:t>Кировского</w:t>
      </w:r>
      <w:r w:rsidRPr="003E4B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муниципального</w:t>
      </w:r>
      <w:r w:rsidRPr="003E4B67">
        <w:rPr>
          <w:rFonts w:ascii="Times New Roman" w:hAnsi="Times New Roman"/>
          <w:sz w:val="24"/>
          <w:szCs w:val="24"/>
        </w:rPr>
        <w:t xml:space="preserve"> округа</w:t>
      </w:r>
      <w:bookmarkEnd w:id="76"/>
    </w:p>
    <w:p w:rsidR="008D1D55" w:rsidRPr="003E4B67" w:rsidRDefault="008D1D55" w:rsidP="008D1D55">
      <w:pPr>
        <w:numPr>
          <w:ilvl w:val="1"/>
          <w:numId w:val="42"/>
        </w:numPr>
        <w:tabs>
          <w:tab w:val="left" w:pos="709"/>
        </w:tabs>
        <w:ind w:left="0" w:firstLine="426"/>
        <w:rPr>
          <w:szCs w:val="24"/>
        </w:rPr>
      </w:pPr>
      <w:r w:rsidRPr="003E4B67">
        <w:rPr>
          <w:szCs w:val="24"/>
        </w:rPr>
        <w:t xml:space="preserve">Архитектурно-градостроительный облик объектов капитального строительства на территории </w:t>
      </w:r>
      <w:r w:rsidR="00825677">
        <w:rPr>
          <w:rFonts w:eastAsia="Times New Roman"/>
          <w:szCs w:val="24"/>
        </w:rPr>
        <w:t>Кировского</w:t>
      </w:r>
      <w:r w:rsidRPr="003E4B67">
        <w:rPr>
          <w:rFonts w:eastAsia="Times New Roman"/>
          <w:szCs w:val="24"/>
        </w:rPr>
        <w:t xml:space="preserve"> </w:t>
      </w:r>
      <w:r>
        <w:rPr>
          <w:rFonts w:eastAsia="Times New Roman"/>
          <w:color w:val="000000"/>
          <w:szCs w:val="24"/>
          <w:lang w:eastAsia="en-US"/>
        </w:rPr>
        <w:t>муниципального</w:t>
      </w:r>
      <w:r w:rsidRPr="003E4B67">
        <w:rPr>
          <w:rFonts w:eastAsia="Times New Roman"/>
          <w:szCs w:val="24"/>
        </w:rPr>
        <w:t xml:space="preserve"> округа</w:t>
      </w:r>
      <w:r w:rsidRPr="003E4B67">
        <w:rPr>
          <w:szCs w:val="24"/>
        </w:rPr>
        <w:t xml:space="preserve"> подлежит согласованию с уполномоченным органом при осуществлении строительства, реконструкции объекта капитального строительства в границах территорий, в которых предусматриваются требования к архитектурно-градостроительному облику объектов капитального строительства, отображенных на карте градостроительного зонирования.</w:t>
      </w:r>
    </w:p>
    <w:p w:rsidR="008D1D55" w:rsidRPr="003E4B67" w:rsidRDefault="008D1D55" w:rsidP="008D1D55">
      <w:pPr>
        <w:numPr>
          <w:ilvl w:val="1"/>
          <w:numId w:val="42"/>
        </w:numPr>
        <w:tabs>
          <w:tab w:val="left" w:pos="709"/>
        </w:tabs>
        <w:ind w:left="0" w:firstLine="426"/>
        <w:rPr>
          <w:szCs w:val="24"/>
        </w:rPr>
      </w:pPr>
      <w:r w:rsidRPr="003E4B67">
        <w:rPr>
          <w:szCs w:val="24"/>
        </w:rPr>
        <w:t xml:space="preserve">Требования к архитектурно-градостроительному облику объекта капитального строительства на территории </w:t>
      </w:r>
      <w:r w:rsidR="00825677">
        <w:rPr>
          <w:rFonts w:eastAsia="Times New Roman"/>
          <w:szCs w:val="24"/>
        </w:rPr>
        <w:t>Кировского</w:t>
      </w:r>
      <w:r w:rsidRPr="003E4B67">
        <w:rPr>
          <w:rFonts w:eastAsia="Times New Roman"/>
          <w:szCs w:val="24"/>
        </w:rPr>
        <w:t xml:space="preserve"> </w:t>
      </w:r>
      <w:r>
        <w:rPr>
          <w:rFonts w:eastAsia="Times New Roman"/>
          <w:color w:val="000000"/>
          <w:szCs w:val="24"/>
          <w:lang w:eastAsia="en-US"/>
        </w:rPr>
        <w:t>муниципального</w:t>
      </w:r>
      <w:r w:rsidRPr="003E4B67">
        <w:rPr>
          <w:rFonts w:eastAsia="Times New Roman"/>
          <w:szCs w:val="24"/>
        </w:rPr>
        <w:t xml:space="preserve"> округа</w:t>
      </w:r>
      <w:r w:rsidRPr="003E4B67">
        <w:rPr>
          <w:szCs w:val="24"/>
        </w:rPr>
        <w:t>, установленные в соответствии с настоящими Правилами, распространяются на объекты капитального строительства в границах земельных участков, которые полностью или частично расположены в границах территорий, предусматривающих требования к архитектурно-градостроительному облику объектов капитального строительства.</w:t>
      </w:r>
    </w:p>
    <w:p w:rsidR="008D1D55" w:rsidRPr="003E4B67" w:rsidRDefault="008D1D55" w:rsidP="008D1D55">
      <w:pPr>
        <w:numPr>
          <w:ilvl w:val="1"/>
          <w:numId w:val="42"/>
        </w:numPr>
        <w:tabs>
          <w:tab w:val="left" w:pos="709"/>
        </w:tabs>
        <w:ind w:left="0" w:firstLine="426"/>
        <w:rPr>
          <w:szCs w:val="24"/>
        </w:rPr>
      </w:pPr>
      <w:r w:rsidRPr="003E4B67">
        <w:rPr>
          <w:szCs w:val="24"/>
        </w:rPr>
        <w:t xml:space="preserve">Согласование архитектурно-градостроительного облика объекта капитального строительства на территории </w:t>
      </w:r>
      <w:r w:rsidR="00825677">
        <w:rPr>
          <w:szCs w:val="24"/>
        </w:rPr>
        <w:t>Кировского</w:t>
      </w:r>
      <w:r w:rsidRPr="003E4B67">
        <w:rPr>
          <w:szCs w:val="24"/>
        </w:rPr>
        <w:t xml:space="preserve"> </w:t>
      </w:r>
      <w:r>
        <w:rPr>
          <w:rFonts w:eastAsia="Times New Roman"/>
          <w:color w:val="000000"/>
          <w:szCs w:val="24"/>
          <w:lang w:eastAsia="en-US"/>
        </w:rPr>
        <w:t>муниципального</w:t>
      </w:r>
      <w:r w:rsidRPr="003E4B67">
        <w:rPr>
          <w:szCs w:val="24"/>
        </w:rPr>
        <w:t xml:space="preserve"> округа не требуется в отношении объектов, указанных в части 2 статьи 40.1 Градостроительного кодекса Российской Федерации, а также в отношении объектов, указанных в пункте 2 Правил согласования архитектурно-градостроительного облика объекта капитального строительства</w:t>
      </w:r>
      <w:r>
        <w:rPr>
          <w:szCs w:val="24"/>
        </w:rPr>
        <w:t>,</w:t>
      </w:r>
      <w:r w:rsidRPr="003E4B67">
        <w:rPr>
          <w:szCs w:val="24"/>
        </w:rPr>
        <w:t xml:space="preserve"> утвержденных </w:t>
      </w:r>
      <w:r>
        <w:rPr>
          <w:szCs w:val="24"/>
        </w:rPr>
        <w:t>п</w:t>
      </w:r>
      <w:r w:rsidRPr="003E4B67">
        <w:rPr>
          <w:szCs w:val="24"/>
        </w:rPr>
        <w:t>остановлением Правительства Российской Федерации от 29.05.2023 №</w:t>
      </w:r>
      <w:r>
        <w:rPr>
          <w:szCs w:val="24"/>
        </w:rPr>
        <w:t xml:space="preserve"> </w:t>
      </w:r>
      <w:r w:rsidRPr="003E4B67">
        <w:rPr>
          <w:szCs w:val="24"/>
        </w:rPr>
        <w:t xml:space="preserve">857 «Об утверждении требований к архитектурно-градостроительному облику объекта капитального строительства и </w:t>
      </w:r>
      <w:r w:rsidRPr="003E4B67">
        <w:rPr>
          <w:szCs w:val="24"/>
        </w:rPr>
        <w:lastRenderedPageBreak/>
        <w:t>Правил согласования архитектурно-градостроительного облика объекта капитального строительства».</w:t>
      </w:r>
    </w:p>
    <w:p w:rsidR="008D1D55" w:rsidRPr="003E4B67" w:rsidRDefault="008D1D55" w:rsidP="008D1D55">
      <w:pPr>
        <w:numPr>
          <w:ilvl w:val="1"/>
          <w:numId w:val="42"/>
        </w:numPr>
        <w:tabs>
          <w:tab w:val="left" w:pos="709"/>
        </w:tabs>
        <w:ind w:left="0" w:firstLine="426"/>
        <w:rPr>
          <w:rFonts w:eastAsia="Times New Roman"/>
        </w:rPr>
      </w:pPr>
      <w:r w:rsidRPr="003E4B67">
        <w:rPr>
          <w:rFonts w:eastAsia="Times New Roman"/>
          <w:szCs w:val="24"/>
        </w:rPr>
        <w:t xml:space="preserve">Согласование архитектурно-градостроительного облика объектов индивидуального жилищного </w:t>
      </w:r>
      <w:r w:rsidRPr="003E4B67">
        <w:rPr>
          <w:szCs w:val="24"/>
        </w:rPr>
        <w:t>строительства</w:t>
      </w:r>
      <w:r w:rsidRPr="003E4B67">
        <w:rPr>
          <w:rFonts w:eastAsia="Times New Roman"/>
          <w:szCs w:val="24"/>
        </w:rPr>
        <w:t xml:space="preserve"> на территории </w:t>
      </w:r>
      <w:r w:rsidR="00825677">
        <w:rPr>
          <w:rFonts w:eastAsia="Times New Roman"/>
          <w:szCs w:val="24"/>
        </w:rPr>
        <w:t>Кировского</w:t>
      </w:r>
      <w:r w:rsidRPr="003E4B67">
        <w:rPr>
          <w:rFonts w:eastAsia="Times New Roman"/>
          <w:szCs w:val="24"/>
        </w:rPr>
        <w:t xml:space="preserve"> </w:t>
      </w:r>
      <w:r>
        <w:rPr>
          <w:rFonts w:eastAsia="Times New Roman"/>
          <w:color w:val="000000"/>
          <w:szCs w:val="24"/>
          <w:lang w:eastAsia="en-US"/>
        </w:rPr>
        <w:t>муниципального</w:t>
      </w:r>
      <w:r w:rsidRPr="003E4B67">
        <w:rPr>
          <w:rFonts w:eastAsia="Times New Roman"/>
          <w:szCs w:val="24"/>
        </w:rPr>
        <w:t xml:space="preserve"> округа не требуется,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</w:t>
      </w:r>
      <w:r>
        <w:rPr>
          <w:rFonts w:eastAsia="Times New Roman"/>
          <w:szCs w:val="24"/>
        </w:rPr>
        <w:t xml:space="preserve">ии с Федеральным законом от 30.12.2004 </w:t>
      </w:r>
      <w:r w:rsidRPr="003E4B67">
        <w:rPr>
          <w:rFonts w:eastAsia="Times New Roman"/>
          <w:szCs w:val="24"/>
        </w:rPr>
        <w:t>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</w:t>
      </w:r>
    </w:p>
    <w:p w:rsidR="008D1D55" w:rsidRPr="003E4B67" w:rsidRDefault="008D1D55" w:rsidP="008D1D55">
      <w:pPr>
        <w:numPr>
          <w:ilvl w:val="1"/>
          <w:numId w:val="42"/>
        </w:numPr>
        <w:tabs>
          <w:tab w:val="left" w:pos="709"/>
        </w:tabs>
        <w:ind w:left="0" w:firstLine="426"/>
        <w:rPr>
          <w:rFonts w:eastAsia="Times New Roman"/>
          <w:b/>
          <w:i/>
          <w:szCs w:val="24"/>
        </w:rPr>
      </w:pPr>
      <w:r w:rsidRPr="003E4B67">
        <w:rPr>
          <w:rFonts w:eastAsia="Times New Roman"/>
          <w:szCs w:val="24"/>
        </w:rPr>
        <w:t xml:space="preserve">Требования к архитектурно-градостроительному облику объекта капитального строительства на территории </w:t>
      </w:r>
      <w:r w:rsidR="00825677">
        <w:rPr>
          <w:szCs w:val="24"/>
        </w:rPr>
        <w:t>Кировского</w:t>
      </w:r>
      <w:r w:rsidRPr="003E4B67">
        <w:rPr>
          <w:szCs w:val="24"/>
        </w:rPr>
        <w:t xml:space="preserve"> </w:t>
      </w:r>
      <w:r>
        <w:rPr>
          <w:rFonts w:eastAsia="Times New Roman"/>
          <w:color w:val="000000"/>
          <w:szCs w:val="24"/>
          <w:lang w:eastAsia="en-US"/>
        </w:rPr>
        <w:t>муниципального</w:t>
      </w:r>
      <w:r w:rsidRPr="003E4B67">
        <w:rPr>
          <w:szCs w:val="24"/>
        </w:rPr>
        <w:t xml:space="preserve"> округа</w:t>
      </w:r>
      <w:r w:rsidRPr="003E4B67">
        <w:rPr>
          <w:rFonts w:eastAsia="Times New Roman"/>
          <w:szCs w:val="24"/>
        </w:rPr>
        <w:t xml:space="preserve"> в отношении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наследия, либо иных объектов капитального строительства</w:t>
      </w:r>
      <w:r>
        <w:rPr>
          <w:rFonts w:eastAsia="Times New Roman"/>
          <w:szCs w:val="24"/>
        </w:rPr>
        <w:t>,</w:t>
      </w:r>
      <w:r w:rsidRPr="003E4B67">
        <w:rPr>
          <w:rFonts w:eastAsia="Times New Roman"/>
          <w:szCs w:val="24"/>
        </w:rPr>
        <w:t xml:space="preserve"> расположенных в границах зон охраны объектов культурного наследия</w:t>
      </w:r>
      <w:r>
        <w:rPr>
          <w:rFonts w:eastAsia="Times New Roman"/>
          <w:szCs w:val="24"/>
        </w:rPr>
        <w:t>,</w:t>
      </w:r>
      <w:r w:rsidRPr="003E4B67">
        <w:rPr>
          <w:rFonts w:eastAsia="Times New Roman"/>
          <w:szCs w:val="24"/>
        </w:rPr>
        <w:t xml:space="preserve"> применяются в части, не противоречащей требованиям охраны объектов культурного наследия.</w:t>
      </w:r>
    </w:p>
    <w:p w:rsidR="008D1D55" w:rsidRPr="003E4B67" w:rsidRDefault="008D1D55" w:rsidP="008D1D55">
      <w:pPr>
        <w:numPr>
          <w:ilvl w:val="1"/>
          <w:numId w:val="42"/>
        </w:numPr>
        <w:tabs>
          <w:tab w:val="left" w:pos="709"/>
        </w:tabs>
        <w:ind w:left="0" w:firstLine="426"/>
        <w:rPr>
          <w:rFonts w:eastAsia="Times New Roman"/>
          <w:szCs w:val="24"/>
        </w:rPr>
      </w:pPr>
      <w:r w:rsidRPr="003E4B67">
        <w:rPr>
          <w:rFonts w:eastAsia="Times New Roman"/>
          <w:szCs w:val="24"/>
        </w:rPr>
        <w:t xml:space="preserve">Существующие объекты капитального строительства на территории </w:t>
      </w:r>
      <w:r w:rsidR="00825677">
        <w:rPr>
          <w:rFonts w:eastAsia="Times New Roman"/>
          <w:szCs w:val="24"/>
        </w:rPr>
        <w:t>Кировского</w:t>
      </w:r>
      <w:r w:rsidRPr="003E4B67">
        <w:rPr>
          <w:rFonts w:eastAsia="Times New Roman"/>
          <w:szCs w:val="24"/>
        </w:rPr>
        <w:t xml:space="preserve"> </w:t>
      </w:r>
      <w:r>
        <w:rPr>
          <w:rFonts w:eastAsia="Times New Roman"/>
          <w:color w:val="000000"/>
          <w:szCs w:val="24"/>
          <w:lang w:eastAsia="en-US"/>
        </w:rPr>
        <w:t>муниципального</w:t>
      </w:r>
      <w:r w:rsidRPr="003E4B67">
        <w:rPr>
          <w:rFonts w:eastAsia="Times New Roman"/>
          <w:szCs w:val="24"/>
        </w:rPr>
        <w:t xml:space="preserve"> округа</w:t>
      </w:r>
      <w:r>
        <w:rPr>
          <w:rFonts w:eastAsia="Times New Roman"/>
          <w:szCs w:val="24"/>
        </w:rPr>
        <w:t>,</w:t>
      </w:r>
      <w:r w:rsidRPr="003E4B67">
        <w:rPr>
          <w:rFonts w:eastAsia="Times New Roman"/>
          <w:szCs w:val="24"/>
        </w:rPr>
        <w:t xml:space="preserve"> архитектурно-градостроительный облик которых не соответствует требованиям к архитектурно-градостроительному облику объектов капитального строительства, установленному в соответствии с настоящими Правилами</w:t>
      </w:r>
      <w:r>
        <w:rPr>
          <w:rFonts w:eastAsia="Times New Roman"/>
          <w:szCs w:val="24"/>
        </w:rPr>
        <w:t>,</w:t>
      </w:r>
      <w:r w:rsidRPr="003E4B67">
        <w:rPr>
          <w:rFonts w:eastAsia="Times New Roman"/>
          <w:szCs w:val="24"/>
        </w:rPr>
        <w:t xml:space="preserve"> могут использоваться без установления срока приведения их в соответствие с установленными требованиями.</w:t>
      </w:r>
    </w:p>
    <w:p w:rsidR="008D1D55" w:rsidRPr="003E4B67" w:rsidRDefault="008D1D55" w:rsidP="008D1D55">
      <w:pPr>
        <w:numPr>
          <w:ilvl w:val="1"/>
          <w:numId w:val="42"/>
        </w:numPr>
        <w:tabs>
          <w:tab w:val="left" w:pos="709"/>
        </w:tabs>
        <w:ind w:left="0" w:firstLine="426"/>
        <w:rPr>
          <w:rFonts w:eastAsia="Times New Roman"/>
          <w:szCs w:val="24"/>
        </w:rPr>
      </w:pPr>
      <w:r w:rsidRPr="003E4B67">
        <w:rPr>
          <w:rFonts w:eastAsia="Times New Roman"/>
          <w:szCs w:val="24"/>
        </w:rPr>
        <w:t xml:space="preserve">Реконструкция указанных в пункте 6 настоящей статьи объектов капитального строительства может осуществляться только путем приведения облика таких объектов в соответствие с требованиями к архитектурно-градостроительному облику объектов капитального строительства установленным настоящими Правилами, с учетом технологической возможности таких изменений в облике объектов капитального строительства, путем уменьшения их несоответствия установленным требованиям к  архитектурно-градостроительному облику объектов капитального строительства на территории </w:t>
      </w:r>
      <w:r w:rsidR="00825677">
        <w:rPr>
          <w:rFonts w:eastAsia="Times New Roman"/>
          <w:szCs w:val="24"/>
        </w:rPr>
        <w:t>Кировского</w:t>
      </w:r>
      <w:r w:rsidRPr="003E4B67">
        <w:rPr>
          <w:rFonts w:eastAsia="Times New Roman"/>
          <w:szCs w:val="24"/>
        </w:rPr>
        <w:t xml:space="preserve"> </w:t>
      </w:r>
      <w:r>
        <w:rPr>
          <w:rFonts w:eastAsia="Times New Roman"/>
          <w:color w:val="000000"/>
          <w:szCs w:val="24"/>
          <w:lang w:eastAsia="en-US"/>
        </w:rPr>
        <w:t>муниципального</w:t>
      </w:r>
      <w:r w:rsidRPr="003E4B67">
        <w:rPr>
          <w:rFonts w:eastAsia="Times New Roman"/>
          <w:szCs w:val="24"/>
        </w:rPr>
        <w:t xml:space="preserve"> округа.</w:t>
      </w:r>
      <w:bookmarkStart w:id="77" w:name="_Hlk142661436"/>
    </w:p>
    <w:p w:rsidR="008D1D55" w:rsidRPr="003E4B67" w:rsidRDefault="008D1D55" w:rsidP="008D1D55">
      <w:pPr>
        <w:pStyle w:val="3"/>
        <w:spacing w:before="120" w:after="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bookmarkStart w:id="78" w:name="_Toc151716021"/>
      <w:bookmarkEnd w:id="77"/>
      <w:r w:rsidRPr="003E4B67">
        <w:rPr>
          <w:rFonts w:ascii="Times New Roman" w:hAnsi="Times New Roman"/>
          <w:sz w:val="24"/>
          <w:szCs w:val="24"/>
        </w:rPr>
        <w:t>Статья 1</w:t>
      </w:r>
      <w:r>
        <w:rPr>
          <w:rFonts w:ascii="Times New Roman" w:hAnsi="Times New Roman"/>
          <w:sz w:val="24"/>
          <w:szCs w:val="24"/>
        </w:rPr>
        <w:t>5</w:t>
      </w:r>
      <w:r w:rsidRPr="003E4B67">
        <w:rPr>
          <w:rFonts w:ascii="Times New Roman" w:hAnsi="Times New Roman"/>
          <w:sz w:val="24"/>
          <w:szCs w:val="24"/>
        </w:rPr>
        <w:t xml:space="preserve">. Требования к архитектурно-градостроительному облику объектов капитального строительства на территории </w:t>
      </w:r>
      <w:r w:rsidR="00825677">
        <w:rPr>
          <w:rFonts w:ascii="Times New Roman" w:hAnsi="Times New Roman"/>
          <w:sz w:val="24"/>
          <w:szCs w:val="24"/>
        </w:rPr>
        <w:t>Кировского</w:t>
      </w:r>
      <w:r w:rsidRPr="003E4B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муниципального</w:t>
      </w:r>
      <w:r w:rsidRPr="003E4B67">
        <w:rPr>
          <w:rFonts w:ascii="Times New Roman" w:hAnsi="Times New Roman"/>
          <w:sz w:val="24"/>
          <w:szCs w:val="24"/>
        </w:rPr>
        <w:t xml:space="preserve"> округа</w:t>
      </w:r>
      <w:bookmarkEnd w:id="78"/>
      <w:r w:rsidRPr="003E4B67">
        <w:rPr>
          <w:rFonts w:ascii="Times New Roman" w:hAnsi="Times New Roman"/>
          <w:sz w:val="24"/>
          <w:szCs w:val="24"/>
        </w:rPr>
        <w:t xml:space="preserve"> </w:t>
      </w:r>
    </w:p>
    <w:p w:rsidR="008D1D55" w:rsidRPr="003E4B67" w:rsidRDefault="008D1D55" w:rsidP="008D1D55">
      <w:pPr>
        <w:numPr>
          <w:ilvl w:val="1"/>
          <w:numId w:val="43"/>
        </w:numPr>
        <w:tabs>
          <w:tab w:val="left" w:pos="567"/>
        </w:tabs>
        <w:ind w:left="0" w:firstLine="426"/>
        <w:rPr>
          <w:szCs w:val="24"/>
        </w:rPr>
      </w:pPr>
      <w:r w:rsidRPr="003E4B67">
        <w:rPr>
          <w:szCs w:val="24"/>
        </w:rPr>
        <w:t xml:space="preserve">Требования к архитектурно-градостроительному облику объектов капитального строительства на территории </w:t>
      </w:r>
      <w:r w:rsidR="00825677">
        <w:rPr>
          <w:szCs w:val="24"/>
        </w:rPr>
        <w:t>Кировского</w:t>
      </w:r>
      <w:r w:rsidRPr="003E4B67">
        <w:rPr>
          <w:szCs w:val="24"/>
        </w:rPr>
        <w:t xml:space="preserve"> </w:t>
      </w:r>
      <w:r>
        <w:rPr>
          <w:rFonts w:eastAsia="Times New Roman"/>
          <w:color w:val="000000"/>
          <w:szCs w:val="24"/>
          <w:lang w:eastAsia="en-US"/>
        </w:rPr>
        <w:t>муниципального</w:t>
      </w:r>
      <w:r w:rsidRPr="003E4B67">
        <w:rPr>
          <w:szCs w:val="24"/>
        </w:rPr>
        <w:t xml:space="preserve"> округа включают в себя:</w:t>
      </w:r>
    </w:p>
    <w:p w:rsidR="008D1D55" w:rsidRPr="003E4B67" w:rsidRDefault="008D1D55" w:rsidP="008D1D55">
      <w:pPr>
        <w:pStyle w:val="af5"/>
        <w:numPr>
          <w:ilvl w:val="0"/>
          <w:numId w:val="40"/>
        </w:numPr>
        <w:tabs>
          <w:tab w:val="left" w:pos="851"/>
        </w:tabs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3E4B67">
        <w:rPr>
          <w:rFonts w:ascii="Times New Roman" w:hAnsi="Times New Roman"/>
          <w:sz w:val="24"/>
          <w:szCs w:val="24"/>
        </w:rPr>
        <w:t>требования к объемно-пространственным характеристикам объекта капитального строительства;</w:t>
      </w:r>
    </w:p>
    <w:p w:rsidR="008D1D55" w:rsidRPr="003E4B67" w:rsidRDefault="008D1D55" w:rsidP="008D1D55">
      <w:pPr>
        <w:pStyle w:val="af5"/>
        <w:numPr>
          <w:ilvl w:val="0"/>
          <w:numId w:val="40"/>
        </w:numPr>
        <w:tabs>
          <w:tab w:val="left" w:pos="851"/>
        </w:tabs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3E4B67">
        <w:rPr>
          <w:rFonts w:ascii="Times New Roman" w:hAnsi="Times New Roman"/>
          <w:sz w:val="24"/>
          <w:szCs w:val="24"/>
        </w:rPr>
        <w:t>требования к архитектурно-стилистическим характеристикам объекта капитального строительства;</w:t>
      </w:r>
    </w:p>
    <w:p w:rsidR="008D1D55" w:rsidRPr="003E4B67" w:rsidRDefault="008D1D55" w:rsidP="008D1D55">
      <w:pPr>
        <w:pStyle w:val="af5"/>
        <w:numPr>
          <w:ilvl w:val="0"/>
          <w:numId w:val="40"/>
        </w:numPr>
        <w:tabs>
          <w:tab w:val="left" w:pos="851"/>
        </w:tabs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3E4B67">
        <w:rPr>
          <w:rFonts w:ascii="Times New Roman" w:hAnsi="Times New Roman"/>
          <w:sz w:val="24"/>
          <w:szCs w:val="24"/>
        </w:rPr>
        <w:t>требования к цветовым решениям объектов капитального строительства;</w:t>
      </w:r>
    </w:p>
    <w:p w:rsidR="008D1D55" w:rsidRPr="003E4B67" w:rsidRDefault="008D1D55" w:rsidP="008D1D55">
      <w:pPr>
        <w:pStyle w:val="af5"/>
        <w:numPr>
          <w:ilvl w:val="0"/>
          <w:numId w:val="40"/>
        </w:numPr>
        <w:tabs>
          <w:tab w:val="left" w:pos="851"/>
        </w:tabs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3E4B67">
        <w:rPr>
          <w:rFonts w:ascii="Times New Roman" w:hAnsi="Times New Roman"/>
          <w:sz w:val="24"/>
          <w:szCs w:val="24"/>
        </w:rPr>
        <w:t>требования к отделочным и (или) строительным материалам, определяющие архитектурный облик объектов капитального строительства;</w:t>
      </w:r>
    </w:p>
    <w:p w:rsidR="008D1D55" w:rsidRPr="003E4B67" w:rsidRDefault="008D1D55" w:rsidP="008D1D55">
      <w:pPr>
        <w:pStyle w:val="af5"/>
        <w:numPr>
          <w:ilvl w:val="0"/>
          <w:numId w:val="40"/>
        </w:numPr>
        <w:tabs>
          <w:tab w:val="left" w:pos="851"/>
        </w:tabs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3E4B67">
        <w:rPr>
          <w:rFonts w:ascii="Times New Roman" w:hAnsi="Times New Roman"/>
          <w:sz w:val="24"/>
          <w:szCs w:val="24"/>
        </w:rPr>
        <w:t>требования к размещению технического и инженерного оборудования на фасадах и кровлях объектов капитального строительства;</w:t>
      </w:r>
    </w:p>
    <w:p w:rsidR="008D1D55" w:rsidRPr="003E4B67" w:rsidRDefault="008D1D55" w:rsidP="008D1D55">
      <w:pPr>
        <w:pStyle w:val="af5"/>
        <w:numPr>
          <w:ilvl w:val="0"/>
          <w:numId w:val="40"/>
        </w:numPr>
        <w:tabs>
          <w:tab w:val="left" w:pos="851"/>
        </w:tabs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3E4B67">
        <w:rPr>
          <w:rFonts w:ascii="Times New Roman" w:hAnsi="Times New Roman"/>
          <w:sz w:val="24"/>
          <w:szCs w:val="24"/>
        </w:rPr>
        <w:t>требования к подсветке фасадов объектов капитального строительства.</w:t>
      </w:r>
    </w:p>
    <w:p w:rsidR="008D1D55" w:rsidRPr="003E4B67" w:rsidRDefault="008D1D55" w:rsidP="008D1D55">
      <w:pPr>
        <w:numPr>
          <w:ilvl w:val="0"/>
          <w:numId w:val="43"/>
        </w:numPr>
        <w:tabs>
          <w:tab w:val="left" w:pos="709"/>
        </w:tabs>
        <w:ind w:left="0" w:firstLine="426"/>
        <w:rPr>
          <w:rFonts w:eastAsia="Times New Roman"/>
        </w:rPr>
      </w:pPr>
      <w:r w:rsidRPr="003E4B67">
        <w:rPr>
          <w:rFonts w:eastAsia="Times New Roman"/>
          <w:szCs w:val="24"/>
        </w:rPr>
        <w:t xml:space="preserve">Требования к объемно-пространственным характеристикам объекта капитального </w:t>
      </w:r>
      <w:r w:rsidRPr="003E4B67">
        <w:rPr>
          <w:szCs w:val="24"/>
        </w:rPr>
        <w:t>строительства</w:t>
      </w:r>
      <w:r w:rsidRPr="003E4B67">
        <w:rPr>
          <w:rFonts w:eastAsia="Times New Roman"/>
          <w:szCs w:val="24"/>
        </w:rPr>
        <w:t xml:space="preserve"> и требования к архитектурно-стилистическим характеристикам объекта </w:t>
      </w:r>
      <w:r w:rsidRPr="003E4B67">
        <w:rPr>
          <w:rFonts w:eastAsia="Times New Roman"/>
          <w:szCs w:val="24"/>
        </w:rPr>
        <w:lastRenderedPageBreak/>
        <w:t>капитального строительства указаны в градостроительных регламентах настоящих Правил, применительно к территориальным зонам, полностью или частично включенным в границы территорий</w:t>
      </w:r>
      <w:r>
        <w:rPr>
          <w:rFonts w:eastAsia="Times New Roman"/>
          <w:szCs w:val="24"/>
        </w:rPr>
        <w:t>,</w:t>
      </w:r>
      <w:r w:rsidRPr="003E4B67">
        <w:rPr>
          <w:rFonts w:eastAsia="Times New Roman"/>
          <w:szCs w:val="24"/>
        </w:rPr>
        <w:t xml:space="preserve"> в которых предусматриваются требования к архитектурно-градостроительному облику объектов капитального строительства.</w:t>
      </w:r>
    </w:p>
    <w:p w:rsidR="008D1D55" w:rsidRPr="003E4B67" w:rsidRDefault="008D1D55" w:rsidP="008D1D55">
      <w:pPr>
        <w:numPr>
          <w:ilvl w:val="0"/>
          <w:numId w:val="43"/>
        </w:numPr>
        <w:tabs>
          <w:tab w:val="left" w:pos="709"/>
        </w:tabs>
        <w:ind w:left="0" w:firstLine="426"/>
        <w:rPr>
          <w:rFonts w:eastAsia="Times New Roman"/>
          <w:szCs w:val="24"/>
        </w:rPr>
      </w:pPr>
      <w:r w:rsidRPr="003E4B67">
        <w:rPr>
          <w:rFonts w:eastAsia="Times New Roman"/>
          <w:szCs w:val="24"/>
        </w:rPr>
        <w:t>Требования к цветовым решениям объектов капитального строительства, требования к отделочным и (или) строительным материалам, определяющие архитектурный облик объектов капитального строительства, устанавливаются индивидуально для разных групп видов разрешенного использования земельных участков</w:t>
      </w:r>
      <w:r>
        <w:rPr>
          <w:rFonts w:eastAsia="Times New Roman"/>
          <w:szCs w:val="24"/>
        </w:rPr>
        <w:t>,</w:t>
      </w:r>
      <w:r w:rsidRPr="003E4B67">
        <w:rPr>
          <w:rFonts w:eastAsia="Times New Roman"/>
          <w:szCs w:val="24"/>
        </w:rPr>
        <w:t xml:space="preserve"> согласно таблице 3</w:t>
      </w:r>
      <w:r>
        <w:rPr>
          <w:rFonts w:eastAsia="Times New Roman"/>
          <w:szCs w:val="24"/>
        </w:rPr>
        <w:t>5</w:t>
      </w:r>
      <w:r w:rsidRPr="003E4B67">
        <w:rPr>
          <w:rFonts w:eastAsia="Times New Roman"/>
          <w:szCs w:val="24"/>
        </w:rPr>
        <w:t xml:space="preserve"> статьи 6</w:t>
      </w:r>
      <w:r>
        <w:rPr>
          <w:rFonts w:eastAsia="Times New Roman"/>
          <w:szCs w:val="24"/>
        </w:rPr>
        <w:t>3</w:t>
      </w:r>
      <w:r w:rsidRPr="003E4B67">
        <w:rPr>
          <w:rFonts w:eastAsia="Times New Roman"/>
          <w:szCs w:val="24"/>
        </w:rPr>
        <w:t xml:space="preserve"> градостроительных регламентов настоящих Правил.</w:t>
      </w:r>
    </w:p>
    <w:p w:rsidR="008D1D55" w:rsidRPr="003E4B67" w:rsidRDefault="008D1D55" w:rsidP="008D1D55">
      <w:pPr>
        <w:numPr>
          <w:ilvl w:val="0"/>
          <w:numId w:val="43"/>
        </w:numPr>
        <w:tabs>
          <w:tab w:val="left" w:pos="709"/>
        </w:tabs>
        <w:ind w:left="0" w:firstLine="426"/>
        <w:rPr>
          <w:rFonts w:eastAsia="Times New Roman"/>
          <w:szCs w:val="24"/>
        </w:rPr>
      </w:pPr>
      <w:r w:rsidRPr="003E4B67">
        <w:rPr>
          <w:rFonts w:eastAsia="Times New Roman"/>
          <w:szCs w:val="24"/>
        </w:rPr>
        <w:t>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(в том числе вентиляции и кондиционирования воздуха, газоснабжения, освещения, связи, видеонаблюдения) и приемов улучшения декоративных качеств фасадов объектов капитального строительства при размещении такого оборудования согласно статье 6</w:t>
      </w:r>
      <w:r>
        <w:rPr>
          <w:rFonts w:eastAsia="Times New Roman"/>
          <w:szCs w:val="24"/>
        </w:rPr>
        <w:t>4</w:t>
      </w:r>
      <w:r w:rsidRPr="003E4B67">
        <w:rPr>
          <w:rFonts w:eastAsia="Times New Roman"/>
          <w:szCs w:val="24"/>
        </w:rPr>
        <w:t xml:space="preserve"> градостроительных регламентов настоящих Правил. </w:t>
      </w:r>
    </w:p>
    <w:p w:rsidR="008D1D55" w:rsidRPr="003E4B67" w:rsidRDefault="008D1D55" w:rsidP="008D1D55">
      <w:pPr>
        <w:numPr>
          <w:ilvl w:val="0"/>
          <w:numId w:val="43"/>
        </w:numPr>
        <w:tabs>
          <w:tab w:val="left" w:pos="709"/>
        </w:tabs>
        <w:ind w:left="0" w:firstLine="426"/>
        <w:rPr>
          <w:rFonts w:eastAsia="Times New Roman"/>
          <w:szCs w:val="24"/>
        </w:rPr>
      </w:pPr>
      <w:r w:rsidRPr="003E4B67">
        <w:rPr>
          <w:rFonts w:eastAsia="Times New Roman"/>
          <w:szCs w:val="24"/>
        </w:rPr>
        <w:t>Проводка наружных коммуникаций к зданиям воздушным и</w:t>
      </w:r>
      <w:r>
        <w:rPr>
          <w:rFonts w:eastAsia="Times New Roman"/>
          <w:szCs w:val="24"/>
        </w:rPr>
        <w:t xml:space="preserve"> </w:t>
      </w:r>
      <w:r w:rsidRPr="003E4B67">
        <w:rPr>
          <w:rFonts w:eastAsia="Times New Roman"/>
          <w:szCs w:val="24"/>
        </w:rPr>
        <w:t>(или) надземным способом допускается только в случае невозможности размещения таких коммуникаций под землей при условии получения соответствующих технических условий эксплуатирующих здание организаций. Невозможность размещения под землей наружных коммуникаций к зданию определяется исключительно на основании отказа всех собственников подземной инфраструктуры в возможности размещения коммуникаций и отсутствии у размещающего своей подземной инфраструктуры.</w:t>
      </w:r>
    </w:p>
    <w:p w:rsidR="008D1D55" w:rsidRPr="003E4B67" w:rsidRDefault="008D1D55" w:rsidP="008D1D55">
      <w:pPr>
        <w:numPr>
          <w:ilvl w:val="0"/>
          <w:numId w:val="43"/>
        </w:numPr>
        <w:tabs>
          <w:tab w:val="left" w:pos="709"/>
        </w:tabs>
        <w:ind w:left="0" w:firstLine="426"/>
        <w:rPr>
          <w:rFonts w:eastAsia="Times New Roman"/>
          <w:szCs w:val="24"/>
        </w:rPr>
      </w:pPr>
      <w:r w:rsidRPr="003E4B67">
        <w:rPr>
          <w:rFonts w:eastAsia="Times New Roman"/>
          <w:szCs w:val="24"/>
        </w:rPr>
        <w:t>Требования к подсветке фасадов объектов капитального строительства устанавливаются путем перечисления архитектурных приемов внешнего освещения фасадов и цветов, а также оттенков такого освещения с указанием палитры согласно таблице 3</w:t>
      </w:r>
      <w:r>
        <w:rPr>
          <w:rFonts w:eastAsia="Times New Roman"/>
          <w:szCs w:val="24"/>
        </w:rPr>
        <w:t>6</w:t>
      </w:r>
      <w:r w:rsidRPr="003E4B67">
        <w:rPr>
          <w:rFonts w:eastAsia="Times New Roman"/>
          <w:szCs w:val="24"/>
        </w:rPr>
        <w:t xml:space="preserve"> статьи 6</w:t>
      </w:r>
      <w:r>
        <w:rPr>
          <w:rFonts w:eastAsia="Times New Roman"/>
          <w:szCs w:val="24"/>
        </w:rPr>
        <w:t>5</w:t>
      </w:r>
      <w:r w:rsidRPr="003E4B67">
        <w:rPr>
          <w:rFonts w:eastAsia="Times New Roman"/>
          <w:szCs w:val="24"/>
        </w:rPr>
        <w:t xml:space="preserve"> градостроительных регламентов настоящих Правил.</w:t>
      </w:r>
    </w:p>
    <w:sectPr w:rsidR="008D1D55" w:rsidRPr="003E4B67" w:rsidSect="00193C7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567" w:bottom="1134" w:left="1418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72C" w:rsidRDefault="008D272C">
      <w:pPr>
        <w:spacing w:line="240" w:lineRule="auto"/>
      </w:pPr>
      <w:r>
        <w:separator/>
      </w:r>
    </w:p>
  </w:endnote>
  <w:endnote w:type="continuationSeparator" w:id="0">
    <w:p w:rsidR="008D272C" w:rsidRDefault="008D2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alibri"/>
    <w:charset w:val="00"/>
    <w:family w:val="auto"/>
    <w:pitch w:val="default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45" w:rsidRDefault="00D46145">
    <w:pPr>
      <w:pStyle w:val="af4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45" w:rsidRDefault="00D4614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45" w:rsidRDefault="00D46145">
    <w:pPr>
      <w:pStyle w:val="af4"/>
      <w:ind w:firstLine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45" w:rsidRDefault="00D461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72C" w:rsidRDefault="008D272C">
      <w:pPr>
        <w:spacing w:line="240" w:lineRule="auto"/>
      </w:pPr>
      <w:r>
        <w:separator/>
      </w:r>
    </w:p>
  </w:footnote>
  <w:footnote w:type="continuationSeparator" w:id="0">
    <w:p w:rsidR="008D272C" w:rsidRDefault="008D27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26530"/>
      <w:docPartObj>
        <w:docPartGallery w:val="Page Numbers (Top of Page)"/>
        <w:docPartUnique/>
      </w:docPartObj>
    </w:sdtPr>
    <w:sdtEndPr/>
    <w:sdtContent>
      <w:p w:rsidR="00B859CE" w:rsidRDefault="009A5114">
        <w:pPr>
          <w:pStyle w:val="af3"/>
          <w:jc w:val="center"/>
        </w:pPr>
        <w:r>
          <w:fldChar w:fldCharType="begin"/>
        </w:r>
        <w:r w:rsidR="00B859CE">
          <w:instrText>PAGE   \* MERGEFORMAT</w:instrText>
        </w:r>
        <w:r>
          <w:fldChar w:fldCharType="separate"/>
        </w:r>
        <w:r w:rsidR="002E09FA">
          <w:rPr>
            <w:noProof/>
          </w:rPr>
          <w:t>2</w:t>
        </w:r>
        <w:r>
          <w:fldChar w:fldCharType="end"/>
        </w:r>
      </w:p>
    </w:sdtContent>
  </w:sdt>
  <w:p w:rsidR="00D46145" w:rsidRPr="00FF5B78" w:rsidRDefault="00D46145" w:rsidP="0020394A">
    <w:pPr>
      <w:pStyle w:val="af3"/>
      <w:jc w:val="right"/>
      <w:rPr>
        <w:rFonts w:ascii="Calibri" w:hAnsi="Calibri"/>
        <w:b/>
        <w:spacing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45" w:rsidRDefault="00D4614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45" w:rsidRPr="00526CAE" w:rsidRDefault="009A5114">
    <w:pPr>
      <w:pStyle w:val="af3"/>
      <w:jc w:val="right"/>
      <w:rPr>
        <w:b/>
        <w:spacing w:val="20"/>
      </w:rPr>
    </w:pPr>
    <w:r w:rsidRPr="00526CAE">
      <w:rPr>
        <w:b/>
        <w:spacing w:val="20"/>
      </w:rPr>
      <w:fldChar w:fldCharType="begin"/>
    </w:r>
    <w:r w:rsidR="00D46145" w:rsidRPr="00526CAE">
      <w:rPr>
        <w:b/>
        <w:spacing w:val="20"/>
      </w:rPr>
      <w:instrText>PAGE   \* MERGEFORMAT</w:instrText>
    </w:r>
    <w:r w:rsidRPr="00526CAE">
      <w:rPr>
        <w:b/>
        <w:spacing w:val="20"/>
      </w:rPr>
      <w:fldChar w:fldCharType="separate"/>
    </w:r>
    <w:r w:rsidR="002E09FA">
      <w:rPr>
        <w:b/>
        <w:noProof/>
        <w:spacing w:val="20"/>
      </w:rPr>
      <w:t>20</w:t>
    </w:r>
    <w:r w:rsidRPr="00526CAE">
      <w:rPr>
        <w:b/>
        <w:spacing w:val="20"/>
      </w:rPr>
      <w:fldChar w:fldCharType="end"/>
    </w:r>
  </w:p>
  <w:p w:rsidR="00D46145" w:rsidRDefault="00D46145">
    <w:pPr>
      <w:pStyle w:val="af3"/>
      <w:tabs>
        <w:tab w:val="clear" w:pos="4677"/>
        <w:tab w:val="center" w:pos="4815"/>
      </w:tabs>
      <w:ind w:firstLine="0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45" w:rsidRDefault="00D4614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  <w:b w:val="0"/>
        <w:bCs/>
        <w:iCs/>
        <w:sz w:val="28"/>
        <w:szCs w:val="28"/>
        <w:highlight w:val="yellow"/>
        <w:lang w:val="ru-RU" w:bidi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8"/>
        <w:szCs w:val="2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D62AAB2A"/>
    <w:lvl w:ilvl="0">
      <w:start w:val="1"/>
      <w:numFmt w:val="decimal"/>
      <w:pStyle w:val="10"/>
      <w:lvlText w:val="%1)"/>
      <w:lvlJc w:val="left"/>
      <w:pPr>
        <w:tabs>
          <w:tab w:val="num" w:pos="0"/>
        </w:tabs>
        <w:ind w:left="0" w:firstLine="0"/>
      </w:pPr>
      <w:rPr>
        <w:rFonts w:eastAsia="Calibri" w:cs="Times New Roman" w:hint="default"/>
        <w:b w:val="0"/>
        <w:bCs/>
        <w:iCs/>
        <w:sz w:val="28"/>
        <w:szCs w:val="28"/>
        <w:highlight w:val="yellow"/>
        <w:lang w:val="ru-RU" w:bidi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8"/>
        <w:szCs w:val="2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15" w:hanging="360"/>
      </w:pPr>
      <w:rPr>
        <w:rFonts w:ascii="Symbol" w:hAnsi="Symbol" w:cs="Symbol"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0">
    <w:nsid w:val="054433CA"/>
    <w:multiLevelType w:val="hybridMultilevel"/>
    <w:tmpl w:val="FA1819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090D5905"/>
    <w:multiLevelType w:val="hybridMultilevel"/>
    <w:tmpl w:val="B7A815A4"/>
    <w:lvl w:ilvl="0" w:tplc="DFC6747C">
      <w:start w:val="1"/>
      <w:numFmt w:val="decimal"/>
      <w:lvlText w:val="%1."/>
      <w:lvlJc w:val="left"/>
      <w:pPr>
        <w:ind w:left="187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9E55552"/>
    <w:multiLevelType w:val="hybridMultilevel"/>
    <w:tmpl w:val="52D41A08"/>
    <w:lvl w:ilvl="0" w:tplc="30EE79A4">
      <w:start w:val="1"/>
      <w:numFmt w:val="decimal"/>
      <w:lvlText w:val="%1)"/>
      <w:lvlJc w:val="left"/>
      <w:pPr>
        <w:ind w:left="159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A423B2B"/>
    <w:multiLevelType w:val="multilevel"/>
    <w:tmpl w:val="1C682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0F2C3BF5"/>
    <w:multiLevelType w:val="hybridMultilevel"/>
    <w:tmpl w:val="52D41A08"/>
    <w:lvl w:ilvl="0" w:tplc="30EE79A4">
      <w:start w:val="1"/>
      <w:numFmt w:val="decimal"/>
      <w:lvlText w:val="%1)"/>
      <w:lvlJc w:val="left"/>
      <w:pPr>
        <w:ind w:left="159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4C16043"/>
    <w:multiLevelType w:val="multilevel"/>
    <w:tmpl w:val="91DE805E"/>
    <w:lvl w:ilvl="0">
      <w:start w:val="9"/>
      <w:numFmt w:val="decimal"/>
      <w:lvlText w:val="%1.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36">
    <w:nsid w:val="1B69493C"/>
    <w:multiLevelType w:val="hybridMultilevel"/>
    <w:tmpl w:val="52D41A08"/>
    <w:lvl w:ilvl="0" w:tplc="30EE79A4">
      <w:start w:val="1"/>
      <w:numFmt w:val="decimal"/>
      <w:lvlText w:val="%1)"/>
      <w:lvlJc w:val="left"/>
      <w:pPr>
        <w:ind w:left="159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BEC60E3"/>
    <w:multiLevelType w:val="hybridMultilevel"/>
    <w:tmpl w:val="E08A8BFC"/>
    <w:lvl w:ilvl="0" w:tplc="A90E2F94">
      <w:start w:val="1"/>
      <w:numFmt w:val="decimal"/>
      <w:lvlText w:val="%1)"/>
      <w:lvlJc w:val="left"/>
      <w:pPr>
        <w:ind w:left="1596" w:hanging="4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D26681D"/>
    <w:multiLevelType w:val="hybridMultilevel"/>
    <w:tmpl w:val="52D41A08"/>
    <w:lvl w:ilvl="0" w:tplc="30EE79A4">
      <w:start w:val="1"/>
      <w:numFmt w:val="decimal"/>
      <w:lvlText w:val="%1)"/>
      <w:lvlJc w:val="left"/>
      <w:pPr>
        <w:ind w:left="159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9804F5"/>
    <w:multiLevelType w:val="hybridMultilevel"/>
    <w:tmpl w:val="F096665E"/>
    <w:lvl w:ilvl="0" w:tplc="0296B6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9E2122E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2990345D"/>
    <w:multiLevelType w:val="hybridMultilevel"/>
    <w:tmpl w:val="D742BA80"/>
    <w:lvl w:ilvl="0" w:tplc="9FAAC2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19F05CAC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2E7500CD"/>
    <w:multiLevelType w:val="hybridMultilevel"/>
    <w:tmpl w:val="AE104EF6"/>
    <w:lvl w:ilvl="0" w:tplc="1FFEBF9C">
      <w:start w:val="24"/>
      <w:numFmt w:val="decimal"/>
      <w:lvlText w:val="%1."/>
      <w:lvlJc w:val="left"/>
      <w:pPr>
        <w:ind w:left="187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36A1E47"/>
    <w:multiLevelType w:val="hybridMultilevel"/>
    <w:tmpl w:val="0FF6A4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1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1D20AD62">
      <w:start w:val="4"/>
      <w:numFmt w:val="decimal"/>
      <w:lvlText w:val="%4."/>
      <w:lvlJc w:val="left"/>
      <w:pPr>
        <w:ind w:left="3589" w:hanging="360"/>
      </w:pPr>
      <w:rPr>
        <w:rFonts w:hint="default"/>
        <w:b w:val="0"/>
        <w:color w:val="auto"/>
      </w:r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AD4007A6">
      <w:start w:val="400"/>
      <w:numFmt w:val="decimal"/>
      <w:lvlText w:val="%6"/>
      <w:lvlJc w:val="left"/>
      <w:pPr>
        <w:ind w:left="5209" w:hanging="36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7492113"/>
    <w:multiLevelType w:val="hybridMultilevel"/>
    <w:tmpl w:val="B86EFBF2"/>
    <w:lvl w:ilvl="0" w:tplc="0786DC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01C8A66">
      <w:start w:val="1"/>
      <w:numFmt w:val="decimal"/>
      <w:lvlText w:val="%2."/>
      <w:lvlJc w:val="left"/>
      <w:pPr>
        <w:ind w:left="1506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39744988"/>
    <w:multiLevelType w:val="hybridMultilevel"/>
    <w:tmpl w:val="047427DE"/>
    <w:lvl w:ilvl="0" w:tplc="DFC6747C">
      <w:start w:val="1"/>
      <w:numFmt w:val="decimal"/>
      <w:lvlText w:val="%1."/>
      <w:lvlJc w:val="left"/>
      <w:pPr>
        <w:ind w:left="187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766F1B"/>
    <w:multiLevelType w:val="hybridMultilevel"/>
    <w:tmpl w:val="1ADE3FBC"/>
    <w:lvl w:ilvl="0" w:tplc="FFFFFFFF">
      <w:start w:val="1"/>
      <w:numFmt w:val="decimal"/>
      <w:suff w:val="space"/>
      <w:lvlText w:val="%1.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>
    <w:nsid w:val="3F277787"/>
    <w:multiLevelType w:val="hybridMultilevel"/>
    <w:tmpl w:val="1D36FE92"/>
    <w:lvl w:ilvl="0" w:tplc="F82077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E4DAC4">
      <w:start w:val="1"/>
      <w:numFmt w:val="decimal"/>
      <w:lvlText w:val="%2)"/>
      <w:lvlJc w:val="left"/>
      <w:pPr>
        <w:ind w:left="1536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5231456"/>
    <w:multiLevelType w:val="hybridMultilevel"/>
    <w:tmpl w:val="52D41A08"/>
    <w:lvl w:ilvl="0" w:tplc="30EE79A4">
      <w:start w:val="1"/>
      <w:numFmt w:val="decimal"/>
      <w:lvlText w:val="%1)"/>
      <w:lvlJc w:val="left"/>
      <w:pPr>
        <w:ind w:left="159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EF7741"/>
    <w:multiLevelType w:val="hybridMultilevel"/>
    <w:tmpl w:val="EDD24270"/>
    <w:lvl w:ilvl="0" w:tplc="04190011">
      <w:start w:val="1"/>
      <w:numFmt w:val="decimal"/>
      <w:lvlText w:val="%1)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49631C36"/>
    <w:multiLevelType w:val="hybridMultilevel"/>
    <w:tmpl w:val="AD44A6EC"/>
    <w:lvl w:ilvl="0" w:tplc="C7BAC5D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4C662D01"/>
    <w:multiLevelType w:val="hybridMultilevel"/>
    <w:tmpl w:val="9756387C"/>
    <w:lvl w:ilvl="0" w:tplc="6C8A7324">
      <w:start w:val="1"/>
      <w:numFmt w:val="decimal"/>
      <w:lvlText w:val="%1."/>
      <w:lvlJc w:val="left"/>
      <w:rPr>
        <w:rFonts w:hint="default"/>
        <w:color w:val="auto"/>
      </w:rPr>
    </w:lvl>
    <w:lvl w:ilvl="1" w:tplc="6194D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40636B7"/>
    <w:multiLevelType w:val="hybridMultilevel"/>
    <w:tmpl w:val="BB065616"/>
    <w:lvl w:ilvl="0" w:tplc="402AFF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FC6747C">
      <w:start w:val="1"/>
      <w:numFmt w:val="decimal"/>
      <w:lvlText w:val="%2."/>
      <w:lvlJc w:val="left"/>
      <w:pPr>
        <w:ind w:left="1879" w:hanging="4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>
    <w:nsid w:val="54FC19C2"/>
    <w:multiLevelType w:val="hybridMultilevel"/>
    <w:tmpl w:val="46E42576"/>
    <w:lvl w:ilvl="0" w:tplc="9710ACA4">
      <w:start w:val="1"/>
      <w:numFmt w:val="decimal"/>
      <w:suff w:val="space"/>
      <w:lvlText w:val="%1."/>
      <w:lvlJc w:val="left"/>
      <w:pPr>
        <w:ind w:left="187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6C76529"/>
    <w:multiLevelType w:val="hybridMultilevel"/>
    <w:tmpl w:val="36F4A9CE"/>
    <w:lvl w:ilvl="0" w:tplc="6F9AD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56E72079"/>
    <w:multiLevelType w:val="hybridMultilevel"/>
    <w:tmpl w:val="CF906AF4"/>
    <w:lvl w:ilvl="0" w:tplc="79B204E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AA11D5F"/>
    <w:multiLevelType w:val="multilevel"/>
    <w:tmpl w:val="26808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onsPlusCel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5B0110CE"/>
    <w:multiLevelType w:val="hybridMultilevel"/>
    <w:tmpl w:val="EDD2427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5CA0231F"/>
    <w:multiLevelType w:val="multilevel"/>
    <w:tmpl w:val="10E0A30A"/>
    <w:lvl w:ilvl="0">
      <w:start w:val="3"/>
      <w:numFmt w:val="decimal"/>
      <w:lvlText w:val="%1."/>
      <w:lvlJc w:val="left"/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58">
    <w:nsid w:val="5FC71E9A"/>
    <w:multiLevelType w:val="hybridMultilevel"/>
    <w:tmpl w:val="274C0C5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FB9E88CE">
      <w:start w:val="1"/>
      <w:numFmt w:val="decimal"/>
      <w:lvlText w:val="%2."/>
      <w:lvlJc w:val="left"/>
      <w:pPr>
        <w:ind w:left="1866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>
    <w:nsid w:val="604458FE"/>
    <w:multiLevelType w:val="hybridMultilevel"/>
    <w:tmpl w:val="A5C4F72C"/>
    <w:lvl w:ilvl="0" w:tplc="00000004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63CE2163"/>
    <w:multiLevelType w:val="hybridMultilevel"/>
    <w:tmpl w:val="1ADE3FBC"/>
    <w:lvl w:ilvl="0" w:tplc="263E61C4">
      <w:start w:val="1"/>
      <w:numFmt w:val="decimal"/>
      <w:suff w:val="space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64125E75"/>
    <w:multiLevelType w:val="hybridMultilevel"/>
    <w:tmpl w:val="CC1E43CA"/>
    <w:lvl w:ilvl="0" w:tplc="ED185DE6">
      <w:start w:val="1"/>
      <w:numFmt w:val="decimal"/>
      <w:lvlText w:val="%1)"/>
      <w:lvlJc w:val="left"/>
      <w:pPr>
        <w:ind w:left="1160" w:hanging="4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59426F8"/>
    <w:multiLevelType w:val="hybridMultilevel"/>
    <w:tmpl w:val="047427DE"/>
    <w:lvl w:ilvl="0" w:tplc="DFC6747C">
      <w:start w:val="1"/>
      <w:numFmt w:val="decimal"/>
      <w:lvlText w:val="%1."/>
      <w:lvlJc w:val="left"/>
      <w:pPr>
        <w:ind w:left="187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71F6EB8"/>
    <w:multiLevelType w:val="hybridMultilevel"/>
    <w:tmpl w:val="B900DEBC"/>
    <w:lvl w:ilvl="0" w:tplc="FA449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>
    <w:nsid w:val="6C6C2E7F"/>
    <w:multiLevelType w:val="hybridMultilevel"/>
    <w:tmpl w:val="B9CEB710"/>
    <w:lvl w:ilvl="0" w:tplc="79B204E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6194D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900B27"/>
    <w:multiLevelType w:val="hybridMultilevel"/>
    <w:tmpl w:val="047427DE"/>
    <w:lvl w:ilvl="0" w:tplc="DFC6747C">
      <w:start w:val="1"/>
      <w:numFmt w:val="decimal"/>
      <w:lvlText w:val="%1."/>
      <w:lvlJc w:val="left"/>
      <w:pPr>
        <w:ind w:left="187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2B961B9"/>
    <w:multiLevelType w:val="hybridMultilevel"/>
    <w:tmpl w:val="F250716A"/>
    <w:lvl w:ilvl="0" w:tplc="7CA065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9B204E2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>
    <w:nsid w:val="76A266F2"/>
    <w:multiLevelType w:val="hybridMultilevel"/>
    <w:tmpl w:val="61BA8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8DE2D84"/>
    <w:multiLevelType w:val="hybridMultilevel"/>
    <w:tmpl w:val="36F4A9CE"/>
    <w:lvl w:ilvl="0" w:tplc="6F9AD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>
    <w:nsid w:val="7EC80AE6"/>
    <w:multiLevelType w:val="hybridMultilevel"/>
    <w:tmpl w:val="52D41A08"/>
    <w:lvl w:ilvl="0" w:tplc="30EE79A4">
      <w:start w:val="1"/>
      <w:numFmt w:val="decimal"/>
      <w:lvlText w:val="%1)"/>
      <w:lvlJc w:val="left"/>
      <w:pPr>
        <w:ind w:left="159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EDF7E41"/>
    <w:multiLevelType w:val="hybridMultilevel"/>
    <w:tmpl w:val="823A6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1"/>
  </w:num>
  <w:num w:numId="4">
    <w:abstractNumId w:val="59"/>
  </w:num>
  <w:num w:numId="5">
    <w:abstractNumId w:val="68"/>
  </w:num>
  <w:num w:numId="6">
    <w:abstractNumId w:val="66"/>
  </w:num>
  <w:num w:numId="7">
    <w:abstractNumId w:val="63"/>
  </w:num>
  <w:num w:numId="8">
    <w:abstractNumId w:val="49"/>
  </w:num>
  <w:num w:numId="9">
    <w:abstractNumId w:val="43"/>
  </w:num>
  <w:num w:numId="10">
    <w:abstractNumId w:val="39"/>
  </w:num>
  <w:num w:numId="11">
    <w:abstractNumId w:val="46"/>
  </w:num>
  <w:num w:numId="12">
    <w:abstractNumId w:val="40"/>
  </w:num>
  <w:num w:numId="13">
    <w:abstractNumId w:val="37"/>
  </w:num>
  <w:num w:numId="14">
    <w:abstractNumId w:val="47"/>
  </w:num>
  <w:num w:numId="15">
    <w:abstractNumId w:val="36"/>
  </w:num>
  <w:num w:numId="16">
    <w:abstractNumId w:val="38"/>
  </w:num>
  <w:num w:numId="17">
    <w:abstractNumId w:val="69"/>
  </w:num>
  <w:num w:numId="18">
    <w:abstractNumId w:val="34"/>
  </w:num>
  <w:num w:numId="19">
    <w:abstractNumId w:val="32"/>
  </w:num>
  <w:num w:numId="20">
    <w:abstractNumId w:val="65"/>
  </w:num>
  <w:num w:numId="21">
    <w:abstractNumId w:val="52"/>
  </w:num>
  <w:num w:numId="22">
    <w:abstractNumId w:val="44"/>
  </w:num>
  <w:num w:numId="23">
    <w:abstractNumId w:val="53"/>
  </w:num>
  <w:num w:numId="24">
    <w:abstractNumId w:val="54"/>
  </w:num>
  <w:num w:numId="25">
    <w:abstractNumId w:val="50"/>
  </w:num>
  <w:num w:numId="26">
    <w:abstractNumId w:val="30"/>
  </w:num>
  <w:num w:numId="27">
    <w:abstractNumId w:val="57"/>
  </w:num>
  <w:num w:numId="28">
    <w:abstractNumId w:val="31"/>
  </w:num>
  <w:num w:numId="29">
    <w:abstractNumId w:val="62"/>
  </w:num>
  <w:num w:numId="30">
    <w:abstractNumId w:val="67"/>
  </w:num>
  <w:num w:numId="31">
    <w:abstractNumId w:val="64"/>
  </w:num>
  <w:num w:numId="32">
    <w:abstractNumId w:val="41"/>
  </w:num>
  <w:num w:numId="33">
    <w:abstractNumId w:val="42"/>
  </w:num>
  <w:num w:numId="34">
    <w:abstractNumId w:val="35"/>
  </w:num>
  <w:num w:numId="35">
    <w:abstractNumId w:val="61"/>
  </w:num>
  <w:num w:numId="36">
    <w:abstractNumId w:val="60"/>
  </w:num>
  <w:num w:numId="37">
    <w:abstractNumId w:val="45"/>
  </w:num>
  <w:num w:numId="38">
    <w:abstractNumId w:val="33"/>
  </w:num>
  <w:num w:numId="39">
    <w:abstractNumId w:val="55"/>
  </w:num>
  <w:num w:numId="40">
    <w:abstractNumId w:val="56"/>
  </w:num>
  <w:num w:numId="41">
    <w:abstractNumId w:val="48"/>
  </w:num>
  <w:num w:numId="42">
    <w:abstractNumId w:val="58"/>
  </w:num>
  <w:num w:numId="43">
    <w:abstractNumId w:val="7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D1"/>
    <w:rsid w:val="000136F2"/>
    <w:rsid w:val="000143C6"/>
    <w:rsid w:val="000175EF"/>
    <w:rsid w:val="000225BA"/>
    <w:rsid w:val="000225DC"/>
    <w:rsid w:val="00022858"/>
    <w:rsid w:val="00025452"/>
    <w:rsid w:val="00030345"/>
    <w:rsid w:val="000404CA"/>
    <w:rsid w:val="00043253"/>
    <w:rsid w:val="00047422"/>
    <w:rsid w:val="000545FC"/>
    <w:rsid w:val="00054E7D"/>
    <w:rsid w:val="0005556F"/>
    <w:rsid w:val="000562E4"/>
    <w:rsid w:val="0006036B"/>
    <w:rsid w:val="0007646F"/>
    <w:rsid w:val="00083714"/>
    <w:rsid w:val="00093583"/>
    <w:rsid w:val="000A0386"/>
    <w:rsid w:val="000A5EBF"/>
    <w:rsid w:val="000D43AC"/>
    <w:rsid w:val="000D4EEC"/>
    <w:rsid w:val="000D6840"/>
    <w:rsid w:val="000E0D19"/>
    <w:rsid w:val="000E40FD"/>
    <w:rsid w:val="000F1164"/>
    <w:rsid w:val="000F3CEC"/>
    <w:rsid w:val="00104571"/>
    <w:rsid w:val="00104AE0"/>
    <w:rsid w:val="00105449"/>
    <w:rsid w:val="001211D6"/>
    <w:rsid w:val="00130F6C"/>
    <w:rsid w:val="00131FF0"/>
    <w:rsid w:val="00132ADD"/>
    <w:rsid w:val="001362E4"/>
    <w:rsid w:val="00143088"/>
    <w:rsid w:val="00146234"/>
    <w:rsid w:val="001464EC"/>
    <w:rsid w:val="00161355"/>
    <w:rsid w:val="00170D6C"/>
    <w:rsid w:val="00173236"/>
    <w:rsid w:val="00177250"/>
    <w:rsid w:val="00181C6B"/>
    <w:rsid w:val="00187406"/>
    <w:rsid w:val="00187D7B"/>
    <w:rsid w:val="00193C7D"/>
    <w:rsid w:val="001B22B9"/>
    <w:rsid w:val="001B4E5B"/>
    <w:rsid w:val="001B5684"/>
    <w:rsid w:val="001B58A1"/>
    <w:rsid w:val="001C49B1"/>
    <w:rsid w:val="001D3AD4"/>
    <w:rsid w:val="001E41C9"/>
    <w:rsid w:val="001E4B5A"/>
    <w:rsid w:val="001E6526"/>
    <w:rsid w:val="0020394A"/>
    <w:rsid w:val="00205292"/>
    <w:rsid w:val="00206E0D"/>
    <w:rsid w:val="002079BD"/>
    <w:rsid w:val="00222BF4"/>
    <w:rsid w:val="00232430"/>
    <w:rsid w:val="0023485E"/>
    <w:rsid w:val="00245267"/>
    <w:rsid w:val="00252189"/>
    <w:rsid w:val="00253877"/>
    <w:rsid w:val="0025522D"/>
    <w:rsid w:val="002633EE"/>
    <w:rsid w:val="0027291C"/>
    <w:rsid w:val="002770C3"/>
    <w:rsid w:val="00283182"/>
    <w:rsid w:val="00283BD4"/>
    <w:rsid w:val="00296872"/>
    <w:rsid w:val="002A32D5"/>
    <w:rsid w:val="002A57F6"/>
    <w:rsid w:val="002B1635"/>
    <w:rsid w:val="002B6FEB"/>
    <w:rsid w:val="002B7334"/>
    <w:rsid w:val="002B770E"/>
    <w:rsid w:val="002C0E88"/>
    <w:rsid w:val="002C259C"/>
    <w:rsid w:val="002C6282"/>
    <w:rsid w:val="002C6F79"/>
    <w:rsid w:val="002D59B1"/>
    <w:rsid w:val="002D5A3F"/>
    <w:rsid w:val="002D5BF9"/>
    <w:rsid w:val="002D65CC"/>
    <w:rsid w:val="002E09FA"/>
    <w:rsid w:val="002E3B84"/>
    <w:rsid w:val="002E3EFC"/>
    <w:rsid w:val="002E6EBA"/>
    <w:rsid w:val="002F206A"/>
    <w:rsid w:val="002F5DA2"/>
    <w:rsid w:val="00302F05"/>
    <w:rsid w:val="003107E2"/>
    <w:rsid w:val="0031382F"/>
    <w:rsid w:val="00316238"/>
    <w:rsid w:val="0032404B"/>
    <w:rsid w:val="003310A5"/>
    <w:rsid w:val="0033150C"/>
    <w:rsid w:val="00340781"/>
    <w:rsid w:val="00344EE7"/>
    <w:rsid w:val="00351746"/>
    <w:rsid w:val="00354885"/>
    <w:rsid w:val="003551BB"/>
    <w:rsid w:val="0036239B"/>
    <w:rsid w:val="003654A4"/>
    <w:rsid w:val="003666D2"/>
    <w:rsid w:val="00376480"/>
    <w:rsid w:val="0038461D"/>
    <w:rsid w:val="00391F1F"/>
    <w:rsid w:val="003966CE"/>
    <w:rsid w:val="003A350B"/>
    <w:rsid w:val="003A4A9F"/>
    <w:rsid w:val="003A6A8A"/>
    <w:rsid w:val="003B157F"/>
    <w:rsid w:val="003B673B"/>
    <w:rsid w:val="003B7351"/>
    <w:rsid w:val="003B7F2B"/>
    <w:rsid w:val="003C415B"/>
    <w:rsid w:val="003C6AA8"/>
    <w:rsid w:val="003D2601"/>
    <w:rsid w:val="003D699D"/>
    <w:rsid w:val="003E5960"/>
    <w:rsid w:val="003F3308"/>
    <w:rsid w:val="003F33A0"/>
    <w:rsid w:val="0040044F"/>
    <w:rsid w:val="00402F19"/>
    <w:rsid w:val="00403314"/>
    <w:rsid w:val="004033FD"/>
    <w:rsid w:val="00403459"/>
    <w:rsid w:val="0040718A"/>
    <w:rsid w:val="0041533A"/>
    <w:rsid w:val="004221D3"/>
    <w:rsid w:val="0042444B"/>
    <w:rsid w:val="00430C27"/>
    <w:rsid w:val="00436A0E"/>
    <w:rsid w:val="00440DD9"/>
    <w:rsid w:val="00443C21"/>
    <w:rsid w:val="00446619"/>
    <w:rsid w:val="00460EFD"/>
    <w:rsid w:val="004657EF"/>
    <w:rsid w:val="00472C66"/>
    <w:rsid w:val="0047734F"/>
    <w:rsid w:val="00481937"/>
    <w:rsid w:val="004843DE"/>
    <w:rsid w:val="004873E7"/>
    <w:rsid w:val="004908D7"/>
    <w:rsid w:val="00491C7F"/>
    <w:rsid w:val="004B5118"/>
    <w:rsid w:val="004B6DCC"/>
    <w:rsid w:val="004D0319"/>
    <w:rsid w:val="004D209B"/>
    <w:rsid w:val="004E02B3"/>
    <w:rsid w:val="005046FC"/>
    <w:rsid w:val="00504AC8"/>
    <w:rsid w:val="00516965"/>
    <w:rsid w:val="00520A81"/>
    <w:rsid w:val="00521867"/>
    <w:rsid w:val="00526CAE"/>
    <w:rsid w:val="00531AF1"/>
    <w:rsid w:val="005337FF"/>
    <w:rsid w:val="00534ABC"/>
    <w:rsid w:val="0054284B"/>
    <w:rsid w:val="005431E3"/>
    <w:rsid w:val="005545B9"/>
    <w:rsid w:val="00571F28"/>
    <w:rsid w:val="005731CA"/>
    <w:rsid w:val="005816D3"/>
    <w:rsid w:val="0058299E"/>
    <w:rsid w:val="00592453"/>
    <w:rsid w:val="005924AB"/>
    <w:rsid w:val="005A13C1"/>
    <w:rsid w:val="005A1809"/>
    <w:rsid w:val="005A32D9"/>
    <w:rsid w:val="005B0EE7"/>
    <w:rsid w:val="005B2BD1"/>
    <w:rsid w:val="005B2CC2"/>
    <w:rsid w:val="005B3AE9"/>
    <w:rsid w:val="005B40D0"/>
    <w:rsid w:val="005C6F90"/>
    <w:rsid w:val="005D3A78"/>
    <w:rsid w:val="005E16D7"/>
    <w:rsid w:val="005E2838"/>
    <w:rsid w:val="005F5160"/>
    <w:rsid w:val="005F5B6D"/>
    <w:rsid w:val="00611F5F"/>
    <w:rsid w:val="0062137E"/>
    <w:rsid w:val="00622244"/>
    <w:rsid w:val="00623C81"/>
    <w:rsid w:val="006247F8"/>
    <w:rsid w:val="00625CE1"/>
    <w:rsid w:val="00636C81"/>
    <w:rsid w:val="006465AA"/>
    <w:rsid w:val="0065218D"/>
    <w:rsid w:val="006652AC"/>
    <w:rsid w:val="006706A3"/>
    <w:rsid w:val="0067166F"/>
    <w:rsid w:val="00671731"/>
    <w:rsid w:val="006745AD"/>
    <w:rsid w:val="006839F3"/>
    <w:rsid w:val="00684475"/>
    <w:rsid w:val="00685584"/>
    <w:rsid w:val="00686494"/>
    <w:rsid w:val="00693669"/>
    <w:rsid w:val="00695522"/>
    <w:rsid w:val="006B5467"/>
    <w:rsid w:val="006B7417"/>
    <w:rsid w:val="006C2FCF"/>
    <w:rsid w:val="006D08DE"/>
    <w:rsid w:val="006D3C6E"/>
    <w:rsid w:val="006D5B11"/>
    <w:rsid w:val="006E21FA"/>
    <w:rsid w:val="006F6BD0"/>
    <w:rsid w:val="00703C3C"/>
    <w:rsid w:val="007051DA"/>
    <w:rsid w:val="00710793"/>
    <w:rsid w:val="00717775"/>
    <w:rsid w:val="00726A6F"/>
    <w:rsid w:val="00732BF6"/>
    <w:rsid w:val="00735878"/>
    <w:rsid w:val="007517BF"/>
    <w:rsid w:val="0076440A"/>
    <w:rsid w:val="00774C92"/>
    <w:rsid w:val="0078158D"/>
    <w:rsid w:val="0078551A"/>
    <w:rsid w:val="00792BFF"/>
    <w:rsid w:val="007A02AE"/>
    <w:rsid w:val="007A1E8F"/>
    <w:rsid w:val="007B1D97"/>
    <w:rsid w:val="007B2604"/>
    <w:rsid w:val="007B28BE"/>
    <w:rsid w:val="007B68DA"/>
    <w:rsid w:val="007C3940"/>
    <w:rsid w:val="007C7A9A"/>
    <w:rsid w:val="007D238D"/>
    <w:rsid w:val="007D4D1E"/>
    <w:rsid w:val="007D77DE"/>
    <w:rsid w:val="007D7C2B"/>
    <w:rsid w:val="007E1CF8"/>
    <w:rsid w:val="007E2ACF"/>
    <w:rsid w:val="007E3127"/>
    <w:rsid w:val="007F1039"/>
    <w:rsid w:val="007F1FBD"/>
    <w:rsid w:val="00801484"/>
    <w:rsid w:val="00802068"/>
    <w:rsid w:val="008045FD"/>
    <w:rsid w:val="0080482E"/>
    <w:rsid w:val="00821F8B"/>
    <w:rsid w:val="00825677"/>
    <w:rsid w:val="00834AB8"/>
    <w:rsid w:val="00835378"/>
    <w:rsid w:val="0084130D"/>
    <w:rsid w:val="00842075"/>
    <w:rsid w:val="008449F5"/>
    <w:rsid w:val="00844E80"/>
    <w:rsid w:val="00871B15"/>
    <w:rsid w:val="00873D05"/>
    <w:rsid w:val="00874C9C"/>
    <w:rsid w:val="0087532E"/>
    <w:rsid w:val="00894221"/>
    <w:rsid w:val="0089544E"/>
    <w:rsid w:val="008C243C"/>
    <w:rsid w:val="008C348F"/>
    <w:rsid w:val="008C4C3E"/>
    <w:rsid w:val="008D07DD"/>
    <w:rsid w:val="008D1D55"/>
    <w:rsid w:val="008D272C"/>
    <w:rsid w:val="008D6812"/>
    <w:rsid w:val="008D6DFB"/>
    <w:rsid w:val="008E00F0"/>
    <w:rsid w:val="008E2E97"/>
    <w:rsid w:val="008E35CA"/>
    <w:rsid w:val="008E464F"/>
    <w:rsid w:val="008E561B"/>
    <w:rsid w:val="008F575B"/>
    <w:rsid w:val="00900080"/>
    <w:rsid w:val="00900729"/>
    <w:rsid w:val="00900D02"/>
    <w:rsid w:val="0090174E"/>
    <w:rsid w:val="00916E27"/>
    <w:rsid w:val="00925691"/>
    <w:rsid w:val="00943981"/>
    <w:rsid w:val="00944B93"/>
    <w:rsid w:val="009465F1"/>
    <w:rsid w:val="00947D9F"/>
    <w:rsid w:val="00951188"/>
    <w:rsid w:val="00951232"/>
    <w:rsid w:val="00954AD3"/>
    <w:rsid w:val="009621B1"/>
    <w:rsid w:val="0096250E"/>
    <w:rsid w:val="00975841"/>
    <w:rsid w:val="00976388"/>
    <w:rsid w:val="00976DB4"/>
    <w:rsid w:val="009845D3"/>
    <w:rsid w:val="009846F7"/>
    <w:rsid w:val="00987B80"/>
    <w:rsid w:val="009A5114"/>
    <w:rsid w:val="009C1058"/>
    <w:rsid w:val="009C10D9"/>
    <w:rsid w:val="009C3532"/>
    <w:rsid w:val="009C5C59"/>
    <w:rsid w:val="009D03D7"/>
    <w:rsid w:val="009D2815"/>
    <w:rsid w:val="009D39DD"/>
    <w:rsid w:val="009E00AE"/>
    <w:rsid w:val="009E7492"/>
    <w:rsid w:val="009F1FC5"/>
    <w:rsid w:val="009F6DBB"/>
    <w:rsid w:val="00A04448"/>
    <w:rsid w:val="00A10FC7"/>
    <w:rsid w:val="00A16C7A"/>
    <w:rsid w:val="00A312F2"/>
    <w:rsid w:val="00A31997"/>
    <w:rsid w:val="00A353F2"/>
    <w:rsid w:val="00A37CA0"/>
    <w:rsid w:val="00A40218"/>
    <w:rsid w:val="00A40FE7"/>
    <w:rsid w:val="00A6230D"/>
    <w:rsid w:val="00A70586"/>
    <w:rsid w:val="00A71035"/>
    <w:rsid w:val="00A7598C"/>
    <w:rsid w:val="00A83508"/>
    <w:rsid w:val="00A86CBD"/>
    <w:rsid w:val="00A86E02"/>
    <w:rsid w:val="00A86E97"/>
    <w:rsid w:val="00A8792F"/>
    <w:rsid w:val="00A919F9"/>
    <w:rsid w:val="00AA05E0"/>
    <w:rsid w:val="00AA575D"/>
    <w:rsid w:val="00AA71D6"/>
    <w:rsid w:val="00AA748F"/>
    <w:rsid w:val="00AB1CF4"/>
    <w:rsid w:val="00AB1F36"/>
    <w:rsid w:val="00AB3B82"/>
    <w:rsid w:val="00AB7549"/>
    <w:rsid w:val="00AC056E"/>
    <w:rsid w:val="00AD08AE"/>
    <w:rsid w:val="00AD1162"/>
    <w:rsid w:val="00AD1909"/>
    <w:rsid w:val="00AD4680"/>
    <w:rsid w:val="00AD48E9"/>
    <w:rsid w:val="00AD62DA"/>
    <w:rsid w:val="00AE32E8"/>
    <w:rsid w:val="00AF2CC0"/>
    <w:rsid w:val="00AF2D9D"/>
    <w:rsid w:val="00AF7262"/>
    <w:rsid w:val="00B05CBF"/>
    <w:rsid w:val="00B06AA7"/>
    <w:rsid w:val="00B075AA"/>
    <w:rsid w:val="00B17DA0"/>
    <w:rsid w:val="00B20E71"/>
    <w:rsid w:val="00B23659"/>
    <w:rsid w:val="00B258C2"/>
    <w:rsid w:val="00B30714"/>
    <w:rsid w:val="00B339F8"/>
    <w:rsid w:val="00B33A71"/>
    <w:rsid w:val="00B35DD0"/>
    <w:rsid w:val="00B37900"/>
    <w:rsid w:val="00B44787"/>
    <w:rsid w:val="00B5146E"/>
    <w:rsid w:val="00B53ED2"/>
    <w:rsid w:val="00B552EE"/>
    <w:rsid w:val="00B702E6"/>
    <w:rsid w:val="00B7364D"/>
    <w:rsid w:val="00B75E32"/>
    <w:rsid w:val="00B8237A"/>
    <w:rsid w:val="00B859CE"/>
    <w:rsid w:val="00B903B8"/>
    <w:rsid w:val="00B91AD5"/>
    <w:rsid w:val="00B94835"/>
    <w:rsid w:val="00BA5BDA"/>
    <w:rsid w:val="00BA76DD"/>
    <w:rsid w:val="00BB3AFC"/>
    <w:rsid w:val="00BC5500"/>
    <w:rsid w:val="00BC781F"/>
    <w:rsid w:val="00BD25B5"/>
    <w:rsid w:val="00BD29A9"/>
    <w:rsid w:val="00BD2C1D"/>
    <w:rsid w:val="00BD4ADD"/>
    <w:rsid w:val="00BD7756"/>
    <w:rsid w:val="00BE0553"/>
    <w:rsid w:val="00BE0A4B"/>
    <w:rsid w:val="00BE39C4"/>
    <w:rsid w:val="00BF1C67"/>
    <w:rsid w:val="00BF348D"/>
    <w:rsid w:val="00BF5647"/>
    <w:rsid w:val="00C00A6B"/>
    <w:rsid w:val="00C0515E"/>
    <w:rsid w:val="00C0668E"/>
    <w:rsid w:val="00C07EE6"/>
    <w:rsid w:val="00C13B11"/>
    <w:rsid w:val="00C30B9E"/>
    <w:rsid w:val="00C44CFE"/>
    <w:rsid w:val="00C50377"/>
    <w:rsid w:val="00C56997"/>
    <w:rsid w:val="00C6301B"/>
    <w:rsid w:val="00C6585C"/>
    <w:rsid w:val="00C670F3"/>
    <w:rsid w:val="00C7376C"/>
    <w:rsid w:val="00C800AF"/>
    <w:rsid w:val="00C81396"/>
    <w:rsid w:val="00C84197"/>
    <w:rsid w:val="00C91B64"/>
    <w:rsid w:val="00C96AFE"/>
    <w:rsid w:val="00CA0668"/>
    <w:rsid w:val="00CA45B6"/>
    <w:rsid w:val="00CA5CEE"/>
    <w:rsid w:val="00CA6070"/>
    <w:rsid w:val="00CA7A10"/>
    <w:rsid w:val="00CB1819"/>
    <w:rsid w:val="00CB34A7"/>
    <w:rsid w:val="00CC1EF4"/>
    <w:rsid w:val="00CC73BC"/>
    <w:rsid w:val="00CD25F1"/>
    <w:rsid w:val="00CF10EA"/>
    <w:rsid w:val="00CF2AAB"/>
    <w:rsid w:val="00CF6808"/>
    <w:rsid w:val="00D1031D"/>
    <w:rsid w:val="00D12DAA"/>
    <w:rsid w:val="00D21C63"/>
    <w:rsid w:val="00D2480D"/>
    <w:rsid w:val="00D24EF8"/>
    <w:rsid w:val="00D319C8"/>
    <w:rsid w:val="00D31B10"/>
    <w:rsid w:val="00D42E7E"/>
    <w:rsid w:val="00D45385"/>
    <w:rsid w:val="00D45E51"/>
    <w:rsid w:val="00D46145"/>
    <w:rsid w:val="00D51DE8"/>
    <w:rsid w:val="00D65C84"/>
    <w:rsid w:val="00D71C7F"/>
    <w:rsid w:val="00D72D57"/>
    <w:rsid w:val="00DA1C14"/>
    <w:rsid w:val="00DC188B"/>
    <w:rsid w:val="00DC6C5A"/>
    <w:rsid w:val="00DD0759"/>
    <w:rsid w:val="00DD10C5"/>
    <w:rsid w:val="00DD4AD1"/>
    <w:rsid w:val="00DD4F2F"/>
    <w:rsid w:val="00DD5741"/>
    <w:rsid w:val="00DD75E2"/>
    <w:rsid w:val="00DE69BA"/>
    <w:rsid w:val="00DE7FFB"/>
    <w:rsid w:val="00DF3DD0"/>
    <w:rsid w:val="00E05F42"/>
    <w:rsid w:val="00E2238F"/>
    <w:rsid w:val="00E24D52"/>
    <w:rsid w:val="00E26642"/>
    <w:rsid w:val="00E26C0E"/>
    <w:rsid w:val="00E308A7"/>
    <w:rsid w:val="00E40DCE"/>
    <w:rsid w:val="00E610E2"/>
    <w:rsid w:val="00E7177E"/>
    <w:rsid w:val="00E76A35"/>
    <w:rsid w:val="00E76C5E"/>
    <w:rsid w:val="00E773B0"/>
    <w:rsid w:val="00E77AB7"/>
    <w:rsid w:val="00E81D0B"/>
    <w:rsid w:val="00E82FEB"/>
    <w:rsid w:val="00E864E7"/>
    <w:rsid w:val="00E941C1"/>
    <w:rsid w:val="00EB0C81"/>
    <w:rsid w:val="00EB26BB"/>
    <w:rsid w:val="00EB3A0B"/>
    <w:rsid w:val="00EB4467"/>
    <w:rsid w:val="00EC4089"/>
    <w:rsid w:val="00EC56EB"/>
    <w:rsid w:val="00ED416C"/>
    <w:rsid w:val="00ED447F"/>
    <w:rsid w:val="00EE181B"/>
    <w:rsid w:val="00EE2647"/>
    <w:rsid w:val="00EE7DB3"/>
    <w:rsid w:val="00EF64EF"/>
    <w:rsid w:val="00F02A9F"/>
    <w:rsid w:val="00F04236"/>
    <w:rsid w:val="00F1411F"/>
    <w:rsid w:val="00F15C45"/>
    <w:rsid w:val="00F16CF0"/>
    <w:rsid w:val="00F268ED"/>
    <w:rsid w:val="00F30617"/>
    <w:rsid w:val="00F416F6"/>
    <w:rsid w:val="00F52951"/>
    <w:rsid w:val="00F774EF"/>
    <w:rsid w:val="00F81D7E"/>
    <w:rsid w:val="00F85D74"/>
    <w:rsid w:val="00F85EB8"/>
    <w:rsid w:val="00FA232C"/>
    <w:rsid w:val="00FB15F3"/>
    <w:rsid w:val="00FB2870"/>
    <w:rsid w:val="00FC05C8"/>
    <w:rsid w:val="00FC295B"/>
    <w:rsid w:val="00FC5029"/>
    <w:rsid w:val="00FC5C22"/>
    <w:rsid w:val="00FC624E"/>
    <w:rsid w:val="00FD0C21"/>
    <w:rsid w:val="00FD4C0B"/>
    <w:rsid w:val="00FD7E6C"/>
    <w:rsid w:val="00FF2484"/>
    <w:rsid w:val="00FF5B78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59"/>
    <w:pPr>
      <w:suppressAutoHyphens/>
      <w:spacing w:line="276" w:lineRule="auto"/>
      <w:ind w:firstLine="709"/>
      <w:contextualSpacing/>
      <w:jc w:val="both"/>
    </w:pPr>
    <w:rPr>
      <w:rFonts w:eastAsia="Calibri"/>
      <w:sz w:val="24"/>
      <w:lang w:eastAsia="zh-CN"/>
    </w:rPr>
  </w:style>
  <w:style w:type="paragraph" w:styleId="1">
    <w:name w:val="heading 1"/>
    <w:basedOn w:val="a"/>
    <w:next w:val="a"/>
    <w:qFormat/>
    <w:rsid w:val="00DD0759"/>
    <w:pPr>
      <w:keepNext/>
      <w:numPr>
        <w:numId w:val="1"/>
      </w:numPr>
      <w:spacing w:after="120"/>
      <w:jc w:val="left"/>
      <w:outlineLvl w:val="0"/>
    </w:pPr>
    <w:rPr>
      <w:rFonts w:eastAsia="Times New Roman"/>
      <w:b/>
      <w:bCs/>
      <w:kern w:val="2"/>
      <w:szCs w:val="32"/>
    </w:rPr>
  </w:style>
  <w:style w:type="paragraph" w:styleId="2">
    <w:name w:val="heading 2"/>
    <w:aliases w:val="ГЛАВА"/>
    <w:basedOn w:val="a"/>
    <w:next w:val="a"/>
    <w:qFormat/>
    <w:rsid w:val="00DD0759"/>
    <w:pPr>
      <w:keepNext/>
      <w:spacing w:before="120" w:after="120" w:line="300" w:lineRule="auto"/>
      <w:ind w:firstLine="0"/>
      <w:jc w:val="left"/>
      <w:outlineLvl w:val="1"/>
    </w:pPr>
    <w:rPr>
      <w:rFonts w:eastAsia="Times New Roman"/>
      <w:b/>
      <w:bCs/>
      <w:iCs/>
    </w:rPr>
  </w:style>
  <w:style w:type="paragraph" w:styleId="3">
    <w:name w:val="heading 3"/>
    <w:basedOn w:val="a"/>
    <w:next w:val="a"/>
    <w:uiPriority w:val="9"/>
    <w:qFormat/>
    <w:rsid w:val="00DD0759"/>
    <w:pPr>
      <w:keepNext/>
      <w:spacing w:before="240" w:after="60"/>
      <w:ind w:firstLine="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0"/>
    <w:next w:val="a1"/>
    <w:qFormat/>
    <w:rsid w:val="00DD0759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0"/>
    <w:next w:val="a1"/>
    <w:qFormat/>
    <w:rsid w:val="00DD0759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qFormat/>
    <w:rsid w:val="00DD0759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0"/>
    <w:next w:val="a1"/>
    <w:qFormat/>
    <w:rsid w:val="00DD0759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a0"/>
    <w:next w:val="a1"/>
    <w:qFormat/>
    <w:rsid w:val="00DD0759"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0"/>
    <w:next w:val="a1"/>
    <w:qFormat/>
    <w:rsid w:val="00DD0759"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DD0759"/>
    <w:rPr>
      <w:rFonts w:ascii="Times New Roman" w:eastAsia="Calibri" w:hAnsi="Times New Roman" w:cs="Times New Roman"/>
      <w:b w:val="0"/>
      <w:bCs/>
      <w:iCs/>
      <w:color w:val="auto"/>
      <w:sz w:val="28"/>
      <w:szCs w:val="28"/>
      <w:highlight w:val="yellow"/>
      <w:lang w:val="ru-RU" w:bidi="ru-RU"/>
    </w:rPr>
  </w:style>
  <w:style w:type="character" w:customStyle="1" w:styleId="WW8Num1z1">
    <w:name w:val="WW8Num1z1"/>
    <w:rsid w:val="00DD0759"/>
    <w:rPr>
      <w:sz w:val="28"/>
      <w:szCs w:val="28"/>
    </w:rPr>
  </w:style>
  <w:style w:type="character" w:customStyle="1" w:styleId="WW8Num1z2">
    <w:name w:val="WW8Num1z2"/>
    <w:rsid w:val="00DD0759"/>
  </w:style>
  <w:style w:type="character" w:customStyle="1" w:styleId="WW8Num1z3">
    <w:name w:val="WW8Num1z3"/>
    <w:rsid w:val="00DD0759"/>
  </w:style>
  <w:style w:type="character" w:customStyle="1" w:styleId="WW8Num1z4">
    <w:name w:val="WW8Num1z4"/>
    <w:rsid w:val="00DD0759"/>
  </w:style>
  <w:style w:type="character" w:customStyle="1" w:styleId="WW8Num1z5">
    <w:name w:val="WW8Num1z5"/>
    <w:rsid w:val="00DD0759"/>
  </w:style>
  <w:style w:type="character" w:customStyle="1" w:styleId="WW8Num1z6">
    <w:name w:val="WW8Num1z6"/>
    <w:rsid w:val="00DD0759"/>
  </w:style>
  <w:style w:type="character" w:customStyle="1" w:styleId="WW8Num1z7">
    <w:name w:val="WW8Num1z7"/>
    <w:rsid w:val="00DD0759"/>
  </w:style>
  <w:style w:type="character" w:customStyle="1" w:styleId="WW8Num1z8">
    <w:name w:val="WW8Num1z8"/>
    <w:rsid w:val="00DD0759"/>
  </w:style>
  <w:style w:type="character" w:customStyle="1" w:styleId="WW8Num2z0">
    <w:name w:val="WW8Num2z0"/>
    <w:rsid w:val="00DD0759"/>
    <w:rPr>
      <w:rFonts w:ascii="Times New Roman" w:eastAsia="Calibri" w:hAnsi="Times New Roman" w:cs="Times New Roman"/>
      <w:b w:val="0"/>
      <w:bCs/>
      <w:iCs/>
      <w:color w:val="auto"/>
      <w:sz w:val="28"/>
      <w:szCs w:val="28"/>
      <w:highlight w:val="yellow"/>
      <w:lang w:val="ru-RU" w:bidi="ru-RU"/>
    </w:rPr>
  </w:style>
  <w:style w:type="character" w:customStyle="1" w:styleId="WW8Num2z1">
    <w:name w:val="WW8Num2z1"/>
    <w:rsid w:val="00DD0759"/>
    <w:rPr>
      <w:sz w:val="28"/>
      <w:szCs w:val="28"/>
    </w:rPr>
  </w:style>
  <w:style w:type="character" w:customStyle="1" w:styleId="WW8Num2z2">
    <w:name w:val="WW8Num2z2"/>
    <w:rsid w:val="00DD0759"/>
  </w:style>
  <w:style w:type="character" w:customStyle="1" w:styleId="WW8Num2z3">
    <w:name w:val="WW8Num2z3"/>
    <w:rsid w:val="00DD0759"/>
  </w:style>
  <w:style w:type="character" w:customStyle="1" w:styleId="WW8Num2z4">
    <w:name w:val="WW8Num2z4"/>
    <w:rsid w:val="00DD0759"/>
  </w:style>
  <w:style w:type="character" w:customStyle="1" w:styleId="WW8Num2z5">
    <w:name w:val="WW8Num2z5"/>
    <w:rsid w:val="00DD0759"/>
  </w:style>
  <w:style w:type="character" w:customStyle="1" w:styleId="WW8Num2z6">
    <w:name w:val="WW8Num2z6"/>
    <w:rsid w:val="00DD0759"/>
  </w:style>
  <w:style w:type="character" w:customStyle="1" w:styleId="WW8Num2z7">
    <w:name w:val="WW8Num2z7"/>
    <w:rsid w:val="00DD0759"/>
  </w:style>
  <w:style w:type="character" w:customStyle="1" w:styleId="WW8Num2z8">
    <w:name w:val="WW8Num2z8"/>
    <w:rsid w:val="00DD0759"/>
  </w:style>
  <w:style w:type="character" w:customStyle="1" w:styleId="WW8Num3z0">
    <w:name w:val="WW8Num3z0"/>
    <w:rsid w:val="00DD0759"/>
    <w:rPr>
      <w:rFonts w:ascii="Symbol" w:hAnsi="Symbol" w:cs="Symbol" w:hint="default"/>
    </w:rPr>
  </w:style>
  <w:style w:type="character" w:customStyle="1" w:styleId="WW8Num4z0">
    <w:name w:val="WW8Num4z0"/>
    <w:rsid w:val="00DD0759"/>
    <w:rPr>
      <w:rFonts w:ascii="Courier New" w:hAnsi="Courier New" w:cs="Courier New" w:hint="default"/>
    </w:rPr>
  </w:style>
  <w:style w:type="character" w:customStyle="1" w:styleId="WW8Num5z0">
    <w:name w:val="WW8Num5z0"/>
    <w:rsid w:val="00DD0759"/>
    <w:rPr>
      <w:rFonts w:ascii="Symbol" w:hAnsi="Symbol" w:cs="Symbol" w:hint="default"/>
    </w:rPr>
  </w:style>
  <w:style w:type="character" w:customStyle="1" w:styleId="WW8Num6z0">
    <w:name w:val="WW8Num6z0"/>
    <w:rsid w:val="00DD0759"/>
    <w:rPr>
      <w:rFonts w:ascii="Symbol" w:hAnsi="Symbol" w:cs="Symbol" w:hint="default"/>
      <w:szCs w:val="24"/>
    </w:rPr>
  </w:style>
  <w:style w:type="character" w:customStyle="1" w:styleId="WW8Num7z0">
    <w:name w:val="WW8Num7z0"/>
    <w:rsid w:val="00DD0759"/>
    <w:rPr>
      <w:rFonts w:ascii="Symbol" w:hAnsi="Symbol" w:cs="Symbol" w:hint="default"/>
    </w:rPr>
  </w:style>
  <w:style w:type="character" w:customStyle="1" w:styleId="WW8Num8z0">
    <w:name w:val="WW8Num8z0"/>
    <w:rsid w:val="00DD0759"/>
    <w:rPr>
      <w:rFonts w:ascii="Courier New" w:hAnsi="Courier New" w:cs="Courier New" w:hint="default"/>
    </w:rPr>
  </w:style>
  <w:style w:type="character" w:customStyle="1" w:styleId="WW8Num9z0">
    <w:name w:val="WW8Num9z0"/>
    <w:rsid w:val="00DD0759"/>
    <w:rPr>
      <w:rFonts w:ascii="Symbol" w:hAnsi="Symbol" w:cs="Symbol" w:hint="default"/>
    </w:rPr>
  </w:style>
  <w:style w:type="character" w:customStyle="1" w:styleId="WW8Num10z0">
    <w:name w:val="WW8Num10z0"/>
    <w:rsid w:val="00DD0759"/>
    <w:rPr>
      <w:rFonts w:ascii="Symbol" w:hAnsi="Symbol" w:cs="Symbol" w:hint="default"/>
    </w:rPr>
  </w:style>
  <w:style w:type="character" w:customStyle="1" w:styleId="WW8Num11z0">
    <w:name w:val="WW8Num11z0"/>
    <w:rsid w:val="00DD0759"/>
    <w:rPr>
      <w:rFonts w:ascii="Symbol" w:hAnsi="Symbol" w:cs="Symbol" w:hint="default"/>
    </w:rPr>
  </w:style>
  <w:style w:type="character" w:customStyle="1" w:styleId="WW8Num12z0">
    <w:name w:val="WW8Num12z0"/>
    <w:rsid w:val="00DD0759"/>
    <w:rPr>
      <w:rFonts w:ascii="Symbol" w:hAnsi="Symbol" w:cs="Symbol" w:hint="default"/>
    </w:rPr>
  </w:style>
  <w:style w:type="character" w:customStyle="1" w:styleId="WW8Num13z0">
    <w:name w:val="WW8Num13z0"/>
    <w:rsid w:val="00DD0759"/>
    <w:rPr>
      <w:rFonts w:ascii="Symbol" w:hAnsi="Symbol" w:cs="Symbol" w:hint="default"/>
    </w:rPr>
  </w:style>
  <w:style w:type="character" w:customStyle="1" w:styleId="WW8Num14z0">
    <w:name w:val="WW8Num14z0"/>
    <w:rsid w:val="00DD0759"/>
    <w:rPr>
      <w:rFonts w:ascii="Symbol" w:hAnsi="Symbol" w:cs="Symbol" w:hint="default"/>
    </w:rPr>
  </w:style>
  <w:style w:type="character" w:customStyle="1" w:styleId="WW8Num15z0">
    <w:name w:val="WW8Num15z0"/>
    <w:rsid w:val="00DD0759"/>
    <w:rPr>
      <w:rFonts w:ascii="Symbol" w:hAnsi="Symbol" w:cs="Symbol" w:hint="default"/>
    </w:rPr>
  </w:style>
  <w:style w:type="character" w:customStyle="1" w:styleId="WW8Num16z0">
    <w:name w:val="WW8Num16z0"/>
    <w:rsid w:val="00DD0759"/>
    <w:rPr>
      <w:rFonts w:ascii="Symbol" w:hAnsi="Symbol" w:cs="Symbol" w:hint="default"/>
    </w:rPr>
  </w:style>
  <w:style w:type="character" w:customStyle="1" w:styleId="WW8Num17z0">
    <w:name w:val="WW8Num17z0"/>
    <w:rsid w:val="00DD0759"/>
    <w:rPr>
      <w:rFonts w:ascii="Symbol" w:hAnsi="Symbol" w:cs="Symbol" w:hint="default"/>
    </w:rPr>
  </w:style>
  <w:style w:type="character" w:customStyle="1" w:styleId="WW8Num18z0">
    <w:name w:val="WW8Num18z0"/>
    <w:rsid w:val="00DD0759"/>
    <w:rPr>
      <w:rFonts w:ascii="Symbol" w:hAnsi="Symbol" w:cs="Symbol" w:hint="default"/>
    </w:rPr>
  </w:style>
  <w:style w:type="character" w:customStyle="1" w:styleId="WW8Num19z0">
    <w:name w:val="WW8Num19z0"/>
    <w:rsid w:val="00DD0759"/>
    <w:rPr>
      <w:rFonts w:ascii="Symbol" w:hAnsi="Symbol" w:cs="Symbol" w:hint="default"/>
    </w:rPr>
  </w:style>
  <w:style w:type="character" w:customStyle="1" w:styleId="WW8Num20z0">
    <w:name w:val="WW8Num20z0"/>
    <w:rsid w:val="00DD0759"/>
    <w:rPr>
      <w:rFonts w:ascii="Symbol" w:hAnsi="Symbol" w:cs="Symbol" w:hint="default"/>
    </w:rPr>
  </w:style>
  <w:style w:type="character" w:customStyle="1" w:styleId="WW8Num21z0">
    <w:name w:val="WW8Num21z0"/>
    <w:rsid w:val="00DD0759"/>
    <w:rPr>
      <w:rFonts w:ascii="Symbol" w:hAnsi="Symbol" w:cs="Symbol" w:hint="default"/>
    </w:rPr>
  </w:style>
  <w:style w:type="character" w:customStyle="1" w:styleId="WW8Num22z0">
    <w:name w:val="WW8Num22z0"/>
    <w:rsid w:val="00DD0759"/>
    <w:rPr>
      <w:rFonts w:ascii="Symbol" w:hAnsi="Symbol" w:cs="Symbol" w:hint="default"/>
    </w:rPr>
  </w:style>
  <w:style w:type="character" w:customStyle="1" w:styleId="WW8Num23z0">
    <w:name w:val="WW8Num23z0"/>
    <w:rsid w:val="00DD0759"/>
    <w:rPr>
      <w:rFonts w:ascii="Symbol" w:hAnsi="Symbol" w:cs="Symbol" w:hint="default"/>
    </w:rPr>
  </w:style>
  <w:style w:type="character" w:customStyle="1" w:styleId="WW8Num24z0">
    <w:name w:val="WW8Num24z0"/>
    <w:rsid w:val="00DD0759"/>
    <w:rPr>
      <w:rFonts w:ascii="Symbol" w:hAnsi="Symbol" w:cs="Symbol" w:hint="default"/>
    </w:rPr>
  </w:style>
  <w:style w:type="character" w:customStyle="1" w:styleId="WW8Num25z0">
    <w:name w:val="WW8Num25z0"/>
    <w:rsid w:val="00DD0759"/>
    <w:rPr>
      <w:rFonts w:ascii="Symbol" w:hAnsi="Symbol" w:cs="Symbol" w:hint="default"/>
    </w:rPr>
  </w:style>
  <w:style w:type="character" w:customStyle="1" w:styleId="WW8Num26z0">
    <w:name w:val="WW8Num26z0"/>
    <w:rsid w:val="00DD0759"/>
    <w:rPr>
      <w:rFonts w:ascii="Symbol" w:hAnsi="Symbol" w:cs="Symbol" w:hint="default"/>
    </w:rPr>
  </w:style>
  <w:style w:type="character" w:customStyle="1" w:styleId="WW8Num27z0">
    <w:name w:val="WW8Num27z0"/>
    <w:rsid w:val="00DD0759"/>
    <w:rPr>
      <w:rFonts w:ascii="Symbol" w:hAnsi="Symbol" w:cs="Symbol" w:hint="default"/>
    </w:rPr>
  </w:style>
  <w:style w:type="character" w:customStyle="1" w:styleId="WW8Num28z0">
    <w:name w:val="WW8Num28z0"/>
    <w:rsid w:val="00DD0759"/>
    <w:rPr>
      <w:rFonts w:ascii="Symbol" w:hAnsi="Symbol" w:cs="Symbol" w:hint="default"/>
    </w:rPr>
  </w:style>
  <w:style w:type="character" w:customStyle="1" w:styleId="WW8Num29z0">
    <w:name w:val="WW8Num29z0"/>
    <w:rsid w:val="00DD0759"/>
    <w:rPr>
      <w:rFonts w:ascii="Symbol" w:hAnsi="Symbol" w:cs="Symbol" w:hint="default"/>
    </w:rPr>
  </w:style>
  <w:style w:type="character" w:customStyle="1" w:styleId="WW8Num30z0">
    <w:name w:val="WW8Num30z0"/>
    <w:rsid w:val="00DD0759"/>
    <w:rPr>
      <w:rFonts w:ascii="Symbol" w:hAnsi="Symbol" w:cs="Symbol" w:hint="default"/>
    </w:rPr>
  </w:style>
  <w:style w:type="character" w:customStyle="1" w:styleId="20">
    <w:name w:val="Основной шрифт абзаца2"/>
    <w:rsid w:val="00DD0759"/>
  </w:style>
  <w:style w:type="character" w:customStyle="1" w:styleId="WW8Num3z1">
    <w:name w:val="WW8Num3z1"/>
    <w:rsid w:val="00DD0759"/>
  </w:style>
  <w:style w:type="character" w:customStyle="1" w:styleId="WW8Num3z2">
    <w:name w:val="WW8Num3z2"/>
    <w:rsid w:val="00DD0759"/>
  </w:style>
  <w:style w:type="character" w:customStyle="1" w:styleId="WW8Num3z3">
    <w:name w:val="WW8Num3z3"/>
    <w:rsid w:val="00DD0759"/>
  </w:style>
  <w:style w:type="character" w:customStyle="1" w:styleId="WW8Num3z4">
    <w:name w:val="WW8Num3z4"/>
    <w:rsid w:val="00DD0759"/>
  </w:style>
  <w:style w:type="character" w:customStyle="1" w:styleId="WW8Num3z5">
    <w:name w:val="WW8Num3z5"/>
    <w:rsid w:val="00DD0759"/>
  </w:style>
  <w:style w:type="character" w:customStyle="1" w:styleId="WW8Num3z6">
    <w:name w:val="WW8Num3z6"/>
    <w:rsid w:val="00DD0759"/>
  </w:style>
  <w:style w:type="character" w:customStyle="1" w:styleId="WW8Num3z7">
    <w:name w:val="WW8Num3z7"/>
    <w:rsid w:val="00DD0759"/>
  </w:style>
  <w:style w:type="character" w:customStyle="1" w:styleId="WW8Num3z8">
    <w:name w:val="WW8Num3z8"/>
    <w:rsid w:val="00DD0759"/>
  </w:style>
  <w:style w:type="character" w:customStyle="1" w:styleId="WW8Num4z1">
    <w:name w:val="WW8Num4z1"/>
    <w:rsid w:val="00DD0759"/>
  </w:style>
  <w:style w:type="character" w:customStyle="1" w:styleId="WW8Num4z2">
    <w:name w:val="WW8Num4z2"/>
    <w:rsid w:val="00DD0759"/>
  </w:style>
  <w:style w:type="character" w:customStyle="1" w:styleId="WW8Num4z3">
    <w:name w:val="WW8Num4z3"/>
    <w:rsid w:val="00DD0759"/>
  </w:style>
  <w:style w:type="character" w:customStyle="1" w:styleId="WW8Num4z4">
    <w:name w:val="WW8Num4z4"/>
    <w:rsid w:val="00DD0759"/>
  </w:style>
  <w:style w:type="character" w:customStyle="1" w:styleId="WW8Num4z5">
    <w:name w:val="WW8Num4z5"/>
    <w:rsid w:val="00DD0759"/>
  </w:style>
  <w:style w:type="character" w:customStyle="1" w:styleId="WW8Num4z6">
    <w:name w:val="WW8Num4z6"/>
    <w:rsid w:val="00DD0759"/>
  </w:style>
  <w:style w:type="character" w:customStyle="1" w:styleId="WW8Num4z7">
    <w:name w:val="WW8Num4z7"/>
    <w:rsid w:val="00DD0759"/>
  </w:style>
  <w:style w:type="character" w:customStyle="1" w:styleId="WW8Num4z8">
    <w:name w:val="WW8Num4z8"/>
    <w:rsid w:val="00DD0759"/>
  </w:style>
  <w:style w:type="character" w:customStyle="1" w:styleId="WW8Num5z1">
    <w:name w:val="WW8Num5z1"/>
    <w:rsid w:val="00DD0759"/>
  </w:style>
  <w:style w:type="character" w:customStyle="1" w:styleId="WW8Num5z2">
    <w:name w:val="WW8Num5z2"/>
    <w:rsid w:val="00DD0759"/>
  </w:style>
  <w:style w:type="character" w:customStyle="1" w:styleId="WW8Num5z3">
    <w:name w:val="WW8Num5z3"/>
    <w:rsid w:val="00DD0759"/>
  </w:style>
  <w:style w:type="character" w:customStyle="1" w:styleId="WW8Num5z4">
    <w:name w:val="WW8Num5z4"/>
    <w:rsid w:val="00DD0759"/>
  </w:style>
  <w:style w:type="character" w:customStyle="1" w:styleId="WW8Num5z5">
    <w:name w:val="WW8Num5z5"/>
    <w:rsid w:val="00DD0759"/>
  </w:style>
  <w:style w:type="character" w:customStyle="1" w:styleId="WW8Num5z6">
    <w:name w:val="WW8Num5z6"/>
    <w:rsid w:val="00DD0759"/>
  </w:style>
  <w:style w:type="character" w:customStyle="1" w:styleId="WW8Num5z7">
    <w:name w:val="WW8Num5z7"/>
    <w:rsid w:val="00DD0759"/>
  </w:style>
  <w:style w:type="character" w:customStyle="1" w:styleId="WW8Num5z8">
    <w:name w:val="WW8Num5z8"/>
    <w:rsid w:val="00DD0759"/>
  </w:style>
  <w:style w:type="character" w:customStyle="1" w:styleId="WW8Num6z1">
    <w:name w:val="WW8Num6z1"/>
    <w:rsid w:val="00DD0759"/>
  </w:style>
  <w:style w:type="character" w:customStyle="1" w:styleId="WW8Num6z2">
    <w:name w:val="WW8Num6z2"/>
    <w:rsid w:val="00DD0759"/>
  </w:style>
  <w:style w:type="character" w:customStyle="1" w:styleId="WW8Num6z3">
    <w:name w:val="WW8Num6z3"/>
    <w:rsid w:val="00DD0759"/>
  </w:style>
  <w:style w:type="character" w:customStyle="1" w:styleId="WW8Num6z4">
    <w:name w:val="WW8Num6z4"/>
    <w:rsid w:val="00DD0759"/>
  </w:style>
  <w:style w:type="character" w:customStyle="1" w:styleId="WW8Num6z5">
    <w:name w:val="WW8Num6z5"/>
    <w:rsid w:val="00DD0759"/>
  </w:style>
  <w:style w:type="character" w:customStyle="1" w:styleId="WW8Num6z6">
    <w:name w:val="WW8Num6z6"/>
    <w:rsid w:val="00DD0759"/>
  </w:style>
  <w:style w:type="character" w:customStyle="1" w:styleId="WW8Num6z7">
    <w:name w:val="WW8Num6z7"/>
    <w:rsid w:val="00DD0759"/>
  </w:style>
  <w:style w:type="character" w:customStyle="1" w:styleId="WW8Num6z8">
    <w:name w:val="WW8Num6z8"/>
    <w:rsid w:val="00DD0759"/>
  </w:style>
  <w:style w:type="character" w:customStyle="1" w:styleId="WW8Num7z1">
    <w:name w:val="WW8Num7z1"/>
    <w:rsid w:val="00DD0759"/>
  </w:style>
  <w:style w:type="character" w:customStyle="1" w:styleId="WW8Num7z2">
    <w:name w:val="WW8Num7z2"/>
    <w:rsid w:val="00DD0759"/>
  </w:style>
  <w:style w:type="character" w:customStyle="1" w:styleId="WW8Num7z3">
    <w:name w:val="WW8Num7z3"/>
    <w:rsid w:val="00DD0759"/>
  </w:style>
  <w:style w:type="character" w:customStyle="1" w:styleId="WW8Num7z4">
    <w:name w:val="WW8Num7z4"/>
    <w:rsid w:val="00DD0759"/>
  </w:style>
  <w:style w:type="character" w:customStyle="1" w:styleId="WW8Num7z5">
    <w:name w:val="WW8Num7z5"/>
    <w:rsid w:val="00DD0759"/>
  </w:style>
  <w:style w:type="character" w:customStyle="1" w:styleId="WW8Num7z6">
    <w:name w:val="WW8Num7z6"/>
    <w:rsid w:val="00DD0759"/>
  </w:style>
  <w:style w:type="character" w:customStyle="1" w:styleId="WW8Num7z7">
    <w:name w:val="WW8Num7z7"/>
    <w:rsid w:val="00DD0759"/>
  </w:style>
  <w:style w:type="character" w:customStyle="1" w:styleId="WW8Num7z8">
    <w:name w:val="WW8Num7z8"/>
    <w:rsid w:val="00DD0759"/>
  </w:style>
  <w:style w:type="character" w:customStyle="1" w:styleId="WW8Num8z2">
    <w:name w:val="WW8Num8z2"/>
    <w:rsid w:val="00DD0759"/>
    <w:rPr>
      <w:rFonts w:ascii="Wingdings" w:hAnsi="Wingdings" w:cs="Wingdings" w:hint="default"/>
    </w:rPr>
  </w:style>
  <w:style w:type="character" w:customStyle="1" w:styleId="WW8Num8z3">
    <w:name w:val="WW8Num8z3"/>
    <w:rsid w:val="00DD0759"/>
    <w:rPr>
      <w:rFonts w:ascii="Symbol" w:hAnsi="Symbol" w:cs="Symbol" w:hint="default"/>
    </w:rPr>
  </w:style>
  <w:style w:type="character" w:customStyle="1" w:styleId="WW8Num9z1">
    <w:name w:val="WW8Num9z1"/>
    <w:rsid w:val="00DD0759"/>
  </w:style>
  <w:style w:type="character" w:customStyle="1" w:styleId="WW8Num9z2">
    <w:name w:val="WW8Num9z2"/>
    <w:rsid w:val="00DD0759"/>
  </w:style>
  <w:style w:type="character" w:customStyle="1" w:styleId="WW8Num9z3">
    <w:name w:val="WW8Num9z3"/>
    <w:rsid w:val="00DD0759"/>
  </w:style>
  <w:style w:type="character" w:customStyle="1" w:styleId="WW8Num9z4">
    <w:name w:val="WW8Num9z4"/>
    <w:rsid w:val="00DD0759"/>
  </w:style>
  <w:style w:type="character" w:customStyle="1" w:styleId="WW8Num9z5">
    <w:name w:val="WW8Num9z5"/>
    <w:rsid w:val="00DD0759"/>
  </w:style>
  <w:style w:type="character" w:customStyle="1" w:styleId="WW8Num9z6">
    <w:name w:val="WW8Num9z6"/>
    <w:rsid w:val="00DD0759"/>
  </w:style>
  <w:style w:type="character" w:customStyle="1" w:styleId="WW8Num9z7">
    <w:name w:val="WW8Num9z7"/>
    <w:rsid w:val="00DD0759"/>
  </w:style>
  <w:style w:type="character" w:customStyle="1" w:styleId="WW8Num9z8">
    <w:name w:val="WW8Num9z8"/>
    <w:rsid w:val="00DD0759"/>
  </w:style>
  <w:style w:type="character" w:customStyle="1" w:styleId="WW8Num10z1">
    <w:name w:val="WW8Num10z1"/>
    <w:rsid w:val="00DD0759"/>
  </w:style>
  <w:style w:type="character" w:customStyle="1" w:styleId="WW8Num10z2">
    <w:name w:val="WW8Num10z2"/>
    <w:rsid w:val="00DD0759"/>
  </w:style>
  <w:style w:type="character" w:customStyle="1" w:styleId="WW8Num10z3">
    <w:name w:val="WW8Num10z3"/>
    <w:rsid w:val="00DD0759"/>
  </w:style>
  <w:style w:type="character" w:customStyle="1" w:styleId="WW8Num10z4">
    <w:name w:val="WW8Num10z4"/>
    <w:rsid w:val="00DD0759"/>
  </w:style>
  <w:style w:type="character" w:customStyle="1" w:styleId="WW8Num10z5">
    <w:name w:val="WW8Num10z5"/>
    <w:rsid w:val="00DD0759"/>
  </w:style>
  <w:style w:type="character" w:customStyle="1" w:styleId="WW8Num10z6">
    <w:name w:val="WW8Num10z6"/>
    <w:rsid w:val="00DD0759"/>
  </w:style>
  <w:style w:type="character" w:customStyle="1" w:styleId="WW8Num10z7">
    <w:name w:val="WW8Num10z7"/>
    <w:rsid w:val="00DD0759"/>
  </w:style>
  <w:style w:type="character" w:customStyle="1" w:styleId="WW8Num10z8">
    <w:name w:val="WW8Num10z8"/>
    <w:rsid w:val="00DD0759"/>
  </w:style>
  <w:style w:type="character" w:customStyle="1" w:styleId="WW8Num11z1">
    <w:name w:val="WW8Num11z1"/>
    <w:rsid w:val="00DD0759"/>
  </w:style>
  <w:style w:type="character" w:customStyle="1" w:styleId="WW8Num11z2">
    <w:name w:val="WW8Num11z2"/>
    <w:rsid w:val="00DD0759"/>
  </w:style>
  <w:style w:type="character" w:customStyle="1" w:styleId="WW8Num11z3">
    <w:name w:val="WW8Num11z3"/>
    <w:rsid w:val="00DD0759"/>
  </w:style>
  <w:style w:type="character" w:customStyle="1" w:styleId="WW8Num11z4">
    <w:name w:val="WW8Num11z4"/>
    <w:rsid w:val="00DD0759"/>
  </w:style>
  <w:style w:type="character" w:customStyle="1" w:styleId="WW8Num11z5">
    <w:name w:val="WW8Num11z5"/>
    <w:rsid w:val="00DD0759"/>
  </w:style>
  <w:style w:type="character" w:customStyle="1" w:styleId="WW8Num11z6">
    <w:name w:val="WW8Num11z6"/>
    <w:rsid w:val="00DD0759"/>
  </w:style>
  <w:style w:type="character" w:customStyle="1" w:styleId="WW8Num11z7">
    <w:name w:val="WW8Num11z7"/>
    <w:rsid w:val="00DD0759"/>
  </w:style>
  <w:style w:type="character" w:customStyle="1" w:styleId="WW8Num11z8">
    <w:name w:val="WW8Num11z8"/>
    <w:rsid w:val="00DD0759"/>
  </w:style>
  <w:style w:type="character" w:customStyle="1" w:styleId="WW8Num12z1">
    <w:name w:val="WW8Num12z1"/>
    <w:rsid w:val="00DD0759"/>
  </w:style>
  <w:style w:type="character" w:customStyle="1" w:styleId="WW8Num12z2">
    <w:name w:val="WW8Num12z2"/>
    <w:rsid w:val="00DD0759"/>
  </w:style>
  <w:style w:type="character" w:customStyle="1" w:styleId="WW8Num12z3">
    <w:name w:val="WW8Num12z3"/>
    <w:rsid w:val="00DD0759"/>
  </w:style>
  <w:style w:type="character" w:customStyle="1" w:styleId="WW8Num12z4">
    <w:name w:val="WW8Num12z4"/>
    <w:rsid w:val="00DD0759"/>
  </w:style>
  <w:style w:type="character" w:customStyle="1" w:styleId="WW8Num12z5">
    <w:name w:val="WW8Num12z5"/>
    <w:rsid w:val="00DD0759"/>
  </w:style>
  <w:style w:type="character" w:customStyle="1" w:styleId="WW8Num12z6">
    <w:name w:val="WW8Num12z6"/>
    <w:rsid w:val="00DD0759"/>
  </w:style>
  <w:style w:type="character" w:customStyle="1" w:styleId="WW8Num12z7">
    <w:name w:val="WW8Num12z7"/>
    <w:rsid w:val="00DD0759"/>
  </w:style>
  <w:style w:type="character" w:customStyle="1" w:styleId="WW8Num12z8">
    <w:name w:val="WW8Num12z8"/>
    <w:rsid w:val="00DD0759"/>
  </w:style>
  <w:style w:type="character" w:customStyle="1" w:styleId="WW8Num13z1">
    <w:name w:val="WW8Num13z1"/>
    <w:rsid w:val="00DD0759"/>
    <w:rPr>
      <w:rFonts w:ascii="Courier New" w:hAnsi="Courier New" w:cs="Courier New" w:hint="default"/>
    </w:rPr>
  </w:style>
  <w:style w:type="character" w:customStyle="1" w:styleId="WW8Num13z2">
    <w:name w:val="WW8Num13z2"/>
    <w:rsid w:val="00DD0759"/>
    <w:rPr>
      <w:rFonts w:ascii="Wingdings" w:hAnsi="Wingdings" w:cs="Wingdings" w:hint="default"/>
    </w:rPr>
  </w:style>
  <w:style w:type="character" w:customStyle="1" w:styleId="WW8Num14z1">
    <w:name w:val="WW8Num14z1"/>
    <w:rsid w:val="00DD0759"/>
  </w:style>
  <w:style w:type="character" w:customStyle="1" w:styleId="WW8Num14z2">
    <w:name w:val="WW8Num14z2"/>
    <w:rsid w:val="00DD0759"/>
  </w:style>
  <w:style w:type="character" w:customStyle="1" w:styleId="WW8Num14z3">
    <w:name w:val="WW8Num14z3"/>
    <w:rsid w:val="00DD0759"/>
  </w:style>
  <w:style w:type="character" w:customStyle="1" w:styleId="WW8Num14z4">
    <w:name w:val="WW8Num14z4"/>
    <w:rsid w:val="00DD0759"/>
  </w:style>
  <w:style w:type="character" w:customStyle="1" w:styleId="WW8Num14z5">
    <w:name w:val="WW8Num14z5"/>
    <w:rsid w:val="00DD0759"/>
  </w:style>
  <w:style w:type="character" w:customStyle="1" w:styleId="WW8Num14z6">
    <w:name w:val="WW8Num14z6"/>
    <w:rsid w:val="00DD0759"/>
  </w:style>
  <w:style w:type="character" w:customStyle="1" w:styleId="WW8Num14z7">
    <w:name w:val="WW8Num14z7"/>
    <w:rsid w:val="00DD0759"/>
  </w:style>
  <w:style w:type="character" w:customStyle="1" w:styleId="WW8Num14z8">
    <w:name w:val="WW8Num14z8"/>
    <w:rsid w:val="00DD0759"/>
  </w:style>
  <w:style w:type="character" w:customStyle="1" w:styleId="WW8Num15z1">
    <w:name w:val="WW8Num15z1"/>
    <w:rsid w:val="00DD0759"/>
  </w:style>
  <w:style w:type="character" w:customStyle="1" w:styleId="WW8Num15z2">
    <w:name w:val="WW8Num15z2"/>
    <w:rsid w:val="00DD0759"/>
  </w:style>
  <w:style w:type="character" w:customStyle="1" w:styleId="WW8Num15z3">
    <w:name w:val="WW8Num15z3"/>
    <w:rsid w:val="00DD0759"/>
  </w:style>
  <w:style w:type="character" w:customStyle="1" w:styleId="WW8Num15z4">
    <w:name w:val="WW8Num15z4"/>
    <w:rsid w:val="00DD0759"/>
  </w:style>
  <w:style w:type="character" w:customStyle="1" w:styleId="WW8Num15z5">
    <w:name w:val="WW8Num15z5"/>
    <w:rsid w:val="00DD0759"/>
  </w:style>
  <w:style w:type="character" w:customStyle="1" w:styleId="WW8Num15z6">
    <w:name w:val="WW8Num15z6"/>
    <w:rsid w:val="00DD0759"/>
  </w:style>
  <w:style w:type="character" w:customStyle="1" w:styleId="WW8Num15z7">
    <w:name w:val="WW8Num15z7"/>
    <w:rsid w:val="00DD0759"/>
  </w:style>
  <w:style w:type="character" w:customStyle="1" w:styleId="WW8Num15z8">
    <w:name w:val="WW8Num15z8"/>
    <w:rsid w:val="00DD0759"/>
  </w:style>
  <w:style w:type="character" w:customStyle="1" w:styleId="WW8Num16z1">
    <w:name w:val="WW8Num16z1"/>
    <w:rsid w:val="00DD0759"/>
  </w:style>
  <w:style w:type="character" w:customStyle="1" w:styleId="WW8Num16z2">
    <w:name w:val="WW8Num16z2"/>
    <w:rsid w:val="00DD0759"/>
  </w:style>
  <w:style w:type="character" w:customStyle="1" w:styleId="WW8Num16z3">
    <w:name w:val="WW8Num16z3"/>
    <w:rsid w:val="00DD0759"/>
  </w:style>
  <w:style w:type="character" w:customStyle="1" w:styleId="WW8Num16z4">
    <w:name w:val="WW8Num16z4"/>
    <w:rsid w:val="00DD0759"/>
  </w:style>
  <w:style w:type="character" w:customStyle="1" w:styleId="WW8Num16z5">
    <w:name w:val="WW8Num16z5"/>
    <w:rsid w:val="00DD0759"/>
  </w:style>
  <w:style w:type="character" w:customStyle="1" w:styleId="WW8Num16z6">
    <w:name w:val="WW8Num16z6"/>
    <w:rsid w:val="00DD0759"/>
  </w:style>
  <w:style w:type="character" w:customStyle="1" w:styleId="WW8Num16z7">
    <w:name w:val="WW8Num16z7"/>
    <w:rsid w:val="00DD0759"/>
  </w:style>
  <w:style w:type="character" w:customStyle="1" w:styleId="WW8Num16z8">
    <w:name w:val="WW8Num16z8"/>
    <w:rsid w:val="00DD0759"/>
  </w:style>
  <w:style w:type="character" w:customStyle="1" w:styleId="WW8Num17z1">
    <w:name w:val="WW8Num17z1"/>
    <w:rsid w:val="00DD0759"/>
  </w:style>
  <w:style w:type="character" w:customStyle="1" w:styleId="WW8Num17z2">
    <w:name w:val="WW8Num17z2"/>
    <w:rsid w:val="00DD0759"/>
  </w:style>
  <w:style w:type="character" w:customStyle="1" w:styleId="WW8Num17z3">
    <w:name w:val="WW8Num17z3"/>
    <w:rsid w:val="00DD0759"/>
  </w:style>
  <w:style w:type="character" w:customStyle="1" w:styleId="WW8Num17z4">
    <w:name w:val="WW8Num17z4"/>
    <w:rsid w:val="00DD0759"/>
  </w:style>
  <w:style w:type="character" w:customStyle="1" w:styleId="WW8Num17z5">
    <w:name w:val="WW8Num17z5"/>
    <w:rsid w:val="00DD0759"/>
  </w:style>
  <w:style w:type="character" w:customStyle="1" w:styleId="WW8Num17z6">
    <w:name w:val="WW8Num17z6"/>
    <w:rsid w:val="00DD0759"/>
  </w:style>
  <w:style w:type="character" w:customStyle="1" w:styleId="WW8Num17z7">
    <w:name w:val="WW8Num17z7"/>
    <w:rsid w:val="00DD0759"/>
  </w:style>
  <w:style w:type="character" w:customStyle="1" w:styleId="WW8Num17z8">
    <w:name w:val="WW8Num17z8"/>
    <w:rsid w:val="00DD0759"/>
  </w:style>
  <w:style w:type="character" w:customStyle="1" w:styleId="WW8Num18z1">
    <w:name w:val="WW8Num18z1"/>
    <w:rsid w:val="00DD0759"/>
    <w:rPr>
      <w:rFonts w:ascii="Courier New" w:hAnsi="Courier New" w:cs="Courier New" w:hint="default"/>
    </w:rPr>
  </w:style>
  <w:style w:type="character" w:customStyle="1" w:styleId="WW8Num18z2">
    <w:name w:val="WW8Num18z2"/>
    <w:rsid w:val="00DD0759"/>
    <w:rPr>
      <w:rFonts w:ascii="Wingdings" w:hAnsi="Wingdings" w:cs="Wingdings" w:hint="default"/>
    </w:rPr>
  </w:style>
  <w:style w:type="character" w:customStyle="1" w:styleId="WW8Num19z1">
    <w:name w:val="WW8Num19z1"/>
    <w:rsid w:val="00DD0759"/>
    <w:rPr>
      <w:rFonts w:ascii="Courier New" w:hAnsi="Courier New" w:cs="Courier New" w:hint="default"/>
    </w:rPr>
  </w:style>
  <w:style w:type="character" w:customStyle="1" w:styleId="WW8Num19z2">
    <w:name w:val="WW8Num19z2"/>
    <w:rsid w:val="00DD0759"/>
    <w:rPr>
      <w:rFonts w:ascii="Wingdings" w:hAnsi="Wingdings" w:cs="Wingdings" w:hint="default"/>
    </w:rPr>
  </w:style>
  <w:style w:type="character" w:customStyle="1" w:styleId="WW8Num20z1">
    <w:name w:val="WW8Num20z1"/>
    <w:rsid w:val="00DD0759"/>
    <w:rPr>
      <w:rFonts w:ascii="Courier New" w:hAnsi="Courier New" w:cs="Courier New" w:hint="default"/>
    </w:rPr>
  </w:style>
  <w:style w:type="character" w:customStyle="1" w:styleId="WW8Num20z2">
    <w:name w:val="WW8Num20z2"/>
    <w:rsid w:val="00DD0759"/>
    <w:rPr>
      <w:rFonts w:ascii="Wingdings" w:hAnsi="Wingdings" w:cs="Wingdings" w:hint="default"/>
    </w:rPr>
  </w:style>
  <w:style w:type="character" w:customStyle="1" w:styleId="WW8Num21z1">
    <w:name w:val="WW8Num21z1"/>
    <w:rsid w:val="00DD0759"/>
  </w:style>
  <w:style w:type="character" w:customStyle="1" w:styleId="WW8Num21z2">
    <w:name w:val="WW8Num21z2"/>
    <w:rsid w:val="00DD0759"/>
  </w:style>
  <w:style w:type="character" w:customStyle="1" w:styleId="WW8Num21z3">
    <w:name w:val="WW8Num21z3"/>
    <w:rsid w:val="00DD0759"/>
  </w:style>
  <w:style w:type="character" w:customStyle="1" w:styleId="WW8Num21z4">
    <w:name w:val="WW8Num21z4"/>
    <w:rsid w:val="00DD0759"/>
  </w:style>
  <w:style w:type="character" w:customStyle="1" w:styleId="WW8Num21z5">
    <w:name w:val="WW8Num21z5"/>
    <w:rsid w:val="00DD0759"/>
  </w:style>
  <w:style w:type="character" w:customStyle="1" w:styleId="WW8Num21z6">
    <w:name w:val="WW8Num21z6"/>
    <w:rsid w:val="00DD0759"/>
  </w:style>
  <w:style w:type="character" w:customStyle="1" w:styleId="WW8Num21z7">
    <w:name w:val="WW8Num21z7"/>
    <w:rsid w:val="00DD0759"/>
  </w:style>
  <w:style w:type="character" w:customStyle="1" w:styleId="WW8Num21z8">
    <w:name w:val="WW8Num21z8"/>
    <w:rsid w:val="00DD0759"/>
  </w:style>
  <w:style w:type="character" w:customStyle="1" w:styleId="WW8Num22z1">
    <w:name w:val="WW8Num22z1"/>
    <w:rsid w:val="00DD0759"/>
  </w:style>
  <w:style w:type="character" w:customStyle="1" w:styleId="WW8Num22z2">
    <w:name w:val="WW8Num22z2"/>
    <w:rsid w:val="00DD0759"/>
  </w:style>
  <w:style w:type="character" w:customStyle="1" w:styleId="WW8Num22z3">
    <w:name w:val="WW8Num22z3"/>
    <w:rsid w:val="00DD0759"/>
  </w:style>
  <w:style w:type="character" w:customStyle="1" w:styleId="WW8Num22z4">
    <w:name w:val="WW8Num22z4"/>
    <w:rsid w:val="00DD0759"/>
  </w:style>
  <w:style w:type="character" w:customStyle="1" w:styleId="WW8Num22z5">
    <w:name w:val="WW8Num22z5"/>
    <w:rsid w:val="00DD0759"/>
  </w:style>
  <w:style w:type="character" w:customStyle="1" w:styleId="WW8Num22z6">
    <w:name w:val="WW8Num22z6"/>
    <w:rsid w:val="00DD0759"/>
  </w:style>
  <w:style w:type="character" w:customStyle="1" w:styleId="WW8Num22z7">
    <w:name w:val="WW8Num22z7"/>
    <w:rsid w:val="00DD0759"/>
  </w:style>
  <w:style w:type="character" w:customStyle="1" w:styleId="WW8Num22z8">
    <w:name w:val="WW8Num22z8"/>
    <w:rsid w:val="00DD0759"/>
  </w:style>
  <w:style w:type="character" w:customStyle="1" w:styleId="WW8Num23z1">
    <w:name w:val="WW8Num23z1"/>
    <w:rsid w:val="00DD0759"/>
    <w:rPr>
      <w:rFonts w:ascii="Courier New" w:hAnsi="Courier New" w:cs="Courier New" w:hint="default"/>
    </w:rPr>
  </w:style>
  <w:style w:type="character" w:customStyle="1" w:styleId="WW8Num23z2">
    <w:name w:val="WW8Num23z2"/>
    <w:rsid w:val="00DD0759"/>
    <w:rPr>
      <w:rFonts w:ascii="Wingdings" w:hAnsi="Wingdings" w:cs="Wingdings" w:hint="default"/>
    </w:rPr>
  </w:style>
  <w:style w:type="character" w:customStyle="1" w:styleId="WW8Num24z1">
    <w:name w:val="WW8Num24z1"/>
    <w:rsid w:val="00DD0759"/>
  </w:style>
  <w:style w:type="character" w:customStyle="1" w:styleId="WW8Num24z2">
    <w:name w:val="WW8Num24z2"/>
    <w:rsid w:val="00DD0759"/>
  </w:style>
  <w:style w:type="character" w:customStyle="1" w:styleId="WW8Num24z3">
    <w:name w:val="WW8Num24z3"/>
    <w:rsid w:val="00DD0759"/>
  </w:style>
  <w:style w:type="character" w:customStyle="1" w:styleId="WW8Num24z4">
    <w:name w:val="WW8Num24z4"/>
    <w:rsid w:val="00DD0759"/>
  </w:style>
  <w:style w:type="character" w:customStyle="1" w:styleId="WW8Num24z5">
    <w:name w:val="WW8Num24z5"/>
    <w:rsid w:val="00DD0759"/>
  </w:style>
  <w:style w:type="character" w:customStyle="1" w:styleId="WW8Num24z6">
    <w:name w:val="WW8Num24z6"/>
    <w:rsid w:val="00DD0759"/>
  </w:style>
  <w:style w:type="character" w:customStyle="1" w:styleId="WW8Num24z7">
    <w:name w:val="WW8Num24z7"/>
    <w:rsid w:val="00DD0759"/>
  </w:style>
  <w:style w:type="character" w:customStyle="1" w:styleId="WW8Num24z8">
    <w:name w:val="WW8Num24z8"/>
    <w:rsid w:val="00DD0759"/>
  </w:style>
  <w:style w:type="character" w:customStyle="1" w:styleId="WW8Num25z1">
    <w:name w:val="WW8Num25z1"/>
    <w:rsid w:val="00DD0759"/>
  </w:style>
  <w:style w:type="character" w:customStyle="1" w:styleId="WW8Num25z2">
    <w:name w:val="WW8Num25z2"/>
    <w:rsid w:val="00DD0759"/>
  </w:style>
  <w:style w:type="character" w:customStyle="1" w:styleId="WW8Num25z3">
    <w:name w:val="WW8Num25z3"/>
    <w:rsid w:val="00DD0759"/>
  </w:style>
  <w:style w:type="character" w:customStyle="1" w:styleId="WW8Num25z4">
    <w:name w:val="WW8Num25z4"/>
    <w:rsid w:val="00DD0759"/>
  </w:style>
  <w:style w:type="character" w:customStyle="1" w:styleId="WW8Num25z5">
    <w:name w:val="WW8Num25z5"/>
    <w:rsid w:val="00DD0759"/>
  </w:style>
  <w:style w:type="character" w:customStyle="1" w:styleId="WW8Num25z6">
    <w:name w:val="WW8Num25z6"/>
    <w:rsid w:val="00DD0759"/>
  </w:style>
  <w:style w:type="character" w:customStyle="1" w:styleId="WW8Num25z7">
    <w:name w:val="WW8Num25z7"/>
    <w:rsid w:val="00DD0759"/>
  </w:style>
  <w:style w:type="character" w:customStyle="1" w:styleId="WW8Num25z8">
    <w:name w:val="WW8Num25z8"/>
    <w:rsid w:val="00DD0759"/>
  </w:style>
  <w:style w:type="character" w:customStyle="1" w:styleId="WW8Num26z1">
    <w:name w:val="WW8Num26z1"/>
    <w:rsid w:val="00DD0759"/>
    <w:rPr>
      <w:rFonts w:ascii="Courier New" w:hAnsi="Courier New" w:cs="Courier New" w:hint="default"/>
    </w:rPr>
  </w:style>
  <w:style w:type="character" w:customStyle="1" w:styleId="WW8Num26z2">
    <w:name w:val="WW8Num26z2"/>
    <w:rsid w:val="00DD0759"/>
    <w:rPr>
      <w:rFonts w:ascii="Wingdings" w:hAnsi="Wingdings" w:cs="Wingdings" w:hint="default"/>
    </w:rPr>
  </w:style>
  <w:style w:type="character" w:customStyle="1" w:styleId="WW8Num27z1">
    <w:name w:val="WW8Num27z1"/>
    <w:rsid w:val="00DD0759"/>
  </w:style>
  <w:style w:type="character" w:customStyle="1" w:styleId="WW8Num27z2">
    <w:name w:val="WW8Num27z2"/>
    <w:rsid w:val="00DD0759"/>
  </w:style>
  <w:style w:type="character" w:customStyle="1" w:styleId="WW8Num27z3">
    <w:name w:val="WW8Num27z3"/>
    <w:rsid w:val="00DD0759"/>
  </w:style>
  <w:style w:type="character" w:customStyle="1" w:styleId="WW8Num27z4">
    <w:name w:val="WW8Num27z4"/>
    <w:rsid w:val="00DD0759"/>
  </w:style>
  <w:style w:type="character" w:customStyle="1" w:styleId="WW8Num27z5">
    <w:name w:val="WW8Num27z5"/>
    <w:rsid w:val="00DD0759"/>
  </w:style>
  <w:style w:type="character" w:customStyle="1" w:styleId="WW8Num27z6">
    <w:name w:val="WW8Num27z6"/>
    <w:rsid w:val="00DD0759"/>
  </w:style>
  <w:style w:type="character" w:customStyle="1" w:styleId="WW8Num27z7">
    <w:name w:val="WW8Num27z7"/>
    <w:rsid w:val="00DD0759"/>
  </w:style>
  <w:style w:type="character" w:customStyle="1" w:styleId="WW8Num27z8">
    <w:name w:val="WW8Num27z8"/>
    <w:rsid w:val="00DD0759"/>
  </w:style>
  <w:style w:type="character" w:customStyle="1" w:styleId="WW8Num28z1">
    <w:name w:val="WW8Num28z1"/>
    <w:rsid w:val="00DD0759"/>
    <w:rPr>
      <w:rFonts w:ascii="Courier New" w:hAnsi="Courier New" w:cs="Courier New" w:hint="default"/>
    </w:rPr>
  </w:style>
  <w:style w:type="character" w:customStyle="1" w:styleId="WW8Num28z2">
    <w:name w:val="WW8Num28z2"/>
    <w:rsid w:val="00DD0759"/>
    <w:rPr>
      <w:rFonts w:ascii="Wingdings" w:hAnsi="Wingdings" w:cs="Wingdings" w:hint="default"/>
    </w:rPr>
  </w:style>
  <w:style w:type="character" w:customStyle="1" w:styleId="WW8Num29z1">
    <w:name w:val="WW8Num29z1"/>
    <w:rsid w:val="00DD0759"/>
  </w:style>
  <w:style w:type="character" w:customStyle="1" w:styleId="WW8Num29z2">
    <w:name w:val="WW8Num29z2"/>
    <w:rsid w:val="00DD0759"/>
  </w:style>
  <w:style w:type="character" w:customStyle="1" w:styleId="WW8Num29z3">
    <w:name w:val="WW8Num29z3"/>
    <w:rsid w:val="00DD0759"/>
  </w:style>
  <w:style w:type="character" w:customStyle="1" w:styleId="WW8Num29z4">
    <w:name w:val="WW8Num29z4"/>
    <w:rsid w:val="00DD0759"/>
  </w:style>
  <w:style w:type="character" w:customStyle="1" w:styleId="WW8Num29z5">
    <w:name w:val="WW8Num29z5"/>
    <w:rsid w:val="00DD0759"/>
  </w:style>
  <w:style w:type="character" w:customStyle="1" w:styleId="WW8Num29z6">
    <w:name w:val="WW8Num29z6"/>
    <w:rsid w:val="00DD0759"/>
  </w:style>
  <w:style w:type="character" w:customStyle="1" w:styleId="WW8Num29z7">
    <w:name w:val="WW8Num29z7"/>
    <w:rsid w:val="00DD0759"/>
  </w:style>
  <w:style w:type="character" w:customStyle="1" w:styleId="WW8Num29z8">
    <w:name w:val="WW8Num29z8"/>
    <w:rsid w:val="00DD0759"/>
  </w:style>
  <w:style w:type="character" w:customStyle="1" w:styleId="WW8Num30z1">
    <w:name w:val="WW8Num30z1"/>
    <w:rsid w:val="00DD0759"/>
  </w:style>
  <w:style w:type="character" w:customStyle="1" w:styleId="WW8Num30z2">
    <w:name w:val="WW8Num30z2"/>
    <w:rsid w:val="00DD0759"/>
  </w:style>
  <w:style w:type="character" w:customStyle="1" w:styleId="WW8Num30z3">
    <w:name w:val="WW8Num30z3"/>
    <w:rsid w:val="00DD0759"/>
  </w:style>
  <w:style w:type="character" w:customStyle="1" w:styleId="WW8Num30z4">
    <w:name w:val="WW8Num30z4"/>
    <w:rsid w:val="00DD0759"/>
  </w:style>
  <w:style w:type="character" w:customStyle="1" w:styleId="WW8Num30z5">
    <w:name w:val="WW8Num30z5"/>
    <w:rsid w:val="00DD0759"/>
  </w:style>
  <w:style w:type="character" w:customStyle="1" w:styleId="WW8Num30z6">
    <w:name w:val="WW8Num30z6"/>
    <w:rsid w:val="00DD0759"/>
  </w:style>
  <w:style w:type="character" w:customStyle="1" w:styleId="WW8Num30z7">
    <w:name w:val="WW8Num30z7"/>
    <w:rsid w:val="00DD0759"/>
  </w:style>
  <w:style w:type="character" w:customStyle="1" w:styleId="WW8Num30z8">
    <w:name w:val="WW8Num30z8"/>
    <w:rsid w:val="00DD0759"/>
  </w:style>
  <w:style w:type="character" w:customStyle="1" w:styleId="WW8Num31z0">
    <w:name w:val="WW8Num31z0"/>
    <w:rsid w:val="00DD0759"/>
    <w:rPr>
      <w:rFonts w:hint="default"/>
    </w:rPr>
  </w:style>
  <w:style w:type="character" w:customStyle="1" w:styleId="WW8Num31z1">
    <w:name w:val="WW8Num31z1"/>
    <w:rsid w:val="00DD0759"/>
  </w:style>
  <w:style w:type="character" w:customStyle="1" w:styleId="WW8Num31z2">
    <w:name w:val="WW8Num31z2"/>
    <w:rsid w:val="00DD0759"/>
  </w:style>
  <w:style w:type="character" w:customStyle="1" w:styleId="WW8Num31z3">
    <w:name w:val="WW8Num31z3"/>
    <w:rsid w:val="00DD0759"/>
  </w:style>
  <w:style w:type="character" w:customStyle="1" w:styleId="WW8Num31z4">
    <w:name w:val="WW8Num31z4"/>
    <w:rsid w:val="00DD0759"/>
  </w:style>
  <w:style w:type="character" w:customStyle="1" w:styleId="WW8Num31z5">
    <w:name w:val="WW8Num31z5"/>
    <w:rsid w:val="00DD0759"/>
  </w:style>
  <w:style w:type="character" w:customStyle="1" w:styleId="WW8Num31z6">
    <w:name w:val="WW8Num31z6"/>
    <w:rsid w:val="00DD0759"/>
  </w:style>
  <w:style w:type="character" w:customStyle="1" w:styleId="WW8Num31z7">
    <w:name w:val="WW8Num31z7"/>
    <w:rsid w:val="00DD0759"/>
  </w:style>
  <w:style w:type="character" w:customStyle="1" w:styleId="WW8Num31z8">
    <w:name w:val="WW8Num31z8"/>
    <w:rsid w:val="00DD0759"/>
  </w:style>
  <w:style w:type="character" w:customStyle="1" w:styleId="WW8Num32z0">
    <w:name w:val="WW8Num32z0"/>
    <w:rsid w:val="00DD0759"/>
    <w:rPr>
      <w:rFonts w:hint="default"/>
    </w:rPr>
  </w:style>
  <w:style w:type="character" w:customStyle="1" w:styleId="WW8Num32z1">
    <w:name w:val="WW8Num32z1"/>
    <w:rsid w:val="00DD0759"/>
  </w:style>
  <w:style w:type="character" w:customStyle="1" w:styleId="WW8Num32z2">
    <w:name w:val="WW8Num32z2"/>
    <w:rsid w:val="00DD0759"/>
  </w:style>
  <w:style w:type="character" w:customStyle="1" w:styleId="WW8Num32z3">
    <w:name w:val="WW8Num32z3"/>
    <w:rsid w:val="00DD0759"/>
  </w:style>
  <w:style w:type="character" w:customStyle="1" w:styleId="WW8Num32z4">
    <w:name w:val="WW8Num32z4"/>
    <w:rsid w:val="00DD0759"/>
  </w:style>
  <w:style w:type="character" w:customStyle="1" w:styleId="WW8Num32z5">
    <w:name w:val="WW8Num32z5"/>
    <w:rsid w:val="00DD0759"/>
  </w:style>
  <w:style w:type="character" w:customStyle="1" w:styleId="WW8Num32z6">
    <w:name w:val="WW8Num32z6"/>
    <w:rsid w:val="00DD0759"/>
  </w:style>
  <w:style w:type="character" w:customStyle="1" w:styleId="WW8Num32z7">
    <w:name w:val="WW8Num32z7"/>
    <w:rsid w:val="00DD0759"/>
  </w:style>
  <w:style w:type="character" w:customStyle="1" w:styleId="WW8Num32z8">
    <w:name w:val="WW8Num32z8"/>
    <w:rsid w:val="00DD0759"/>
  </w:style>
  <w:style w:type="character" w:customStyle="1" w:styleId="WW8Num33z0">
    <w:name w:val="WW8Num33z0"/>
    <w:rsid w:val="00DD0759"/>
    <w:rPr>
      <w:rFonts w:hint="default"/>
    </w:rPr>
  </w:style>
  <w:style w:type="character" w:customStyle="1" w:styleId="WW8Num33z1">
    <w:name w:val="WW8Num33z1"/>
    <w:rsid w:val="00DD0759"/>
  </w:style>
  <w:style w:type="character" w:customStyle="1" w:styleId="WW8Num33z2">
    <w:name w:val="WW8Num33z2"/>
    <w:rsid w:val="00DD0759"/>
  </w:style>
  <w:style w:type="character" w:customStyle="1" w:styleId="WW8Num33z3">
    <w:name w:val="WW8Num33z3"/>
    <w:rsid w:val="00DD0759"/>
  </w:style>
  <w:style w:type="character" w:customStyle="1" w:styleId="WW8Num33z4">
    <w:name w:val="WW8Num33z4"/>
    <w:rsid w:val="00DD0759"/>
  </w:style>
  <w:style w:type="character" w:customStyle="1" w:styleId="WW8Num33z5">
    <w:name w:val="WW8Num33z5"/>
    <w:rsid w:val="00DD0759"/>
  </w:style>
  <w:style w:type="character" w:customStyle="1" w:styleId="WW8Num33z6">
    <w:name w:val="WW8Num33z6"/>
    <w:rsid w:val="00DD0759"/>
  </w:style>
  <w:style w:type="character" w:customStyle="1" w:styleId="WW8Num33z7">
    <w:name w:val="WW8Num33z7"/>
    <w:rsid w:val="00DD0759"/>
  </w:style>
  <w:style w:type="character" w:customStyle="1" w:styleId="WW8Num33z8">
    <w:name w:val="WW8Num33z8"/>
    <w:rsid w:val="00DD0759"/>
  </w:style>
  <w:style w:type="character" w:customStyle="1" w:styleId="WW8Num34z0">
    <w:name w:val="WW8Num34z0"/>
    <w:rsid w:val="00DD0759"/>
    <w:rPr>
      <w:rFonts w:ascii="Symbol" w:hAnsi="Symbol" w:cs="Symbol" w:hint="default"/>
    </w:rPr>
  </w:style>
  <w:style w:type="character" w:customStyle="1" w:styleId="WW8Num34z1">
    <w:name w:val="WW8Num34z1"/>
    <w:rsid w:val="00DD0759"/>
    <w:rPr>
      <w:rFonts w:ascii="Courier New" w:hAnsi="Courier New" w:cs="Courier New" w:hint="default"/>
    </w:rPr>
  </w:style>
  <w:style w:type="character" w:customStyle="1" w:styleId="WW8Num34z2">
    <w:name w:val="WW8Num34z2"/>
    <w:rsid w:val="00DD0759"/>
    <w:rPr>
      <w:rFonts w:ascii="Wingdings" w:hAnsi="Wingdings" w:cs="Wingdings" w:hint="default"/>
    </w:rPr>
  </w:style>
  <w:style w:type="character" w:customStyle="1" w:styleId="WW8Num35z0">
    <w:name w:val="WW8Num35z0"/>
    <w:rsid w:val="00DD0759"/>
    <w:rPr>
      <w:rFonts w:ascii="Courier New" w:hAnsi="Courier New" w:cs="Courier New" w:hint="default"/>
    </w:rPr>
  </w:style>
  <w:style w:type="character" w:customStyle="1" w:styleId="WW8Num35z2">
    <w:name w:val="WW8Num35z2"/>
    <w:rsid w:val="00DD0759"/>
    <w:rPr>
      <w:rFonts w:ascii="Wingdings" w:hAnsi="Wingdings" w:cs="Wingdings" w:hint="default"/>
    </w:rPr>
  </w:style>
  <w:style w:type="character" w:customStyle="1" w:styleId="WW8Num35z3">
    <w:name w:val="WW8Num35z3"/>
    <w:rsid w:val="00DD0759"/>
    <w:rPr>
      <w:rFonts w:ascii="Symbol" w:hAnsi="Symbol" w:cs="Symbol" w:hint="default"/>
    </w:rPr>
  </w:style>
  <w:style w:type="character" w:customStyle="1" w:styleId="WW8Num36z0">
    <w:name w:val="WW8Num36z0"/>
    <w:rsid w:val="00DD0759"/>
    <w:rPr>
      <w:rFonts w:hint="default"/>
    </w:rPr>
  </w:style>
  <w:style w:type="character" w:customStyle="1" w:styleId="WW8Num36z1">
    <w:name w:val="WW8Num36z1"/>
    <w:rsid w:val="00DD0759"/>
  </w:style>
  <w:style w:type="character" w:customStyle="1" w:styleId="WW8Num36z2">
    <w:name w:val="WW8Num36z2"/>
    <w:rsid w:val="00DD0759"/>
  </w:style>
  <w:style w:type="character" w:customStyle="1" w:styleId="WW8Num36z3">
    <w:name w:val="WW8Num36z3"/>
    <w:rsid w:val="00DD0759"/>
  </w:style>
  <w:style w:type="character" w:customStyle="1" w:styleId="WW8Num36z4">
    <w:name w:val="WW8Num36z4"/>
    <w:rsid w:val="00DD0759"/>
  </w:style>
  <w:style w:type="character" w:customStyle="1" w:styleId="WW8Num36z5">
    <w:name w:val="WW8Num36z5"/>
    <w:rsid w:val="00DD0759"/>
  </w:style>
  <w:style w:type="character" w:customStyle="1" w:styleId="WW8Num36z6">
    <w:name w:val="WW8Num36z6"/>
    <w:rsid w:val="00DD0759"/>
  </w:style>
  <w:style w:type="character" w:customStyle="1" w:styleId="WW8Num36z7">
    <w:name w:val="WW8Num36z7"/>
    <w:rsid w:val="00DD0759"/>
  </w:style>
  <w:style w:type="character" w:customStyle="1" w:styleId="WW8Num36z8">
    <w:name w:val="WW8Num36z8"/>
    <w:rsid w:val="00DD0759"/>
  </w:style>
  <w:style w:type="character" w:customStyle="1" w:styleId="WW8Num37z0">
    <w:name w:val="WW8Num37z0"/>
    <w:rsid w:val="00DD0759"/>
    <w:rPr>
      <w:rFonts w:hint="default"/>
    </w:rPr>
  </w:style>
  <w:style w:type="character" w:customStyle="1" w:styleId="WW8Num37z1">
    <w:name w:val="WW8Num37z1"/>
    <w:rsid w:val="00DD0759"/>
  </w:style>
  <w:style w:type="character" w:customStyle="1" w:styleId="WW8Num37z2">
    <w:name w:val="WW8Num37z2"/>
    <w:rsid w:val="00DD0759"/>
  </w:style>
  <w:style w:type="character" w:customStyle="1" w:styleId="WW8Num37z3">
    <w:name w:val="WW8Num37z3"/>
    <w:rsid w:val="00DD0759"/>
  </w:style>
  <w:style w:type="character" w:customStyle="1" w:styleId="WW8Num37z4">
    <w:name w:val="WW8Num37z4"/>
    <w:rsid w:val="00DD0759"/>
  </w:style>
  <w:style w:type="character" w:customStyle="1" w:styleId="WW8Num37z5">
    <w:name w:val="WW8Num37z5"/>
    <w:rsid w:val="00DD0759"/>
  </w:style>
  <w:style w:type="character" w:customStyle="1" w:styleId="WW8Num37z6">
    <w:name w:val="WW8Num37z6"/>
    <w:rsid w:val="00DD0759"/>
  </w:style>
  <w:style w:type="character" w:customStyle="1" w:styleId="WW8Num37z7">
    <w:name w:val="WW8Num37z7"/>
    <w:rsid w:val="00DD0759"/>
  </w:style>
  <w:style w:type="character" w:customStyle="1" w:styleId="WW8Num37z8">
    <w:name w:val="WW8Num37z8"/>
    <w:rsid w:val="00DD0759"/>
  </w:style>
  <w:style w:type="character" w:customStyle="1" w:styleId="WW8Num38z0">
    <w:name w:val="WW8Num38z0"/>
    <w:rsid w:val="00DD0759"/>
    <w:rPr>
      <w:rFonts w:ascii="Symbol" w:hAnsi="Symbol" w:cs="Symbol" w:hint="default"/>
    </w:rPr>
  </w:style>
  <w:style w:type="character" w:customStyle="1" w:styleId="WW8Num38z1">
    <w:name w:val="WW8Num38z1"/>
    <w:rsid w:val="00DD0759"/>
  </w:style>
  <w:style w:type="character" w:customStyle="1" w:styleId="WW8Num38z2">
    <w:name w:val="WW8Num38z2"/>
    <w:rsid w:val="00DD0759"/>
  </w:style>
  <w:style w:type="character" w:customStyle="1" w:styleId="WW8Num38z3">
    <w:name w:val="WW8Num38z3"/>
    <w:rsid w:val="00DD0759"/>
  </w:style>
  <w:style w:type="character" w:customStyle="1" w:styleId="WW8Num38z4">
    <w:name w:val="WW8Num38z4"/>
    <w:rsid w:val="00DD0759"/>
  </w:style>
  <w:style w:type="character" w:customStyle="1" w:styleId="WW8Num38z5">
    <w:name w:val="WW8Num38z5"/>
    <w:rsid w:val="00DD0759"/>
  </w:style>
  <w:style w:type="character" w:customStyle="1" w:styleId="WW8Num38z6">
    <w:name w:val="WW8Num38z6"/>
    <w:rsid w:val="00DD0759"/>
  </w:style>
  <w:style w:type="character" w:customStyle="1" w:styleId="WW8Num38z7">
    <w:name w:val="WW8Num38z7"/>
    <w:rsid w:val="00DD0759"/>
  </w:style>
  <w:style w:type="character" w:customStyle="1" w:styleId="WW8Num38z8">
    <w:name w:val="WW8Num38z8"/>
    <w:rsid w:val="00DD0759"/>
  </w:style>
  <w:style w:type="character" w:customStyle="1" w:styleId="WW8Num39z0">
    <w:name w:val="WW8Num39z0"/>
    <w:rsid w:val="00DD0759"/>
    <w:rPr>
      <w:rFonts w:hint="default"/>
    </w:rPr>
  </w:style>
  <w:style w:type="character" w:customStyle="1" w:styleId="WW8Num39z1">
    <w:name w:val="WW8Num39z1"/>
    <w:rsid w:val="00DD0759"/>
  </w:style>
  <w:style w:type="character" w:customStyle="1" w:styleId="WW8Num39z2">
    <w:name w:val="WW8Num39z2"/>
    <w:rsid w:val="00DD0759"/>
  </w:style>
  <w:style w:type="character" w:customStyle="1" w:styleId="WW8Num39z3">
    <w:name w:val="WW8Num39z3"/>
    <w:rsid w:val="00DD0759"/>
  </w:style>
  <w:style w:type="character" w:customStyle="1" w:styleId="WW8Num39z4">
    <w:name w:val="WW8Num39z4"/>
    <w:rsid w:val="00DD0759"/>
  </w:style>
  <w:style w:type="character" w:customStyle="1" w:styleId="WW8Num39z5">
    <w:name w:val="WW8Num39z5"/>
    <w:rsid w:val="00DD0759"/>
  </w:style>
  <w:style w:type="character" w:customStyle="1" w:styleId="WW8Num39z6">
    <w:name w:val="WW8Num39z6"/>
    <w:rsid w:val="00DD0759"/>
  </w:style>
  <w:style w:type="character" w:customStyle="1" w:styleId="WW8Num39z7">
    <w:name w:val="WW8Num39z7"/>
    <w:rsid w:val="00DD0759"/>
  </w:style>
  <w:style w:type="character" w:customStyle="1" w:styleId="WW8Num39z8">
    <w:name w:val="WW8Num39z8"/>
    <w:rsid w:val="00DD0759"/>
  </w:style>
  <w:style w:type="character" w:customStyle="1" w:styleId="WW8Num40z0">
    <w:name w:val="WW8Num40z0"/>
    <w:rsid w:val="00DD0759"/>
    <w:rPr>
      <w:rFonts w:ascii="Symbol" w:hAnsi="Symbol" w:cs="Symbol" w:hint="default"/>
    </w:rPr>
  </w:style>
  <w:style w:type="character" w:customStyle="1" w:styleId="WW8Num40z1">
    <w:name w:val="WW8Num40z1"/>
    <w:rsid w:val="00DD0759"/>
    <w:rPr>
      <w:rFonts w:ascii="Courier New" w:hAnsi="Courier New" w:cs="Courier New" w:hint="default"/>
    </w:rPr>
  </w:style>
  <w:style w:type="character" w:customStyle="1" w:styleId="WW8Num40z2">
    <w:name w:val="WW8Num40z2"/>
    <w:rsid w:val="00DD0759"/>
    <w:rPr>
      <w:rFonts w:ascii="Wingdings" w:hAnsi="Wingdings" w:cs="Wingdings" w:hint="default"/>
    </w:rPr>
  </w:style>
  <w:style w:type="character" w:customStyle="1" w:styleId="WW8Num41z0">
    <w:name w:val="WW8Num41z0"/>
    <w:rsid w:val="00DD0759"/>
    <w:rPr>
      <w:rFonts w:ascii="Symbol" w:hAnsi="Symbol" w:cs="Symbol" w:hint="default"/>
    </w:rPr>
  </w:style>
  <w:style w:type="character" w:customStyle="1" w:styleId="WW8Num41z1">
    <w:name w:val="WW8Num41z1"/>
    <w:rsid w:val="00DD0759"/>
    <w:rPr>
      <w:rFonts w:ascii="Courier New" w:hAnsi="Courier New" w:cs="Courier New" w:hint="default"/>
    </w:rPr>
  </w:style>
  <w:style w:type="character" w:customStyle="1" w:styleId="WW8Num41z2">
    <w:name w:val="WW8Num41z2"/>
    <w:rsid w:val="00DD0759"/>
    <w:rPr>
      <w:rFonts w:ascii="Wingdings" w:hAnsi="Wingdings" w:cs="Wingdings" w:hint="default"/>
    </w:rPr>
  </w:style>
  <w:style w:type="character" w:customStyle="1" w:styleId="WW8Num42z0">
    <w:name w:val="WW8Num42z0"/>
    <w:rsid w:val="00DD0759"/>
    <w:rPr>
      <w:rFonts w:hint="default"/>
    </w:rPr>
  </w:style>
  <w:style w:type="character" w:customStyle="1" w:styleId="WW8Num42z1">
    <w:name w:val="WW8Num42z1"/>
    <w:rsid w:val="00DD0759"/>
  </w:style>
  <w:style w:type="character" w:customStyle="1" w:styleId="WW8Num42z2">
    <w:name w:val="WW8Num42z2"/>
    <w:rsid w:val="00DD0759"/>
  </w:style>
  <w:style w:type="character" w:customStyle="1" w:styleId="WW8Num42z3">
    <w:name w:val="WW8Num42z3"/>
    <w:rsid w:val="00DD0759"/>
  </w:style>
  <w:style w:type="character" w:customStyle="1" w:styleId="WW8Num42z4">
    <w:name w:val="WW8Num42z4"/>
    <w:rsid w:val="00DD0759"/>
  </w:style>
  <w:style w:type="character" w:customStyle="1" w:styleId="WW8Num42z5">
    <w:name w:val="WW8Num42z5"/>
    <w:rsid w:val="00DD0759"/>
  </w:style>
  <w:style w:type="character" w:customStyle="1" w:styleId="WW8Num42z6">
    <w:name w:val="WW8Num42z6"/>
    <w:rsid w:val="00DD0759"/>
  </w:style>
  <w:style w:type="character" w:customStyle="1" w:styleId="WW8Num42z7">
    <w:name w:val="WW8Num42z7"/>
    <w:rsid w:val="00DD0759"/>
  </w:style>
  <w:style w:type="character" w:customStyle="1" w:styleId="WW8Num42z8">
    <w:name w:val="WW8Num42z8"/>
    <w:rsid w:val="00DD0759"/>
  </w:style>
  <w:style w:type="character" w:customStyle="1" w:styleId="WW8Num43z0">
    <w:name w:val="WW8Num43z0"/>
    <w:rsid w:val="00DD0759"/>
    <w:rPr>
      <w:rFonts w:hint="default"/>
      <w:lang w:bidi="ru-RU"/>
    </w:rPr>
  </w:style>
  <w:style w:type="character" w:customStyle="1" w:styleId="WW8Num43z1">
    <w:name w:val="WW8Num43z1"/>
    <w:rsid w:val="00DD0759"/>
  </w:style>
  <w:style w:type="character" w:customStyle="1" w:styleId="WW8Num43z2">
    <w:name w:val="WW8Num43z2"/>
    <w:rsid w:val="00DD0759"/>
  </w:style>
  <w:style w:type="character" w:customStyle="1" w:styleId="WW8Num43z3">
    <w:name w:val="WW8Num43z3"/>
    <w:rsid w:val="00DD0759"/>
  </w:style>
  <w:style w:type="character" w:customStyle="1" w:styleId="WW8Num43z4">
    <w:name w:val="WW8Num43z4"/>
    <w:rsid w:val="00DD0759"/>
  </w:style>
  <w:style w:type="character" w:customStyle="1" w:styleId="WW8Num43z5">
    <w:name w:val="WW8Num43z5"/>
    <w:rsid w:val="00DD0759"/>
  </w:style>
  <w:style w:type="character" w:customStyle="1" w:styleId="WW8Num43z6">
    <w:name w:val="WW8Num43z6"/>
    <w:rsid w:val="00DD0759"/>
  </w:style>
  <w:style w:type="character" w:customStyle="1" w:styleId="WW8Num43z7">
    <w:name w:val="WW8Num43z7"/>
    <w:rsid w:val="00DD0759"/>
  </w:style>
  <w:style w:type="character" w:customStyle="1" w:styleId="WW8Num43z8">
    <w:name w:val="WW8Num43z8"/>
    <w:rsid w:val="00DD0759"/>
  </w:style>
  <w:style w:type="character" w:customStyle="1" w:styleId="WW8Num44z0">
    <w:name w:val="WW8Num44z0"/>
    <w:rsid w:val="00DD0759"/>
    <w:rPr>
      <w:rFonts w:hint="default"/>
    </w:rPr>
  </w:style>
  <w:style w:type="character" w:customStyle="1" w:styleId="WW8Num44z1">
    <w:name w:val="WW8Num44z1"/>
    <w:rsid w:val="00DD0759"/>
  </w:style>
  <w:style w:type="character" w:customStyle="1" w:styleId="WW8Num44z2">
    <w:name w:val="WW8Num44z2"/>
    <w:rsid w:val="00DD0759"/>
  </w:style>
  <w:style w:type="character" w:customStyle="1" w:styleId="WW8Num44z3">
    <w:name w:val="WW8Num44z3"/>
    <w:rsid w:val="00DD0759"/>
  </w:style>
  <w:style w:type="character" w:customStyle="1" w:styleId="WW8Num44z4">
    <w:name w:val="WW8Num44z4"/>
    <w:rsid w:val="00DD0759"/>
  </w:style>
  <w:style w:type="character" w:customStyle="1" w:styleId="WW8Num44z5">
    <w:name w:val="WW8Num44z5"/>
    <w:rsid w:val="00DD0759"/>
  </w:style>
  <w:style w:type="character" w:customStyle="1" w:styleId="WW8Num44z6">
    <w:name w:val="WW8Num44z6"/>
    <w:rsid w:val="00DD0759"/>
  </w:style>
  <w:style w:type="character" w:customStyle="1" w:styleId="WW8Num44z7">
    <w:name w:val="WW8Num44z7"/>
    <w:rsid w:val="00DD0759"/>
  </w:style>
  <w:style w:type="character" w:customStyle="1" w:styleId="WW8Num44z8">
    <w:name w:val="WW8Num44z8"/>
    <w:rsid w:val="00DD0759"/>
  </w:style>
  <w:style w:type="character" w:customStyle="1" w:styleId="WW8Num45z0">
    <w:name w:val="WW8Num45z0"/>
    <w:rsid w:val="00DD0759"/>
    <w:rPr>
      <w:rFonts w:hint="default"/>
    </w:rPr>
  </w:style>
  <w:style w:type="character" w:customStyle="1" w:styleId="WW8Num45z1">
    <w:name w:val="WW8Num45z1"/>
    <w:rsid w:val="00DD0759"/>
  </w:style>
  <w:style w:type="character" w:customStyle="1" w:styleId="WW8Num45z2">
    <w:name w:val="WW8Num45z2"/>
    <w:rsid w:val="00DD0759"/>
  </w:style>
  <w:style w:type="character" w:customStyle="1" w:styleId="WW8Num45z3">
    <w:name w:val="WW8Num45z3"/>
    <w:rsid w:val="00DD0759"/>
  </w:style>
  <w:style w:type="character" w:customStyle="1" w:styleId="WW8Num45z4">
    <w:name w:val="WW8Num45z4"/>
    <w:rsid w:val="00DD0759"/>
  </w:style>
  <w:style w:type="character" w:customStyle="1" w:styleId="WW8Num45z5">
    <w:name w:val="WW8Num45z5"/>
    <w:rsid w:val="00DD0759"/>
  </w:style>
  <w:style w:type="character" w:customStyle="1" w:styleId="WW8Num45z6">
    <w:name w:val="WW8Num45z6"/>
    <w:rsid w:val="00DD0759"/>
  </w:style>
  <w:style w:type="character" w:customStyle="1" w:styleId="WW8Num45z7">
    <w:name w:val="WW8Num45z7"/>
    <w:rsid w:val="00DD0759"/>
  </w:style>
  <w:style w:type="character" w:customStyle="1" w:styleId="WW8Num45z8">
    <w:name w:val="WW8Num45z8"/>
    <w:rsid w:val="00DD0759"/>
  </w:style>
  <w:style w:type="character" w:customStyle="1" w:styleId="WW8Num46z0">
    <w:name w:val="WW8Num46z0"/>
    <w:rsid w:val="00DD0759"/>
    <w:rPr>
      <w:rFonts w:hint="default"/>
    </w:rPr>
  </w:style>
  <w:style w:type="character" w:customStyle="1" w:styleId="WW8Num46z1">
    <w:name w:val="WW8Num46z1"/>
    <w:rsid w:val="00DD0759"/>
  </w:style>
  <w:style w:type="character" w:customStyle="1" w:styleId="WW8Num46z2">
    <w:name w:val="WW8Num46z2"/>
    <w:rsid w:val="00DD0759"/>
  </w:style>
  <w:style w:type="character" w:customStyle="1" w:styleId="WW8Num46z3">
    <w:name w:val="WW8Num46z3"/>
    <w:rsid w:val="00DD0759"/>
  </w:style>
  <w:style w:type="character" w:customStyle="1" w:styleId="WW8Num46z4">
    <w:name w:val="WW8Num46z4"/>
    <w:rsid w:val="00DD0759"/>
  </w:style>
  <w:style w:type="character" w:customStyle="1" w:styleId="WW8Num46z5">
    <w:name w:val="WW8Num46z5"/>
    <w:rsid w:val="00DD0759"/>
  </w:style>
  <w:style w:type="character" w:customStyle="1" w:styleId="WW8Num46z6">
    <w:name w:val="WW8Num46z6"/>
    <w:rsid w:val="00DD0759"/>
  </w:style>
  <w:style w:type="character" w:customStyle="1" w:styleId="WW8Num46z7">
    <w:name w:val="WW8Num46z7"/>
    <w:rsid w:val="00DD0759"/>
  </w:style>
  <w:style w:type="character" w:customStyle="1" w:styleId="WW8Num46z8">
    <w:name w:val="WW8Num46z8"/>
    <w:rsid w:val="00DD0759"/>
  </w:style>
  <w:style w:type="character" w:customStyle="1" w:styleId="WW8Num47z0">
    <w:name w:val="WW8Num47z0"/>
    <w:rsid w:val="00DD0759"/>
    <w:rPr>
      <w:rFonts w:hint="default"/>
    </w:rPr>
  </w:style>
  <w:style w:type="character" w:customStyle="1" w:styleId="WW8Num47z1">
    <w:name w:val="WW8Num47z1"/>
    <w:rsid w:val="00DD0759"/>
  </w:style>
  <w:style w:type="character" w:customStyle="1" w:styleId="WW8Num47z2">
    <w:name w:val="WW8Num47z2"/>
    <w:rsid w:val="00DD0759"/>
  </w:style>
  <w:style w:type="character" w:customStyle="1" w:styleId="WW8Num47z3">
    <w:name w:val="WW8Num47z3"/>
    <w:rsid w:val="00DD0759"/>
  </w:style>
  <w:style w:type="character" w:customStyle="1" w:styleId="WW8Num47z4">
    <w:name w:val="WW8Num47z4"/>
    <w:rsid w:val="00DD0759"/>
  </w:style>
  <w:style w:type="character" w:customStyle="1" w:styleId="WW8Num47z5">
    <w:name w:val="WW8Num47z5"/>
    <w:rsid w:val="00DD0759"/>
  </w:style>
  <w:style w:type="character" w:customStyle="1" w:styleId="WW8Num47z6">
    <w:name w:val="WW8Num47z6"/>
    <w:rsid w:val="00DD0759"/>
  </w:style>
  <w:style w:type="character" w:customStyle="1" w:styleId="WW8Num47z7">
    <w:name w:val="WW8Num47z7"/>
    <w:rsid w:val="00DD0759"/>
  </w:style>
  <w:style w:type="character" w:customStyle="1" w:styleId="WW8Num47z8">
    <w:name w:val="WW8Num47z8"/>
    <w:rsid w:val="00DD0759"/>
  </w:style>
  <w:style w:type="character" w:customStyle="1" w:styleId="WW8Num48z0">
    <w:name w:val="WW8Num48z0"/>
    <w:rsid w:val="00DD0759"/>
    <w:rPr>
      <w:rFonts w:ascii="Symbol" w:hAnsi="Symbol" w:cs="Symbol" w:hint="default"/>
    </w:rPr>
  </w:style>
  <w:style w:type="character" w:customStyle="1" w:styleId="WW8Num48z1">
    <w:name w:val="WW8Num48z1"/>
    <w:rsid w:val="00DD0759"/>
    <w:rPr>
      <w:rFonts w:ascii="Courier New" w:hAnsi="Courier New" w:cs="Courier New" w:hint="default"/>
    </w:rPr>
  </w:style>
  <w:style w:type="character" w:customStyle="1" w:styleId="WW8Num48z2">
    <w:name w:val="WW8Num48z2"/>
    <w:rsid w:val="00DD0759"/>
    <w:rPr>
      <w:rFonts w:ascii="Wingdings" w:hAnsi="Wingdings" w:cs="Wingdings" w:hint="default"/>
    </w:rPr>
  </w:style>
  <w:style w:type="character" w:customStyle="1" w:styleId="WW8Num49z0">
    <w:name w:val="WW8Num49z0"/>
    <w:rsid w:val="00DD0759"/>
    <w:rPr>
      <w:rFonts w:hint="default"/>
    </w:rPr>
  </w:style>
  <w:style w:type="character" w:customStyle="1" w:styleId="WW8Num49z1">
    <w:name w:val="WW8Num49z1"/>
    <w:rsid w:val="00DD0759"/>
  </w:style>
  <w:style w:type="character" w:customStyle="1" w:styleId="WW8Num49z2">
    <w:name w:val="WW8Num49z2"/>
    <w:rsid w:val="00DD0759"/>
  </w:style>
  <w:style w:type="character" w:customStyle="1" w:styleId="WW8Num49z3">
    <w:name w:val="WW8Num49z3"/>
    <w:rsid w:val="00DD0759"/>
  </w:style>
  <w:style w:type="character" w:customStyle="1" w:styleId="WW8Num49z4">
    <w:name w:val="WW8Num49z4"/>
    <w:rsid w:val="00DD0759"/>
  </w:style>
  <w:style w:type="character" w:customStyle="1" w:styleId="WW8Num49z5">
    <w:name w:val="WW8Num49z5"/>
    <w:rsid w:val="00DD0759"/>
  </w:style>
  <w:style w:type="character" w:customStyle="1" w:styleId="WW8Num49z6">
    <w:name w:val="WW8Num49z6"/>
    <w:rsid w:val="00DD0759"/>
  </w:style>
  <w:style w:type="character" w:customStyle="1" w:styleId="WW8Num49z7">
    <w:name w:val="WW8Num49z7"/>
    <w:rsid w:val="00DD0759"/>
  </w:style>
  <w:style w:type="character" w:customStyle="1" w:styleId="WW8Num49z8">
    <w:name w:val="WW8Num49z8"/>
    <w:rsid w:val="00DD0759"/>
  </w:style>
  <w:style w:type="character" w:customStyle="1" w:styleId="WW8Num50z0">
    <w:name w:val="WW8Num50z0"/>
    <w:rsid w:val="00DD0759"/>
    <w:rPr>
      <w:rFonts w:hint="default"/>
    </w:rPr>
  </w:style>
  <w:style w:type="character" w:customStyle="1" w:styleId="WW8Num50z1">
    <w:name w:val="WW8Num50z1"/>
    <w:rsid w:val="00DD0759"/>
  </w:style>
  <w:style w:type="character" w:customStyle="1" w:styleId="WW8Num50z2">
    <w:name w:val="WW8Num50z2"/>
    <w:rsid w:val="00DD0759"/>
  </w:style>
  <w:style w:type="character" w:customStyle="1" w:styleId="WW8Num50z3">
    <w:name w:val="WW8Num50z3"/>
    <w:rsid w:val="00DD0759"/>
  </w:style>
  <w:style w:type="character" w:customStyle="1" w:styleId="WW8Num50z4">
    <w:name w:val="WW8Num50z4"/>
    <w:rsid w:val="00DD0759"/>
  </w:style>
  <w:style w:type="character" w:customStyle="1" w:styleId="WW8Num50z5">
    <w:name w:val="WW8Num50z5"/>
    <w:rsid w:val="00DD0759"/>
  </w:style>
  <w:style w:type="character" w:customStyle="1" w:styleId="WW8Num50z6">
    <w:name w:val="WW8Num50z6"/>
    <w:rsid w:val="00DD0759"/>
  </w:style>
  <w:style w:type="character" w:customStyle="1" w:styleId="WW8Num50z7">
    <w:name w:val="WW8Num50z7"/>
    <w:rsid w:val="00DD0759"/>
  </w:style>
  <w:style w:type="character" w:customStyle="1" w:styleId="WW8Num50z8">
    <w:name w:val="WW8Num50z8"/>
    <w:rsid w:val="00DD0759"/>
  </w:style>
  <w:style w:type="character" w:customStyle="1" w:styleId="WW8Num51z0">
    <w:name w:val="WW8Num51z0"/>
    <w:rsid w:val="00DD0759"/>
    <w:rPr>
      <w:rFonts w:ascii="Symbol" w:hAnsi="Symbol" w:cs="Symbol" w:hint="default"/>
    </w:rPr>
  </w:style>
  <w:style w:type="character" w:customStyle="1" w:styleId="WW8Num51z1">
    <w:name w:val="WW8Num51z1"/>
    <w:rsid w:val="00DD0759"/>
  </w:style>
  <w:style w:type="character" w:customStyle="1" w:styleId="WW8Num51z2">
    <w:name w:val="WW8Num51z2"/>
    <w:rsid w:val="00DD0759"/>
  </w:style>
  <w:style w:type="character" w:customStyle="1" w:styleId="WW8Num51z3">
    <w:name w:val="WW8Num51z3"/>
    <w:rsid w:val="00DD0759"/>
  </w:style>
  <w:style w:type="character" w:customStyle="1" w:styleId="WW8Num51z4">
    <w:name w:val="WW8Num51z4"/>
    <w:rsid w:val="00DD0759"/>
  </w:style>
  <w:style w:type="character" w:customStyle="1" w:styleId="WW8Num51z5">
    <w:name w:val="WW8Num51z5"/>
    <w:rsid w:val="00DD0759"/>
  </w:style>
  <w:style w:type="character" w:customStyle="1" w:styleId="WW8Num51z6">
    <w:name w:val="WW8Num51z6"/>
    <w:rsid w:val="00DD0759"/>
  </w:style>
  <w:style w:type="character" w:customStyle="1" w:styleId="WW8Num51z7">
    <w:name w:val="WW8Num51z7"/>
    <w:rsid w:val="00DD0759"/>
  </w:style>
  <w:style w:type="character" w:customStyle="1" w:styleId="WW8Num51z8">
    <w:name w:val="WW8Num51z8"/>
    <w:rsid w:val="00DD0759"/>
  </w:style>
  <w:style w:type="character" w:customStyle="1" w:styleId="WW8Num52z0">
    <w:name w:val="WW8Num52z0"/>
    <w:rsid w:val="00DD0759"/>
    <w:rPr>
      <w:rFonts w:ascii="Symbol" w:hAnsi="Symbol" w:cs="Symbol" w:hint="default"/>
    </w:rPr>
  </w:style>
  <w:style w:type="character" w:customStyle="1" w:styleId="WW8Num52z1">
    <w:name w:val="WW8Num52z1"/>
    <w:rsid w:val="00DD0759"/>
    <w:rPr>
      <w:rFonts w:ascii="Courier New" w:hAnsi="Courier New" w:cs="Courier New" w:hint="default"/>
    </w:rPr>
  </w:style>
  <w:style w:type="character" w:customStyle="1" w:styleId="WW8Num52z2">
    <w:name w:val="WW8Num52z2"/>
    <w:rsid w:val="00DD0759"/>
    <w:rPr>
      <w:rFonts w:ascii="Wingdings" w:hAnsi="Wingdings" w:cs="Wingdings" w:hint="default"/>
    </w:rPr>
  </w:style>
  <w:style w:type="character" w:customStyle="1" w:styleId="WW8Num53z0">
    <w:name w:val="WW8Num53z0"/>
    <w:rsid w:val="00DD0759"/>
    <w:rPr>
      <w:rFonts w:ascii="Symbol" w:hAnsi="Symbol" w:cs="Symbol" w:hint="default"/>
    </w:rPr>
  </w:style>
  <w:style w:type="character" w:customStyle="1" w:styleId="WW8Num53z1">
    <w:name w:val="WW8Num53z1"/>
    <w:rsid w:val="00DD0759"/>
    <w:rPr>
      <w:rFonts w:ascii="Courier New" w:hAnsi="Courier New" w:cs="Courier New" w:hint="default"/>
    </w:rPr>
  </w:style>
  <w:style w:type="character" w:customStyle="1" w:styleId="WW8Num53z2">
    <w:name w:val="WW8Num53z2"/>
    <w:rsid w:val="00DD0759"/>
    <w:rPr>
      <w:rFonts w:ascii="Wingdings" w:hAnsi="Wingdings" w:cs="Wingdings" w:hint="default"/>
    </w:rPr>
  </w:style>
  <w:style w:type="character" w:customStyle="1" w:styleId="WW8Num54z0">
    <w:name w:val="WW8Num54z0"/>
    <w:rsid w:val="00DD0759"/>
    <w:rPr>
      <w:rFonts w:ascii="Symbol" w:hAnsi="Symbol" w:cs="Symbol" w:hint="default"/>
    </w:rPr>
  </w:style>
  <w:style w:type="character" w:customStyle="1" w:styleId="WW8Num54z1">
    <w:name w:val="WW8Num54z1"/>
    <w:rsid w:val="00DD0759"/>
    <w:rPr>
      <w:rFonts w:ascii="Courier New" w:hAnsi="Courier New" w:cs="Courier New" w:hint="default"/>
    </w:rPr>
  </w:style>
  <w:style w:type="character" w:customStyle="1" w:styleId="WW8Num54z2">
    <w:name w:val="WW8Num54z2"/>
    <w:rsid w:val="00DD0759"/>
    <w:rPr>
      <w:rFonts w:ascii="Wingdings" w:hAnsi="Wingdings" w:cs="Wingdings" w:hint="default"/>
    </w:rPr>
  </w:style>
  <w:style w:type="character" w:customStyle="1" w:styleId="WW8Num55z0">
    <w:name w:val="WW8Num55z0"/>
    <w:rsid w:val="00DD0759"/>
    <w:rPr>
      <w:rFonts w:ascii="Courier New" w:hAnsi="Courier New" w:cs="Courier New" w:hint="default"/>
    </w:rPr>
  </w:style>
  <w:style w:type="character" w:customStyle="1" w:styleId="WW8Num55z1">
    <w:name w:val="WW8Num55z1"/>
    <w:rsid w:val="00DD0759"/>
    <w:rPr>
      <w:rFonts w:hint="default"/>
    </w:rPr>
  </w:style>
  <w:style w:type="character" w:customStyle="1" w:styleId="WW8Num55z2">
    <w:name w:val="WW8Num55z2"/>
    <w:rsid w:val="00DD0759"/>
  </w:style>
  <w:style w:type="character" w:customStyle="1" w:styleId="WW8Num55z3">
    <w:name w:val="WW8Num55z3"/>
    <w:rsid w:val="00DD0759"/>
  </w:style>
  <w:style w:type="character" w:customStyle="1" w:styleId="WW8Num55z4">
    <w:name w:val="WW8Num55z4"/>
    <w:rsid w:val="00DD0759"/>
  </w:style>
  <w:style w:type="character" w:customStyle="1" w:styleId="WW8Num55z5">
    <w:name w:val="WW8Num55z5"/>
    <w:rsid w:val="00DD0759"/>
  </w:style>
  <w:style w:type="character" w:customStyle="1" w:styleId="WW8Num55z6">
    <w:name w:val="WW8Num55z6"/>
    <w:rsid w:val="00DD0759"/>
  </w:style>
  <w:style w:type="character" w:customStyle="1" w:styleId="WW8Num55z7">
    <w:name w:val="WW8Num55z7"/>
    <w:rsid w:val="00DD0759"/>
  </w:style>
  <w:style w:type="character" w:customStyle="1" w:styleId="WW8Num55z8">
    <w:name w:val="WW8Num55z8"/>
    <w:rsid w:val="00DD0759"/>
  </w:style>
  <w:style w:type="character" w:customStyle="1" w:styleId="WW8Num56z0">
    <w:name w:val="WW8Num56z0"/>
    <w:rsid w:val="00DD0759"/>
    <w:rPr>
      <w:rFonts w:ascii="Symbol" w:hAnsi="Symbol" w:cs="Symbol" w:hint="default"/>
    </w:rPr>
  </w:style>
  <w:style w:type="character" w:customStyle="1" w:styleId="WW8Num56z1">
    <w:name w:val="WW8Num56z1"/>
    <w:rsid w:val="00DD0759"/>
    <w:rPr>
      <w:rFonts w:ascii="Courier New" w:hAnsi="Courier New" w:cs="Courier New" w:hint="default"/>
    </w:rPr>
  </w:style>
  <w:style w:type="character" w:customStyle="1" w:styleId="WW8Num56z2">
    <w:name w:val="WW8Num56z2"/>
    <w:rsid w:val="00DD0759"/>
    <w:rPr>
      <w:rFonts w:ascii="Wingdings" w:hAnsi="Wingdings" w:cs="Wingdings" w:hint="default"/>
    </w:rPr>
  </w:style>
  <w:style w:type="character" w:customStyle="1" w:styleId="WW8Num57z0">
    <w:name w:val="WW8Num57z0"/>
    <w:rsid w:val="00DD0759"/>
    <w:rPr>
      <w:rFonts w:hint="default"/>
    </w:rPr>
  </w:style>
  <w:style w:type="character" w:customStyle="1" w:styleId="WW8Num57z1">
    <w:name w:val="WW8Num57z1"/>
    <w:rsid w:val="00DD0759"/>
  </w:style>
  <w:style w:type="character" w:customStyle="1" w:styleId="WW8Num57z2">
    <w:name w:val="WW8Num57z2"/>
    <w:rsid w:val="00DD0759"/>
  </w:style>
  <w:style w:type="character" w:customStyle="1" w:styleId="WW8Num57z3">
    <w:name w:val="WW8Num57z3"/>
    <w:rsid w:val="00DD0759"/>
  </w:style>
  <w:style w:type="character" w:customStyle="1" w:styleId="WW8Num57z4">
    <w:name w:val="WW8Num57z4"/>
    <w:rsid w:val="00DD0759"/>
  </w:style>
  <w:style w:type="character" w:customStyle="1" w:styleId="WW8Num57z5">
    <w:name w:val="WW8Num57z5"/>
    <w:rsid w:val="00DD0759"/>
  </w:style>
  <w:style w:type="character" w:customStyle="1" w:styleId="WW8Num57z6">
    <w:name w:val="WW8Num57z6"/>
    <w:rsid w:val="00DD0759"/>
  </w:style>
  <w:style w:type="character" w:customStyle="1" w:styleId="WW8Num57z7">
    <w:name w:val="WW8Num57z7"/>
    <w:rsid w:val="00DD0759"/>
  </w:style>
  <w:style w:type="character" w:customStyle="1" w:styleId="WW8Num57z8">
    <w:name w:val="WW8Num57z8"/>
    <w:rsid w:val="00DD0759"/>
  </w:style>
  <w:style w:type="character" w:customStyle="1" w:styleId="WW8Num58z0">
    <w:name w:val="WW8Num58z0"/>
    <w:rsid w:val="00DD0759"/>
    <w:rPr>
      <w:rFonts w:ascii="Symbol" w:hAnsi="Symbol" w:cs="Symbol" w:hint="default"/>
    </w:rPr>
  </w:style>
  <w:style w:type="character" w:customStyle="1" w:styleId="WW8Num58z1">
    <w:name w:val="WW8Num58z1"/>
    <w:rsid w:val="00DD0759"/>
    <w:rPr>
      <w:rFonts w:ascii="Courier New" w:hAnsi="Courier New" w:cs="Courier New" w:hint="default"/>
    </w:rPr>
  </w:style>
  <w:style w:type="character" w:customStyle="1" w:styleId="WW8Num58z2">
    <w:name w:val="WW8Num58z2"/>
    <w:rsid w:val="00DD0759"/>
    <w:rPr>
      <w:rFonts w:ascii="Wingdings" w:hAnsi="Wingdings" w:cs="Wingdings" w:hint="default"/>
    </w:rPr>
  </w:style>
  <w:style w:type="character" w:customStyle="1" w:styleId="WW8Num59z0">
    <w:name w:val="WW8Num59z0"/>
    <w:rsid w:val="00DD0759"/>
    <w:rPr>
      <w:rFonts w:hint="default"/>
    </w:rPr>
  </w:style>
  <w:style w:type="character" w:customStyle="1" w:styleId="WW8Num59z1">
    <w:name w:val="WW8Num59z1"/>
    <w:rsid w:val="00DD0759"/>
  </w:style>
  <w:style w:type="character" w:customStyle="1" w:styleId="WW8Num59z2">
    <w:name w:val="WW8Num59z2"/>
    <w:rsid w:val="00DD0759"/>
  </w:style>
  <w:style w:type="character" w:customStyle="1" w:styleId="WW8Num59z3">
    <w:name w:val="WW8Num59z3"/>
    <w:rsid w:val="00DD0759"/>
  </w:style>
  <w:style w:type="character" w:customStyle="1" w:styleId="WW8Num59z4">
    <w:name w:val="WW8Num59z4"/>
    <w:rsid w:val="00DD0759"/>
  </w:style>
  <w:style w:type="character" w:customStyle="1" w:styleId="WW8Num59z5">
    <w:name w:val="WW8Num59z5"/>
    <w:rsid w:val="00DD0759"/>
  </w:style>
  <w:style w:type="character" w:customStyle="1" w:styleId="WW8Num59z6">
    <w:name w:val="WW8Num59z6"/>
    <w:rsid w:val="00DD0759"/>
  </w:style>
  <w:style w:type="character" w:customStyle="1" w:styleId="WW8Num59z7">
    <w:name w:val="WW8Num59z7"/>
    <w:rsid w:val="00DD0759"/>
  </w:style>
  <w:style w:type="character" w:customStyle="1" w:styleId="WW8Num59z8">
    <w:name w:val="WW8Num59z8"/>
    <w:rsid w:val="00DD0759"/>
  </w:style>
  <w:style w:type="character" w:customStyle="1" w:styleId="WW8Num60z0">
    <w:name w:val="WW8Num60z0"/>
    <w:rsid w:val="00DD0759"/>
    <w:rPr>
      <w:rFonts w:hint="default"/>
    </w:rPr>
  </w:style>
  <w:style w:type="character" w:customStyle="1" w:styleId="WW8Num60z1">
    <w:name w:val="WW8Num60z1"/>
    <w:rsid w:val="00DD0759"/>
  </w:style>
  <w:style w:type="character" w:customStyle="1" w:styleId="WW8Num60z2">
    <w:name w:val="WW8Num60z2"/>
    <w:rsid w:val="00DD0759"/>
  </w:style>
  <w:style w:type="character" w:customStyle="1" w:styleId="WW8Num60z3">
    <w:name w:val="WW8Num60z3"/>
    <w:rsid w:val="00DD0759"/>
  </w:style>
  <w:style w:type="character" w:customStyle="1" w:styleId="WW8Num60z4">
    <w:name w:val="WW8Num60z4"/>
    <w:rsid w:val="00DD0759"/>
  </w:style>
  <w:style w:type="character" w:customStyle="1" w:styleId="WW8Num60z5">
    <w:name w:val="WW8Num60z5"/>
    <w:rsid w:val="00DD0759"/>
  </w:style>
  <w:style w:type="character" w:customStyle="1" w:styleId="WW8Num60z6">
    <w:name w:val="WW8Num60z6"/>
    <w:rsid w:val="00DD0759"/>
  </w:style>
  <w:style w:type="character" w:customStyle="1" w:styleId="WW8Num60z7">
    <w:name w:val="WW8Num60z7"/>
    <w:rsid w:val="00DD0759"/>
  </w:style>
  <w:style w:type="character" w:customStyle="1" w:styleId="WW8Num60z8">
    <w:name w:val="WW8Num60z8"/>
    <w:rsid w:val="00DD0759"/>
  </w:style>
  <w:style w:type="character" w:customStyle="1" w:styleId="WW8Num61z0">
    <w:name w:val="WW8Num61z0"/>
    <w:rsid w:val="00DD0759"/>
    <w:rPr>
      <w:rFonts w:ascii="Symbol" w:hAnsi="Symbol" w:cs="Symbol" w:hint="default"/>
    </w:rPr>
  </w:style>
  <w:style w:type="character" w:customStyle="1" w:styleId="WW8Num61z1">
    <w:name w:val="WW8Num61z1"/>
    <w:rsid w:val="00DD0759"/>
  </w:style>
  <w:style w:type="character" w:customStyle="1" w:styleId="WW8Num61z2">
    <w:name w:val="WW8Num61z2"/>
    <w:rsid w:val="00DD0759"/>
  </w:style>
  <w:style w:type="character" w:customStyle="1" w:styleId="WW8Num61z3">
    <w:name w:val="WW8Num61z3"/>
    <w:rsid w:val="00DD0759"/>
  </w:style>
  <w:style w:type="character" w:customStyle="1" w:styleId="WW8Num61z4">
    <w:name w:val="WW8Num61z4"/>
    <w:rsid w:val="00DD0759"/>
  </w:style>
  <w:style w:type="character" w:customStyle="1" w:styleId="WW8Num61z5">
    <w:name w:val="WW8Num61z5"/>
    <w:rsid w:val="00DD0759"/>
  </w:style>
  <w:style w:type="character" w:customStyle="1" w:styleId="WW8Num61z6">
    <w:name w:val="WW8Num61z6"/>
    <w:rsid w:val="00DD0759"/>
  </w:style>
  <w:style w:type="character" w:customStyle="1" w:styleId="WW8Num61z7">
    <w:name w:val="WW8Num61z7"/>
    <w:rsid w:val="00DD0759"/>
  </w:style>
  <w:style w:type="character" w:customStyle="1" w:styleId="WW8Num61z8">
    <w:name w:val="WW8Num61z8"/>
    <w:rsid w:val="00DD0759"/>
  </w:style>
  <w:style w:type="character" w:customStyle="1" w:styleId="WW8Num62z0">
    <w:name w:val="WW8Num62z0"/>
    <w:rsid w:val="00DD0759"/>
    <w:rPr>
      <w:rFonts w:hint="default"/>
    </w:rPr>
  </w:style>
  <w:style w:type="character" w:customStyle="1" w:styleId="WW8Num62z1">
    <w:name w:val="WW8Num62z1"/>
    <w:rsid w:val="00DD0759"/>
  </w:style>
  <w:style w:type="character" w:customStyle="1" w:styleId="WW8Num62z2">
    <w:name w:val="WW8Num62z2"/>
    <w:rsid w:val="00DD0759"/>
  </w:style>
  <w:style w:type="character" w:customStyle="1" w:styleId="WW8Num62z3">
    <w:name w:val="WW8Num62z3"/>
    <w:rsid w:val="00DD0759"/>
  </w:style>
  <w:style w:type="character" w:customStyle="1" w:styleId="WW8Num62z4">
    <w:name w:val="WW8Num62z4"/>
    <w:rsid w:val="00DD0759"/>
  </w:style>
  <w:style w:type="character" w:customStyle="1" w:styleId="WW8Num62z5">
    <w:name w:val="WW8Num62z5"/>
    <w:rsid w:val="00DD0759"/>
  </w:style>
  <w:style w:type="character" w:customStyle="1" w:styleId="WW8Num62z6">
    <w:name w:val="WW8Num62z6"/>
    <w:rsid w:val="00DD0759"/>
  </w:style>
  <w:style w:type="character" w:customStyle="1" w:styleId="WW8Num62z7">
    <w:name w:val="WW8Num62z7"/>
    <w:rsid w:val="00DD0759"/>
  </w:style>
  <w:style w:type="character" w:customStyle="1" w:styleId="WW8Num62z8">
    <w:name w:val="WW8Num62z8"/>
    <w:rsid w:val="00DD0759"/>
  </w:style>
  <w:style w:type="character" w:customStyle="1" w:styleId="WW8Num63z0">
    <w:name w:val="WW8Num63z0"/>
    <w:rsid w:val="00DD0759"/>
    <w:rPr>
      <w:rFonts w:ascii="Symbol" w:hAnsi="Symbol" w:cs="Symbol" w:hint="default"/>
    </w:rPr>
  </w:style>
  <w:style w:type="character" w:customStyle="1" w:styleId="WW8Num63z1">
    <w:name w:val="WW8Num63z1"/>
    <w:rsid w:val="00DD0759"/>
    <w:rPr>
      <w:rFonts w:ascii="Courier New" w:hAnsi="Courier New" w:cs="Courier New" w:hint="default"/>
    </w:rPr>
  </w:style>
  <w:style w:type="character" w:customStyle="1" w:styleId="WW8Num63z2">
    <w:name w:val="WW8Num63z2"/>
    <w:rsid w:val="00DD0759"/>
    <w:rPr>
      <w:rFonts w:ascii="Wingdings" w:hAnsi="Wingdings" w:cs="Wingdings" w:hint="default"/>
    </w:rPr>
  </w:style>
  <w:style w:type="character" w:customStyle="1" w:styleId="WW8Num64z0">
    <w:name w:val="WW8Num64z0"/>
    <w:rsid w:val="00DD0759"/>
    <w:rPr>
      <w:rFonts w:hint="default"/>
    </w:rPr>
  </w:style>
  <w:style w:type="character" w:customStyle="1" w:styleId="WW8Num64z1">
    <w:name w:val="WW8Num64z1"/>
    <w:rsid w:val="00DD0759"/>
  </w:style>
  <w:style w:type="character" w:customStyle="1" w:styleId="WW8Num64z2">
    <w:name w:val="WW8Num64z2"/>
    <w:rsid w:val="00DD0759"/>
  </w:style>
  <w:style w:type="character" w:customStyle="1" w:styleId="WW8Num64z3">
    <w:name w:val="WW8Num64z3"/>
    <w:rsid w:val="00DD0759"/>
  </w:style>
  <w:style w:type="character" w:customStyle="1" w:styleId="WW8Num64z4">
    <w:name w:val="WW8Num64z4"/>
    <w:rsid w:val="00DD0759"/>
  </w:style>
  <w:style w:type="character" w:customStyle="1" w:styleId="WW8Num64z5">
    <w:name w:val="WW8Num64z5"/>
    <w:rsid w:val="00DD0759"/>
  </w:style>
  <w:style w:type="character" w:customStyle="1" w:styleId="WW8Num64z6">
    <w:name w:val="WW8Num64z6"/>
    <w:rsid w:val="00DD0759"/>
  </w:style>
  <w:style w:type="character" w:customStyle="1" w:styleId="WW8Num64z7">
    <w:name w:val="WW8Num64z7"/>
    <w:rsid w:val="00DD0759"/>
  </w:style>
  <w:style w:type="character" w:customStyle="1" w:styleId="WW8Num64z8">
    <w:name w:val="WW8Num64z8"/>
    <w:rsid w:val="00DD0759"/>
  </w:style>
  <w:style w:type="character" w:customStyle="1" w:styleId="WW8Num65z0">
    <w:name w:val="WW8Num65z0"/>
    <w:rsid w:val="00DD0759"/>
    <w:rPr>
      <w:rFonts w:ascii="Symbol" w:hAnsi="Symbol" w:cs="Symbol" w:hint="default"/>
    </w:rPr>
  </w:style>
  <w:style w:type="character" w:customStyle="1" w:styleId="WW8Num65z1">
    <w:name w:val="WW8Num65z1"/>
    <w:rsid w:val="00DD0759"/>
    <w:rPr>
      <w:rFonts w:ascii="Courier New" w:hAnsi="Courier New" w:cs="Courier New" w:hint="default"/>
    </w:rPr>
  </w:style>
  <w:style w:type="character" w:customStyle="1" w:styleId="WW8Num65z2">
    <w:name w:val="WW8Num65z2"/>
    <w:rsid w:val="00DD0759"/>
    <w:rPr>
      <w:rFonts w:ascii="Wingdings" w:hAnsi="Wingdings" w:cs="Wingdings" w:hint="default"/>
    </w:rPr>
  </w:style>
  <w:style w:type="character" w:customStyle="1" w:styleId="WW8Num66z0">
    <w:name w:val="WW8Num66z0"/>
    <w:rsid w:val="00DD0759"/>
    <w:rPr>
      <w:rFonts w:hint="default"/>
    </w:rPr>
  </w:style>
  <w:style w:type="character" w:customStyle="1" w:styleId="WW8Num66z1">
    <w:name w:val="WW8Num66z1"/>
    <w:rsid w:val="00DD0759"/>
  </w:style>
  <w:style w:type="character" w:customStyle="1" w:styleId="WW8Num66z2">
    <w:name w:val="WW8Num66z2"/>
    <w:rsid w:val="00DD0759"/>
  </w:style>
  <w:style w:type="character" w:customStyle="1" w:styleId="WW8Num66z3">
    <w:name w:val="WW8Num66z3"/>
    <w:rsid w:val="00DD0759"/>
  </w:style>
  <w:style w:type="character" w:customStyle="1" w:styleId="WW8Num66z4">
    <w:name w:val="WW8Num66z4"/>
    <w:rsid w:val="00DD0759"/>
  </w:style>
  <w:style w:type="character" w:customStyle="1" w:styleId="WW8Num66z5">
    <w:name w:val="WW8Num66z5"/>
    <w:rsid w:val="00DD0759"/>
  </w:style>
  <w:style w:type="character" w:customStyle="1" w:styleId="WW8Num66z6">
    <w:name w:val="WW8Num66z6"/>
    <w:rsid w:val="00DD0759"/>
  </w:style>
  <w:style w:type="character" w:customStyle="1" w:styleId="WW8Num66z7">
    <w:name w:val="WW8Num66z7"/>
    <w:rsid w:val="00DD0759"/>
  </w:style>
  <w:style w:type="character" w:customStyle="1" w:styleId="WW8Num66z8">
    <w:name w:val="WW8Num66z8"/>
    <w:rsid w:val="00DD0759"/>
  </w:style>
  <w:style w:type="character" w:customStyle="1" w:styleId="WW8Num67z0">
    <w:name w:val="WW8Num67z0"/>
    <w:rsid w:val="00DD0759"/>
    <w:rPr>
      <w:rFonts w:ascii="Symbol" w:hAnsi="Symbol" w:cs="Symbol" w:hint="default"/>
    </w:rPr>
  </w:style>
  <w:style w:type="character" w:customStyle="1" w:styleId="WW8Num67z1">
    <w:name w:val="WW8Num67z1"/>
    <w:rsid w:val="00DD0759"/>
    <w:rPr>
      <w:rFonts w:ascii="Courier New" w:hAnsi="Courier New" w:cs="Courier New" w:hint="default"/>
    </w:rPr>
  </w:style>
  <w:style w:type="character" w:customStyle="1" w:styleId="WW8Num67z2">
    <w:name w:val="WW8Num67z2"/>
    <w:rsid w:val="00DD0759"/>
    <w:rPr>
      <w:rFonts w:ascii="Wingdings" w:hAnsi="Wingdings" w:cs="Wingdings" w:hint="default"/>
    </w:rPr>
  </w:style>
  <w:style w:type="character" w:customStyle="1" w:styleId="WW8Num68z0">
    <w:name w:val="WW8Num68z0"/>
    <w:rsid w:val="00DD0759"/>
  </w:style>
  <w:style w:type="character" w:customStyle="1" w:styleId="WW8Num68z1">
    <w:name w:val="WW8Num68z1"/>
    <w:rsid w:val="00DD0759"/>
  </w:style>
  <w:style w:type="character" w:customStyle="1" w:styleId="WW8Num68z2">
    <w:name w:val="WW8Num68z2"/>
    <w:rsid w:val="00DD0759"/>
  </w:style>
  <w:style w:type="character" w:customStyle="1" w:styleId="WW8Num68z3">
    <w:name w:val="WW8Num68z3"/>
    <w:rsid w:val="00DD0759"/>
  </w:style>
  <w:style w:type="character" w:customStyle="1" w:styleId="WW8Num68z4">
    <w:name w:val="WW8Num68z4"/>
    <w:rsid w:val="00DD0759"/>
  </w:style>
  <w:style w:type="character" w:customStyle="1" w:styleId="WW8Num68z5">
    <w:name w:val="WW8Num68z5"/>
    <w:rsid w:val="00DD0759"/>
  </w:style>
  <w:style w:type="character" w:customStyle="1" w:styleId="WW8Num68z6">
    <w:name w:val="WW8Num68z6"/>
    <w:rsid w:val="00DD0759"/>
  </w:style>
  <w:style w:type="character" w:customStyle="1" w:styleId="WW8Num68z7">
    <w:name w:val="WW8Num68z7"/>
    <w:rsid w:val="00DD0759"/>
  </w:style>
  <w:style w:type="character" w:customStyle="1" w:styleId="WW8Num68z8">
    <w:name w:val="WW8Num68z8"/>
    <w:rsid w:val="00DD0759"/>
  </w:style>
  <w:style w:type="character" w:customStyle="1" w:styleId="WW8Num69z0">
    <w:name w:val="WW8Num69z0"/>
    <w:rsid w:val="00DD0759"/>
    <w:rPr>
      <w:rFonts w:hint="default"/>
    </w:rPr>
  </w:style>
  <w:style w:type="character" w:customStyle="1" w:styleId="WW8Num70z0">
    <w:name w:val="WW8Num70z0"/>
    <w:rsid w:val="00DD0759"/>
    <w:rPr>
      <w:rFonts w:ascii="Courier New" w:hAnsi="Courier New" w:cs="Courier New" w:hint="default"/>
    </w:rPr>
  </w:style>
  <w:style w:type="character" w:customStyle="1" w:styleId="WW8Num70z1">
    <w:name w:val="WW8Num70z1"/>
    <w:rsid w:val="00DD0759"/>
  </w:style>
  <w:style w:type="character" w:customStyle="1" w:styleId="WW8Num70z2">
    <w:name w:val="WW8Num70z2"/>
    <w:rsid w:val="00DD0759"/>
  </w:style>
  <w:style w:type="character" w:customStyle="1" w:styleId="WW8Num70z3">
    <w:name w:val="WW8Num70z3"/>
    <w:rsid w:val="00DD0759"/>
  </w:style>
  <w:style w:type="character" w:customStyle="1" w:styleId="WW8Num70z4">
    <w:name w:val="WW8Num70z4"/>
    <w:rsid w:val="00DD0759"/>
  </w:style>
  <w:style w:type="character" w:customStyle="1" w:styleId="WW8Num70z5">
    <w:name w:val="WW8Num70z5"/>
    <w:rsid w:val="00DD0759"/>
  </w:style>
  <w:style w:type="character" w:customStyle="1" w:styleId="WW8Num70z6">
    <w:name w:val="WW8Num70z6"/>
    <w:rsid w:val="00DD0759"/>
  </w:style>
  <w:style w:type="character" w:customStyle="1" w:styleId="WW8Num70z7">
    <w:name w:val="WW8Num70z7"/>
    <w:rsid w:val="00DD0759"/>
  </w:style>
  <w:style w:type="character" w:customStyle="1" w:styleId="WW8Num70z8">
    <w:name w:val="WW8Num70z8"/>
    <w:rsid w:val="00DD0759"/>
  </w:style>
  <w:style w:type="character" w:customStyle="1" w:styleId="WW8Num71z0">
    <w:name w:val="WW8Num71z0"/>
    <w:rsid w:val="00DD0759"/>
    <w:rPr>
      <w:b w:val="0"/>
    </w:rPr>
  </w:style>
  <w:style w:type="character" w:customStyle="1" w:styleId="WW8Num71z1">
    <w:name w:val="WW8Num71z1"/>
    <w:rsid w:val="00DD0759"/>
  </w:style>
  <w:style w:type="character" w:customStyle="1" w:styleId="WW8Num71z2">
    <w:name w:val="WW8Num71z2"/>
    <w:rsid w:val="00DD0759"/>
  </w:style>
  <w:style w:type="character" w:customStyle="1" w:styleId="WW8Num71z3">
    <w:name w:val="WW8Num71z3"/>
    <w:rsid w:val="00DD0759"/>
  </w:style>
  <w:style w:type="character" w:customStyle="1" w:styleId="WW8Num71z4">
    <w:name w:val="WW8Num71z4"/>
    <w:rsid w:val="00DD0759"/>
  </w:style>
  <w:style w:type="character" w:customStyle="1" w:styleId="WW8Num71z5">
    <w:name w:val="WW8Num71z5"/>
    <w:rsid w:val="00DD0759"/>
  </w:style>
  <w:style w:type="character" w:customStyle="1" w:styleId="WW8Num71z6">
    <w:name w:val="WW8Num71z6"/>
    <w:rsid w:val="00DD0759"/>
  </w:style>
  <w:style w:type="character" w:customStyle="1" w:styleId="WW8Num71z7">
    <w:name w:val="WW8Num71z7"/>
    <w:rsid w:val="00DD0759"/>
  </w:style>
  <w:style w:type="character" w:customStyle="1" w:styleId="WW8Num71z8">
    <w:name w:val="WW8Num71z8"/>
    <w:rsid w:val="00DD0759"/>
  </w:style>
  <w:style w:type="character" w:customStyle="1" w:styleId="WW8Num72z0">
    <w:name w:val="WW8Num72z0"/>
    <w:rsid w:val="00DD0759"/>
    <w:rPr>
      <w:rFonts w:hint="default"/>
    </w:rPr>
  </w:style>
  <w:style w:type="character" w:customStyle="1" w:styleId="WW8Num72z1">
    <w:name w:val="WW8Num72z1"/>
    <w:rsid w:val="00DD0759"/>
  </w:style>
  <w:style w:type="character" w:customStyle="1" w:styleId="WW8Num72z2">
    <w:name w:val="WW8Num72z2"/>
    <w:rsid w:val="00DD0759"/>
  </w:style>
  <w:style w:type="character" w:customStyle="1" w:styleId="WW8Num72z3">
    <w:name w:val="WW8Num72z3"/>
    <w:rsid w:val="00DD0759"/>
  </w:style>
  <w:style w:type="character" w:customStyle="1" w:styleId="WW8Num72z4">
    <w:name w:val="WW8Num72z4"/>
    <w:rsid w:val="00DD0759"/>
  </w:style>
  <w:style w:type="character" w:customStyle="1" w:styleId="WW8Num72z5">
    <w:name w:val="WW8Num72z5"/>
    <w:rsid w:val="00DD0759"/>
  </w:style>
  <w:style w:type="character" w:customStyle="1" w:styleId="WW8Num72z6">
    <w:name w:val="WW8Num72z6"/>
    <w:rsid w:val="00DD0759"/>
  </w:style>
  <w:style w:type="character" w:customStyle="1" w:styleId="WW8Num72z7">
    <w:name w:val="WW8Num72z7"/>
    <w:rsid w:val="00DD0759"/>
  </w:style>
  <w:style w:type="character" w:customStyle="1" w:styleId="WW8Num72z8">
    <w:name w:val="WW8Num72z8"/>
    <w:rsid w:val="00DD0759"/>
  </w:style>
  <w:style w:type="character" w:customStyle="1" w:styleId="WW8Num73z0">
    <w:name w:val="WW8Num73z0"/>
    <w:rsid w:val="00DD0759"/>
    <w:rPr>
      <w:rFonts w:hint="default"/>
    </w:rPr>
  </w:style>
  <w:style w:type="character" w:customStyle="1" w:styleId="WW8Num73z1">
    <w:name w:val="WW8Num73z1"/>
    <w:rsid w:val="00DD0759"/>
  </w:style>
  <w:style w:type="character" w:customStyle="1" w:styleId="WW8Num73z2">
    <w:name w:val="WW8Num73z2"/>
    <w:rsid w:val="00DD0759"/>
  </w:style>
  <w:style w:type="character" w:customStyle="1" w:styleId="WW8Num73z3">
    <w:name w:val="WW8Num73z3"/>
    <w:rsid w:val="00DD0759"/>
  </w:style>
  <w:style w:type="character" w:customStyle="1" w:styleId="WW8Num73z4">
    <w:name w:val="WW8Num73z4"/>
    <w:rsid w:val="00DD0759"/>
  </w:style>
  <w:style w:type="character" w:customStyle="1" w:styleId="WW8Num73z5">
    <w:name w:val="WW8Num73z5"/>
    <w:rsid w:val="00DD0759"/>
  </w:style>
  <w:style w:type="character" w:customStyle="1" w:styleId="WW8Num73z6">
    <w:name w:val="WW8Num73z6"/>
    <w:rsid w:val="00DD0759"/>
  </w:style>
  <w:style w:type="character" w:customStyle="1" w:styleId="WW8Num73z7">
    <w:name w:val="WW8Num73z7"/>
    <w:rsid w:val="00DD0759"/>
  </w:style>
  <w:style w:type="character" w:customStyle="1" w:styleId="WW8Num73z8">
    <w:name w:val="WW8Num73z8"/>
    <w:rsid w:val="00DD0759"/>
  </w:style>
  <w:style w:type="character" w:customStyle="1" w:styleId="WW8Num74z0">
    <w:name w:val="WW8Num74z0"/>
    <w:rsid w:val="00DD0759"/>
    <w:rPr>
      <w:rFonts w:hint="default"/>
    </w:rPr>
  </w:style>
  <w:style w:type="character" w:customStyle="1" w:styleId="WW8Num74z1">
    <w:name w:val="WW8Num74z1"/>
    <w:rsid w:val="00DD0759"/>
  </w:style>
  <w:style w:type="character" w:customStyle="1" w:styleId="WW8Num74z2">
    <w:name w:val="WW8Num74z2"/>
    <w:rsid w:val="00DD0759"/>
  </w:style>
  <w:style w:type="character" w:customStyle="1" w:styleId="WW8Num74z3">
    <w:name w:val="WW8Num74z3"/>
    <w:rsid w:val="00DD0759"/>
  </w:style>
  <w:style w:type="character" w:customStyle="1" w:styleId="WW8Num74z4">
    <w:name w:val="WW8Num74z4"/>
    <w:rsid w:val="00DD0759"/>
  </w:style>
  <w:style w:type="character" w:customStyle="1" w:styleId="WW8Num74z5">
    <w:name w:val="WW8Num74z5"/>
    <w:rsid w:val="00DD0759"/>
  </w:style>
  <w:style w:type="character" w:customStyle="1" w:styleId="WW8Num74z6">
    <w:name w:val="WW8Num74z6"/>
    <w:rsid w:val="00DD0759"/>
  </w:style>
  <w:style w:type="character" w:customStyle="1" w:styleId="WW8Num74z7">
    <w:name w:val="WW8Num74z7"/>
    <w:rsid w:val="00DD0759"/>
  </w:style>
  <w:style w:type="character" w:customStyle="1" w:styleId="WW8Num74z8">
    <w:name w:val="WW8Num74z8"/>
    <w:rsid w:val="00DD0759"/>
  </w:style>
  <w:style w:type="character" w:customStyle="1" w:styleId="WW8Num75z0">
    <w:name w:val="WW8Num75z0"/>
    <w:rsid w:val="00DD0759"/>
    <w:rPr>
      <w:rFonts w:ascii="Symbol" w:hAnsi="Symbol" w:cs="Symbol" w:hint="default"/>
      <w:color w:val="auto"/>
    </w:rPr>
  </w:style>
  <w:style w:type="character" w:customStyle="1" w:styleId="WW8Num75z1">
    <w:name w:val="WW8Num75z1"/>
    <w:rsid w:val="00DD0759"/>
    <w:rPr>
      <w:rFonts w:ascii="Courier New" w:hAnsi="Courier New" w:cs="Courier New" w:hint="default"/>
    </w:rPr>
  </w:style>
  <w:style w:type="character" w:customStyle="1" w:styleId="WW8Num75z2">
    <w:name w:val="WW8Num75z2"/>
    <w:rsid w:val="00DD0759"/>
    <w:rPr>
      <w:rFonts w:ascii="Wingdings" w:hAnsi="Wingdings" w:cs="Wingdings" w:hint="default"/>
    </w:rPr>
  </w:style>
  <w:style w:type="character" w:customStyle="1" w:styleId="WW8Num75z3">
    <w:name w:val="WW8Num75z3"/>
    <w:rsid w:val="00DD0759"/>
    <w:rPr>
      <w:rFonts w:ascii="Symbol" w:hAnsi="Symbol" w:cs="Symbol" w:hint="default"/>
    </w:rPr>
  </w:style>
  <w:style w:type="character" w:customStyle="1" w:styleId="WW8Num76z0">
    <w:name w:val="WW8Num76z0"/>
    <w:rsid w:val="00DD0759"/>
    <w:rPr>
      <w:rFonts w:hint="default"/>
    </w:rPr>
  </w:style>
  <w:style w:type="character" w:customStyle="1" w:styleId="WW8Num76z1">
    <w:name w:val="WW8Num76z1"/>
    <w:rsid w:val="00DD0759"/>
  </w:style>
  <w:style w:type="character" w:customStyle="1" w:styleId="WW8Num76z2">
    <w:name w:val="WW8Num76z2"/>
    <w:rsid w:val="00DD0759"/>
  </w:style>
  <w:style w:type="character" w:customStyle="1" w:styleId="WW8Num76z3">
    <w:name w:val="WW8Num76z3"/>
    <w:rsid w:val="00DD0759"/>
  </w:style>
  <w:style w:type="character" w:customStyle="1" w:styleId="WW8Num76z4">
    <w:name w:val="WW8Num76z4"/>
    <w:rsid w:val="00DD0759"/>
  </w:style>
  <w:style w:type="character" w:customStyle="1" w:styleId="WW8Num76z5">
    <w:name w:val="WW8Num76z5"/>
    <w:rsid w:val="00DD0759"/>
  </w:style>
  <w:style w:type="character" w:customStyle="1" w:styleId="WW8Num76z6">
    <w:name w:val="WW8Num76z6"/>
    <w:rsid w:val="00DD0759"/>
  </w:style>
  <w:style w:type="character" w:customStyle="1" w:styleId="WW8Num76z7">
    <w:name w:val="WW8Num76z7"/>
    <w:rsid w:val="00DD0759"/>
  </w:style>
  <w:style w:type="character" w:customStyle="1" w:styleId="WW8Num76z8">
    <w:name w:val="WW8Num76z8"/>
    <w:rsid w:val="00DD0759"/>
  </w:style>
  <w:style w:type="character" w:customStyle="1" w:styleId="WW8Num77z0">
    <w:name w:val="WW8Num77z0"/>
    <w:rsid w:val="00DD0759"/>
    <w:rPr>
      <w:rFonts w:hint="default"/>
      <w:bCs/>
      <w:iCs/>
      <w:szCs w:val="24"/>
    </w:rPr>
  </w:style>
  <w:style w:type="character" w:customStyle="1" w:styleId="WW8Num77z1">
    <w:name w:val="WW8Num77z1"/>
    <w:rsid w:val="00DD0759"/>
  </w:style>
  <w:style w:type="character" w:customStyle="1" w:styleId="WW8Num77z2">
    <w:name w:val="WW8Num77z2"/>
    <w:rsid w:val="00DD0759"/>
  </w:style>
  <w:style w:type="character" w:customStyle="1" w:styleId="WW8Num77z3">
    <w:name w:val="WW8Num77z3"/>
    <w:rsid w:val="00DD0759"/>
  </w:style>
  <w:style w:type="character" w:customStyle="1" w:styleId="WW8Num77z4">
    <w:name w:val="WW8Num77z4"/>
    <w:rsid w:val="00DD0759"/>
  </w:style>
  <w:style w:type="character" w:customStyle="1" w:styleId="WW8Num77z5">
    <w:name w:val="WW8Num77z5"/>
    <w:rsid w:val="00DD0759"/>
  </w:style>
  <w:style w:type="character" w:customStyle="1" w:styleId="WW8Num77z6">
    <w:name w:val="WW8Num77z6"/>
    <w:rsid w:val="00DD0759"/>
  </w:style>
  <w:style w:type="character" w:customStyle="1" w:styleId="WW8Num77z7">
    <w:name w:val="WW8Num77z7"/>
    <w:rsid w:val="00DD0759"/>
  </w:style>
  <w:style w:type="character" w:customStyle="1" w:styleId="WW8Num77z8">
    <w:name w:val="WW8Num77z8"/>
    <w:rsid w:val="00DD0759"/>
  </w:style>
  <w:style w:type="character" w:customStyle="1" w:styleId="WW8Num78z0">
    <w:name w:val="WW8Num78z0"/>
    <w:rsid w:val="00DD0759"/>
    <w:rPr>
      <w:rFonts w:ascii="Symbol" w:hAnsi="Symbol" w:cs="Symbol" w:hint="default"/>
    </w:rPr>
  </w:style>
  <w:style w:type="character" w:customStyle="1" w:styleId="WW8Num78z1">
    <w:name w:val="WW8Num78z1"/>
    <w:rsid w:val="00DD0759"/>
    <w:rPr>
      <w:rFonts w:ascii="Courier New" w:hAnsi="Courier New" w:cs="Courier New" w:hint="default"/>
    </w:rPr>
  </w:style>
  <w:style w:type="character" w:customStyle="1" w:styleId="WW8Num78z2">
    <w:name w:val="WW8Num78z2"/>
    <w:rsid w:val="00DD0759"/>
    <w:rPr>
      <w:rFonts w:ascii="Wingdings" w:hAnsi="Wingdings" w:cs="Wingdings" w:hint="default"/>
    </w:rPr>
  </w:style>
  <w:style w:type="character" w:customStyle="1" w:styleId="WW8Num79z0">
    <w:name w:val="WW8Num79z0"/>
    <w:rsid w:val="00DD0759"/>
    <w:rPr>
      <w:rFonts w:hint="default"/>
    </w:rPr>
  </w:style>
  <w:style w:type="character" w:customStyle="1" w:styleId="WW8Num79z1">
    <w:name w:val="WW8Num79z1"/>
    <w:rsid w:val="00DD0759"/>
  </w:style>
  <w:style w:type="character" w:customStyle="1" w:styleId="WW8Num79z2">
    <w:name w:val="WW8Num79z2"/>
    <w:rsid w:val="00DD0759"/>
  </w:style>
  <w:style w:type="character" w:customStyle="1" w:styleId="WW8Num79z3">
    <w:name w:val="WW8Num79z3"/>
    <w:rsid w:val="00DD0759"/>
  </w:style>
  <w:style w:type="character" w:customStyle="1" w:styleId="WW8Num79z4">
    <w:name w:val="WW8Num79z4"/>
    <w:rsid w:val="00DD0759"/>
  </w:style>
  <w:style w:type="character" w:customStyle="1" w:styleId="WW8Num79z5">
    <w:name w:val="WW8Num79z5"/>
    <w:rsid w:val="00DD0759"/>
  </w:style>
  <w:style w:type="character" w:customStyle="1" w:styleId="WW8Num79z6">
    <w:name w:val="WW8Num79z6"/>
    <w:rsid w:val="00DD0759"/>
  </w:style>
  <w:style w:type="character" w:customStyle="1" w:styleId="WW8Num79z7">
    <w:name w:val="WW8Num79z7"/>
    <w:rsid w:val="00DD0759"/>
  </w:style>
  <w:style w:type="character" w:customStyle="1" w:styleId="WW8Num79z8">
    <w:name w:val="WW8Num79z8"/>
    <w:rsid w:val="00DD0759"/>
  </w:style>
  <w:style w:type="character" w:customStyle="1" w:styleId="WW8Num80z0">
    <w:name w:val="WW8Num80z0"/>
    <w:rsid w:val="00DD0759"/>
    <w:rPr>
      <w:rFonts w:ascii="Symbol" w:hAnsi="Symbol" w:cs="Symbol" w:hint="default"/>
    </w:rPr>
  </w:style>
  <w:style w:type="character" w:customStyle="1" w:styleId="WW8Num80z1">
    <w:name w:val="WW8Num80z1"/>
    <w:rsid w:val="00DD0759"/>
    <w:rPr>
      <w:rFonts w:ascii="Courier New" w:hAnsi="Courier New" w:cs="Courier New" w:hint="default"/>
    </w:rPr>
  </w:style>
  <w:style w:type="character" w:customStyle="1" w:styleId="WW8Num80z2">
    <w:name w:val="WW8Num80z2"/>
    <w:rsid w:val="00DD0759"/>
    <w:rPr>
      <w:rFonts w:ascii="Wingdings" w:hAnsi="Wingdings" w:cs="Wingdings" w:hint="default"/>
    </w:rPr>
  </w:style>
  <w:style w:type="character" w:customStyle="1" w:styleId="WW8Num81z0">
    <w:name w:val="WW8Num81z0"/>
    <w:rsid w:val="00DD0759"/>
    <w:rPr>
      <w:rFonts w:hint="default"/>
    </w:rPr>
  </w:style>
  <w:style w:type="character" w:customStyle="1" w:styleId="WW8Num81z1">
    <w:name w:val="WW8Num81z1"/>
    <w:rsid w:val="00DD0759"/>
  </w:style>
  <w:style w:type="character" w:customStyle="1" w:styleId="WW8Num81z2">
    <w:name w:val="WW8Num81z2"/>
    <w:rsid w:val="00DD0759"/>
  </w:style>
  <w:style w:type="character" w:customStyle="1" w:styleId="WW8Num81z3">
    <w:name w:val="WW8Num81z3"/>
    <w:rsid w:val="00DD0759"/>
  </w:style>
  <w:style w:type="character" w:customStyle="1" w:styleId="WW8Num81z4">
    <w:name w:val="WW8Num81z4"/>
    <w:rsid w:val="00DD0759"/>
  </w:style>
  <w:style w:type="character" w:customStyle="1" w:styleId="WW8Num81z5">
    <w:name w:val="WW8Num81z5"/>
    <w:rsid w:val="00DD0759"/>
  </w:style>
  <w:style w:type="character" w:customStyle="1" w:styleId="WW8Num81z6">
    <w:name w:val="WW8Num81z6"/>
    <w:rsid w:val="00DD0759"/>
  </w:style>
  <w:style w:type="character" w:customStyle="1" w:styleId="WW8Num81z7">
    <w:name w:val="WW8Num81z7"/>
    <w:rsid w:val="00DD0759"/>
  </w:style>
  <w:style w:type="character" w:customStyle="1" w:styleId="WW8Num81z8">
    <w:name w:val="WW8Num81z8"/>
    <w:rsid w:val="00DD0759"/>
  </w:style>
  <w:style w:type="character" w:customStyle="1" w:styleId="WW8Num82z0">
    <w:name w:val="WW8Num82z0"/>
    <w:rsid w:val="00DD0759"/>
    <w:rPr>
      <w:rFonts w:ascii="Symbol" w:hAnsi="Symbol" w:cs="Symbol" w:hint="default"/>
    </w:rPr>
  </w:style>
  <w:style w:type="character" w:customStyle="1" w:styleId="WW8Num82z1">
    <w:name w:val="WW8Num82z1"/>
    <w:rsid w:val="00DD0759"/>
    <w:rPr>
      <w:rFonts w:ascii="Courier New" w:hAnsi="Courier New" w:cs="Courier New" w:hint="default"/>
    </w:rPr>
  </w:style>
  <w:style w:type="character" w:customStyle="1" w:styleId="WW8Num82z2">
    <w:name w:val="WW8Num82z2"/>
    <w:rsid w:val="00DD0759"/>
    <w:rPr>
      <w:rFonts w:ascii="Wingdings" w:hAnsi="Wingdings" w:cs="Wingdings" w:hint="default"/>
    </w:rPr>
  </w:style>
  <w:style w:type="character" w:customStyle="1" w:styleId="WW8Num83z0">
    <w:name w:val="WW8Num83z0"/>
    <w:rsid w:val="00DD0759"/>
    <w:rPr>
      <w:rFonts w:hint="default"/>
      <w:lang w:bidi="ru-RU"/>
    </w:rPr>
  </w:style>
  <w:style w:type="character" w:customStyle="1" w:styleId="WW8Num83z1">
    <w:name w:val="WW8Num83z1"/>
    <w:rsid w:val="00DD0759"/>
  </w:style>
  <w:style w:type="character" w:customStyle="1" w:styleId="WW8Num83z2">
    <w:name w:val="WW8Num83z2"/>
    <w:rsid w:val="00DD0759"/>
  </w:style>
  <w:style w:type="character" w:customStyle="1" w:styleId="WW8Num83z3">
    <w:name w:val="WW8Num83z3"/>
    <w:rsid w:val="00DD0759"/>
  </w:style>
  <w:style w:type="character" w:customStyle="1" w:styleId="WW8Num83z4">
    <w:name w:val="WW8Num83z4"/>
    <w:rsid w:val="00DD0759"/>
  </w:style>
  <w:style w:type="character" w:customStyle="1" w:styleId="WW8Num83z5">
    <w:name w:val="WW8Num83z5"/>
    <w:rsid w:val="00DD0759"/>
  </w:style>
  <w:style w:type="character" w:customStyle="1" w:styleId="WW8Num83z6">
    <w:name w:val="WW8Num83z6"/>
    <w:rsid w:val="00DD0759"/>
  </w:style>
  <w:style w:type="character" w:customStyle="1" w:styleId="WW8Num83z7">
    <w:name w:val="WW8Num83z7"/>
    <w:rsid w:val="00DD0759"/>
  </w:style>
  <w:style w:type="character" w:customStyle="1" w:styleId="WW8Num83z8">
    <w:name w:val="WW8Num83z8"/>
    <w:rsid w:val="00DD0759"/>
  </w:style>
  <w:style w:type="character" w:customStyle="1" w:styleId="WW8Num84z0">
    <w:name w:val="WW8Num84z0"/>
    <w:rsid w:val="00DD0759"/>
    <w:rPr>
      <w:rFonts w:hint="default"/>
    </w:rPr>
  </w:style>
  <w:style w:type="character" w:customStyle="1" w:styleId="WW8Num84z1">
    <w:name w:val="WW8Num84z1"/>
    <w:rsid w:val="00DD0759"/>
  </w:style>
  <w:style w:type="character" w:customStyle="1" w:styleId="WW8Num84z2">
    <w:name w:val="WW8Num84z2"/>
    <w:rsid w:val="00DD0759"/>
  </w:style>
  <w:style w:type="character" w:customStyle="1" w:styleId="WW8Num84z3">
    <w:name w:val="WW8Num84z3"/>
    <w:rsid w:val="00DD0759"/>
  </w:style>
  <w:style w:type="character" w:customStyle="1" w:styleId="WW8Num84z4">
    <w:name w:val="WW8Num84z4"/>
    <w:rsid w:val="00DD0759"/>
  </w:style>
  <w:style w:type="character" w:customStyle="1" w:styleId="WW8Num84z5">
    <w:name w:val="WW8Num84z5"/>
    <w:rsid w:val="00DD0759"/>
  </w:style>
  <w:style w:type="character" w:customStyle="1" w:styleId="WW8Num84z6">
    <w:name w:val="WW8Num84z6"/>
    <w:rsid w:val="00DD0759"/>
  </w:style>
  <w:style w:type="character" w:customStyle="1" w:styleId="WW8Num84z7">
    <w:name w:val="WW8Num84z7"/>
    <w:rsid w:val="00DD0759"/>
  </w:style>
  <w:style w:type="character" w:customStyle="1" w:styleId="WW8Num84z8">
    <w:name w:val="WW8Num84z8"/>
    <w:rsid w:val="00DD0759"/>
  </w:style>
  <w:style w:type="character" w:customStyle="1" w:styleId="WW8Num85z0">
    <w:name w:val="WW8Num85z0"/>
    <w:rsid w:val="00DD0759"/>
    <w:rPr>
      <w:rFonts w:hint="default"/>
    </w:rPr>
  </w:style>
  <w:style w:type="character" w:customStyle="1" w:styleId="WW8Num85z1">
    <w:name w:val="WW8Num85z1"/>
    <w:rsid w:val="00DD0759"/>
  </w:style>
  <w:style w:type="character" w:customStyle="1" w:styleId="WW8Num85z2">
    <w:name w:val="WW8Num85z2"/>
    <w:rsid w:val="00DD0759"/>
  </w:style>
  <w:style w:type="character" w:customStyle="1" w:styleId="WW8Num85z3">
    <w:name w:val="WW8Num85z3"/>
    <w:rsid w:val="00DD0759"/>
  </w:style>
  <w:style w:type="character" w:customStyle="1" w:styleId="WW8Num85z4">
    <w:name w:val="WW8Num85z4"/>
    <w:rsid w:val="00DD0759"/>
  </w:style>
  <w:style w:type="character" w:customStyle="1" w:styleId="WW8Num85z5">
    <w:name w:val="WW8Num85z5"/>
    <w:rsid w:val="00DD0759"/>
  </w:style>
  <w:style w:type="character" w:customStyle="1" w:styleId="WW8Num85z6">
    <w:name w:val="WW8Num85z6"/>
    <w:rsid w:val="00DD0759"/>
  </w:style>
  <w:style w:type="character" w:customStyle="1" w:styleId="WW8Num85z7">
    <w:name w:val="WW8Num85z7"/>
    <w:rsid w:val="00DD0759"/>
  </w:style>
  <w:style w:type="character" w:customStyle="1" w:styleId="WW8Num85z8">
    <w:name w:val="WW8Num85z8"/>
    <w:rsid w:val="00DD0759"/>
  </w:style>
  <w:style w:type="character" w:customStyle="1" w:styleId="WW8Num86z0">
    <w:name w:val="WW8Num86z0"/>
    <w:rsid w:val="00DD0759"/>
    <w:rPr>
      <w:rFonts w:ascii="Symbol" w:hAnsi="Symbol" w:cs="Symbol" w:hint="default"/>
    </w:rPr>
  </w:style>
  <w:style w:type="character" w:customStyle="1" w:styleId="WW8Num86z1">
    <w:name w:val="WW8Num86z1"/>
    <w:rsid w:val="00DD0759"/>
    <w:rPr>
      <w:rFonts w:ascii="Courier New" w:hAnsi="Courier New" w:cs="Courier New" w:hint="default"/>
    </w:rPr>
  </w:style>
  <w:style w:type="character" w:customStyle="1" w:styleId="WW8Num86z2">
    <w:name w:val="WW8Num86z2"/>
    <w:rsid w:val="00DD0759"/>
    <w:rPr>
      <w:rFonts w:ascii="Wingdings" w:hAnsi="Wingdings" w:cs="Wingdings" w:hint="default"/>
    </w:rPr>
  </w:style>
  <w:style w:type="character" w:customStyle="1" w:styleId="WW8Num87z0">
    <w:name w:val="WW8Num87z0"/>
    <w:rsid w:val="00DD0759"/>
    <w:rPr>
      <w:rFonts w:ascii="Symbol" w:hAnsi="Symbol" w:cs="Symbol" w:hint="default"/>
    </w:rPr>
  </w:style>
  <w:style w:type="character" w:customStyle="1" w:styleId="WW8Num87z1">
    <w:name w:val="WW8Num87z1"/>
    <w:rsid w:val="00DD0759"/>
    <w:rPr>
      <w:rFonts w:ascii="Courier New" w:hAnsi="Courier New" w:cs="Courier New" w:hint="default"/>
    </w:rPr>
  </w:style>
  <w:style w:type="character" w:customStyle="1" w:styleId="WW8Num87z2">
    <w:name w:val="WW8Num87z2"/>
    <w:rsid w:val="00DD0759"/>
    <w:rPr>
      <w:rFonts w:ascii="Wingdings" w:hAnsi="Wingdings" w:cs="Wingdings" w:hint="default"/>
    </w:rPr>
  </w:style>
  <w:style w:type="character" w:customStyle="1" w:styleId="WW8Num88z0">
    <w:name w:val="WW8Num88z0"/>
    <w:rsid w:val="00DD0759"/>
    <w:rPr>
      <w:rFonts w:ascii="Courier New" w:hAnsi="Courier New" w:cs="Courier New" w:hint="default"/>
    </w:rPr>
  </w:style>
  <w:style w:type="character" w:customStyle="1" w:styleId="WW8Num88z1">
    <w:name w:val="WW8Num88z1"/>
    <w:rsid w:val="00DD0759"/>
  </w:style>
  <w:style w:type="character" w:customStyle="1" w:styleId="WW8Num88z2">
    <w:name w:val="WW8Num88z2"/>
    <w:rsid w:val="00DD0759"/>
  </w:style>
  <w:style w:type="character" w:customStyle="1" w:styleId="WW8Num88z3">
    <w:name w:val="WW8Num88z3"/>
    <w:rsid w:val="00DD0759"/>
  </w:style>
  <w:style w:type="character" w:customStyle="1" w:styleId="WW8Num88z4">
    <w:name w:val="WW8Num88z4"/>
    <w:rsid w:val="00DD0759"/>
  </w:style>
  <w:style w:type="character" w:customStyle="1" w:styleId="WW8Num88z5">
    <w:name w:val="WW8Num88z5"/>
    <w:rsid w:val="00DD0759"/>
  </w:style>
  <w:style w:type="character" w:customStyle="1" w:styleId="WW8Num88z6">
    <w:name w:val="WW8Num88z6"/>
    <w:rsid w:val="00DD0759"/>
  </w:style>
  <w:style w:type="character" w:customStyle="1" w:styleId="WW8Num88z7">
    <w:name w:val="WW8Num88z7"/>
    <w:rsid w:val="00DD0759"/>
  </w:style>
  <w:style w:type="character" w:customStyle="1" w:styleId="WW8Num88z8">
    <w:name w:val="WW8Num88z8"/>
    <w:rsid w:val="00DD0759"/>
  </w:style>
  <w:style w:type="character" w:customStyle="1" w:styleId="WW8Num89z0">
    <w:name w:val="WW8Num89z0"/>
    <w:rsid w:val="00DD0759"/>
    <w:rPr>
      <w:rFonts w:ascii="Symbol" w:hAnsi="Symbol" w:cs="Symbol" w:hint="default"/>
    </w:rPr>
  </w:style>
  <w:style w:type="character" w:customStyle="1" w:styleId="WW8Num89z1">
    <w:name w:val="WW8Num89z1"/>
    <w:rsid w:val="00DD0759"/>
  </w:style>
  <w:style w:type="character" w:customStyle="1" w:styleId="WW8Num89z2">
    <w:name w:val="WW8Num89z2"/>
    <w:rsid w:val="00DD0759"/>
  </w:style>
  <w:style w:type="character" w:customStyle="1" w:styleId="WW8Num89z3">
    <w:name w:val="WW8Num89z3"/>
    <w:rsid w:val="00DD0759"/>
  </w:style>
  <w:style w:type="character" w:customStyle="1" w:styleId="WW8Num89z4">
    <w:name w:val="WW8Num89z4"/>
    <w:rsid w:val="00DD0759"/>
  </w:style>
  <w:style w:type="character" w:customStyle="1" w:styleId="WW8Num89z5">
    <w:name w:val="WW8Num89z5"/>
    <w:rsid w:val="00DD0759"/>
  </w:style>
  <w:style w:type="character" w:customStyle="1" w:styleId="WW8Num89z6">
    <w:name w:val="WW8Num89z6"/>
    <w:rsid w:val="00DD0759"/>
  </w:style>
  <w:style w:type="character" w:customStyle="1" w:styleId="WW8Num89z7">
    <w:name w:val="WW8Num89z7"/>
    <w:rsid w:val="00DD0759"/>
  </w:style>
  <w:style w:type="character" w:customStyle="1" w:styleId="WW8Num89z8">
    <w:name w:val="WW8Num89z8"/>
    <w:rsid w:val="00DD0759"/>
  </w:style>
  <w:style w:type="character" w:customStyle="1" w:styleId="WW8Num90z0">
    <w:name w:val="WW8Num90z0"/>
    <w:rsid w:val="00DD0759"/>
    <w:rPr>
      <w:rFonts w:ascii="Symbol" w:hAnsi="Symbol" w:cs="Symbol" w:hint="default"/>
      <w:lang w:bidi="ru-RU"/>
    </w:rPr>
  </w:style>
  <w:style w:type="character" w:customStyle="1" w:styleId="WW8Num90z1">
    <w:name w:val="WW8Num90z1"/>
    <w:rsid w:val="00DD0759"/>
    <w:rPr>
      <w:rFonts w:ascii="Courier New" w:hAnsi="Courier New" w:cs="Courier New" w:hint="default"/>
    </w:rPr>
  </w:style>
  <w:style w:type="character" w:customStyle="1" w:styleId="WW8Num90z2">
    <w:name w:val="WW8Num90z2"/>
    <w:rsid w:val="00DD0759"/>
    <w:rPr>
      <w:rFonts w:ascii="Wingdings" w:hAnsi="Wingdings" w:cs="Wingdings" w:hint="default"/>
    </w:rPr>
  </w:style>
  <w:style w:type="character" w:customStyle="1" w:styleId="WW8Num91z0">
    <w:name w:val="WW8Num91z0"/>
    <w:rsid w:val="00DD0759"/>
    <w:rPr>
      <w:rFonts w:ascii="Courier New" w:hAnsi="Courier New" w:cs="Courier New" w:hint="default"/>
    </w:rPr>
  </w:style>
  <w:style w:type="character" w:customStyle="1" w:styleId="WW8Num91z1">
    <w:name w:val="WW8Num91z1"/>
    <w:rsid w:val="00DD0759"/>
  </w:style>
  <w:style w:type="character" w:customStyle="1" w:styleId="WW8Num91z2">
    <w:name w:val="WW8Num91z2"/>
    <w:rsid w:val="00DD0759"/>
  </w:style>
  <w:style w:type="character" w:customStyle="1" w:styleId="WW8Num91z3">
    <w:name w:val="WW8Num91z3"/>
    <w:rsid w:val="00DD0759"/>
  </w:style>
  <w:style w:type="character" w:customStyle="1" w:styleId="WW8Num91z4">
    <w:name w:val="WW8Num91z4"/>
    <w:rsid w:val="00DD0759"/>
  </w:style>
  <w:style w:type="character" w:customStyle="1" w:styleId="WW8Num91z5">
    <w:name w:val="WW8Num91z5"/>
    <w:rsid w:val="00DD0759"/>
  </w:style>
  <w:style w:type="character" w:customStyle="1" w:styleId="WW8Num91z6">
    <w:name w:val="WW8Num91z6"/>
    <w:rsid w:val="00DD0759"/>
  </w:style>
  <w:style w:type="character" w:customStyle="1" w:styleId="WW8Num91z7">
    <w:name w:val="WW8Num91z7"/>
    <w:rsid w:val="00DD0759"/>
  </w:style>
  <w:style w:type="character" w:customStyle="1" w:styleId="WW8Num91z8">
    <w:name w:val="WW8Num91z8"/>
    <w:rsid w:val="00DD0759"/>
  </w:style>
  <w:style w:type="character" w:customStyle="1" w:styleId="WW8Num92z0">
    <w:name w:val="WW8Num92z0"/>
    <w:rsid w:val="00DD0759"/>
    <w:rPr>
      <w:rFonts w:ascii="Symbol" w:hAnsi="Symbol" w:cs="Symbol" w:hint="default"/>
    </w:rPr>
  </w:style>
  <w:style w:type="character" w:customStyle="1" w:styleId="WW8Num92z1">
    <w:name w:val="WW8Num92z1"/>
    <w:rsid w:val="00DD0759"/>
    <w:rPr>
      <w:rFonts w:ascii="Courier New" w:hAnsi="Courier New" w:cs="Courier New" w:hint="default"/>
    </w:rPr>
  </w:style>
  <w:style w:type="character" w:customStyle="1" w:styleId="WW8Num92z2">
    <w:name w:val="WW8Num92z2"/>
    <w:rsid w:val="00DD0759"/>
    <w:rPr>
      <w:rFonts w:ascii="Wingdings" w:hAnsi="Wingdings" w:cs="Wingdings" w:hint="default"/>
    </w:rPr>
  </w:style>
  <w:style w:type="character" w:customStyle="1" w:styleId="WW8Num93z0">
    <w:name w:val="WW8Num93z0"/>
    <w:rsid w:val="00DD0759"/>
    <w:rPr>
      <w:rFonts w:hint="default"/>
    </w:rPr>
  </w:style>
  <w:style w:type="character" w:customStyle="1" w:styleId="WW8Num93z1">
    <w:name w:val="WW8Num93z1"/>
    <w:rsid w:val="00DD0759"/>
  </w:style>
  <w:style w:type="character" w:customStyle="1" w:styleId="WW8Num93z2">
    <w:name w:val="WW8Num93z2"/>
    <w:rsid w:val="00DD0759"/>
  </w:style>
  <w:style w:type="character" w:customStyle="1" w:styleId="WW8Num93z3">
    <w:name w:val="WW8Num93z3"/>
    <w:rsid w:val="00DD0759"/>
  </w:style>
  <w:style w:type="character" w:customStyle="1" w:styleId="WW8Num93z4">
    <w:name w:val="WW8Num93z4"/>
    <w:rsid w:val="00DD0759"/>
  </w:style>
  <w:style w:type="character" w:customStyle="1" w:styleId="WW8Num93z5">
    <w:name w:val="WW8Num93z5"/>
    <w:rsid w:val="00DD0759"/>
  </w:style>
  <w:style w:type="character" w:customStyle="1" w:styleId="WW8Num93z6">
    <w:name w:val="WW8Num93z6"/>
    <w:rsid w:val="00DD0759"/>
  </w:style>
  <w:style w:type="character" w:customStyle="1" w:styleId="WW8Num93z7">
    <w:name w:val="WW8Num93z7"/>
    <w:rsid w:val="00DD0759"/>
  </w:style>
  <w:style w:type="character" w:customStyle="1" w:styleId="WW8Num93z8">
    <w:name w:val="WW8Num93z8"/>
    <w:rsid w:val="00DD0759"/>
  </w:style>
  <w:style w:type="character" w:customStyle="1" w:styleId="WW8Num94z0">
    <w:name w:val="WW8Num94z0"/>
    <w:rsid w:val="00DD0759"/>
    <w:rPr>
      <w:rFonts w:ascii="Symbol" w:hAnsi="Symbol" w:cs="Symbol" w:hint="default"/>
    </w:rPr>
  </w:style>
  <w:style w:type="character" w:customStyle="1" w:styleId="WW8Num94z1">
    <w:name w:val="WW8Num94z1"/>
    <w:rsid w:val="00DD0759"/>
    <w:rPr>
      <w:rFonts w:ascii="Courier New" w:hAnsi="Courier New" w:cs="Courier New" w:hint="default"/>
    </w:rPr>
  </w:style>
  <w:style w:type="character" w:customStyle="1" w:styleId="WW8Num94z2">
    <w:name w:val="WW8Num94z2"/>
    <w:rsid w:val="00DD0759"/>
    <w:rPr>
      <w:rFonts w:ascii="Wingdings" w:hAnsi="Wingdings" w:cs="Wingdings" w:hint="default"/>
    </w:rPr>
  </w:style>
  <w:style w:type="character" w:customStyle="1" w:styleId="WW8Num95z0">
    <w:name w:val="WW8Num95z0"/>
    <w:rsid w:val="00DD0759"/>
    <w:rPr>
      <w:rFonts w:ascii="Symbol" w:hAnsi="Symbol" w:cs="Symbol" w:hint="default"/>
      <w:color w:val="auto"/>
    </w:rPr>
  </w:style>
  <w:style w:type="character" w:customStyle="1" w:styleId="WW8Num95z1">
    <w:name w:val="WW8Num95z1"/>
    <w:rsid w:val="00DD0759"/>
    <w:rPr>
      <w:rFonts w:ascii="Courier New" w:hAnsi="Courier New" w:cs="Courier New" w:hint="default"/>
    </w:rPr>
  </w:style>
  <w:style w:type="character" w:customStyle="1" w:styleId="WW8Num95z2">
    <w:name w:val="WW8Num95z2"/>
    <w:rsid w:val="00DD0759"/>
    <w:rPr>
      <w:rFonts w:ascii="Wingdings" w:hAnsi="Wingdings" w:cs="Wingdings" w:hint="default"/>
    </w:rPr>
  </w:style>
  <w:style w:type="character" w:customStyle="1" w:styleId="WW8Num95z3">
    <w:name w:val="WW8Num95z3"/>
    <w:rsid w:val="00DD0759"/>
    <w:rPr>
      <w:rFonts w:ascii="Symbol" w:hAnsi="Symbol" w:cs="Symbol" w:hint="default"/>
    </w:rPr>
  </w:style>
  <w:style w:type="character" w:customStyle="1" w:styleId="WW8Num96z0">
    <w:name w:val="WW8Num96z0"/>
    <w:rsid w:val="00DD0759"/>
    <w:rPr>
      <w:rFonts w:hint="default"/>
    </w:rPr>
  </w:style>
  <w:style w:type="character" w:customStyle="1" w:styleId="WW8Num96z1">
    <w:name w:val="WW8Num96z1"/>
    <w:rsid w:val="00DD0759"/>
  </w:style>
  <w:style w:type="character" w:customStyle="1" w:styleId="WW8Num96z2">
    <w:name w:val="WW8Num96z2"/>
    <w:rsid w:val="00DD0759"/>
  </w:style>
  <w:style w:type="character" w:customStyle="1" w:styleId="WW8Num96z3">
    <w:name w:val="WW8Num96z3"/>
    <w:rsid w:val="00DD0759"/>
  </w:style>
  <w:style w:type="character" w:customStyle="1" w:styleId="WW8Num96z4">
    <w:name w:val="WW8Num96z4"/>
    <w:rsid w:val="00DD0759"/>
  </w:style>
  <w:style w:type="character" w:customStyle="1" w:styleId="WW8Num96z5">
    <w:name w:val="WW8Num96z5"/>
    <w:rsid w:val="00DD0759"/>
  </w:style>
  <w:style w:type="character" w:customStyle="1" w:styleId="WW8Num96z6">
    <w:name w:val="WW8Num96z6"/>
    <w:rsid w:val="00DD0759"/>
  </w:style>
  <w:style w:type="character" w:customStyle="1" w:styleId="WW8Num96z7">
    <w:name w:val="WW8Num96z7"/>
    <w:rsid w:val="00DD0759"/>
  </w:style>
  <w:style w:type="character" w:customStyle="1" w:styleId="WW8Num96z8">
    <w:name w:val="WW8Num96z8"/>
    <w:rsid w:val="00DD0759"/>
  </w:style>
  <w:style w:type="character" w:customStyle="1" w:styleId="WW8Num97z0">
    <w:name w:val="WW8Num97z0"/>
    <w:rsid w:val="00DD0759"/>
  </w:style>
  <w:style w:type="character" w:customStyle="1" w:styleId="WW8Num97z1">
    <w:name w:val="WW8Num97z1"/>
    <w:rsid w:val="00DD0759"/>
  </w:style>
  <w:style w:type="character" w:customStyle="1" w:styleId="WW8Num97z2">
    <w:name w:val="WW8Num97z2"/>
    <w:rsid w:val="00DD0759"/>
  </w:style>
  <w:style w:type="character" w:customStyle="1" w:styleId="WW8Num97z3">
    <w:name w:val="WW8Num97z3"/>
    <w:rsid w:val="00DD0759"/>
  </w:style>
  <w:style w:type="character" w:customStyle="1" w:styleId="WW8Num97z4">
    <w:name w:val="WW8Num97z4"/>
    <w:rsid w:val="00DD0759"/>
  </w:style>
  <w:style w:type="character" w:customStyle="1" w:styleId="WW8Num97z5">
    <w:name w:val="WW8Num97z5"/>
    <w:rsid w:val="00DD0759"/>
  </w:style>
  <w:style w:type="character" w:customStyle="1" w:styleId="WW8Num97z6">
    <w:name w:val="WW8Num97z6"/>
    <w:rsid w:val="00DD0759"/>
  </w:style>
  <w:style w:type="character" w:customStyle="1" w:styleId="WW8Num97z7">
    <w:name w:val="WW8Num97z7"/>
    <w:rsid w:val="00DD0759"/>
  </w:style>
  <w:style w:type="character" w:customStyle="1" w:styleId="WW8Num97z8">
    <w:name w:val="WW8Num97z8"/>
    <w:rsid w:val="00DD0759"/>
  </w:style>
  <w:style w:type="character" w:customStyle="1" w:styleId="WW8Num98z0">
    <w:name w:val="WW8Num98z0"/>
    <w:rsid w:val="00DD0759"/>
    <w:rPr>
      <w:rFonts w:ascii="Courier New" w:hAnsi="Courier New" w:cs="Courier New" w:hint="default"/>
    </w:rPr>
  </w:style>
  <w:style w:type="character" w:customStyle="1" w:styleId="WW8Num98z1">
    <w:name w:val="WW8Num98z1"/>
    <w:rsid w:val="00DD0759"/>
  </w:style>
  <w:style w:type="character" w:customStyle="1" w:styleId="WW8Num98z2">
    <w:name w:val="WW8Num98z2"/>
    <w:rsid w:val="00DD0759"/>
  </w:style>
  <w:style w:type="character" w:customStyle="1" w:styleId="WW8Num98z3">
    <w:name w:val="WW8Num98z3"/>
    <w:rsid w:val="00DD0759"/>
  </w:style>
  <w:style w:type="character" w:customStyle="1" w:styleId="WW8Num98z4">
    <w:name w:val="WW8Num98z4"/>
    <w:rsid w:val="00DD0759"/>
  </w:style>
  <w:style w:type="character" w:customStyle="1" w:styleId="WW8Num98z5">
    <w:name w:val="WW8Num98z5"/>
    <w:rsid w:val="00DD0759"/>
  </w:style>
  <w:style w:type="character" w:customStyle="1" w:styleId="WW8Num98z6">
    <w:name w:val="WW8Num98z6"/>
    <w:rsid w:val="00DD0759"/>
  </w:style>
  <w:style w:type="character" w:customStyle="1" w:styleId="WW8Num98z7">
    <w:name w:val="WW8Num98z7"/>
    <w:rsid w:val="00DD0759"/>
  </w:style>
  <w:style w:type="character" w:customStyle="1" w:styleId="WW8Num98z8">
    <w:name w:val="WW8Num98z8"/>
    <w:rsid w:val="00DD0759"/>
  </w:style>
  <w:style w:type="character" w:customStyle="1" w:styleId="WW8Num99z0">
    <w:name w:val="WW8Num99z0"/>
    <w:rsid w:val="00DD0759"/>
    <w:rPr>
      <w:rFonts w:hint="default"/>
    </w:rPr>
  </w:style>
  <w:style w:type="character" w:customStyle="1" w:styleId="WW8Num99z1">
    <w:name w:val="WW8Num99z1"/>
    <w:rsid w:val="00DD0759"/>
  </w:style>
  <w:style w:type="character" w:customStyle="1" w:styleId="WW8Num99z2">
    <w:name w:val="WW8Num99z2"/>
    <w:rsid w:val="00DD0759"/>
  </w:style>
  <w:style w:type="character" w:customStyle="1" w:styleId="WW8Num99z3">
    <w:name w:val="WW8Num99z3"/>
    <w:rsid w:val="00DD0759"/>
  </w:style>
  <w:style w:type="character" w:customStyle="1" w:styleId="WW8Num99z4">
    <w:name w:val="WW8Num99z4"/>
    <w:rsid w:val="00DD0759"/>
  </w:style>
  <w:style w:type="character" w:customStyle="1" w:styleId="WW8Num99z5">
    <w:name w:val="WW8Num99z5"/>
    <w:rsid w:val="00DD0759"/>
  </w:style>
  <w:style w:type="character" w:customStyle="1" w:styleId="WW8Num99z6">
    <w:name w:val="WW8Num99z6"/>
    <w:rsid w:val="00DD0759"/>
  </w:style>
  <w:style w:type="character" w:customStyle="1" w:styleId="WW8Num99z7">
    <w:name w:val="WW8Num99z7"/>
    <w:rsid w:val="00DD0759"/>
  </w:style>
  <w:style w:type="character" w:customStyle="1" w:styleId="WW8Num99z8">
    <w:name w:val="WW8Num99z8"/>
    <w:rsid w:val="00DD0759"/>
  </w:style>
  <w:style w:type="character" w:customStyle="1" w:styleId="WW8Num100z0">
    <w:name w:val="WW8Num100z0"/>
    <w:rsid w:val="00DD0759"/>
    <w:rPr>
      <w:b w:val="0"/>
    </w:rPr>
  </w:style>
  <w:style w:type="character" w:customStyle="1" w:styleId="WW8Num100z1">
    <w:name w:val="WW8Num100z1"/>
    <w:rsid w:val="00DD0759"/>
  </w:style>
  <w:style w:type="character" w:customStyle="1" w:styleId="WW8Num100z2">
    <w:name w:val="WW8Num100z2"/>
    <w:rsid w:val="00DD0759"/>
  </w:style>
  <w:style w:type="character" w:customStyle="1" w:styleId="WW8Num100z3">
    <w:name w:val="WW8Num100z3"/>
    <w:rsid w:val="00DD0759"/>
  </w:style>
  <w:style w:type="character" w:customStyle="1" w:styleId="WW8Num100z4">
    <w:name w:val="WW8Num100z4"/>
    <w:rsid w:val="00DD0759"/>
  </w:style>
  <w:style w:type="character" w:customStyle="1" w:styleId="WW8Num100z5">
    <w:name w:val="WW8Num100z5"/>
    <w:rsid w:val="00DD0759"/>
  </w:style>
  <w:style w:type="character" w:customStyle="1" w:styleId="WW8Num100z6">
    <w:name w:val="WW8Num100z6"/>
    <w:rsid w:val="00DD0759"/>
  </w:style>
  <w:style w:type="character" w:customStyle="1" w:styleId="WW8Num100z7">
    <w:name w:val="WW8Num100z7"/>
    <w:rsid w:val="00DD0759"/>
  </w:style>
  <w:style w:type="character" w:customStyle="1" w:styleId="WW8Num100z8">
    <w:name w:val="WW8Num100z8"/>
    <w:rsid w:val="00DD0759"/>
  </w:style>
  <w:style w:type="character" w:customStyle="1" w:styleId="WW8Num101z0">
    <w:name w:val="WW8Num101z0"/>
    <w:rsid w:val="00DD0759"/>
    <w:rPr>
      <w:rFonts w:hint="default"/>
    </w:rPr>
  </w:style>
  <w:style w:type="character" w:customStyle="1" w:styleId="WW8Num101z1">
    <w:name w:val="WW8Num101z1"/>
    <w:rsid w:val="00DD0759"/>
  </w:style>
  <w:style w:type="character" w:customStyle="1" w:styleId="WW8Num101z2">
    <w:name w:val="WW8Num101z2"/>
    <w:rsid w:val="00DD0759"/>
  </w:style>
  <w:style w:type="character" w:customStyle="1" w:styleId="WW8Num101z3">
    <w:name w:val="WW8Num101z3"/>
    <w:rsid w:val="00DD0759"/>
  </w:style>
  <w:style w:type="character" w:customStyle="1" w:styleId="WW8Num101z4">
    <w:name w:val="WW8Num101z4"/>
    <w:rsid w:val="00DD0759"/>
  </w:style>
  <w:style w:type="character" w:customStyle="1" w:styleId="WW8Num101z5">
    <w:name w:val="WW8Num101z5"/>
    <w:rsid w:val="00DD0759"/>
  </w:style>
  <w:style w:type="character" w:customStyle="1" w:styleId="WW8Num101z6">
    <w:name w:val="WW8Num101z6"/>
    <w:rsid w:val="00DD0759"/>
  </w:style>
  <w:style w:type="character" w:customStyle="1" w:styleId="WW8Num101z7">
    <w:name w:val="WW8Num101z7"/>
    <w:rsid w:val="00DD0759"/>
  </w:style>
  <w:style w:type="character" w:customStyle="1" w:styleId="WW8Num101z8">
    <w:name w:val="WW8Num101z8"/>
    <w:rsid w:val="00DD0759"/>
  </w:style>
  <w:style w:type="character" w:customStyle="1" w:styleId="WW8Num102z0">
    <w:name w:val="WW8Num102z0"/>
    <w:rsid w:val="00DD0759"/>
    <w:rPr>
      <w:rFonts w:ascii="Courier New" w:hAnsi="Courier New" w:cs="Courier New" w:hint="default"/>
    </w:rPr>
  </w:style>
  <w:style w:type="character" w:customStyle="1" w:styleId="WW8Num102z1">
    <w:name w:val="WW8Num102z1"/>
    <w:rsid w:val="00DD0759"/>
  </w:style>
  <w:style w:type="character" w:customStyle="1" w:styleId="WW8Num102z2">
    <w:name w:val="WW8Num102z2"/>
    <w:rsid w:val="00DD0759"/>
  </w:style>
  <w:style w:type="character" w:customStyle="1" w:styleId="WW8Num102z3">
    <w:name w:val="WW8Num102z3"/>
    <w:rsid w:val="00DD0759"/>
  </w:style>
  <w:style w:type="character" w:customStyle="1" w:styleId="WW8Num102z4">
    <w:name w:val="WW8Num102z4"/>
    <w:rsid w:val="00DD0759"/>
  </w:style>
  <w:style w:type="character" w:customStyle="1" w:styleId="WW8Num102z5">
    <w:name w:val="WW8Num102z5"/>
    <w:rsid w:val="00DD0759"/>
  </w:style>
  <w:style w:type="character" w:customStyle="1" w:styleId="WW8Num102z6">
    <w:name w:val="WW8Num102z6"/>
    <w:rsid w:val="00DD0759"/>
  </w:style>
  <w:style w:type="character" w:customStyle="1" w:styleId="WW8Num102z7">
    <w:name w:val="WW8Num102z7"/>
    <w:rsid w:val="00DD0759"/>
  </w:style>
  <w:style w:type="character" w:customStyle="1" w:styleId="WW8Num102z8">
    <w:name w:val="WW8Num102z8"/>
    <w:rsid w:val="00DD0759"/>
  </w:style>
  <w:style w:type="character" w:customStyle="1" w:styleId="WW8Num103z0">
    <w:name w:val="WW8Num103z0"/>
    <w:rsid w:val="00DD0759"/>
    <w:rPr>
      <w:rFonts w:hint="default"/>
    </w:rPr>
  </w:style>
  <w:style w:type="character" w:customStyle="1" w:styleId="WW8Num103z1">
    <w:name w:val="WW8Num103z1"/>
    <w:rsid w:val="00DD0759"/>
  </w:style>
  <w:style w:type="character" w:customStyle="1" w:styleId="WW8Num103z2">
    <w:name w:val="WW8Num103z2"/>
    <w:rsid w:val="00DD0759"/>
  </w:style>
  <w:style w:type="character" w:customStyle="1" w:styleId="WW8Num103z3">
    <w:name w:val="WW8Num103z3"/>
    <w:rsid w:val="00DD0759"/>
  </w:style>
  <w:style w:type="character" w:customStyle="1" w:styleId="WW8Num103z4">
    <w:name w:val="WW8Num103z4"/>
    <w:rsid w:val="00DD0759"/>
  </w:style>
  <w:style w:type="character" w:customStyle="1" w:styleId="WW8Num103z5">
    <w:name w:val="WW8Num103z5"/>
    <w:rsid w:val="00DD0759"/>
  </w:style>
  <w:style w:type="character" w:customStyle="1" w:styleId="WW8Num103z6">
    <w:name w:val="WW8Num103z6"/>
    <w:rsid w:val="00DD0759"/>
  </w:style>
  <w:style w:type="character" w:customStyle="1" w:styleId="WW8Num103z7">
    <w:name w:val="WW8Num103z7"/>
    <w:rsid w:val="00DD0759"/>
  </w:style>
  <w:style w:type="character" w:customStyle="1" w:styleId="WW8Num103z8">
    <w:name w:val="WW8Num103z8"/>
    <w:rsid w:val="00DD0759"/>
  </w:style>
  <w:style w:type="character" w:customStyle="1" w:styleId="WW8Num104z0">
    <w:name w:val="WW8Num104z0"/>
    <w:rsid w:val="00DD0759"/>
    <w:rPr>
      <w:rFonts w:ascii="Courier New" w:hAnsi="Courier New" w:cs="Courier New" w:hint="default"/>
    </w:rPr>
  </w:style>
  <w:style w:type="character" w:customStyle="1" w:styleId="WW8Num104z2">
    <w:name w:val="WW8Num104z2"/>
    <w:rsid w:val="00DD0759"/>
    <w:rPr>
      <w:rFonts w:ascii="Wingdings" w:hAnsi="Wingdings" w:cs="Wingdings" w:hint="default"/>
    </w:rPr>
  </w:style>
  <w:style w:type="character" w:customStyle="1" w:styleId="WW8Num104z3">
    <w:name w:val="WW8Num104z3"/>
    <w:rsid w:val="00DD0759"/>
    <w:rPr>
      <w:rFonts w:ascii="Symbol" w:hAnsi="Symbol" w:cs="Symbol" w:hint="default"/>
    </w:rPr>
  </w:style>
  <w:style w:type="character" w:customStyle="1" w:styleId="WW8Num105z0">
    <w:name w:val="WW8Num105z0"/>
    <w:rsid w:val="00DD0759"/>
    <w:rPr>
      <w:rFonts w:ascii="Symbol" w:hAnsi="Symbol" w:cs="Symbol" w:hint="default"/>
    </w:rPr>
  </w:style>
  <w:style w:type="character" w:customStyle="1" w:styleId="WW8Num105z1">
    <w:name w:val="WW8Num105z1"/>
    <w:rsid w:val="00DD0759"/>
    <w:rPr>
      <w:rFonts w:ascii="Courier New" w:hAnsi="Courier New" w:cs="Courier New" w:hint="default"/>
    </w:rPr>
  </w:style>
  <w:style w:type="character" w:customStyle="1" w:styleId="WW8Num105z2">
    <w:name w:val="WW8Num105z2"/>
    <w:rsid w:val="00DD0759"/>
    <w:rPr>
      <w:rFonts w:ascii="Wingdings" w:hAnsi="Wingdings" w:cs="Wingdings" w:hint="default"/>
    </w:rPr>
  </w:style>
  <w:style w:type="character" w:customStyle="1" w:styleId="WW8Num106z0">
    <w:name w:val="WW8Num106z0"/>
    <w:rsid w:val="00DD0759"/>
    <w:rPr>
      <w:rFonts w:ascii="Symbol" w:hAnsi="Symbol" w:cs="Symbol" w:hint="default"/>
    </w:rPr>
  </w:style>
  <w:style w:type="character" w:customStyle="1" w:styleId="WW8Num106z1">
    <w:name w:val="WW8Num106z1"/>
    <w:rsid w:val="00DD0759"/>
    <w:rPr>
      <w:rFonts w:ascii="Courier New" w:hAnsi="Courier New" w:cs="Courier New" w:hint="default"/>
    </w:rPr>
  </w:style>
  <w:style w:type="character" w:customStyle="1" w:styleId="WW8Num106z2">
    <w:name w:val="WW8Num106z2"/>
    <w:rsid w:val="00DD0759"/>
    <w:rPr>
      <w:rFonts w:ascii="Wingdings" w:hAnsi="Wingdings" w:cs="Wingdings" w:hint="default"/>
    </w:rPr>
  </w:style>
  <w:style w:type="character" w:customStyle="1" w:styleId="WW8Num107z0">
    <w:name w:val="WW8Num107z0"/>
    <w:rsid w:val="00DD0759"/>
    <w:rPr>
      <w:rFonts w:hint="default"/>
    </w:rPr>
  </w:style>
  <w:style w:type="character" w:customStyle="1" w:styleId="WW8Num107z1">
    <w:name w:val="WW8Num107z1"/>
    <w:rsid w:val="00DD0759"/>
  </w:style>
  <w:style w:type="character" w:customStyle="1" w:styleId="WW8Num107z2">
    <w:name w:val="WW8Num107z2"/>
    <w:rsid w:val="00DD0759"/>
  </w:style>
  <w:style w:type="character" w:customStyle="1" w:styleId="WW8Num107z3">
    <w:name w:val="WW8Num107z3"/>
    <w:rsid w:val="00DD0759"/>
  </w:style>
  <w:style w:type="character" w:customStyle="1" w:styleId="WW8Num107z4">
    <w:name w:val="WW8Num107z4"/>
    <w:rsid w:val="00DD0759"/>
  </w:style>
  <w:style w:type="character" w:customStyle="1" w:styleId="WW8Num107z5">
    <w:name w:val="WW8Num107z5"/>
    <w:rsid w:val="00DD0759"/>
  </w:style>
  <w:style w:type="character" w:customStyle="1" w:styleId="WW8Num107z6">
    <w:name w:val="WW8Num107z6"/>
    <w:rsid w:val="00DD0759"/>
  </w:style>
  <w:style w:type="character" w:customStyle="1" w:styleId="WW8Num107z7">
    <w:name w:val="WW8Num107z7"/>
    <w:rsid w:val="00DD0759"/>
  </w:style>
  <w:style w:type="character" w:customStyle="1" w:styleId="WW8Num107z8">
    <w:name w:val="WW8Num107z8"/>
    <w:rsid w:val="00DD0759"/>
  </w:style>
  <w:style w:type="character" w:customStyle="1" w:styleId="WW8Num108z0">
    <w:name w:val="WW8Num108z0"/>
    <w:rsid w:val="00DD0759"/>
    <w:rPr>
      <w:rFonts w:hint="default"/>
    </w:rPr>
  </w:style>
  <w:style w:type="character" w:customStyle="1" w:styleId="WW8Num108z1">
    <w:name w:val="WW8Num108z1"/>
    <w:rsid w:val="00DD0759"/>
  </w:style>
  <w:style w:type="character" w:customStyle="1" w:styleId="WW8Num108z2">
    <w:name w:val="WW8Num108z2"/>
    <w:rsid w:val="00DD0759"/>
  </w:style>
  <w:style w:type="character" w:customStyle="1" w:styleId="WW8Num108z3">
    <w:name w:val="WW8Num108z3"/>
    <w:rsid w:val="00DD0759"/>
  </w:style>
  <w:style w:type="character" w:customStyle="1" w:styleId="WW8Num108z4">
    <w:name w:val="WW8Num108z4"/>
    <w:rsid w:val="00DD0759"/>
  </w:style>
  <w:style w:type="character" w:customStyle="1" w:styleId="WW8Num108z5">
    <w:name w:val="WW8Num108z5"/>
    <w:rsid w:val="00DD0759"/>
  </w:style>
  <w:style w:type="character" w:customStyle="1" w:styleId="WW8Num108z6">
    <w:name w:val="WW8Num108z6"/>
    <w:rsid w:val="00DD0759"/>
  </w:style>
  <w:style w:type="character" w:customStyle="1" w:styleId="WW8Num108z7">
    <w:name w:val="WW8Num108z7"/>
    <w:rsid w:val="00DD0759"/>
  </w:style>
  <w:style w:type="character" w:customStyle="1" w:styleId="WW8Num108z8">
    <w:name w:val="WW8Num108z8"/>
    <w:rsid w:val="00DD0759"/>
  </w:style>
  <w:style w:type="character" w:customStyle="1" w:styleId="WW8Num109z0">
    <w:name w:val="WW8Num109z0"/>
    <w:rsid w:val="00DD0759"/>
    <w:rPr>
      <w:rFonts w:hint="default"/>
    </w:rPr>
  </w:style>
  <w:style w:type="character" w:customStyle="1" w:styleId="WW8Num109z1">
    <w:name w:val="WW8Num109z1"/>
    <w:rsid w:val="00DD0759"/>
  </w:style>
  <w:style w:type="character" w:customStyle="1" w:styleId="WW8Num109z2">
    <w:name w:val="WW8Num109z2"/>
    <w:rsid w:val="00DD0759"/>
  </w:style>
  <w:style w:type="character" w:customStyle="1" w:styleId="WW8Num109z3">
    <w:name w:val="WW8Num109z3"/>
    <w:rsid w:val="00DD0759"/>
  </w:style>
  <w:style w:type="character" w:customStyle="1" w:styleId="WW8Num109z4">
    <w:name w:val="WW8Num109z4"/>
    <w:rsid w:val="00DD0759"/>
  </w:style>
  <w:style w:type="character" w:customStyle="1" w:styleId="WW8Num109z5">
    <w:name w:val="WW8Num109z5"/>
    <w:rsid w:val="00DD0759"/>
  </w:style>
  <w:style w:type="character" w:customStyle="1" w:styleId="WW8Num109z6">
    <w:name w:val="WW8Num109z6"/>
    <w:rsid w:val="00DD0759"/>
  </w:style>
  <w:style w:type="character" w:customStyle="1" w:styleId="WW8Num109z7">
    <w:name w:val="WW8Num109z7"/>
    <w:rsid w:val="00DD0759"/>
  </w:style>
  <w:style w:type="character" w:customStyle="1" w:styleId="WW8Num109z8">
    <w:name w:val="WW8Num109z8"/>
    <w:rsid w:val="00DD0759"/>
  </w:style>
  <w:style w:type="character" w:customStyle="1" w:styleId="WW8Num110z0">
    <w:name w:val="WW8Num110z0"/>
    <w:rsid w:val="00DD0759"/>
    <w:rPr>
      <w:rFonts w:ascii="Symbol" w:hAnsi="Symbol" w:cs="Symbol" w:hint="default"/>
    </w:rPr>
  </w:style>
  <w:style w:type="character" w:customStyle="1" w:styleId="WW8Num110z1">
    <w:name w:val="WW8Num110z1"/>
    <w:rsid w:val="00DD0759"/>
    <w:rPr>
      <w:rFonts w:ascii="Courier New" w:hAnsi="Courier New" w:cs="Courier New" w:hint="default"/>
    </w:rPr>
  </w:style>
  <w:style w:type="character" w:customStyle="1" w:styleId="WW8Num110z2">
    <w:name w:val="WW8Num110z2"/>
    <w:rsid w:val="00DD0759"/>
    <w:rPr>
      <w:rFonts w:ascii="Wingdings" w:hAnsi="Wingdings" w:cs="Wingdings" w:hint="default"/>
    </w:rPr>
  </w:style>
  <w:style w:type="character" w:customStyle="1" w:styleId="WW8Num111z0">
    <w:name w:val="WW8Num111z0"/>
    <w:rsid w:val="00DD0759"/>
    <w:rPr>
      <w:rFonts w:hint="default"/>
      <w:lang w:bidi="ru-RU"/>
    </w:rPr>
  </w:style>
  <w:style w:type="character" w:customStyle="1" w:styleId="WW8Num111z1">
    <w:name w:val="WW8Num111z1"/>
    <w:rsid w:val="00DD0759"/>
  </w:style>
  <w:style w:type="character" w:customStyle="1" w:styleId="WW8Num111z2">
    <w:name w:val="WW8Num111z2"/>
    <w:rsid w:val="00DD0759"/>
  </w:style>
  <w:style w:type="character" w:customStyle="1" w:styleId="WW8Num111z3">
    <w:name w:val="WW8Num111z3"/>
    <w:rsid w:val="00DD0759"/>
  </w:style>
  <w:style w:type="character" w:customStyle="1" w:styleId="WW8Num111z4">
    <w:name w:val="WW8Num111z4"/>
    <w:rsid w:val="00DD0759"/>
  </w:style>
  <w:style w:type="character" w:customStyle="1" w:styleId="WW8Num111z5">
    <w:name w:val="WW8Num111z5"/>
    <w:rsid w:val="00DD0759"/>
  </w:style>
  <w:style w:type="character" w:customStyle="1" w:styleId="WW8Num111z6">
    <w:name w:val="WW8Num111z6"/>
    <w:rsid w:val="00DD0759"/>
  </w:style>
  <w:style w:type="character" w:customStyle="1" w:styleId="WW8Num111z7">
    <w:name w:val="WW8Num111z7"/>
    <w:rsid w:val="00DD0759"/>
  </w:style>
  <w:style w:type="character" w:customStyle="1" w:styleId="WW8Num111z8">
    <w:name w:val="WW8Num111z8"/>
    <w:rsid w:val="00DD0759"/>
  </w:style>
  <w:style w:type="character" w:customStyle="1" w:styleId="WW8Num112z0">
    <w:name w:val="WW8Num112z0"/>
    <w:rsid w:val="00DD0759"/>
    <w:rPr>
      <w:rFonts w:hint="default"/>
    </w:rPr>
  </w:style>
  <w:style w:type="character" w:customStyle="1" w:styleId="WW8Num112z1">
    <w:name w:val="WW8Num112z1"/>
    <w:rsid w:val="00DD0759"/>
  </w:style>
  <w:style w:type="character" w:customStyle="1" w:styleId="WW8Num112z2">
    <w:name w:val="WW8Num112z2"/>
    <w:rsid w:val="00DD0759"/>
  </w:style>
  <w:style w:type="character" w:customStyle="1" w:styleId="WW8Num112z3">
    <w:name w:val="WW8Num112z3"/>
    <w:rsid w:val="00DD0759"/>
  </w:style>
  <w:style w:type="character" w:customStyle="1" w:styleId="WW8Num112z4">
    <w:name w:val="WW8Num112z4"/>
    <w:rsid w:val="00DD0759"/>
  </w:style>
  <w:style w:type="character" w:customStyle="1" w:styleId="WW8Num112z5">
    <w:name w:val="WW8Num112z5"/>
    <w:rsid w:val="00DD0759"/>
  </w:style>
  <w:style w:type="character" w:customStyle="1" w:styleId="WW8Num112z6">
    <w:name w:val="WW8Num112z6"/>
    <w:rsid w:val="00DD0759"/>
  </w:style>
  <w:style w:type="character" w:customStyle="1" w:styleId="WW8Num112z7">
    <w:name w:val="WW8Num112z7"/>
    <w:rsid w:val="00DD0759"/>
  </w:style>
  <w:style w:type="character" w:customStyle="1" w:styleId="WW8Num112z8">
    <w:name w:val="WW8Num112z8"/>
    <w:rsid w:val="00DD0759"/>
  </w:style>
  <w:style w:type="character" w:customStyle="1" w:styleId="WW8Num113z0">
    <w:name w:val="WW8Num113z0"/>
    <w:rsid w:val="00DD0759"/>
    <w:rPr>
      <w:rFonts w:hint="default"/>
    </w:rPr>
  </w:style>
  <w:style w:type="character" w:customStyle="1" w:styleId="WW8Num113z1">
    <w:name w:val="WW8Num113z1"/>
    <w:rsid w:val="00DD0759"/>
  </w:style>
  <w:style w:type="character" w:customStyle="1" w:styleId="WW8Num113z2">
    <w:name w:val="WW8Num113z2"/>
    <w:rsid w:val="00DD0759"/>
  </w:style>
  <w:style w:type="character" w:customStyle="1" w:styleId="WW8Num113z3">
    <w:name w:val="WW8Num113z3"/>
    <w:rsid w:val="00DD0759"/>
  </w:style>
  <w:style w:type="character" w:customStyle="1" w:styleId="WW8Num113z4">
    <w:name w:val="WW8Num113z4"/>
    <w:rsid w:val="00DD0759"/>
  </w:style>
  <w:style w:type="character" w:customStyle="1" w:styleId="WW8Num113z5">
    <w:name w:val="WW8Num113z5"/>
    <w:rsid w:val="00DD0759"/>
  </w:style>
  <w:style w:type="character" w:customStyle="1" w:styleId="WW8Num113z6">
    <w:name w:val="WW8Num113z6"/>
    <w:rsid w:val="00DD0759"/>
  </w:style>
  <w:style w:type="character" w:customStyle="1" w:styleId="WW8Num113z7">
    <w:name w:val="WW8Num113z7"/>
    <w:rsid w:val="00DD0759"/>
  </w:style>
  <w:style w:type="character" w:customStyle="1" w:styleId="WW8Num113z8">
    <w:name w:val="WW8Num113z8"/>
    <w:rsid w:val="00DD0759"/>
  </w:style>
  <w:style w:type="character" w:customStyle="1" w:styleId="WW8Num114z0">
    <w:name w:val="WW8Num114z0"/>
    <w:rsid w:val="00DD0759"/>
    <w:rPr>
      <w:rFonts w:ascii="Courier New" w:hAnsi="Courier New" w:cs="Courier New" w:hint="default"/>
    </w:rPr>
  </w:style>
  <w:style w:type="character" w:customStyle="1" w:styleId="WW8Num114z1">
    <w:name w:val="WW8Num114z1"/>
    <w:rsid w:val="00DD0759"/>
  </w:style>
  <w:style w:type="character" w:customStyle="1" w:styleId="WW8Num114z2">
    <w:name w:val="WW8Num114z2"/>
    <w:rsid w:val="00DD0759"/>
  </w:style>
  <w:style w:type="character" w:customStyle="1" w:styleId="WW8Num114z3">
    <w:name w:val="WW8Num114z3"/>
    <w:rsid w:val="00DD0759"/>
  </w:style>
  <w:style w:type="character" w:customStyle="1" w:styleId="WW8Num114z4">
    <w:name w:val="WW8Num114z4"/>
    <w:rsid w:val="00DD0759"/>
  </w:style>
  <w:style w:type="character" w:customStyle="1" w:styleId="WW8Num114z5">
    <w:name w:val="WW8Num114z5"/>
    <w:rsid w:val="00DD0759"/>
  </w:style>
  <w:style w:type="character" w:customStyle="1" w:styleId="WW8Num114z6">
    <w:name w:val="WW8Num114z6"/>
    <w:rsid w:val="00DD0759"/>
  </w:style>
  <w:style w:type="character" w:customStyle="1" w:styleId="WW8Num114z7">
    <w:name w:val="WW8Num114z7"/>
    <w:rsid w:val="00DD0759"/>
  </w:style>
  <w:style w:type="character" w:customStyle="1" w:styleId="WW8Num114z8">
    <w:name w:val="WW8Num114z8"/>
    <w:rsid w:val="00DD0759"/>
  </w:style>
  <w:style w:type="character" w:customStyle="1" w:styleId="WW8Num115z0">
    <w:name w:val="WW8Num115z0"/>
    <w:rsid w:val="00DD0759"/>
    <w:rPr>
      <w:rFonts w:hint="default"/>
    </w:rPr>
  </w:style>
  <w:style w:type="character" w:customStyle="1" w:styleId="WW8Num115z1">
    <w:name w:val="WW8Num115z1"/>
    <w:rsid w:val="00DD0759"/>
  </w:style>
  <w:style w:type="character" w:customStyle="1" w:styleId="WW8Num115z2">
    <w:name w:val="WW8Num115z2"/>
    <w:rsid w:val="00DD0759"/>
  </w:style>
  <w:style w:type="character" w:customStyle="1" w:styleId="WW8Num115z3">
    <w:name w:val="WW8Num115z3"/>
    <w:rsid w:val="00DD0759"/>
  </w:style>
  <w:style w:type="character" w:customStyle="1" w:styleId="WW8Num115z4">
    <w:name w:val="WW8Num115z4"/>
    <w:rsid w:val="00DD0759"/>
  </w:style>
  <w:style w:type="character" w:customStyle="1" w:styleId="WW8Num115z5">
    <w:name w:val="WW8Num115z5"/>
    <w:rsid w:val="00DD0759"/>
  </w:style>
  <w:style w:type="character" w:customStyle="1" w:styleId="WW8Num115z6">
    <w:name w:val="WW8Num115z6"/>
    <w:rsid w:val="00DD0759"/>
  </w:style>
  <w:style w:type="character" w:customStyle="1" w:styleId="WW8Num115z7">
    <w:name w:val="WW8Num115z7"/>
    <w:rsid w:val="00DD0759"/>
  </w:style>
  <w:style w:type="character" w:customStyle="1" w:styleId="WW8Num115z8">
    <w:name w:val="WW8Num115z8"/>
    <w:rsid w:val="00DD0759"/>
  </w:style>
  <w:style w:type="character" w:customStyle="1" w:styleId="WW8Num116z0">
    <w:name w:val="WW8Num116z0"/>
    <w:rsid w:val="00DD0759"/>
    <w:rPr>
      <w:rFonts w:hint="default"/>
      <w:lang w:bidi="ru-RU"/>
    </w:rPr>
  </w:style>
  <w:style w:type="character" w:customStyle="1" w:styleId="WW8Num116z1">
    <w:name w:val="WW8Num116z1"/>
    <w:rsid w:val="00DD0759"/>
  </w:style>
  <w:style w:type="character" w:customStyle="1" w:styleId="WW8Num116z2">
    <w:name w:val="WW8Num116z2"/>
    <w:rsid w:val="00DD0759"/>
  </w:style>
  <w:style w:type="character" w:customStyle="1" w:styleId="WW8Num116z3">
    <w:name w:val="WW8Num116z3"/>
    <w:rsid w:val="00DD0759"/>
  </w:style>
  <w:style w:type="character" w:customStyle="1" w:styleId="WW8Num116z4">
    <w:name w:val="WW8Num116z4"/>
    <w:rsid w:val="00DD0759"/>
  </w:style>
  <w:style w:type="character" w:customStyle="1" w:styleId="WW8Num116z5">
    <w:name w:val="WW8Num116z5"/>
    <w:rsid w:val="00DD0759"/>
  </w:style>
  <w:style w:type="character" w:customStyle="1" w:styleId="WW8Num116z6">
    <w:name w:val="WW8Num116z6"/>
    <w:rsid w:val="00DD0759"/>
  </w:style>
  <w:style w:type="character" w:customStyle="1" w:styleId="WW8Num116z7">
    <w:name w:val="WW8Num116z7"/>
    <w:rsid w:val="00DD0759"/>
  </w:style>
  <w:style w:type="character" w:customStyle="1" w:styleId="WW8Num116z8">
    <w:name w:val="WW8Num116z8"/>
    <w:rsid w:val="00DD0759"/>
  </w:style>
  <w:style w:type="character" w:customStyle="1" w:styleId="WW8Num117z0">
    <w:name w:val="WW8Num117z0"/>
    <w:rsid w:val="00DD0759"/>
    <w:rPr>
      <w:rFonts w:ascii="Times New Roman" w:hAnsi="Times New Roman" w:cs="Times New Roman" w:hint="default"/>
      <w:color w:val="auto"/>
      <w:sz w:val="24"/>
      <w:szCs w:val="24"/>
    </w:rPr>
  </w:style>
  <w:style w:type="character" w:customStyle="1" w:styleId="WW8Num117z1">
    <w:name w:val="WW8Num117z1"/>
    <w:rsid w:val="00DD0759"/>
  </w:style>
  <w:style w:type="character" w:customStyle="1" w:styleId="WW8Num117z2">
    <w:name w:val="WW8Num117z2"/>
    <w:rsid w:val="00DD0759"/>
  </w:style>
  <w:style w:type="character" w:customStyle="1" w:styleId="WW8Num117z3">
    <w:name w:val="WW8Num117z3"/>
    <w:rsid w:val="00DD0759"/>
  </w:style>
  <w:style w:type="character" w:customStyle="1" w:styleId="WW8Num117z4">
    <w:name w:val="WW8Num117z4"/>
    <w:rsid w:val="00DD0759"/>
  </w:style>
  <w:style w:type="character" w:customStyle="1" w:styleId="WW8Num117z5">
    <w:name w:val="WW8Num117z5"/>
    <w:rsid w:val="00DD0759"/>
  </w:style>
  <w:style w:type="character" w:customStyle="1" w:styleId="WW8Num117z6">
    <w:name w:val="WW8Num117z6"/>
    <w:rsid w:val="00DD0759"/>
  </w:style>
  <w:style w:type="character" w:customStyle="1" w:styleId="WW8Num117z7">
    <w:name w:val="WW8Num117z7"/>
    <w:rsid w:val="00DD0759"/>
  </w:style>
  <w:style w:type="character" w:customStyle="1" w:styleId="WW8Num117z8">
    <w:name w:val="WW8Num117z8"/>
    <w:rsid w:val="00DD0759"/>
  </w:style>
  <w:style w:type="character" w:customStyle="1" w:styleId="WW8Num118z0">
    <w:name w:val="WW8Num118z0"/>
    <w:rsid w:val="00DD0759"/>
    <w:rPr>
      <w:rFonts w:ascii="Symbol" w:hAnsi="Symbol" w:cs="Symbol" w:hint="default"/>
    </w:rPr>
  </w:style>
  <w:style w:type="character" w:customStyle="1" w:styleId="WW8Num118z1">
    <w:name w:val="WW8Num118z1"/>
    <w:rsid w:val="00DD0759"/>
    <w:rPr>
      <w:rFonts w:ascii="Courier New" w:hAnsi="Courier New" w:cs="Courier New" w:hint="default"/>
    </w:rPr>
  </w:style>
  <w:style w:type="character" w:customStyle="1" w:styleId="WW8Num118z2">
    <w:name w:val="WW8Num118z2"/>
    <w:rsid w:val="00DD0759"/>
    <w:rPr>
      <w:rFonts w:ascii="Wingdings" w:hAnsi="Wingdings" w:cs="Wingdings" w:hint="default"/>
    </w:rPr>
  </w:style>
  <w:style w:type="character" w:customStyle="1" w:styleId="WW8Num119z0">
    <w:name w:val="WW8Num119z0"/>
    <w:rsid w:val="00DD0759"/>
    <w:rPr>
      <w:rFonts w:ascii="Courier New" w:hAnsi="Courier New" w:cs="Courier New" w:hint="default"/>
    </w:rPr>
  </w:style>
  <w:style w:type="character" w:customStyle="1" w:styleId="WW8Num119z1">
    <w:name w:val="WW8Num119z1"/>
    <w:rsid w:val="00DD0759"/>
  </w:style>
  <w:style w:type="character" w:customStyle="1" w:styleId="WW8Num119z2">
    <w:name w:val="WW8Num119z2"/>
    <w:rsid w:val="00DD0759"/>
  </w:style>
  <w:style w:type="character" w:customStyle="1" w:styleId="WW8Num119z3">
    <w:name w:val="WW8Num119z3"/>
    <w:rsid w:val="00DD0759"/>
  </w:style>
  <w:style w:type="character" w:customStyle="1" w:styleId="WW8Num119z4">
    <w:name w:val="WW8Num119z4"/>
    <w:rsid w:val="00DD0759"/>
  </w:style>
  <w:style w:type="character" w:customStyle="1" w:styleId="WW8Num119z5">
    <w:name w:val="WW8Num119z5"/>
    <w:rsid w:val="00DD0759"/>
  </w:style>
  <w:style w:type="character" w:customStyle="1" w:styleId="WW8Num119z6">
    <w:name w:val="WW8Num119z6"/>
    <w:rsid w:val="00DD0759"/>
  </w:style>
  <w:style w:type="character" w:customStyle="1" w:styleId="WW8Num119z7">
    <w:name w:val="WW8Num119z7"/>
    <w:rsid w:val="00DD0759"/>
  </w:style>
  <w:style w:type="character" w:customStyle="1" w:styleId="WW8Num119z8">
    <w:name w:val="WW8Num119z8"/>
    <w:rsid w:val="00DD0759"/>
  </w:style>
  <w:style w:type="character" w:customStyle="1" w:styleId="WW8Num120z0">
    <w:name w:val="WW8Num120z0"/>
    <w:rsid w:val="00DD0759"/>
    <w:rPr>
      <w:rFonts w:ascii="Symbol" w:hAnsi="Symbol" w:cs="Symbol" w:hint="default"/>
    </w:rPr>
  </w:style>
  <w:style w:type="character" w:customStyle="1" w:styleId="WW8Num120z1">
    <w:name w:val="WW8Num120z1"/>
    <w:rsid w:val="00DD0759"/>
    <w:rPr>
      <w:rFonts w:ascii="Courier New" w:hAnsi="Courier New" w:cs="Courier New" w:hint="default"/>
    </w:rPr>
  </w:style>
  <w:style w:type="character" w:customStyle="1" w:styleId="WW8Num120z2">
    <w:name w:val="WW8Num120z2"/>
    <w:rsid w:val="00DD0759"/>
    <w:rPr>
      <w:rFonts w:ascii="Wingdings" w:hAnsi="Wingdings" w:cs="Wingdings" w:hint="default"/>
    </w:rPr>
  </w:style>
  <w:style w:type="character" w:customStyle="1" w:styleId="WW8Num121z0">
    <w:name w:val="WW8Num121z0"/>
    <w:rsid w:val="00DD0759"/>
    <w:rPr>
      <w:rFonts w:hint="default"/>
    </w:rPr>
  </w:style>
  <w:style w:type="character" w:customStyle="1" w:styleId="WW8Num121z1">
    <w:name w:val="WW8Num121z1"/>
    <w:rsid w:val="00DD0759"/>
  </w:style>
  <w:style w:type="character" w:customStyle="1" w:styleId="WW8Num121z2">
    <w:name w:val="WW8Num121z2"/>
    <w:rsid w:val="00DD0759"/>
  </w:style>
  <w:style w:type="character" w:customStyle="1" w:styleId="WW8Num121z3">
    <w:name w:val="WW8Num121z3"/>
    <w:rsid w:val="00DD0759"/>
  </w:style>
  <w:style w:type="character" w:customStyle="1" w:styleId="WW8Num121z4">
    <w:name w:val="WW8Num121z4"/>
    <w:rsid w:val="00DD0759"/>
  </w:style>
  <w:style w:type="character" w:customStyle="1" w:styleId="WW8Num121z5">
    <w:name w:val="WW8Num121z5"/>
    <w:rsid w:val="00DD0759"/>
  </w:style>
  <w:style w:type="character" w:customStyle="1" w:styleId="WW8Num121z6">
    <w:name w:val="WW8Num121z6"/>
    <w:rsid w:val="00DD0759"/>
  </w:style>
  <w:style w:type="character" w:customStyle="1" w:styleId="WW8Num121z7">
    <w:name w:val="WW8Num121z7"/>
    <w:rsid w:val="00DD0759"/>
  </w:style>
  <w:style w:type="character" w:customStyle="1" w:styleId="WW8Num121z8">
    <w:name w:val="WW8Num121z8"/>
    <w:rsid w:val="00DD0759"/>
  </w:style>
  <w:style w:type="character" w:customStyle="1" w:styleId="WW8Num122z0">
    <w:name w:val="WW8Num122z0"/>
    <w:rsid w:val="00DD0759"/>
    <w:rPr>
      <w:rFonts w:hint="default"/>
    </w:rPr>
  </w:style>
  <w:style w:type="character" w:customStyle="1" w:styleId="WW8Num122z1">
    <w:name w:val="WW8Num122z1"/>
    <w:rsid w:val="00DD0759"/>
  </w:style>
  <w:style w:type="character" w:customStyle="1" w:styleId="WW8Num122z2">
    <w:name w:val="WW8Num122z2"/>
    <w:rsid w:val="00DD0759"/>
  </w:style>
  <w:style w:type="character" w:customStyle="1" w:styleId="WW8Num122z3">
    <w:name w:val="WW8Num122z3"/>
    <w:rsid w:val="00DD0759"/>
  </w:style>
  <w:style w:type="character" w:customStyle="1" w:styleId="WW8Num122z4">
    <w:name w:val="WW8Num122z4"/>
    <w:rsid w:val="00DD0759"/>
  </w:style>
  <w:style w:type="character" w:customStyle="1" w:styleId="WW8Num122z5">
    <w:name w:val="WW8Num122z5"/>
    <w:rsid w:val="00DD0759"/>
  </w:style>
  <w:style w:type="character" w:customStyle="1" w:styleId="WW8Num122z6">
    <w:name w:val="WW8Num122z6"/>
    <w:rsid w:val="00DD0759"/>
  </w:style>
  <w:style w:type="character" w:customStyle="1" w:styleId="WW8Num122z7">
    <w:name w:val="WW8Num122z7"/>
    <w:rsid w:val="00DD0759"/>
  </w:style>
  <w:style w:type="character" w:customStyle="1" w:styleId="WW8Num122z8">
    <w:name w:val="WW8Num122z8"/>
    <w:rsid w:val="00DD0759"/>
  </w:style>
  <w:style w:type="character" w:customStyle="1" w:styleId="WW8Num123z0">
    <w:name w:val="WW8Num123z0"/>
    <w:rsid w:val="00DD0759"/>
    <w:rPr>
      <w:rFonts w:hint="default"/>
    </w:rPr>
  </w:style>
  <w:style w:type="character" w:customStyle="1" w:styleId="WW8Num123z1">
    <w:name w:val="WW8Num123z1"/>
    <w:rsid w:val="00DD0759"/>
  </w:style>
  <w:style w:type="character" w:customStyle="1" w:styleId="WW8Num123z2">
    <w:name w:val="WW8Num123z2"/>
    <w:rsid w:val="00DD0759"/>
  </w:style>
  <w:style w:type="character" w:customStyle="1" w:styleId="WW8Num123z3">
    <w:name w:val="WW8Num123z3"/>
    <w:rsid w:val="00DD0759"/>
  </w:style>
  <w:style w:type="character" w:customStyle="1" w:styleId="WW8Num123z4">
    <w:name w:val="WW8Num123z4"/>
    <w:rsid w:val="00DD0759"/>
  </w:style>
  <w:style w:type="character" w:customStyle="1" w:styleId="WW8Num123z5">
    <w:name w:val="WW8Num123z5"/>
    <w:rsid w:val="00DD0759"/>
  </w:style>
  <w:style w:type="character" w:customStyle="1" w:styleId="WW8Num123z6">
    <w:name w:val="WW8Num123z6"/>
    <w:rsid w:val="00DD0759"/>
  </w:style>
  <w:style w:type="character" w:customStyle="1" w:styleId="WW8Num123z7">
    <w:name w:val="WW8Num123z7"/>
    <w:rsid w:val="00DD0759"/>
  </w:style>
  <w:style w:type="character" w:customStyle="1" w:styleId="WW8Num123z8">
    <w:name w:val="WW8Num123z8"/>
    <w:rsid w:val="00DD0759"/>
  </w:style>
  <w:style w:type="character" w:customStyle="1" w:styleId="WW8Num124z0">
    <w:name w:val="WW8Num124z0"/>
    <w:rsid w:val="00DD0759"/>
    <w:rPr>
      <w:rFonts w:hint="default"/>
      <w:lang w:bidi="ru-RU"/>
    </w:rPr>
  </w:style>
  <w:style w:type="character" w:customStyle="1" w:styleId="WW8Num124z1">
    <w:name w:val="WW8Num124z1"/>
    <w:rsid w:val="00DD0759"/>
  </w:style>
  <w:style w:type="character" w:customStyle="1" w:styleId="WW8Num124z2">
    <w:name w:val="WW8Num124z2"/>
    <w:rsid w:val="00DD0759"/>
  </w:style>
  <w:style w:type="character" w:customStyle="1" w:styleId="WW8Num124z3">
    <w:name w:val="WW8Num124z3"/>
    <w:rsid w:val="00DD0759"/>
  </w:style>
  <w:style w:type="character" w:customStyle="1" w:styleId="WW8Num124z4">
    <w:name w:val="WW8Num124z4"/>
    <w:rsid w:val="00DD0759"/>
  </w:style>
  <w:style w:type="character" w:customStyle="1" w:styleId="WW8Num124z5">
    <w:name w:val="WW8Num124z5"/>
    <w:rsid w:val="00DD0759"/>
  </w:style>
  <w:style w:type="character" w:customStyle="1" w:styleId="WW8Num124z6">
    <w:name w:val="WW8Num124z6"/>
    <w:rsid w:val="00DD0759"/>
  </w:style>
  <w:style w:type="character" w:customStyle="1" w:styleId="WW8Num124z7">
    <w:name w:val="WW8Num124z7"/>
    <w:rsid w:val="00DD0759"/>
  </w:style>
  <w:style w:type="character" w:customStyle="1" w:styleId="WW8Num124z8">
    <w:name w:val="WW8Num124z8"/>
    <w:rsid w:val="00DD0759"/>
  </w:style>
  <w:style w:type="character" w:customStyle="1" w:styleId="WW8Num125z0">
    <w:name w:val="WW8Num125z0"/>
    <w:rsid w:val="00DD0759"/>
    <w:rPr>
      <w:rFonts w:hint="default"/>
    </w:rPr>
  </w:style>
  <w:style w:type="character" w:customStyle="1" w:styleId="WW8Num125z1">
    <w:name w:val="WW8Num125z1"/>
    <w:rsid w:val="00DD0759"/>
  </w:style>
  <w:style w:type="character" w:customStyle="1" w:styleId="WW8Num125z2">
    <w:name w:val="WW8Num125z2"/>
    <w:rsid w:val="00DD0759"/>
  </w:style>
  <w:style w:type="character" w:customStyle="1" w:styleId="WW8Num125z3">
    <w:name w:val="WW8Num125z3"/>
    <w:rsid w:val="00DD0759"/>
  </w:style>
  <w:style w:type="character" w:customStyle="1" w:styleId="WW8Num125z4">
    <w:name w:val="WW8Num125z4"/>
    <w:rsid w:val="00DD0759"/>
  </w:style>
  <w:style w:type="character" w:customStyle="1" w:styleId="WW8Num125z5">
    <w:name w:val="WW8Num125z5"/>
    <w:rsid w:val="00DD0759"/>
  </w:style>
  <w:style w:type="character" w:customStyle="1" w:styleId="WW8Num125z6">
    <w:name w:val="WW8Num125z6"/>
    <w:rsid w:val="00DD0759"/>
  </w:style>
  <w:style w:type="character" w:customStyle="1" w:styleId="WW8Num125z7">
    <w:name w:val="WW8Num125z7"/>
    <w:rsid w:val="00DD0759"/>
  </w:style>
  <w:style w:type="character" w:customStyle="1" w:styleId="WW8Num125z8">
    <w:name w:val="WW8Num125z8"/>
    <w:rsid w:val="00DD0759"/>
  </w:style>
  <w:style w:type="character" w:customStyle="1" w:styleId="WW8Num126z0">
    <w:name w:val="WW8Num126z0"/>
    <w:rsid w:val="00DD0759"/>
  </w:style>
  <w:style w:type="character" w:customStyle="1" w:styleId="WW8Num126z1">
    <w:name w:val="WW8Num126z1"/>
    <w:rsid w:val="00DD0759"/>
  </w:style>
  <w:style w:type="character" w:customStyle="1" w:styleId="WW8Num126z2">
    <w:name w:val="WW8Num126z2"/>
    <w:rsid w:val="00DD0759"/>
  </w:style>
  <w:style w:type="character" w:customStyle="1" w:styleId="WW8Num126z3">
    <w:name w:val="WW8Num126z3"/>
    <w:rsid w:val="00DD0759"/>
  </w:style>
  <w:style w:type="character" w:customStyle="1" w:styleId="WW8Num126z4">
    <w:name w:val="WW8Num126z4"/>
    <w:rsid w:val="00DD0759"/>
  </w:style>
  <w:style w:type="character" w:customStyle="1" w:styleId="WW8Num126z5">
    <w:name w:val="WW8Num126z5"/>
    <w:rsid w:val="00DD0759"/>
  </w:style>
  <w:style w:type="character" w:customStyle="1" w:styleId="WW8Num126z6">
    <w:name w:val="WW8Num126z6"/>
    <w:rsid w:val="00DD0759"/>
  </w:style>
  <w:style w:type="character" w:customStyle="1" w:styleId="WW8Num126z7">
    <w:name w:val="WW8Num126z7"/>
    <w:rsid w:val="00DD0759"/>
  </w:style>
  <w:style w:type="character" w:customStyle="1" w:styleId="WW8Num126z8">
    <w:name w:val="WW8Num126z8"/>
    <w:rsid w:val="00DD0759"/>
  </w:style>
  <w:style w:type="character" w:customStyle="1" w:styleId="WW8Num127z0">
    <w:name w:val="WW8Num127z0"/>
    <w:rsid w:val="00DD0759"/>
    <w:rPr>
      <w:rFonts w:ascii="Courier New" w:hAnsi="Courier New" w:cs="Courier New" w:hint="default"/>
    </w:rPr>
  </w:style>
  <w:style w:type="character" w:customStyle="1" w:styleId="WW8Num127z1">
    <w:name w:val="WW8Num127z1"/>
    <w:rsid w:val="00DD0759"/>
  </w:style>
  <w:style w:type="character" w:customStyle="1" w:styleId="WW8Num127z2">
    <w:name w:val="WW8Num127z2"/>
    <w:rsid w:val="00DD0759"/>
  </w:style>
  <w:style w:type="character" w:customStyle="1" w:styleId="WW8Num127z3">
    <w:name w:val="WW8Num127z3"/>
    <w:rsid w:val="00DD0759"/>
  </w:style>
  <w:style w:type="character" w:customStyle="1" w:styleId="WW8Num127z4">
    <w:name w:val="WW8Num127z4"/>
    <w:rsid w:val="00DD0759"/>
  </w:style>
  <w:style w:type="character" w:customStyle="1" w:styleId="WW8Num127z5">
    <w:name w:val="WW8Num127z5"/>
    <w:rsid w:val="00DD0759"/>
  </w:style>
  <w:style w:type="character" w:customStyle="1" w:styleId="WW8Num127z6">
    <w:name w:val="WW8Num127z6"/>
    <w:rsid w:val="00DD0759"/>
  </w:style>
  <w:style w:type="character" w:customStyle="1" w:styleId="WW8Num127z7">
    <w:name w:val="WW8Num127z7"/>
    <w:rsid w:val="00DD0759"/>
  </w:style>
  <w:style w:type="character" w:customStyle="1" w:styleId="WW8Num127z8">
    <w:name w:val="WW8Num127z8"/>
    <w:rsid w:val="00DD0759"/>
  </w:style>
  <w:style w:type="character" w:customStyle="1" w:styleId="WW8Num128z0">
    <w:name w:val="WW8Num128z0"/>
    <w:rsid w:val="00DD0759"/>
    <w:rPr>
      <w:rFonts w:ascii="Symbol" w:hAnsi="Symbol" w:cs="Symbol" w:hint="default"/>
    </w:rPr>
  </w:style>
  <w:style w:type="character" w:customStyle="1" w:styleId="WW8Num128z1">
    <w:name w:val="WW8Num128z1"/>
    <w:rsid w:val="00DD0759"/>
    <w:rPr>
      <w:rFonts w:ascii="Courier New" w:hAnsi="Courier New" w:cs="Courier New" w:hint="default"/>
    </w:rPr>
  </w:style>
  <w:style w:type="character" w:customStyle="1" w:styleId="WW8Num128z2">
    <w:name w:val="WW8Num128z2"/>
    <w:rsid w:val="00DD0759"/>
    <w:rPr>
      <w:rFonts w:ascii="Wingdings" w:hAnsi="Wingdings" w:cs="Wingdings" w:hint="default"/>
    </w:rPr>
  </w:style>
  <w:style w:type="character" w:customStyle="1" w:styleId="WW8Num129z0">
    <w:name w:val="WW8Num129z0"/>
    <w:rsid w:val="00DD0759"/>
    <w:rPr>
      <w:rFonts w:hint="default"/>
    </w:rPr>
  </w:style>
  <w:style w:type="character" w:customStyle="1" w:styleId="WW8Num129z1">
    <w:name w:val="WW8Num129z1"/>
    <w:rsid w:val="00DD0759"/>
  </w:style>
  <w:style w:type="character" w:customStyle="1" w:styleId="WW8Num129z2">
    <w:name w:val="WW8Num129z2"/>
    <w:rsid w:val="00DD0759"/>
  </w:style>
  <w:style w:type="character" w:customStyle="1" w:styleId="WW8Num129z3">
    <w:name w:val="WW8Num129z3"/>
    <w:rsid w:val="00DD0759"/>
  </w:style>
  <w:style w:type="character" w:customStyle="1" w:styleId="WW8Num129z4">
    <w:name w:val="WW8Num129z4"/>
    <w:rsid w:val="00DD0759"/>
  </w:style>
  <w:style w:type="character" w:customStyle="1" w:styleId="WW8Num129z5">
    <w:name w:val="WW8Num129z5"/>
    <w:rsid w:val="00DD0759"/>
  </w:style>
  <w:style w:type="character" w:customStyle="1" w:styleId="WW8Num129z6">
    <w:name w:val="WW8Num129z6"/>
    <w:rsid w:val="00DD0759"/>
  </w:style>
  <w:style w:type="character" w:customStyle="1" w:styleId="WW8Num129z7">
    <w:name w:val="WW8Num129z7"/>
    <w:rsid w:val="00DD0759"/>
  </w:style>
  <w:style w:type="character" w:customStyle="1" w:styleId="WW8Num129z8">
    <w:name w:val="WW8Num129z8"/>
    <w:rsid w:val="00DD0759"/>
  </w:style>
  <w:style w:type="character" w:customStyle="1" w:styleId="WW8Num130z0">
    <w:name w:val="WW8Num130z0"/>
    <w:rsid w:val="00DD0759"/>
    <w:rPr>
      <w:rFonts w:hint="default"/>
    </w:rPr>
  </w:style>
  <w:style w:type="character" w:customStyle="1" w:styleId="WW8Num130z1">
    <w:name w:val="WW8Num130z1"/>
    <w:rsid w:val="00DD0759"/>
  </w:style>
  <w:style w:type="character" w:customStyle="1" w:styleId="WW8Num130z2">
    <w:name w:val="WW8Num130z2"/>
    <w:rsid w:val="00DD0759"/>
  </w:style>
  <w:style w:type="character" w:customStyle="1" w:styleId="WW8Num130z3">
    <w:name w:val="WW8Num130z3"/>
    <w:rsid w:val="00DD0759"/>
  </w:style>
  <w:style w:type="character" w:customStyle="1" w:styleId="WW8Num130z4">
    <w:name w:val="WW8Num130z4"/>
    <w:rsid w:val="00DD0759"/>
  </w:style>
  <w:style w:type="character" w:customStyle="1" w:styleId="WW8Num130z5">
    <w:name w:val="WW8Num130z5"/>
    <w:rsid w:val="00DD0759"/>
  </w:style>
  <w:style w:type="character" w:customStyle="1" w:styleId="WW8Num130z6">
    <w:name w:val="WW8Num130z6"/>
    <w:rsid w:val="00DD0759"/>
  </w:style>
  <w:style w:type="character" w:customStyle="1" w:styleId="WW8Num130z7">
    <w:name w:val="WW8Num130z7"/>
    <w:rsid w:val="00DD0759"/>
  </w:style>
  <w:style w:type="character" w:customStyle="1" w:styleId="WW8Num130z8">
    <w:name w:val="WW8Num130z8"/>
    <w:rsid w:val="00DD0759"/>
  </w:style>
  <w:style w:type="character" w:customStyle="1" w:styleId="WW8Num131z0">
    <w:name w:val="WW8Num131z0"/>
    <w:rsid w:val="00DD0759"/>
    <w:rPr>
      <w:rFonts w:hint="default"/>
    </w:rPr>
  </w:style>
  <w:style w:type="character" w:customStyle="1" w:styleId="WW8Num131z1">
    <w:name w:val="WW8Num131z1"/>
    <w:rsid w:val="00DD0759"/>
  </w:style>
  <w:style w:type="character" w:customStyle="1" w:styleId="WW8Num131z2">
    <w:name w:val="WW8Num131z2"/>
    <w:rsid w:val="00DD0759"/>
  </w:style>
  <w:style w:type="character" w:customStyle="1" w:styleId="WW8Num131z3">
    <w:name w:val="WW8Num131z3"/>
    <w:rsid w:val="00DD0759"/>
  </w:style>
  <w:style w:type="character" w:customStyle="1" w:styleId="WW8Num131z4">
    <w:name w:val="WW8Num131z4"/>
    <w:rsid w:val="00DD0759"/>
  </w:style>
  <w:style w:type="character" w:customStyle="1" w:styleId="WW8Num131z5">
    <w:name w:val="WW8Num131z5"/>
    <w:rsid w:val="00DD0759"/>
  </w:style>
  <w:style w:type="character" w:customStyle="1" w:styleId="WW8Num131z6">
    <w:name w:val="WW8Num131z6"/>
    <w:rsid w:val="00DD0759"/>
  </w:style>
  <w:style w:type="character" w:customStyle="1" w:styleId="WW8Num131z7">
    <w:name w:val="WW8Num131z7"/>
    <w:rsid w:val="00DD0759"/>
  </w:style>
  <w:style w:type="character" w:customStyle="1" w:styleId="WW8Num131z8">
    <w:name w:val="WW8Num131z8"/>
    <w:rsid w:val="00DD0759"/>
  </w:style>
  <w:style w:type="character" w:customStyle="1" w:styleId="WW8Num132z0">
    <w:name w:val="WW8Num132z0"/>
    <w:rsid w:val="00DD0759"/>
    <w:rPr>
      <w:rFonts w:hint="default"/>
    </w:rPr>
  </w:style>
  <w:style w:type="character" w:customStyle="1" w:styleId="WW8Num132z1">
    <w:name w:val="WW8Num132z1"/>
    <w:rsid w:val="00DD0759"/>
  </w:style>
  <w:style w:type="character" w:customStyle="1" w:styleId="WW8Num132z2">
    <w:name w:val="WW8Num132z2"/>
    <w:rsid w:val="00DD0759"/>
  </w:style>
  <w:style w:type="character" w:customStyle="1" w:styleId="WW8Num132z3">
    <w:name w:val="WW8Num132z3"/>
    <w:rsid w:val="00DD0759"/>
  </w:style>
  <w:style w:type="character" w:customStyle="1" w:styleId="WW8Num132z4">
    <w:name w:val="WW8Num132z4"/>
    <w:rsid w:val="00DD0759"/>
  </w:style>
  <w:style w:type="character" w:customStyle="1" w:styleId="WW8Num132z5">
    <w:name w:val="WW8Num132z5"/>
    <w:rsid w:val="00DD0759"/>
  </w:style>
  <w:style w:type="character" w:customStyle="1" w:styleId="WW8Num132z6">
    <w:name w:val="WW8Num132z6"/>
    <w:rsid w:val="00DD0759"/>
  </w:style>
  <w:style w:type="character" w:customStyle="1" w:styleId="WW8Num132z7">
    <w:name w:val="WW8Num132z7"/>
    <w:rsid w:val="00DD0759"/>
  </w:style>
  <w:style w:type="character" w:customStyle="1" w:styleId="WW8Num132z8">
    <w:name w:val="WW8Num132z8"/>
    <w:rsid w:val="00DD0759"/>
  </w:style>
  <w:style w:type="character" w:customStyle="1" w:styleId="WW8Num133z0">
    <w:name w:val="WW8Num133z0"/>
    <w:rsid w:val="00DD0759"/>
    <w:rPr>
      <w:rFonts w:ascii="Symbol" w:hAnsi="Symbol" w:cs="Symbol" w:hint="default"/>
    </w:rPr>
  </w:style>
  <w:style w:type="character" w:customStyle="1" w:styleId="WW8Num133z1">
    <w:name w:val="WW8Num133z1"/>
    <w:rsid w:val="00DD0759"/>
    <w:rPr>
      <w:rFonts w:ascii="Courier New" w:hAnsi="Courier New" w:cs="Courier New" w:hint="default"/>
    </w:rPr>
  </w:style>
  <w:style w:type="character" w:customStyle="1" w:styleId="WW8Num133z2">
    <w:name w:val="WW8Num133z2"/>
    <w:rsid w:val="00DD0759"/>
    <w:rPr>
      <w:rFonts w:ascii="Wingdings" w:hAnsi="Wingdings" w:cs="Wingdings" w:hint="default"/>
    </w:rPr>
  </w:style>
  <w:style w:type="character" w:customStyle="1" w:styleId="WW8Num134z0">
    <w:name w:val="WW8Num134z0"/>
    <w:rsid w:val="00DD0759"/>
    <w:rPr>
      <w:rFonts w:hint="default"/>
      <w:szCs w:val="24"/>
    </w:rPr>
  </w:style>
  <w:style w:type="character" w:customStyle="1" w:styleId="WW8Num134z1">
    <w:name w:val="WW8Num134z1"/>
    <w:rsid w:val="00DD0759"/>
  </w:style>
  <w:style w:type="character" w:customStyle="1" w:styleId="WW8Num134z2">
    <w:name w:val="WW8Num134z2"/>
    <w:rsid w:val="00DD0759"/>
  </w:style>
  <w:style w:type="character" w:customStyle="1" w:styleId="WW8Num134z3">
    <w:name w:val="WW8Num134z3"/>
    <w:rsid w:val="00DD0759"/>
  </w:style>
  <w:style w:type="character" w:customStyle="1" w:styleId="WW8Num134z4">
    <w:name w:val="WW8Num134z4"/>
    <w:rsid w:val="00DD0759"/>
  </w:style>
  <w:style w:type="character" w:customStyle="1" w:styleId="WW8Num134z5">
    <w:name w:val="WW8Num134z5"/>
    <w:rsid w:val="00DD0759"/>
  </w:style>
  <w:style w:type="character" w:customStyle="1" w:styleId="WW8Num134z6">
    <w:name w:val="WW8Num134z6"/>
    <w:rsid w:val="00DD0759"/>
  </w:style>
  <w:style w:type="character" w:customStyle="1" w:styleId="WW8Num134z7">
    <w:name w:val="WW8Num134z7"/>
    <w:rsid w:val="00DD0759"/>
  </w:style>
  <w:style w:type="character" w:customStyle="1" w:styleId="WW8Num134z8">
    <w:name w:val="WW8Num134z8"/>
    <w:rsid w:val="00DD0759"/>
  </w:style>
  <w:style w:type="character" w:customStyle="1" w:styleId="WW8Num135z0">
    <w:name w:val="WW8Num135z0"/>
    <w:rsid w:val="00DD0759"/>
    <w:rPr>
      <w:rFonts w:ascii="Symbol" w:hAnsi="Symbol" w:cs="Symbol" w:hint="default"/>
    </w:rPr>
  </w:style>
  <w:style w:type="character" w:customStyle="1" w:styleId="WW8Num135z1">
    <w:name w:val="WW8Num135z1"/>
    <w:rsid w:val="00DD0759"/>
    <w:rPr>
      <w:rFonts w:ascii="Courier New" w:hAnsi="Courier New" w:cs="Courier New" w:hint="default"/>
    </w:rPr>
  </w:style>
  <w:style w:type="character" w:customStyle="1" w:styleId="WW8Num135z2">
    <w:name w:val="WW8Num135z2"/>
    <w:rsid w:val="00DD0759"/>
    <w:rPr>
      <w:rFonts w:ascii="Wingdings" w:hAnsi="Wingdings" w:cs="Wingdings" w:hint="default"/>
    </w:rPr>
  </w:style>
  <w:style w:type="character" w:customStyle="1" w:styleId="WW8Num136z0">
    <w:name w:val="WW8Num136z0"/>
    <w:rsid w:val="00DD0759"/>
    <w:rPr>
      <w:rFonts w:hint="default"/>
      <w:lang w:bidi="ru-RU"/>
    </w:rPr>
  </w:style>
  <w:style w:type="character" w:customStyle="1" w:styleId="WW8Num136z1">
    <w:name w:val="WW8Num136z1"/>
    <w:rsid w:val="00DD0759"/>
  </w:style>
  <w:style w:type="character" w:customStyle="1" w:styleId="WW8Num136z2">
    <w:name w:val="WW8Num136z2"/>
    <w:rsid w:val="00DD0759"/>
  </w:style>
  <w:style w:type="character" w:customStyle="1" w:styleId="WW8Num136z3">
    <w:name w:val="WW8Num136z3"/>
    <w:rsid w:val="00DD0759"/>
  </w:style>
  <w:style w:type="character" w:customStyle="1" w:styleId="WW8Num136z4">
    <w:name w:val="WW8Num136z4"/>
    <w:rsid w:val="00DD0759"/>
  </w:style>
  <w:style w:type="character" w:customStyle="1" w:styleId="WW8Num136z5">
    <w:name w:val="WW8Num136z5"/>
    <w:rsid w:val="00DD0759"/>
  </w:style>
  <w:style w:type="character" w:customStyle="1" w:styleId="WW8Num136z6">
    <w:name w:val="WW8Num136z6"/>
    <w:rsid w:val="00DD0759"/>
  </w:style>
  <w:style w:type="character" w:customStyle="1" w:styleId="WW8Num136z7">
    <w:name w:val="WW8Num136z7"/>
    <w:rsid w:val="00DD0759"/>
  </w:style>
  <w:style w:type="character" w:customStyle="1" w:styleId="WW8Num136z8">
    <w:name w:val="WW8Num136z8"/>
    <w:rsid w:val="00DD0759"/>
  </w:style>
  <w:style w:type="character" w:customStyle="1" w:styleId="WW8Num137z0">
    <w:name w:val="WW8Num137z0"/>
    <w:rsid w:val="00DD0759"/>
    <w:rPr>
      <w:rFonts w:ascii="Symbol" w:hAnsi="Symbol" w:cs="Symbol" w:hint="default"/>
      <w:color w:val="auto"/>
    </w:rPr>
  </w:style>
  <w:style w:type="character" w:customStyle="1" w:styleId="WW8Num137z1">
    <w:name w:val="WW8Num137z1"/>
    <w:rsid w:val="00DD0759"/>
    <w:rPr>
      <w:rFonts w:ascii="Courier New" w:hAnsi="Courier New" w:cs="Courier New" w:hint="default"/>
    </w:rPr>
  </w:style>
  <w:style w:type="character" w:customStyle="1" w:styleId="WW8Num137z2">
    <w:name w:val="WW8Num137z2"/>
    <w:rsid w:val="00DD0759"/>
    <w:rPr>
      <w:rFonts w:ascii="Wingdings" w:hAnsi="Wingdings" w:cs="Wingdings" w:hint="default"/>
    </w:rPr>
  </w:style>
  <w:style w:type="character" w:customStyle="1" w:styleId="WW8Num137z3">
    <w:name w:val="WW8Num137z3"/>
    <w:rsid w:val="00DD0759"/>
    <w:rPr>
      <w:rFonts w:ascii="Symbol" w:hAnsi="Symbol" w:cs="Symbol" w:hint="default"/>
    </w:rPr>
  </w:style>
  <w:style w:type="character" w:customStyle="1" w:styleId="WW8Num138z0">
    <w:name w:val="WW8Num138z0"/>
    <w:rsid w:val="00DD0759"/>
    <w:rPr>
      <w:rFonts w:hint="default"/>
      <w:lang w:bidi="ru-RU"/>
    </w:rPr>
  </w:style>
  <w:style w:type="character" w:customStyle="1" w:styleId="WW8Num138z1">
    <w:name w:val="WW8Num138z1"/>
    <w:rsid w:val="00DD0759"/>
  </w:style>
  <w:style w:type="character" w:customStyle="1" w:styleId="WW8Num138z2">
    <w:name w:val="WW8Num138z2"/>
    <w:rsid w:val="00DD0759"/>
  </w:style>
  <w:style w:type="character" w:customStyle="1" w:styleId="WW8Num138z3">
    <w:name w:val="WW8Num138z3"/>
    <w:rsid w:val="00DD0759"/>
  </w:style>
  <w:style w:type="character" w:customStyle="1" w:styleId="WW8Num138z4">
    <w:name w:val="WW8Num138z4"/>
    <w:rsid w:val="00DD0759"/>
  </w:style>
  <w:style w:type="character" w:customStyle="1" w:styleId="WW8Num138z5">
    <w:name w:val="WW8Num138z5"/>
    <w:rsid w:val="00DD0759"/>
  </w:style>
  <w:style w:type="character" w:customStyle="1" w:styleId="WW8Num138z6">
    <w:name w:val="WW8Num138z6"/>
    <w:rsid w:val="00DD0759"/>
  </w:style>
  <w:style w:type="character" w:customStyle="1" w:styleId="WW8Num138z7">
    <w:name w:val="WW8Num138z7"/>
    <w:rsid w:val="00DD0759"/>
  </w:style>
  <w:style w:type="character" w:customStyle="1" w:styleId="WW8Num138z8">
    <w:name w:val="WW8Num138z8"/>
    <w:rsid w:val="00DD0759"/>
  </w:style>
  <w:style w:type="character" w:customStyle="1" w:styleId="11">
    <w:name w:val="Основной шрифт абзаца1"/>
    <w:rsid w:val="00DD0759"/>
  </w:style>
  <w:style w:type="character" w:customStyle="1" w:styleId="a5">
    <w:name w:val="Верхний колонтитул Знак"/>
    <w:uiPriority w:val="99"/>
    <w:rsid w:val="00DD0759"/>
    <w:rPr>
      <w:sz w:val="28"/>
      <w:szCs w:val="28"/>
    </w:rPr>
  </w:style>
  <w:style w:type="character" w:customStyle="1" w:styleId="a6">
    <w:name w:val="Нижний колонтитул Знак"/>
    <w:rsid w:val="00DD0759"/>
    <w:rPr>
      <w:sz w:val="28"/>
      <w:szCs w:val="28"/>
    </w:rPr>
  </w:style>
  <w:style w:type="character" w:customStyle="1" w:styleId="a7">
    <w:name w:val="Текст выноски Знак"/>
    <w:rsid w:val="00DD0759"/>
    <w:rPr>
      <w:rFonts w:ascii="Segoe UI" w:eastAsia="Times New Roman" w:hAnsi="Segoe UI" w:cs="Segoe UI"/>
      <w:sz w:val="18"/>
      <w:szCs w:val="18"/>
    </w:rPr>
  </w:style>
  <w:style w:type="character" w:customStyle="1" w:styleId="a8">
    <w:name w:val="Мясо Знак Знак"/>
    <w:rsid w:val="00DD0759"/>
    <w:rPr>
      <w:rFonts w:eastAsia="MS Mincho"/>
      <w:sz w:val="28"/>
      <w:szCs w:val="28"/>
    </w:rPr>
  </w:style>
  <w:style w:type="character" w:customStyle="1" w:styleId="a9">
    <w:name w:val="Гипертекстовая ссылка"/>
    <w:rsid w:val="00DD0759"/>
    <w:rPr>
      <w:b/>
      <w:bCs/>
      <w:color w:val="106BBE"/>
    </w:rPr>
  </w:style>
  <w:style w:type="character" w:customStyle="1" w:styleId="S">
    <w:name w:val="S_Обычный Знак"/>
    <w:rsid w:val="00DD0759"/>
    <w:rPr>
      <w:rFonts w:eastAsia="Times New Roman"/>
      <w:sz w:val="24"/>
      <w:szCs w:val="24"/>
    </w:rPr>
  </w:style>
  <w:style w:type="character" w:styleId="aa">
    <w:name w:val="Hyperlink"/>
    <w:uiPriority w:val="99"/>
    <w:rsid w:val="00DD0759"/>
    <w:rPr>
      <w:color w:val="0563C1"/>
      <w:u w:val="single"/>
    </w:rPr>
  </w:style>
  <w:style w:type="character" w:customStyle="1" w:styleId="12">
    <w:name w:val="Заголовок 1 Знак"/>
    <w:rsid w:val="00DD0759"/>
    <w:rPr>
      <w:rFonts w:eastAsia="Times New Roman"/>
      <w:b/>
      <w:bCs/>
      <w:kern w:val="2"/>
      <w:sz w:val="24"/>
      <w:szCs w:val="32"/>
    </w:rPr>
  </w:style>
  <w:style w:type="character" w:customStyle="1" w:styleId="21">
    <w:name w:val="Заголовок 2 Знак"/>
    <w:aliases w:val="ГЛАВА Знак"/>
    <w:uiPriority w:val="9"/>
    <w:rsid w:val="00DD0759"/>
    <w:rPr>
      <w:rFonts w:eastAsia="Times New Roman"/>
      <w:b/>
      <w:bCs/>
      <w:iCs/>
      <w:sz w:val="24"/>
    </w:rPr>
  </w:style>
  <w:style w:type="character" w:customStyle="1" w:styleId="apple-converted-space">
    <w:name w:val="apple-converted-space"/>
    <w:rsid w:val="00DD0759"/>
  </w:style>
  <w:style w:type="character" w:customStyle="1" w:styleId="13">
    <w:name w:val="Знак примечания1"/>
    <w:rsid w:val="00DD0759"/>
    <w:rPr>
      <w:sz w:val="16"/>
      <w:szCs w:val="16"/>
    </w:rPr>
  </w:style>
  <w:style w:type="character" w:customStyle="1" w:styleId="ab">
    <w:name w:val="Текст примечания Знак"/>
    <w:rsid w:val="00DD0759"/>
  </w:style>
  <w:style w:type="character" w:customStyle="1" w:styleId="ac">
    <w:name w:val="Тема примечания Знак"/>
    <w:rsid w:val="00DD0759"/>
    <w:rPr>
      <w:b/>
      <w:bCs/>
    </w:rPr>
  </w:style>
  <w:style w:type="character" w:customStyle="1" w:styleId="30">
    <w:name w:val="Заголовок 3 Знак"/>
    <w:uiPriority w:val="9"/>
    <w:rsid w:val="00DD075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22">
    <w:name w:val="Основной текст (2)_"/>
    <w:rsid w:val="00DD0759"/>
    <w:rPr>
      <w:rFonts w:eastAsia="Times New Roman"/>
      <w:shd w:val="clear" w:color="auto" w:fill="FFFFFF"/>
    </w:rPr>
  </w:style>
  <w:style w:type="character" w:customStyle="1" w:styleId="ad">
    <w:name w:val="Символ нумерации"/>
    <w:rsid w:val="00DD0759"/>
  </w:style>
  <w:style w:type="character" w:customStyle="1" w:styleId="ae">
    <w:name w:val="Маркеры списка"/>
    <w:rsid w:val="00DD0759"/>
    <w:rPr>
      <w:rFonts w:ascii="OpenSymbol" w:eastAsia="OpenSymbol" w:hAnsi="OpenSymbol" w:cs="OpenSymbol"/>
    </w:rPr>
  </w:style>
  <w:style w:type="character" w:customStyle="1" w:styleId="q">
    <w:name w:val="q"/>
    <w:rsid w:val="00DD0759"/>
  </w:style>
  <w:style w:type="character" w:customStyle="1" w:styleId="WW--">
    <w:name w:val="WW-Интернет-ссылка"/>
    <w:rsid w:val="00DD0759"/>
    <w:rPr>
      <w:color w:val="0000FF"/>
      <w:u w:val="single"/>
    </w:rPr>
  </w:style>
  <w:style w:type="paragraph" w:styleId="a0">
    <w:name w:val="Title"/>
    <w:basedOn w:val="a"/>
    <w:next w:val="a1"/>
    <w:rsid w:val="00DD07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aliases w:val="Таблица TEXT,Основной текст Знак1 Знак Знак Знак Знак,Основной текст1"/>
    <w:basedOn w:val="a"/>
    <w:link w:val="af"/>
    <w:rsid w:val="00DD0759"/>
    <w:pPr>
      <w:spacing w:after="140"/>
    </w:pPr>
  </w:style>
  <w:style w:type="paragraph" w:styleId="af0">
    <w:name w:val="List"/>
    <w:basedOn w:val="a1"/>
    <w:rsid w:val="00DD0759"/>
    <w:rPr>
      <w:rFonts w:cs="Arial"/>
    </w:rPr>
  </w:style>
  <w:style w:type="paragraph" w:styleId="af1">
    <w:name w:val="caption"/>
    <w:basedOn w:val="a"/>
    <w:qFormat/>
    <w:rsid w:val="00DD0759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23">
    <w:name w:val="Указатель2"/>
    <w:basedOn w:val="a"/>
    <w:rsid w:val="00DD0759"/>
    <w:pPr>
      <w:suppressLineNumbers/>
    </w:pPr>
    <w:rPr>
      <w:rFonts w:cs="Arial"/>
    </w:rPr>
  </w:style>
  <w:style w:type="paragraph" w:customStyle="1" w:styleId="14">
    <w:name w:val="Название объекта1"/>
    <w:basedOn w:val="a"/>
    <w:rsid w:val="00DD0759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15">
    <w:name w:val="Указатель1"/>
    <w:basedOn w:val="a"/>
    <w:rsid w:val="00DD0759"/>
    <w:pPr>
      <w:suppressLineNumbers/>
    </w:pPr>
    <w:rPr>
      <w:rFonts w:cs="Arial"/>
    </w:rPr>
  </w:style>
  <w:style w:type="paragraph" w:customStyle="1" w:styleId="ConsPlusNormal">
    <w:name w:val="ConsPlusNormal"/>
    <w:rsid w:val="00DD0759"/>
    <w:pPr>
      <w:widowControl w:val="0"/>
      <w:suppressAutoHyphens/>
      <w:autoSpaceDE w:val="0"/>
    </w:pPr>
    <w:rPr>
      <w:sz w:val="28"/>
      <w:szCs w:val="28"/>
      <w:lang w:eastAsia="zh-CN"/>
    </w:rPr>
  </w:style>
  <w:style w:type="paragraph" w:customStyle="1" w:styleId="ConsPlusNonformat">
    <w:name w:val="ConsPlusNonformat"/>
    <w:rsid w:val="00DD0759"/>
    <w:pPr>
      <w:widowControl w:val="0"/>
      <w:suppressAutoHyphens/>
      <w:autoSpaceDE w:val="0"/>
    </w:pPr>
    <w:rPr>
      <w:rFonts w:ascii="Courier New" w:hAnsi="Courier New" w:cs="Courier New"/>
      <w:sz w:val="24"/>
      <w:lang w:eastAsia="zh-CN"/>
    </w:rPr>
  </w:style>
  <w:style w:type="paragraph" w:customStyle="1" w:styleId="ConsPlusCell">
    <w:name w:val="ConsPlusCell"/>
    <w:rsid w:val="00DD0759"/>
    <w:pPr>
      <w:widowControl w:val="0"/>
      <w:numPr>
        <w:ilvl w:val="2"/>
        <w:numId w:val="39"/>
      </w:numPr>
      <w:suppressAutoHyphens/>
      <w:autoSpaceDE w:val="0"/>
    </w:pPr>
    <w:rPr>
      <w:sz w:val="28"/>
      <w:szCs w:val="28"/>
      <w:lang w:eastAsia="zh-CN"/>
    </w:rPr>
  </w:style>
  <w:style w:type="paragraph" w:customStyle="1" w:styleId="af2">
    <w:name w:val="Верхний и нижний колонтитулы"/>
    <w:basedOn w:val="a"/>
    <w:rsid w:val="00DD0759"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a"/>
    <w:uiPriority w:val="99"/>
    <w:rsid w:val="00DD0759"/>
    <w:pPr>
      <w:tabs>
        <w:tab w:val="center" w:pos="4677"/>
        <w:tab w:val="right" w:pos="9355"/>
      </w:tabs>
    </w:pPr>
  </w:style>
  <w:style w:type="paragraph" w:styleId="af4">
    <w:name w:val="footer"/>
    <w:basedOn w:val="a"/>
    <w:rsid w:val="00DD0759"/>
    <w:pPr>
      <w:tabs>
        <w:tab w:val="center" w:pos="4677"/>
        <w:tab w:val="right" w:pos="9355"/>
      </w:tabs>
    </w:pPr>
  </w:style>
  <w:style w:type="paragraph" w:customStyle="1" w:styleId="16">
    <w:name w:val="Таблица ссылок1"/>
    <w:basedOn w:val="a"/>
    <w:next w:val="a"/>
    <w:rsid w:val="00DD0759"/>
    <w:pPr>
      <w:ind w:left="280" w:hanging="280"/>
    </w:pPr>
  </w:style>
  <w:style w:type="paragraph" w:styleId="af5">
    <w:name w:val="List Paragraph"/>
    <w:aliases w:val="Абзац списка основной,List Paragraph2,ПАРАГРАФ,Нумерация,список 1,Варианты ответов,СПИСКИ,Абзац списка3,маркированный,List Paragraph,ТЕКСТ"/>
    <w:basedOn w:val="a"/>
    <w:link w:val="af6"/>
    <w:uiPriority w:val="34"/>
    <w:qFormat/>
    <w:rsid w:val="00DD0759"/>
    <w:pPr>
      <w:spacing w:after="160" w:line="252" w:lineRule="auto"/>
      <w:ind w:left="720" w:firstLine="0"/>
    </w:pPr>
    <w:rPr>
      <w:rFonts w:ascii="Calibri" w:hAnsi="Calibri"/>
      <w:sz w:val="22"/>
      <w:szCs w:val="22"/>
    </w:rPr>
  </w:style>
  <w:style w:type="paragraph" w:styleId="af7">
    <w:name w:val="Balloon Text"/>
    <w:basedOn w:val="a"/>
    <w:rsid w:val="00DD0759"/>
    <w:pPr>
      <w:ind w:firstLine="0"/>
    </w:pPr>
    <w:rPr>
      <w:rFonts w:ascii="Segoe UI" w:eastAsia="Times New Roman" w:hAnsi="Segoe UI" w:cs="Segoe UI"/>
      <w:sz w:val="18"/>
      <w:szCs w:val="18"/>
    </w:rPr>
  </w:style>
  <w:style w:type="paragraph" w:customStyle="1" w:styleId="af8">
    <w:name w:val="Мясо Знак"/>
    <w:basedOn w:val="a"/>
    <w:rsid w:val="00DD0759"/>
    <w:rPr>
      <w:rFonts w:eastAsia="MS Mincho"/>
    </w:rPr>
  </w:style>
  <w:style w:type="paragraph" w:customStyle="1" w:styleId="Iauiue">
    <w:name w:val="Iau?iue"/>
    <w:rsid w:val="00DD0759"/>
    <w:pPr>
      <w:widowControl w:val="0"/>
      <w:suppressAutoHyphens/>
    </w:pPr>
    <w:rPr>
      <w:rFonts w:ascii="Calibri" w:hAnsi="Calibri" w:cs="Calibri"/>
      <w:sz w:val="24"/>
      <w:lang w:eastAsia="zh-CN"/>
    </w:rPr>
  </w:style>
  <w:style w:type="paragraph" w:customStyle="1" w:styleId="nienie">
    <w:name w:val="nienie"/>
    <w:basedOn w:val="Iauiue"/>
    <w:rsid w:val="00DD0759"/>
    <w:pPr>
      <w:keepLines/>
      <w:ind w:left="709" w:hanging="284"/>
      <w:jc w:val="both"/>
    </w:pPr>
    <w:rPr>
      <w:rFonts w:ascii="Peterburg" w:hAnsi="Peterburg" w:cs="Peterburg"/>
    </w:rPr>
  </w:style>
  <w:style w:type="paragraph" w:customStyle="1" w:styleId="S0">
    <w:name w:val="S_Обычный"/>
    <w:basedOn w:val="a"/>
    <w:rsid w:val="00DD0759"/>
    <w:pPr>
      <w:spacing w:line="360" w:lineRule="auto"/>
    </w:pPr>
    <w:rPr>
      <w:rFonts w:eastAsia="Times New Roman"/>
      <w:szCs w:val="24"/>
    </w:rPr>
  </w:style>
  <w:style w:type="paragraph" w:customStyle="1" w:styleId="S1">
    <w:name w:val="S_Титульный"/>
    <w:basedOn w:val="a"/>
    <w:rsid w:val="00DD0759"/>
    <w:pPr>
      <w:spacing w:line="360" w:lineRule="auto"/>
      <w:ind w:left="3060" w:firstLine="0"/>
      <w:jc w:val="right"/>
    </w:pPr>
    <w:rPr>
      <w:rFonts w:eastAsia="Times New Roman"/>
      <w:b/>
      <w:caps/>
      <w:szCs w:val="24"/>
    </w:rPr>
  </w:style>
  <w:style w:type="paragraph" w:styleId="17">
    <w:name w:val="toc 1"/>
    <w:basedOn w:val="a"/>
    <w:next w:val="a"/>
    <w:uiPriority w:val="39"/>
    <w:rsid w:val="00DD0759"/>
    <w:pPr>
      <w:tabs>
        <w:tab w:val="right" w:leader="dot" w:pos="9923"/>
      </w:tabs>
      <w:ind w:firstLine="0"/>
      <w:jc w:val="left"/>
    </w:pPr>
    <w:rPr>
      <w:b/>
      <w:bCs/>
    </w:rPr>
  </w:style>
  <w:style w:type="paragraph" w:styleId="24">
    <w:name w:val="toc 2"/>
    <w:basedOn w:val="a"/>
    <w:next w:val="a"/>
    <w:uiPriority w:val="39"/>
    <w:rsid w:val="00DD0759"/>
    <w:pPr>
      <w:tabs>
        <w:tab w:val="right" w:leader="dot" w:pos="9923"/>
      </w:tabs>
      <w:ind w:firstLine="0"/>
      <w:jc w:val="left"/>
    </w:pPr>
    <w:rPr>
      <w:iCs/>
    </w:rPr>
  </w:style>
  <w:style w:type="paragraph" w:styleId="31">
    <w:name w:val="toc 3"/>
    <w:basedOn w:val="a"/>
    <w:next w:val="a"/>
    <w:uiPriority w:val="39"/>
    <w:rsid w:val="00DD0759"/>
    <w:pPr>
      <w:ind w:left="560"/>
    </w:pPr>
    <w:rPr>
      <w:rFonts w:ascii="Calibri" w:hAnsi="Calibri" w:cs="Calibri"/>
      <w:sz w:val="20"/>
    </w:rPr>
  </w:style>
  <w:style w:type="paragraph" w:styleId="40">
    <w:name w:val="toc 4"/>
    <w:basedOn w:val="a"/>
    <w:next w:val="a"/>
    <w:rsid w:val="00DD0759"/>
    <w:pPr>
      <w:ind w:left="840"/>
    </w:pPr>
    <w:rPr>
      <w:rFonts w:ascii="Calibri" w:hAnsi="Calibri" w:cs="Calibri"/>
      <w:sz w:val="20"/>
    </w:rPr>
  </w:style>
  <w:style w:type="paragraph" w:styleId="50">
    <w:name w:val="toc 5"/>
    <w:basedOn w:val="a"/>
    <w:next w:val="a"/>
    <w:rsid w:val="00DD0759"/>
    <w:pPr>
      <w:ind w:left="1120"/>
    </w:pPr>
    <w:rPr>
      <w:rFonts w:ascii="Calibri" w:hAnsi="Calibri" w:cs="Calibri"/>
      <w:sz w:val="20"/>
    </w:rPr>
  </w:style>
  <w:style w:type="paragraph" w:styleId="60">
    <w:name w:val="toc 6"/>
    <w:basedOn w:val="a"/>
    <w:next w:val="a"/>
    <w:rsid w:val="00DD0759"/>
    <w:pPr>
      <w:ind w:left="1400"/>
    </w:pPr>
    <w:rPr>
      <w:rFonts w:ascii="Calibri" w:hAnsi="Calibri" w:cs="Calibri"/>
      <w:sz w:val="20"/>
    </w:rPr>
  </w:style>
  <w:style w:type="paragraph" w:styleId="70">
    <w:name w:val="toc 7"/>
    <w:basedOn w:val="a"/>
    <w:next w:val="a"/>
    <w:rsid w:val="00DD0759"/>
    <w:pPr>
      <w:ind w:left="1680"/>
    </w:pPr>
    <w:rPr>
      <w:rFonts w:ascii="Calibri" w:hAnsi="Calibri" w:cs="Calibri"/>
      <w:sz w:val="20"/>
    </w:rPr>
  </w:style>
  <w:style w:type="paragraph" w:styleId="80">
    <w:name w:val="toc 8"/>
    <w:basedOn w:val="a"/>
    <w:next w:val="a"/>
    <w:rsid w:val="00DD0759"/>
    <w:pPr>
      <w:ind w:left="1960"/>
    </w:pPr>
    <w:rPr>
      <w:rFonts w:ascii="Calibri" w:hAnsi="Calibri" w:cs="Calibri"/>
      <w:sz w:val="20"/>
    </w:rPr>
  </w:style>
  <w:style w:type="paragraph" w:styleId="90">
    <w:name w:val="toc 9"/>
    <w:basedOn w:val="a"/>
    <w:next w:val="a"/>
    <w:rsid w:val="00DD0759"/>
    <w:pPr>
      <w:ind w:left="2240"/>
    </w:pPr>
    <w:rPr>
      <w:rFonts w:ascii="Calibri" w:hAnsi="Calibri" w:cs="Calibri"/>
      <w:sz w:val="20"/>
    </w:rPr>
  </w:style>
  <w:style w:type="paragraph" w:customStyle="1" w:styleId="18">
    <w:name w:val="Заголовок таблицы ссылок1"/>
    <w:basedOn w:val="1"/>
    <w:next w:val="a"/>
    <w:rsid w:val="00DD0759"/>
    <w:pPr>
      <w:keepLines/>
      <w:numPr>
        <w:numId w:val="0"/>
      </w:numPr>
      <w:spacing w:after="0" w:line="252" w:lineRule="auto"/>
    </w:pPr>
    <w:rPr>
      <w:b w:val="0"/>
      <w:bCs w:val="0"/>
      <w:color w:val="2E74B5"/>
      <w:kern w:val="0"/>
    </w:rPr>
  </w:style>
  <w:style w:type="paragraph" w:customStyle="1" w:styleId="formattext">
    <w:name w:val="formattext"/>
    <w:basedOn w:val="a"/>
    <w:rsid w:val="00DD0759"/>
    <w:pPr>
      <w:spacing w:before="280" w:after="280"/>
      <w:ind w:firstLine="0"/>
    </w:pPr>
    <w:rPr>
      <w:rFonts w:eastAsia="Times New Roman"/>
      <w:szCs w:val="24"/>
    </w:rPr>
  </w:style>
  <w:style w:type="paragraph" w:customStyle="1" w:styleId="s10">
    <w:name w:val="s_1"/>
    <w:basedOn w:val="a"/>
    <w:rsid w:val="00DD0759"/>
    <w:pPr>
      <w:spacing w:before="280" w:after="280"/>
      <w:ind w:firstLine="0"/>
    </w:pPr>
    <w:rPr>
      <w:rFonts w:eastAsia="Times New Roman"/>
      <w:szCs w:val="24"/>
    </w:rPr>
  </w:style>
  <w:style w:type="paragraph" w:customStyle="1" w:styleId="s16">
    <w:name w:val="s_16"/>
    <w:basedOn w:val="a"/>
    <w:rsid w:val="00DD0759"/>
    <w:pPr>
      <w:spacing w:before="280" w:after="280"/>
      <w:ind w:firstLine="0"/>
    </w:pPr>
    <w:rPr>
      <w:rFonts w:eastAsia="Times New Roman"/>
      <w:szCs w:val="24"/>
    </w:rPr>
  </w:style>
  <w:style w:type="paragraph" w:customStyle="1" w:styleId="19">
    <w:name w:val="Текст примечания1"/>
    <w:basedOn w:val="a"/>
    <w:rsid w:val="00DD0759"/>
    <w:rPr>
      <w:sz w:val="20"/>
    </w:rPr>
  </w:style>
  <w:style w:type="paragraph" w:styleId="af9">
    <w:name w:val="annotation subject"/>
    <w:basedOn w:val="19"/>
    <w:next w:val="19"/>
    <w:rsid w:val="00DD0759"/>
    <w:rPr>
      <w:b/>
      <w:bCs/>
    </w:rPr>
  </w:style>
  <w:style w:type="paragraph" w:customStyle="1" w:styleId="Web1">
    <w:name w:val="Обычный (Web)1"/>
    <w:basedOn w:val="a"/>
    <w:rsid w:val="00DD0759"/>
    <w:pPr>
      <w:spacing w:before="100" w:after="100" w:line="240" w:lineRule="auto"/>
      <w:ind w:left="480" w:right="240" w:firstLine="0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25">
    <w:name w:val="Основной текст (2)"/>
    <w:basedOn w:val="a"/>
    <w:rsid w:val="00DD0759"/>
    <w:pPr>
      <w:widowControl w:val="0"/>
      <w:shd w:val="clear" w:color="auto" w:fill="FFFFFF"/>
      <w:spacing w:after="60" w:line="0" w:lineRule="atLeast"/>
      <w:ind w:firstLine="0"/>
      <w:jc w:val="left"/>
    </w:pPr>
    <w:rPr>
      <w:rFonts w:eastAsia="Times New Roman"/>
      <w:sz w:val="20"/>
    </w:rPr>
  </w:style>
  <w:style w:type="paragraph" w:customStyle="1" w:styleId="afa">
    <w:name w:val="Содержимое таблицы"/>
    <w:basedOn w:val="a"/>
    <w:rsid w:val="00DD0759"/>
    <w:pPr>
      <w:suppressLineNumbers/>
    </w:pPr>
  </w:style>
  <w:style w:type="paragraph" w:customStyle="1" w:styleId="afb">
    <w:name w:val="Заголовок таблицы"/>
    <w:basedOn w:val="afa"/>
    <w:rsid w:val="00DD0759"/>
    <w:pPr>
      <w:jc w:val="center"/>
    </w:pPr>
    <w:rPr>
      <w:b/>
      <w:bCs/>
    </w:rPr>
  </w:style>
  <w:style w:type="paragraph" w:customStyle="1" w:styleId="10">
    <w:name w:val="Заголовок 10"/>
    <w:basedOn w:val="a0"/>
    <w:next w:val="a1"/>
    <w:rsid w:val="00DD0759"/>
    <w:pPr>
      <w:numPr>
        <w:numId w:val="2"/>
      </w:numPr>
      <w:spacing w:before="60" w:after="60"/>
    </w:pPr>
    <w:rPr>
      <w:b/>
      <w:bCs/>
      <w:sz w:val="21"/>
      <w:szCs w:val="21"/>
    </w:rPr>
  </w:style>
  <w:style w:type="paragraph" w:customStyle="1" w:styleId="HEADERTEXT">
    <w:name w:val=".HEADERTEXT"/>
    <w:rsid w:val="00DD0759"/>
    <w:pPr>
      <w:widowControl w:val="0"/>
      <w:suppressAutoHyphens/>
    </w:pPr>
    <w:rPr>
      <w:rFonts w:ascii="Arial" w:eastAsia="Calibri" w:hAnsi="Arial" w:cs="Arial"/>
      <w:color w:val="2B4279"/>
      <w:lang w:eastAsia="zh-CN"/>
    </w:rPr>
  </w:style>
  <w:style w:type="character" w:styleId="afc">
    <w:name w:val="annotation reference"/>
    <w:uiPriority w:val="99"/>
    <w:semiHidden/>
    <w:unhideWhenUsed/>
    <w:rsid w:val="00252189"/>
    <w:rPr>
      <w:sz w:val="16"/>
      <w:szCs w:val="16"/>
    </w:rPr>
  </w:style>
  <w:style w:type="paragraph" w:styleId="afd">
    <w:name w:val="annotation text"/>
    <w:basedOn w:val="a"/>
    <w:link w:val="1a"/>
    <w:uiPriority w:val="99"/>
    <w:semiHidden/>
    <w:unhideWhenUsed/>
    <w:rsid w:val="00252189"/>
    <w:rPr>
      <w:sz w:val="20"/>
    </w:rPr>
  </w:style>
  <w:style w:type="character" w:customStyle="1" w:styleId="1a">
    <w:name w:val="Текст примечания Знак1"/>
    <w:link w:val="afd"/>
    <w:uiPriority w:val="99"/>
    <w:semiHidden/>
    <w:rsid w:val="00252189"/>
    <w:rPr>
      <w:rFonts w:eastAsia="Calibri"/>
      <w:lang w:eastAsia="zh-CN"/>
    </w:rPr>
  </w:style>
  <w:style w:type="character" w:customStyle="1" w:styleId="af6">
    <w:name w:val="Абзац списка Знак"/>
    <w:aliases w:val="Абзац списка основной Знак,List Paragraph2 Знак,ПАРАГРАФ Знак,Нумерация Знак,список 1 Знак,Варианты ответов Знак,СПИСКИ Знак,Абзац списка3 Знак,маркированный Знак,List Paragraph Знак,ТЕКСТ Знак"/>
    <w:link w:val="af5"/>
    <w:uiPriority w:val="34"/>
    <w:locked/>
    <w:rsid w:val="009E7492"/>
    <w:rPr>
      <w:rFonts w:ascii="Calibri" w:eastAsia="Calibri" w:hAnsi="Calibri"/>
      <w:sz w:val="22"/>
      <w:szCs w:val="22"/>
      <w:lang w:eastAsia="zh-CN"/>
    </w:rPr>
  </w:style>
  <w:style w:type="character" w:customStyle="1" w:styleId="af">
    <w:name w:val="Основной текст Знак"/>
    <w:aliases w:val="Таблица TEXT Знак,Основной текст Знак1 Знак Знак Знак Знак Знак,Основной текст1 Знак"/>
    <w:link w:val="a1"/>
    <w:rsid w:val="00947D9F"/>
    <w:rPr>
      <w:rFonts w:eastAsia="Calibri"/>
      <w:sz w:val="24"/>
      <w:lang w:eastAsia="zh-CN"/>
    </w:rPr>
  </w:style>
  <w:style w:type="paragraph" w:customStyle="1" w:styleId="Default">
    <w:name w:val="Default"/>
    <w:rsid w:val="009E00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623C81"/>
    <w:pPr>
      <w:suppressAutoHyphens w:val="0"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/>
      <w:szCs w:val="24"/>
      <w:lang w:eastAsia="ru-RU"/>
    </w:rPr>
  </w:style>
  <w:style w:type="paragraph" w:customStyle="1" w:styleId="no-indent">
    <w:name w:val="no-indent"/>
    <w:basedOn w:val="a"/>
    <w:rsid w:val="00611F5F"/>
    <w:pPr>
      <w:suppressAutoHyphens w:val="0"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/>
      <w:szCs w:val="24"/>
      <w:lang w:eastAsia="ru-RU"/>
    </w:rPr>
  </w:style>
  <w:style w:type="character" w:customStyle="1" w:styleId="aff">
    <w:name w:val="Основной текст_"/>
    <w:link w:val="26"/>
    <w:rsid w:val="00AF2CC0"/>
    <w:rPr>
      <w:sz w:val="27"/>
      <w:szCs w:val="27"/>
      <w:shd w:val="clear" w:color="auto" w:fill="FFFFFF"/>
    </w:rPr>
  </w:style>
  <w:style w:type="paragraph" w:customStyle="1" w:styleId="26">
    <w:name w:val="Основной текст2"/>
    <w:basedOn w:val="a"/>
    <w:link w:val="aff"/>
    <w:rsid w:val="00AF2CC0"/>
    <w:pPr>
      <w:widowControl w:val="0"/>
      <w:shd w:val="clear" w:color="auto" w:fill="FFFFFF"/>
      <w:suppressAutoHyphens w:val="0"/>
      <w:spacing w:before="120" w:after="360" w:line="322" w:lineRule="exact"/>
      <w:ind w:hanging="360"/>
      <w:contextualSpacing w:val="0"/>
      <w:jc w:val="center"/>
    </w:pPr>
    <w:rPr>
      <w:rFonts w:eastAsia="Times New Roman"/>
      <w:sz w:val="27"/>
      <w:szCs w:val="27"/>
      <w:lang w:eastAsia="ru-RU"/>
    </w:rPr>
  </w:style>
  <w:style w:type="paragraph" w:styleId="aff0">
    <w:name w:val="Revision"/>
    <w:hidden/>
    <w:uiPriority w:val="99"/>
    <w:semiHidden/>
    <w:rsid w:val="003551BB"/>
    <w:rPr>
      <w:rFonts w:eastAsia="Calibri"/>
      <w:sz w:val="24"/>
      <w:lang w:eastAsia="zh-CN"/>
    </w:rPr>
  </w:style>
  <w:style w:type="character" w:customStyle="1" w:styleId="1b">
    <w:name w:val="Неразрешенное упоминание1"/>
    <w:basedOn w:val="a2"/>
    <w:uiPriority w:val="99"/>
    <w:semiHidden/>
    <w:unhideWhenUsed/>
    <w:rsid w:val="007F1F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33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2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74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5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32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22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6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6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71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97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9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50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0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1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47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3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8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51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47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4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8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12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97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93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1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58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38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42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51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5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9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20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796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69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2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04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3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57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51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8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3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33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05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60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04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26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28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6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89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4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0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07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69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41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99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69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3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8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37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99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99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1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73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84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373276/d43ae8ece00bbaa3bc825d04067c64adebeae28c/" TargetMode="External"/><Relationship Id="rId18" Type="http://schemas.openxmlformats.org/officeDocument/2006/relationships/hyperlink" Target="http://www.consultant.ru/document/cons_doc_LAW_373276/fc77c7117187684ab0cb02c7ee53952df0de55be/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94426/91122874bbcf628c0e5c6bceb7fe613ee682fc73/" TargetMode="External"/><Relationship Id="rId17" Type="http://schemas.openxmlformats.org/officeDocument/2006/relationships/hyperlink" Target="http://www.consultant.ru/document/cons_doc_LAW_373276/fc77c7117187684ab0cb02c7ee53952df0de55be/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73276/fc77c7117187684ab0cb02c7ee53952df0de55be/" TargetMode="External"/><Relationship Id="rId20" Type="http://schemas.openxmlformats.org/officeDocument/2006/relationships/hyperlink" Target="http://www.consultant.ru/document/cons_doc_LAW_373276/fc77c7117187684ab0cb02c7ee53952df0de55b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94426/d43ae8ece00bbaa3bc825d04067c64adebeae28c/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373276/fc77c7117187684ab0cb02c7ee53952df0de55be/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consultant.ru/document/cons_doc_LAW_373130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consultant.ru/document/cons_doc_LAW_373276/fc77c7117187684ab0cb02c7ee53952df0de55be/" TargetMode="Externa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EB4EB-DA39-4B4F-B345-71FABFF31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8544</Words>
  <Characters>48704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57134</CharactersWithSpaces>
  <SharedDoc>false</SharedDoc>
  <HLinks>
    <vt:vector size="216" baseType="variant">
      <vt:variant>
        <vt:i4>721023</vt:i4>
      </vt:variant>
      <vt:variant>
        <vt:i4>180</vt:i4>
      </vt:variant>
      <vt:variant>
        <vt:i4>0</vt:i4>
      </vt:variant>
      <vt:variant>
        <vt:i4>5</vt:i4>
      </vt:variant>
      <vt:variant>
        <vt:lpwstr>http://www.consultant.ru/document/cons_doc_LAW_373276/fc77c7117187684ab0cb02c7ee53952df0de55be/</vt:lpwstr>
      </vt:variant>
      <vt:variant>
        <vt:lpwstr>dst2131</vt:lpwstr>
      </vt:variant>
      <vt:variant>
        <vt:i4>6684697</vt:i4>
      </vt:variant>
      <vt:variant>
        <vt:i4>177</vt:i4>
      </vt:variant>
      <vt:variant>
        <vt:i4>0</vt:i4>
      </vt:variant>
      <vt:variant>
        <vt:i4>5</vt:i4>
      </vt:variant>
      <vt:variant>
        <vt:lpwstr>http://www.consultant.ru/document/cons_doc_LAW_373130/</vt:lpwstr>
      </vt:variant>
      <vt:variant>
        <vt:lpwstr>dst0</vt:lpwstr>
      </vt:variant>
      <vt:variant>
        <vt:i4>721023</vt:i4>
      </vt:variant>
      <vt:variant>
        <vt:i4>174</vt:i4>
      </vt:variant>
      <vt:variant>
        <vt:i4>0</vt:i4>
      </vt:variant>
      <vt:variant>
        <vt:i4>5</vt:i4>
      </vt:variant>
      <vt:variant>
        <vt:lpwstr>http://www.consultant.ru/document/cons_doc_LAW_373276/fc77c7117187684ab0cb02c7ee53952df0de55be/</vt:lpwstr>
      </vt:variant>
      <vt:variant>
        <vt:lpwstr>dst2137</vt:lpwstr>
      </vt:variant>
      <vt:variant>
        <vt:i4>721023</vt:i4>
      </vt:variant>
      <vt:variant>
        <vt:i4>171</vt:i4>
      </vt:variant>
      <vt:variant>
        <vt:i4>0</vt:i4>
      </vt:variant>
      <vt:variant>
        <vt:i4>5</vt:i4>
      </vt:variant>
      <vt:variant>
        <vt:lpwstr>http://www.consultant.ru/document/cons_doc_LAW_373276/fc77c7117187684ab0cb02c7ee53952df0de55be/</vt:lpwstr>
      </vt:variant>
      <vt:variant>
        <vt:lpwstr>dst2137</vt:lpwstr>
      </vt:variant>
      <vt:variant>
        <vt:i4>786559</vt:i4>
      </vt:variant>
      <vt:variant>
        <vt:i4>168</vt:i4>
      </vt:variant>
      <vt:variant>
        <vt:i4>0</vt:i4>
      </vt:variant>
      <vt:variant>
        <vt:i4>5</vt:i4>
      </vt:variant>
      <vt:variant>
        <vt:lpwstr>http://www.consultant.ru/document/cons_doc_LAW_373276/fc77c7117187684ab0cb02c7ee53952df0de55be/</vt:lpwstr>
      </vt:variant>
      <vt:variant>
        <vt:lpwstr>dst2140</vt:lpwstr>
      </vt:variant>
      <vt:variant>
        <vt:i4>721023</vt:i4>
      </vt:variant>
      <vt:variant>
        <vt:i4>165</vt:i4>
      </vt:variant>
      <vt:variant>
        <vt:i4>0</vt:i4>
      </vt:variant>
      <vt:variant>
        <vt:i4>5</vt:i4>
      </vt:variant>
      <vt:variant>
        <vt:lpwstr>http://www.consultant.ru/document/cons_doc_LAW_373276/fc77c7117187684ab0cb02c7ee53952df0de55be/</vt:lpwstr>
      </vt:variant>
      <vt:variant>
        <vt:lpwstr>dst2137</vt:lpwstr>
      </vt:variant>
      <vt:variant>
        <vt:i4>589951</vt:i4>
      </vt:variant>
      <vt:variant>
        <vt:i4>162</vt:i4>
      </vt:variant>
      <vt:variant>
        <vt:i4>0</vt:i4>
      </vt:variant>
      <vt:variant>
        <vt:i4>5</vt:i4>
      </vt:variant>
      <vt:variant>
        <vt:lpwstr>http://www.consultant.ru/document/cons_doc_LAW_373276/fc77c7117187684ab0cb02c7ee53952df0de55be/</vt:lpwstr>
      </vt:variant>
      <vt:variant>
        <vt:lpwstr>dst2110</vt:lpwstr>
      </vt:variant>
      <vt:variant>
        <vt:i4>589951</vt:i4>
      </vt:variant>
      <vt:variant>
        <vt:i4>159</vt:i4>
      </vt:variant>
      <vt:variant>
        <vt:i4>0</vt:i4>
      </vt:variant>
      <vt:variant>
        <vt:i4>5</vt:i4>
      </vt:variant>
      <vt:variant>
        <vt:lpwstr>http://www.consultant.ru/document/cons_doc_LAW_373276/fc77c7117187684ab0cb02c7ee53952df0de55be/</vt:lpwstr>
      </vt:variant>
      <vt:variant>
        <vt:lpwstr>dst2110</vt:lpwstr>
      </vt:variant>
      <vt:variant>
        <vt:i4>524415</vt:i4>
      </vt:variant>
      <vt:variant>
        <vt:i4>156</vt:i4>
      </vt:variant>
      <vt:variant>
        <vt:i4>0</vt:i4>
      </vt:variant>
      <vt:variant>
        <vt:i4>5</vt:i4>
      </vt:variant>
      <vt:variant>
        <vt:lpwstr>http://www.consultant.ru/document/cons_doc_LAW_373276/fc77c7117187684ab0cb02c7ee53952df0de55be/</vt:lpwstr>
      </vt:variant>
      <vt:variant>
        <vt:lpwstr>dst2107</vt:lpwstr>
      </vt:variant>
      <vt:variant>
        <vt:i4>65662</vt:i4>
      </vt:variant>
      <vt:variant>
        <vt:i4>153</vt:i4>
      </vt:variant>
      <vt:variant>
        <vt:i4>0</vt:i4>
      </vt:variant>
      <vt:variant>
        <vt:i4>5</vt:i4>
      </vt:variant>
      <vt:variant>
        <vt:lpwstr>http://www.consultant.ru/document/cons_doc_LAW_373276/d43ae8ece00bbaa3bc825d04067c64adebeae28c/</vt:lpwstr>
      </vt:variant>
      <vt:variant>
        <vt:lpwstr>dst2195</vt:lpwstr>
      </vt:variant>
      <vt:variant>
        <vt:i4>7012429</vt:i4>
      </vt:variant>
      <vt:variant>
        <vt:i4>150</vt:i4>
      </vt:variant>
      <vt:variant>
        <vt:i4>0</vt:i4>
      </vt:variant>
      <vt:variant>
        <vt:i4>5</vt:i4>
      </vt:variant>
      <vt:variant>
        <vt:lpwstr>http://www.consultant.ru/document/cons_doc_LAW_394426/91122874bbcf628c0e5c6bceb7fe613ee682fc73/</vt:lpwstr>
      </vt:variant>
      <vt:variant>
        <vt:lpwstr>dst100633</vt:lpwstr>
      </vt:variant>
      <vt:variant>
        <vt:i4>3866689</vt:i4>
      </vt:variant>
      <vt:variant>
        <vt:i4>147</vt:i4>
      </vt:variant>
      <vt:variant>
        <vt:i4>0</vt:i4>
      </vt:variant>
      <vt:variant>
        <vt:i4>5</vt:i4>
      </vt:variant>
      <vt:variant>
        <vt:lpwstr>http://www.consultant.ru/document/cons_doc_LAW_394426/d43ae8ece00bbaa3bc825d04067c64adebeae28c/</vt:lpwstr>
      </vt:variant>
      <vt:variant>
        <vt:lpwstr>dst100623</vt:lpwstr>
      </vt:variant>
      <vt:variant>
        <vt:i4>1703987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_Toc121854638</vt:lpwstr>
      </vt:variant>
      <vt:variant>
        <vt:i4>1703987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_Toc121854637</vt:lpwstr>
      </vt:variant>
      <vt:variant>
        <vt:i4>1703987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_Toc121854636</vt:lpwstr>
      </vt:variant>
      <vt:variant>
        <vt:i4>1703987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_Toc121854635</vt:lpwstr>
      </vt:variant>
      <vt:variant>
        <vt:i4>1703987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_Toc121854634</vt:lpwstr>
      </vt:variant>
      <vt:variant>
        <vt:i4>1703987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_Toc121854633</vt:lpwstr>
      </vt:variant>
      <vt:variant>
        <vt:i4>1703987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_Toc121854632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_Toc121854631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_Toc121854630</vt:lpwstr>
      </vt:variant>
      <vt:variant>
        <vt:i4>1769523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_Toc121854629</vt:lpwstr>
      </vt:variant>
      <vt:variant>
        <vt:i4>1769523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_Toc121854628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_Toc121854627</vt:lpwstr>
      </vt:variant>
      <vt:variant>
        <vt:i4>1769523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_Toc121854626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_Toc121854625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_Toc121854624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_Toc121854623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_Toc121854622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_Toc121854621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_Toc121854620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_Toc121854619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_Toc121854618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_Toc121854617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_Toc121854616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_Toc121854615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ОпоОиОВ</cp:lastModifiedBy>
  <cp:revision>24</cp:revision>
  <cp:lastPrinted>2025-03-07T08:26:00Z</cp:lastPrinted>
  <dcterms:created xsi:type="dcterms:W3CDTF">2022-12-09T07:04:00Z</dcterms:created>
  <dcterms:modified xsi:type="dcterms:W3CDTF">2025-03-07T08:27:00Z</dcterms:modified>
</cp:coreProperties>
</file>