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DF" w:rsidRPr="00914EDF" w:rsidRDefault="00914EDF" w:rsidP="00914EDF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14EDF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50DCEFFE" wp14:editId="46EFD025">
            <wp:extent cx="624840" cy="685800"/>
            <wp:effectExtent l="0" t="0" r="381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EDF" w:rsidRPr="00914EDF" w:rsidRDefault="00914EDF" w:rsidP="00914EDF">
      <w:pPr>
        <w:autoSpaceDN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14EDF" w:rsidRPr="00914EDF" w:rsidRDefault="00914EDF" w:rsidP="00914EDF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EDF">
        <w:rPr>
          <w:rFonts w:ascii="Times New Roman" w:hAnsi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914EDF" w:rsidRPr="00914EDF" w:rsidRDefault="00914EDF" w:rsidP="00914EDF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EDF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14EDF" w:rsidRPr="00914EDF" w:rsidRDefault="00914EDF" w:rsidP="00914EDF">
      <w:pPr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4EDF" w:rsidRPr="00914EDF" w:rsidRDefault="00914EDF" w:rsidP="00914EDF">
      <w:pPr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914EDF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914EDF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914EDF" w:rsidRPr="00914EDF" w:rsidRDefault="00914EDF" w:rsidP="00914EDF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EDF" w:rsidRPr="00914EDF" w:rsidRDefault="00914EDF" w:rsidP="00914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EDF">
        <w:rPr>
          <w:rFonts w:ascii="Times New Roman" w:hAnsi="Times New Roman"/>
          <w:sz w:val="28"/>
          <w:szCs w:val="28"/>
        </w:rPr>
        <w:t>24 декабря 2024 г</w:t>
      </w:r>
      <w:r w:rsidRPr="00914EDF">
        <w:rPr>
          <w:rFonts w:ascii="Times New Roman" w:hAnsi="Times New Roman"/>
        </w:rPr>
        <w:t>.</w:t>
      </w:r>
      <w:r w:rsidRPr="00914EDF">
        <w:rPr>
          <w:rFonts w:ascii="Times New Roman" w:hAnsi="Times New Roman"/>
          <w:b/>
        </w:rPr>
        <w:t xml:space="preserve">                                г. Новопавловск                                                   </w:t>
      </w:r>
      <w:r w:rsidRPr="00914EDF">
        <w:rPr>
          <w:rFonts w:ascii="Times New Roman" w:hAnsi="Times New Roman"/>
          <w:sz w:val="28"/>
          <w:szCs w:val="28"/>
        </w:rPr>
        <w:t>№ 231</w:t>
      </w:r>
      <w:r>
        <w:rPr>
          <w:rFonts w:ascii="Times New Roman" w:hAnsi="Times New Roman"/>
          <w:sz w:val="28"/>
          <w:szCs w:val="28"/>
        </w:rPr>
        <w:t>4</w:t>
      </w:r>
    </w:p>
    <w:p w:rsidR="00D07817" w:rsidRDefault="00D07817" w:rsidP="000D2E23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</w:p>
    <w:p w:rsidR="00526EE4" w:rsidRDefault="00526EE4" w:rsidP="00CC2A4D">
      <w:pPr>
        <w:pStyle w:val="a3"/>
        <w:spacing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26EE4" w:rsidRDefault="00526EE4" w:rsidP="00CC2A4D">
      <w:pPr>
        <w:pStyle w:val="a3"/>
        <w:spacing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69721A" w:rsidRDefault="0069721A" w:rsidP="00CC2A4D">
      <w:pPr>
        <w:pStyle w:val="a3"/>
        <w:spacing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</w:t>
      </w:r>
      <w:r w:rsidR="0004553F" w:rsidRPr="0004553F">
        <w:rPr>
          <w:rFonts w:ascii="Times New Roman" w:hAnsi="Times New Roman"/>
          <w:sz w:val="28"/>
          <w:szCs w:val="28"/>
        </w:rPr>
        <w:t>платных дополнительных образовательных услуг</w:t>
      </w:r>
      <w:r w:rsidR="00C47192">
        <w:rPr>
          <w:rFonts w:ascii="Times New Roman" w:hAnsi="Times New Roman"/>
          <w:sz w:val="28"/>
          <w:szCs w:val="28"/>
        </w:rPr>
        <w:t>,</w:t>
      </w:r>
      <w:r w:rsidR="00D07817">
        <w:rPr>
          <w:rFonts w:ascii="Times New Roman" w:hAnsi="Times New Roman"/>
          <w:sz w:val="28"/>
          <w:szCs w:val="28"/>
        </w:rPr>
        <w:t xml:space="preserve"> </w:t>
      </w:r>
      <w:r w:rsidR="00C47192">
        <w:rPr>
          <w:rFonts w:ascii="Times New Roman" w:hAnsi="Times New Roman"/>
          <w:sz w:val="28"/>
          <w:szCs w:val="28"/>
        </w:rPr>
        <w:t xml:space="preserve">оказываемых </w:t>
      </w:r>
      <w:r>
        <w:rPr>
          <w:rFonts w:ascii="Times New Roman" w:hAnsi="Times New Roman"/>
          <w:sz w:val="28"/>
          <w:szCs w:val="28"/>
        </w:rPr>
        <w:t>муниципальным бюджет</w:t>
      </w:r>
      <w:r w:rsidR="00CC2A4D">
        <w:rPr>
          <w:rFonts w:ascii="Times New Roman" w:hAnsi="Times New Roman"/>
          <w:sz w:val="28"/>
          <w:szCs w:val="28"/>
        </w:rPr>
        <w:t>ным учреждением дополнительного</w:t>
      </w:r>
      <w:r w:rsidR="00D07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«Детская школа искусств города Новопавловска» </w:t>
      </w:r>
    </w:p>
    <w:p w:rsidR="0069721A" w:rsidRDefault="0069721A" w:rsidP="0069721A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69721A" w:rsidRDefault="0069721A" w:rsidP="0069721A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69721A" w:rsidRDefault="0069721A" w:rsidP="00630CE3">
      <w:pPr>
        <w:pStyle w:val="a3"/>
        <w:tabs>
          <w:tab w:val="left" w:pos="709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</w:t>
      </w:r>
      <w:r w:rsidR="00C47192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2003</w:t>
      </w:r>
      <w:r w:rsidR="00515642">
        <w:rPr>
          <w:rFonts w:ascii="Times New Roman" w:hAnsi="Times New Roman"/>
          <w:sz w:val="28"/>
          <w:szCs w:val="28"/>
        </w:rPr>
        <w:t xml:space="preserve"> </w:t>
      </w:r>
      <w:r w:rsidR="000701D4">
        <w:rPr>
          <w:rFonts w:ascii="Times New Roman" w:hAnsi="Times New Roman"/>
          <w:sz w:val="28"/>
          <w:szCs w:val="28"/>
        </w:rPr>
        <w:t xml:space="preserve">года </w:t>
      </w:r>
      <w:r w:rsidR="00C756E9">
        <w:rPr>
          <w:rFonts w:ascii="Times New Roman" w:hAnsi="Times New Roman"/>
          <w:sz w:val="28"/>
          <w:szCs w:val="28"/>
        </w:rPr>
        <w:t xml:space="preserve">      </w:t>
      </w:r>
      <w:r w:rsidR="00C73C8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</w:t>
      </w:r>
      <w:r w:rsidR="0004553F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в целях упорядочения деятельности муниципального бюджетного учреждения дополнительного образования «Детская школа искусств города Новопавловска» по предоставлению </w:t>
      </w:r>
      <w:r w:rsidR="0004553F">
        <w:rPr>
          <w:rFonts w:ascii="Times New Roman" w:hAnsi="Times New Roman"/>
          <w:sz w:val="28"/>
          <w:szCs w:val="28"/>
        </w:rPr>
        <w:t>платных дополнительных образовательных услуг</w:t>
      </w:r>
      <w:r>
        <w:rPr>
          <w:rFonts w:ascii="Times New Roman" w:hAnsi="Times New Roman"/>
          <w:sz w:val="28"/>
          <w:szCs w:val="28"/>
        </w:rPr>
        <w:t xml:space="preserve">, администрация Кировского </w:t>
      </w:r>
      <w:r w:rsidR="00D0781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</w:p>
    <w:p w:rsidR="0069721A" w:rsidRDefault="0069721A" w:rsidP="0069721A">
      <w:pPr>
        <w:pStyle w:val="a3"/>
        <w:ind w:left="-284" w:right="-284"/>
        <w:jc w:val="both"/>
        <w:rPr>
          <w:rFonts w:ascii="Times New Roman" w:hAnsi="Times New Roman"/>
          <w:sz w:val="28"/>
          <w:szCs w:val="28"/>
        </w:rPr>
      </w:pPr>
    </w:p>
    <w:p w:rsidR="0069721A" w:rsidRDefault="0069721A" w:rsidP="0069721A">
      <w:pPr>
        <w:pStyle w:val="a3"/>
        <w:ind w:left="-284" w:right="-284"/>
        <w:jc w:val="both"/>
        <w:rPr>
          <w:rFonts w:ascii="Times New Roman" w:hAnsi="Times New Roman"/>
          <w:sz w:val="28"/>
          <w:szCs w:val="28"/>
        </w:rPr>
      </w:pPr>
    </w:p>
    <w:p w:rsidR="0069721A" w:rsidRDefault="0069721A" w:rsidP="0069721A">
      <w:pPr>
        <w:pStyle w:val="a3"/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ПОСТАНОВЛЯЕТ:</w:t>
      </w:r>
    </w:p>
    <w:p w:rsidR="0069721A" w:rsidRDefault="0069721A" w:rsidP="0069721A">
      <w:pPr>
        <w:pStyle w:val="a3"/>
        <w:ind w:left="-284" w:right="-284"/>
        <w:jc w:val="both"/>
        <w:rPr>
          <w:rFonts w:ascii="Times New Roman" w:hAnsi="Times New Roman"/>
          <w:sz w:val="28"/>
          <w:szCs w:val="28"/>
        </w:rPr>
      </w:pPr>
    </w:p>
    <w:p w:rsidR="0069721A" w:rsidRDefault="0069721A" w:rsidP="0069721A">
      <w:pPr>
        <w:pStyle w:val="a3"/>
        <w:ind w:left="-284" w:right="-284"/>
        <w:jc w:val="both"/>
        <w:rPr>
          <w:rFonts w:ascii="Times New Roman" w:hAnsi="Times New Roman"/>
          <w:sz w:val="28"/>
          <w:szCs w:val="28"/>
        </w:rPr>
      </w:pPr>
    </w:p>
    <w:p w:rsidR="0069721A" w:rsidRDefault="0069721A" w:rsidP="00630CE3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Перечень по предоставлению </w:t>
      </w:r>
      <w:r w:rsidR="0004553F" w:rsidRPr="0004553F">
        <w:rPr>
          <w:rFonts w:ascii="Times New Roman" w:hAnsi="Times New Roman"/>
          <w:sz w:val="28"/>
          <w:szCs w:val="28"/>
        </w:rPr>
        <w:t>платных дополнительных образовательных услуг</w:t>
      </w:r>
      <w:r w:rsidR="00080F00">
        <w:rPr>
          <w:rFonts w:ascii="Times New Roman" w:hAnsi="Times New Roman"/>
          <w:sz w:val="28"/>
          <w:szCs w:val="28"/>
        </w:rPr>
        <w:t>, оказываемых</w:t>
      </w:r>
      <w:r>
        <w:rPr>
          <w:rFonts w:ascii="Times New Roman" w:hAnsi="Times New Roman"/>
          <w:sz w:val="28"/>
          <w:szCs w:val="28"/>
        </w:rPr>
        <w:t xml:space="preserve"> муниципальным бюджетным учреждением дополнительного образования «Детская школа искусств города Новопавловска».</w:t>
      </w:r>
    </w:p>
    <w:p w:rsidR="0069721A" w:rsidRDefault="0069721A" w:rsidP="0069721A">
      <w:pPr>
        <w:pStyle w:val="a3"/>
        <w:ind w:left="-284" w:right="-284"/>
        <w:jc w:val="both"/>
        <w:rPr>
          <w:rFonts w:ascii="Times New Roman" w:hAnsi="Times New Roman"/>
          <w:sz w:val="28"/>
          <w:szCs w:val="28"/>
        </w:rPr>
      </w:pPr>
    </w:p>
    <w:p w:rsidR="00630CE3" w:rsidRDefault="00DA666A" w:rsidP="00D07817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0CE3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Кировского городского округа Ставропольского края от 11 апреля 2018 года № 592 «Об утверждении Перечня </w:t>
      </w:r>
      <w:r w:rsidR="00630CE3" w:rsidRPr="0004553F">
        <w:rPr>
          <w:rFonts w:ascii="Times New Roman" w:hAnsi="Times New Roman"/>
          <w:sz w:val="28"/>
          <w:szCs w:val="28"/>
        </w:rPr>
        <w:t>платных дополнительных образовательных услуг</w:t>
      </w:r>
      <w:r w:rsidR="00630CE3">
        <w:rPr>
          <w:rFonts w:ascii="Times New Roman" w:hAnsi="Times New Roman"/>
          <w:sz w:val="28"/>
          <w:szCs w:val="28"/>
        </w:rPr>
        <w:t>, оказываемых муниципальным бюджетным учреждением дополнительного образования «Детская школа искусств города Новопавловска»».</w:t>
      </w:r>
    </w:p>
    <w:p w:rsidR="00DA666A" w:rsidRDefault="00DA666A" w:rsidP="00D07817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A666A" w:rsidRDefault="00DA666A" w:rsidP="00DA666A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07817">
        <w:rPr>
          <w:rFonts w:ascii="Times New Roman" w:hAnsi="Times New Roman"/>
          <w:sz w:val="28"/>
          <w:szCs w:val="28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69721A" w:rsidRPr="0069721A" w:rsidRDefault="0069721A" w:rsidP="0069721A">
      <w:pPr>
        <w:pStyle w:val="a3"/>
        <w:ind w:left="-284" w:right="-284"/>
        <w:jc w:val="both"/>
        <w:rPr>
          <w:rFonts w:ascii="Times New Roman" w:hAnsi="Times New Roman"/>
          <w:sz w:val="28"/>
          <w:szCs w:val="28"/>
        </w:rPr>
      </w:pPr>
    </w:p>
    <w:p w:rsidR="00DA666A" w:rsidRDefault="00015870" w:rsidP="00D07817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69721A">
        <w:rPr>
          <w:rFonts w:ascii="Times New Roman" w:hAnsi="Times New Roman"/>
          <w:sz w:val="28"/>
          <w:szCs w:val="28"/>
        </w:rPr>
        <w:t>.</w:t>
      </w:r>
      <w:r w:rsidR="00DA66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66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666A">
        <w:rPr>
          <w:rFonts w:ascii="Times New Roman" w:hAnsi="Times New Roman"/>
          <w:sz w:val="28"/>
          <w:szCs w:val="28"/>
        </w:rPr>
        <w:t xml:space="preserve"> </w:t>
      </w:r>
      <w:r w:rsidR="00EC08BB">
        <w:rPr>
          <w:rFonts w:ascii="Times New Roman" w:hAnsi="Times New Roman"/>
          <w:sz w:val="28"/>
          <w:szCs w:val="28"/>
        </w:rPr>
        <w:t>выполнением</w:t>
      </w:r>
      <w:r w:rsidR="00DA666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администрации Кировского муниципального округа Ставропольского края Тупиченко Е.В.</w:t>
      </w:r>
    </w:p>
    <w:p w:rsidR="00DA666A" w:rsidRDefault="00DA666A" w:rsidP="00D07817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9721A" w:rsidRDefault="00DA666A" w:rsidP="00D07817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9721A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630CE3">
        <w:rPr>
          <w:rFonts w:ascii="Times New Roman" w:hAnsi="Times New Roman"/>
          <w:sz w:val="28"/>
          <w:szCs w:val="28"/>
        </w:rPr>
        <w:t xml:space="preserve">распространяется на правоотношения, возникшие с 01 января 2024 года и </w:t>
      </w:r>
      <w:r w:rsidR="0069721A">
        <w:rPr>
          <w:rFonts w:ascii="Times New Roman" w:hAnsi="Times New Roman"/>
          <w:sz w:val="28"/>
          <w:szCs w:val="28"/>
        </w:rPr>
        <w:t xml:space="preserve">подлежит </w:t>
      </w:r>
      <w:r w:rsidR="00630CE3">
        <w:rPr>
          <w:rFonts w:ascii="Times New Roman" w:hAnsi="Times New Roman"/>
          <w:sz w:val="28"/>
          <w:szCs w:val="28"/>
        </w:rPr>
        <w:t xml:space="preserve">официальному </w:t>
      </w:r>
      <w:r w:rsidR="0069721A">
        <w:rPr>
          <w:rFonts w:ascii="Times New Roman" w:hAnsi="Times New Roman"/>
          <w:sz w:val="28"/>
          <w:szCs w:val="28"/>
        </w:rPr>
        <w:t>обнародовани</w:t>
      </w:r>
      <w:r w:rsidR="007F4D0F">
        <w:rPr>
          <w:rFonts w:ascii="Times New Roman" w:hAnsi="Times New Roman"/>
          <w:sz w:val="28"/>
          <w:szCs w:val="28"/>
        </w:rPr>
        <w:t>ю</w:t>
      </w:r>
      <w:r w:rsidR="00630CE3">
        <w:rPr>
          <w:rFonts w:ascii="Times New Roman" w:hAnsi="Times New Roman"/>
          <w:sz w:val="28"/>
          <w:szCs w:val="28"/>
        </w:rPr>
        <w:t>.</w:t>
      </w:r>
      <w:r w:rsidR="0069721A">
        <w:rPr>
          <w:rFonts w:ascii="Times New Roman" w:hAnsi="Times New Roman"/>
          <w:sz w:val="28"/>
          <w:szCs w:val="28"/>
        </w:rPr>
        <w:t xml:space="preserve"> </w:t>
      </w:r>
    </w:p>
    <w:p w:rsidR="0069721A" w:rsidRDefault="0069721A" w:rsidP="0069721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D07817" w:rsidRPr="00D07817" w:rsidRDefault="00D07817" w:rsidP="00D078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817">
        <w:rPr>
          <w:rFonts w:ascii="Times New Roman" w:hAnsi="Times New Roman"/>
          <w:sz w:val="28"/>
          <w:szCs w:val="28"/>
        </w:rPr>
        <w:t>Глава Кировского муниципального округа</w:t>
      </w:r>
    </w:p>
    <w:p w:rsidR="00526EE4" w:rsidRDefault="00D07817" w:rsidP="00D078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81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D07817">
        <w:rPr>
          <w:rFonts w:ascii="Times New Roman" w:hAnsi="Times New Roman"/>
          <w:sz w:val="28"/>
          <w:szCs w:val="28"/>
        </w:rPr>
        <w:t>Новопашин</w:t>
      </w:r>
      <w:proofErr w:type="spellEnd"/>
    </w:p>
    <w:p w:rsidR="00526EE4" w:rsidRP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P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P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P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P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P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P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P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P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P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A666A" w:rsidRDefault="00DA666A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A666A" w:rsidRDefault="00DA666A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P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P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P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P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P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Pr="00526EE4" w:rsidRDefault="00526EE4" w:rsidP="00526E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Default="00526EE4" w:rsidP="00526EE4">
      <w:pPr>
        <w:suppressAutoHyphens/>
        <w:spacing w:after="0" w:line="240" w:lineRule="exact"/>
        <w:ind w:left="-1134" w:right="113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Default="00526EE4" w:rsidP="00526EE4">
      <w:pPr>
        <w:suppressAutoHyphens/>
        <w:spacing w:after="0" w:line="240" w:lineRule="exact"/>
        <w:ind w:left="-1134" w:right="113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Default="00526EE4" w:rsidP="00526EE4">
      <w:pPr>
        <w:suppressAutoHyphens/>
        <w:spacing w:after="0" w:line="240" w:lineRule="exact"/>
        <w:ind w:left="-1134" w:right="113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Default="00526EE4" w:rsidP="00526EE4">
      <w:pPr>
        <w:suppressAutoHyphens/>
        <w:spacing w:after="0" w:line="240" w:lineRule="exact"/>
        <w:ind w:left="-1134" w:right="113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EE4" w:rsidRDefault="00526EE4" w:rsidP="00526EE4">
      <w:pPr>
        <w:suppressAutoHyphens/>
        <w:spacing w:after="0" w:line="240" w:lineRule="exact"/>
        <w:ind w:left="-1134" w:right="113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0CE3" w:rsidRDefault="00630CE3" w:rsidP="00526EE4">
      <w:pPr>
        <w:suppressAutoHyphens/>
        <w:spacing w:after="0" w:line="240" w:lineRule="exact"/>
        <w:ind w:left="-1134" w:right="113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0CE3" w:rsidRDefault="00630CE3" w:rsidP="00526EE4">
      <w:pPr>
        <w:suppressAutoHyphens/>
        <w:spacing w:after="0" w:line="240" w:lineRule="exact"/>
        <w:ind w:left="-1134" w:right="113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0CE3" w:rsidRDefault="00630CE3" w:rsidP="00526EE4">
      <w:pPr>
        <w:suppressAutoHyphens/>
        <w:spacing w:after="0" w:line="240" w:lineRule="exact"/>
        <w:ind w:left="-1134" w:right="113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0CE3" w:rsidRPr="00914EDF" w:rsidRDefault="00630CE3" w:rsidP="00526EE4">
      <w:pPr>
        <w:suppressAutoHyphens/>
        <w:spacing w:after="0" w:line="240" w:lineRule="exact"/>
        <w:ind w:left="-1134" w:right="1133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526EE4" w:rsidRPr="00914EDF" w:rsidRDefault="00526EE4" w:rsidP="00630CE3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914EDF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Проект вносит заместитель главы администрации Кировского муниципального округа Ставропольского края                                                            Е.В. Тупиченко</w:t>
      </w:r>
    </w:p>
    <w:p w:rsidR="00526EE4" w:rsidRPr="00914EDF" w:rsidRDefault="00526EE4" w:rsidP="00630CE3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526EE4" w:rsidRPr="00914EDF" w:rsidRDefault="00526EE4" w:rsidP="00630CE3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526EE4" w:rsidRPr="00914EDF" w:rsidRDefault="00526EE4" w:rsidP="00630CE3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914EDF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Визируют:</w:t>
      </w:r>
    </w:p>
    <w:p w:rsidR="00526EE4" w:rsidRPr="00914EDF" w:rsidRDefault="00526EE4" w:rsidP="00630CE3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526EE4" w:rsidRPr="00914EDF" w:rsidRDefault="00526EE4" w:rsidP="00630CE3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914EDF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Управляющий делами администрации                                              Т.Ю. Яковлева</w:t>
      </w:r>
    </w:p>
    <w:p w:rsidR="00526EE4" w:rsidRPr="00914EDF" w:rsidRDefault="00526EE4" w:rsidP="00630CE3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526EE4" w:rsidRPr="00914EDF" w:rsidRDefault="00526EE4" w:rsidP="00630CE3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914EDF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 xml:space="preserve">Начальник </w:t>
      </w:r>
      <w:proofErr w:type="gramStart"/>
      <w:r w:rsidRPr="00914EDF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финансового</w:t>
      </w:r>
      <w:proofErr w:type="gramEnd"/>
      <w:r w:rsidRPr="00914EDF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 xml:space="preserve"> </w:t>
      </w:r>
    </w:p>
    <w:p w:rsidR="00526EE4" w:rsidRPr="00914EDF" w:rsidRDefault="00526EE4" w:rsidP="00630CE3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914EDF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 xml:space="preserve">управления администрации                                                            Г.В. </w:t>
      </w:r>
      <w:proofErr w:type="spellStart"/>
      <w:r w:rsidRPr="00914EDF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Самохвалова</w:t>
      </w:r>
      <w:proofErr w:type="spellEnd"/>
    </w:p>
    <w:p w:rsidR="00526EE4" w:rsidRPr="00914EDF" w:rsidRDefault="00526EE4" w:rsidP="00630CE3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914EDF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 xml:space="preserve"> </w:t>
      </w:r>
    </w:p>
    <w:p w:rsidR="00526EE4" w:rsidRPr="00914EDF" w:rsidRDefault="00526EE4" w:rsidP="00630CE3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914EDF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Начальник правового отдела администрации                                    И.В. Яковенко</w:t>
      </w:r>
    </w:p>
    <w:p w:rsidR="00526EE4" w:rsidRPr="00914EDF" w:rsidRDefault="00526EE4" w:rsidP="00630CE3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526EE4" w:rsidRPr="00914EDF" w:rsidRDefault="00526EE4" w:rsidP="00630CE3">
      <w:pPr>
        <w:widowControl w:val="0"/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914EDF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 xml:space="preserve">Начальник отдела по </w:t>
      </w:r>
      <w:proofErr w:type="gramStart"/>
      <w:r w:rsidRPr="00914EDF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организационным</w:t>
      </w:r>
      <w:proofErr w:type="gramEnd"/>
    </w:p>
    <w:p w:rsidR="00526EE4" w:rsidRPr="00914EDF" w:rsidRDefault="00526EE4" w:rsidP="00630CE3">
      <w:pPr>
        <w:widowControl w:val="0"/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914EDF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и общим вопросам администрации                                                      А.П. Харенко</w:t>
      </w:r>
    </w:p>
    <w:p w:rsidR="00526EE4" w:rsidRPr="00914EDF" w:rsidRDefault="00526EE4" w:rsidP="00630CE3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526EE4" w:rsidRPr="00914EDF" w:rsidRDefault="00526EE4" w:rsidP="00630CE3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914EDF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Начальник отдела культуры администрации                                   Е.А. Овчаренко</w:t>
      </w:r>
    </w:p>
    <w:p w:rsidR="00526EE4" w:rsidRPr="00914EDF" w:rsidRDefault="00526EE4" w:rsidP="00630CE3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</w:p>
    <w:p w:rsidR="00526EE4" w:rsidRPr="00914EDF" w:rsidRDefault="00526EE4" w:rsidP="00630CE3">
      <w:pPr>
        <w:suppressAutoHyphens/>
        <w:spacing w:after="0"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  <w:lang w:eastAsia="ar-SA"/>
        </w:rPr>
      </w:pPr>
      <w:r w:rsidRPr="00914EDF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 xml:space="preserve">Проект распоряжения подготовлен отделом культуры администрации Кировского </w:t>
      </w:r>
      <w:r w:rsidRPr="00914EDF">
        <w:rPr>
          <w:rFonts w:ascii="Times New Roman" w:hAnsi="Times New Roman"/>
          <w:color w:val="FFFFFF" w:themeColor="background1"/>
          <w:sz w:val="28"/>
          <w:szCs w:val="24"/>
          <w:lang w:eastAsia="ar-SA"/>
        </w:rPr>
        <w:t xml:space="preserve">муниципального </w:t>
      </w:r>
      <w:r w:rsidRPr="00914EDF">
        <w:rPr>
          <w:rFonts w:ascii="Times New Roman" w:hAnsi="Times New Roman"/>
          <w:color w:val="FFFFFF" w:themeColor="background1"/>
          <w:sz w:val="28"/>
          <w:szCs w:val="28"/>
          <w:lang w:eastAsia="ar-SA"/>
        </w:rPr>
        <w:t>округа Ставропольского края</w:t>
      </w:r>
    </w:p>
    <w:p w:rsidR="000D2E23" w:rsidRDefault="00526EE4" w:rsidP="00914E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EDF">
        <w:rPr>
          <w:rFonts w:ascii="Times New Roman" w:hAnsi="Times New Roman"/>
          <w:color w:val="FFFFFF" w:themeColor="background1"/>
          <w:sz w:val="28"/>
          <w:szCs w:val="28"/>
        </w:rPr>
        <w:br w:type="page"/>
      </w:r>
      <w:r w:rsidR="00914EDF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 xml:space="preserve">                                                        </w:t>
      </w:r>
      <w:r w:rsidR="000D2E23">
        <w:rPr>
          <w:rFonts w:ascii="Times New Roman" w:hAnsi="Times New Roman"/>
          <w:sz w:val="28"/>
          <w:szCs w:val="28"/>
        </w:rPr>
        <w:t>У</w:t>
      </w:r>
      <w:r w:rsidR="00630CE3">
        <w:rPr>
          <w:rFonts w:ascii="Times New Roman" w:hAnsi="Times New Roman"/>
          <w:sz w:val="28"/>
          <w:szCs w:val="28"/>
        </w:rPr>
        <w:t>ТВЕРЖДЕН</w:t>
      </w:r>
    </w:p>
    <w:p w:rsidR="000D2E23" w:rsidRDefault="00914EDF" w:rsidP="00914EDF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D2E2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D2E23" w:rsidRDefault="00914EDF" w:rsidP="00914EDF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0D2E23">
        <w:rPr>
          <w:rFonts w:ascii="Times New Roman" w:hAnsi="Times New Roman"/>
          <w:sz w:val="28"/>
          <w:szCs w:val="28"/>
        </w:rPr>
        <w:t xml:space="preserve">Кировского </w:t>
      </w:r>
      <w:r w:rsidR="00D07817" w:rsidRPr="00D07817">
        <w:rPr>
          <w:rFonts w:ascii="Times New Roman" w:hAnsi="Times New Roman"/>
          <w:sz w:val="28"/>
          <w:szCs w:val="28"/>
        </w:rPr>
        <w:t xml:space="preserve">муниципального </w:t>
      </w:r>
      <w:r w:rsidR="000D2E23">
        <w:rPr>
          <w:rFonts w:ascii="Times New Roman" w:hAnsi="Times New Roman"/>
          <w:sz w:val="28"/>
          <w:szCs w:val="28"/>
        </w:rPr>
        <w:t>округа</w:t>
      </w:r>
    </w:p>
    <w:p w:rsidR="000D2E23" w:rsidRDefault="00914EDF" w:rsidP="00914EDF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D2E23">
        <w:rPr>
          <w:rFonts w:ascii="Times New Roman" w:hAnsi="Times New Roman"/>
          <w:sz w:val="28"/>
          <w:szCs w:val="28"/>
        </w:rPr>
        <w:t>Ставропольского края</w:t>
      </w:r>
    </w:p>
    <w:p w:rsidR="000D2E23" w:rsidRDefault="00914EDF" w:rsidP="00914EDF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от 24 декабря 2024г. № 2314</w:t>
      </w:r>
    </w:p>
    <w:p w:rsidR="000D2E23" w:rsidRDefault="000D2E23" w:rsidP="00914EDF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0D2E23" w:rsidRDefault="000D2E23" w:rsidP="000D2E2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0D2E23" w:rsidRDefault="000D2E23" w:rsidP="000D2E23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D2E23" w:rsidRDefault="000D2E23" w:rsidP="000D2E23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0D2E23" w:rsidRDefault="0004553F" w:rsidP="000D2E23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платных дополнительных образовательных услуг</w:t>
      </w:r>
      <w:r w:rsidR="000D2E23">
        <w:rPr>
          <w:rFonts w:ascii="Times New Roman" w:hAnsi="Times New Roman"/>
          <w:sz w:val="28"/>
          <w:szCs w:val="28"/>
        </w:rPr>
        <w:t>, оказываемых муниципальным бюджетным учреждением дополнительного образования</w:t>
      </w:r>
    </w:p>
    <w:p w:rsidR="000D2E23" w:rsidRDefault="000D2E23" w:rsidP="000D2E23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«Детская школа искусств города Новопавловска»</w:t>
      </w:r>
    </w:p>
    <w:p w:rsidR="000D2E23" w:rsidRDefault="000D2E23" w:rsidP="000D2E23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</w:p>
    <w:p w:rsidR="000D2E23" w:rsidRDefault="000D2E23" w:rsidP="000D2E23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</w:p>
    <w:p w:rsidR="000D2E23" w:rsidRDefault="000D2E23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Платные дополнительные образовательные услуги: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D2E23">
        <w:rPr>
          <w:rFonts w:ascii="Times New Roman" w:hAnsi="Times New Roman"/>
          <w:sz w:val="28"/>
          <w:szCs w:val="28"/>
        </w:rPr>
        <w:t xml:space="preserve">Музыкальный инструмент: 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E23">
        <w:rPr>
          <w:rFonts w:ascii="Times New Roman" w:hAnsi="Times New Roman"/>
          <w:sz w:val="28"/>
          <w:szCs w:val="28"/>
        </w:rPr>
        <w:t xml:space="preserve">1 подготовительная группа; 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E23">
        <w:rPr>
          <w:rFonts w:ascii="Times New Roman" w:hAnsi="Times New Roman"/>
          <w:sz w:val="28"/>
          <w:szCs w:val="28"/>
        </w:rPr>
        <w:t>2 фортепиано (повышенный уровень);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E23">
        <w:rPr>
          <w:rFonts w:ascii="Times New Roman" w:hAnsi="Times New Roman"/>
          <w:sz w:val="28"/>
          <w:szCs w:val="28"/>
        </w:rPr>
        <w:t xml:space="preserve">3 композиция и импровизация; 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0D2E23">
        <w:rPr>
          <w:rFonts w:ascii="Times New Roman" w:hAnsi="Times New Roman"/>
          <w:sz w:val="28"/>
          <w:szCs w:val="28"/>
        </w:rPr>
        <w:t xml:space="preserve"> концертмейстерское исполнение;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E23">
        <w:rPr>
          <w:rFonts w:ascii="Times New Roman" w:hAnsi="Times New Roman"/>
          <w:sz w:val="28"/>
          <w:szCs w:val="28"/>
        </w:rPr>
        <w:t xml:space="preserve">5 чтение с листа; </w:t>
      </w:r>
    </w:p>
    <w:p w:rsidR="000D2E23" w:rsidRDefault="00630CE3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0D2E23">
        <w:rPr>
          <w:rFonts w:ascii="Times New Roman" w:hAnsi="Times New Roman"/>
          <w:sz w:val="28"/>
          <w:szCs w:val="28"/>
        </w:rPr>
        <w:t xml:space="preserve"> экспресс-фортепиано для детей и взрослых; 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E23">
        <w:rPr>
          <w:rFonts w:ascii="Times New Roman" w:hAnsi="Times New Roman"/>
          <w:sz w:val="28"/>
          <w:szCs w:val="28"/>
        </w:rPr>
        <w:t xml:space="preserve">7 экспресс-гитара для детей и взрослых; 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E23">
        <w:rPr>
          <w:rFonts w:ascii="Times New Roman" w:hAnsi="Times New Roman"/>
          <w:sz w:val="28"/>
          <w:szCs w:val="28"/>
        </w:rPr>
        <w:t xml:space="preserve">8 обучение игры на дополнительном инструменте; 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E23">
        <w:rPr>
          <w:rFonts w:ascii="Times New Roman" w:hAnsi="Times New Roman"/>
          <w:sz w:val="28"/>
          <w:szCs w:val="28"/>
        </w:rPr>
        <w:t xml:space="preserve">9 репетиционные часы для подготовки концертных номеров; 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E23">
        <w:rPr>
          <w:rFonts w:ascii="Times New Roman" w:hAnsi="Times New Roman"/>
          <w:sz w:val="28"/>
          <w:szCs w:val="28"/>
        </w:rPr>
        <w:t>10 клавишный синтезатор;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E23">
        <w:rPr>
          <w:rFonts w:ascii="Times New Roman" w:hAnsi="Times New Roman"/>
          <w:sz w:val="28"/>
          <w:szCs w:val="28"/>
        </w:rPr>
        <w:t>11 ансамбль клавишных синтезаторов;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E23">
        <w:rPr>
          <w:rFonts w:ascii="Times New Roman" w:hAnsi="Times New Roman"/>
          <w:sz w:val="28"/>
          <w:szCs w:val="28"/>
        </w:rPr>
        <w:t>12 компьютерная музыка;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E23">
        <w:rPr>
          <w:rFonts w:ascii="Times New Roman" w:hAnsi="Times New Roman"/>
          <w:sz w:val="28"/>
          <w:szCs w:val="28"/>
        </w:rPr>
        <w:t xml:space="preserve">13 изучение специальных дисциплин сверх часов и сверх программ по данной дисциплине, предусмотренной учебным планом; 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E23">
        <w:rPr>
          <w:rFonts w:ascii="Times New Roman" w:hAnsi="Times New Roman"/>
          <w:sz w:val="28"/>
          <w:szCs w:val="28"/>
        </w:rPr>
        <w:t xml:space="preserve">14 обучение дополнительного контингента детей и взрослых по сокращенному или расширенному учебному плану; 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E23">
        <w:rPr>
          <w:rFonts w:ascii="Times New Roman" w:hAnsi="Times New Roman"/>
          <w:sz w:val="28"/>
          <w:szCs w:val="28"/>
        </w:rPr>
        <w:t xml:space="preserve">15 преподавание специальных курсов и циклов дисциплин: эстрадный вокал, музыкальный инструмент; 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E23">
        <w:rPr>
          <w:rFonts w:ascii="Times New Roman" w:hAnsi="Times New Roman"/>
          <w:sz w:val="28"/>
          <w:szCs w:val="28"/>
        </w:rPr>
        <w:t>16 консультации для вновь поступающих;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E23">
        <w:rPr>
          <w:rFonts w:ascii="Times New Roman" w:hAnsi="Times New Roman"/>
          <w:sz w:val="28"/>
          <w:szCs w:val="28"/>
        </w:rPr>
        <w:t>17 теория музыки;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2E23">
        <w:rPr>
          <w:rFonts w:ascii="Times New Roman" w:hAnsi="Times New Roman"/>
          <w:sz w:val="28"/>
          <w:szCs w:val="28"/>
        </w:rPr>
        <w:t>18 ритмика на отделениях – музыкальный инструмент.</w:t>
      </w:r>
    </w:p>
    <w:p w:rsidR="000D2E23" w:rsidRDefault="00526EE4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D2E23">
        <w:rPr>
          <w:rFonts w:ascii="Times New Roman" w:hAnsi="Times New Roman"/>
          <w:sz w:val="28"/>
          <w:szCs w:val="28"/>
        </w:rPr>
        <w:t>Эстетическое развитие:</w:t>
      </w:r>
    </w:p>
    <w:p w:rsidR="000D2E23" w:rsidRDefault="0003636C" w:rsidP="000363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D2E23">
        <w:rPr>
          <w:rFonts w:ascii="Times New Roman" w:hAnsi="Times New Roman"/>
          <w:sz w:val="28"/>
          <w:szCs w:val="28"/>
        </w:rPr>
        <w:t xml:space="preserve">1 обучение дошкольников в группах раннего эстетического развития. </w:t>
      </w:r>
    </w:p>
    <w:p w:rsidR="000D2E23" w:rsidRDefault="0003636C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D2E23">
        <w:rPr>
          <w:rFonts w:ascii="Times New Roman" w:hAnsi="Times New Roman"/>
          <w:sz w:val="28"/>
          <w:szCs w:val="28"/>
        </w:rPr>
        <w:t>Хореография:</w:t>
      </w:r>
    </w:p>
    <w:p w:rsidR="000D2E23" w:rsidRDefault="0003636C" w:rsidP="000363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D2E23">
        <w:rPr>
          <w:rFonts w:ascii="Times New Roman" w:hAnsi="Times New Roman"/>
          <w:sz w:val="28"/>
          <w:szCs w:val="28"/>
        </w:rPr>
        <w:t xml:space="preserve">1 танец-гимнастика; </w:t>
      </w:r>
    </w:p>
    <w:p w:rsidR="000D2E23" w:rsidRDefault="0003636C" w:rsidP="000363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D2E23">
        <w:rPr>
          <w:rFonts w:ascii="Times New Roman" w:hAnsi="Times New Roman"/>
          <w:sz w:val="28"/>
          <w:szCs w:val="28"/>
        </w:rPr>
        <w:t xml:space="preserve">2 спортивно-бальные танцы; </w:t>
      </w:r>
    </w:p>
    <w:p w:rsidR="000D2E23" w:rsidRDefault="0003636C" w:rsidP="000363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D2E23">
        <w:rPr>
          <w:rFonts w:ascii="Times New Roman" w:hAnsi="Times New Roman"/>
          <w:sz w:val="28"/>
          <w:szCs w:val="28"/>
        </w:rPr>
        <w:t>3 обучение дополнительного контингента учащихся на отделении,</w:t>
      </w:r>
      <w:r w:rsidR="00526EE4">
        <w:rPr>
          <w:rFonts w:ascii="Times New Roman" w:hAnsi="Times New Roman"/>
          <w:sz w:val="28"/>
          <w:szCs w:val="28"/>
        </w:rPr>
        <w:t xml:space="preserve"> </w:t>
      </w:r>
      <w:r w:rsidR="000D2E23">
        <w:rPr>
          <w:rFonts w:ascii="Times New Roman" w:hAnsi="Times New Roman"/>
          <w:sz w:val="28"/>
          <w:szCs w:val="28"/>
        </w:rPr>
        <w:t>осуществляющем свою деятельность на основе самоокупаемости;</w:t>
      </w:r>
    </w:p>
    <w:p w:rsidR="000D2E23" w:rsidRDefault="0003636C" w:rsidP="000363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D2E23">
        <w:rPr>
          <w:rFonts w:ascii="Times New Roman" w:hAnsi="Times New Roman"/>
          <w:sz w:val="28"/>
          <w:szCs w:val="28"/>
        </w:rPr>
        <w:t>4 обучение дополнительного контингента детей и взрослых по сокращенному или расширенному учебному плану.</w:t>
      </w:r>
    </w:p>
    <w:p w:rsidR="000D2E23" w:rsidRDefault="000D2E23" w:rsidP="00914E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3636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Сольное пение:</w:t>
      </w:r>
    </w:p>
    <w:p w:rsidR="000D2E23" w:rsidRDefault="0003636C" w:rsidP="000363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D2E23">
        <w:rPr>
          <w:rFonts w:ascii="Times New Roman" w:hAnsi="Times New Roman"/>
          <w:sz w:val="28"/>
          <w:szCs w:val="28"/>
        </w:rPr>
        <w:t>1 эстрадное сольное, ансамблевое, джазовое, народное, академическое;</w:t>
      </w:r>
    </w:p>
    <w:p w:rsidR="000D2E23" w:rsidRDefault="0003636C" w:rsidP="000363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D2E23">
        <w:rPr>
          <w:rFonts w:ascii="Times New Roman" w:hAnsi="Times New Roman"/>
          <w:sz w:val="28"/>
          <w:szCs w:val="28"/>
        </w:rPr>
        <w:t>2 репетиционные часы для подготовки концертных номеров;</w:t>
      </w:r>
    </w:p>
    <w:p w:rsidR="000D2E23" w:rsidRDefault="0003636C" w:rsidP="000363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D2E23">
        <w:rPr>
          <w:rFonts w:ascii="Times New Roman" w:hAnsi="Times New Roman"/>
          <w:sz w:val="28"/>
          <w:szCs w:val="28"/>
        </w:rPr>
        <w:t xml:space="preserve">3 изучение специальных дисциплин сверх часов и сверх программ по данной дисциплине, предусмотренной учебным планом; </w:t>
      </w:r>
    </w:p>
    <w:p w:rsidR="000D2E23" w:rsidRDefault="0003636C" w:rsidP="000363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D2E23">
        <w:rPr>
          <w:rFonts w:ascii="Times New Roman" w:hAnsi="Times New Roman"/>
          <w:sz w:val="28"/>
          <w:szCs w:val="28"/>
        </w:rPr>
        <w:t xml:space="preserve">4 обучение дополнительного контингента детей и взрослых по сокращенному или расширенному учебному плану; </w:t>
      </w:r>
    </w:p>
    <w:p w:rsidR="000D2E23" w:rsidRDefault="0003636C" w:rsidP="000363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D2E23">
        <w:rPr>
          <w:rFonts w:ascii="Times New Roman" w:hAnsi="Times New Roman"/>
          <w:sz w:val="28"/>
          <w:szCs w:val="28"/>
        </w:rPr>
        <w:t>5 преподавание специальных курсов и циклов дисциплин: эстрадный вокал, музыкальный инструмент;</w:t>
      </w:r>
    </w:p>
    <w:p w:rsidR="000D2E23" w:rsidRDefault="0003636C" w:rsidP="000363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D2E23">
        <w:rPr>
          <w:rFonts w:ascii="Times New Roman" w:hAnsi="Times New Roman"/>
          <w:sz w:val="28"/>
          <w:szCs w:val="28"/>
        </w:rPr>
        <w:t xml:space="preserve">6 консультации для вновь поступающих, теория музыки; </w:t>
      </w:r>
    </w:p>
    <w:p w:rsidR="000D2E23" w:rsidRDefault="0003636C" w:rsidP="000363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D2E23">
        <w:rPr>
          <w:rFonts w:ascii="Times New Roman" w:hAnsi="Times New Roman"/>
          <w:sz w:val="28"/>
          <w:szCs w:val="28"/>
        </w:rPr>
        <w:t>7 ритмика на отделениях – музыкальный инструмент.</w:t>
      </w:r>
    </w:p>
    <w:p w:rsidR="000D2E23" w:rsidRDefault="0003636C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0D2E23">
        <w:rPr>
          <w:rFonts w:ascii="Times New Roman" w:hAnsi="Times New Roman"/>
          <w:sz w:val="28"/>
          <w:szCs w:val="28"/>
        </w:rPr>
        <w:t>Обучение по авторским программам и методикам.</w:t>
      </w:r>
    </w:p>
    <w:p w:rsidR="000D2E23" w:rsidRDefault="0003636C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D2E23">
        <w:rPr>
          <w:rFonts w:ascii="Times New Roman" w:hAnsi="Times New Roman"/>
          <w:sz w:val="28"/>
          <w:szCs w:val="28"/>
        </w:rPr>
        <w:t>Оказание методической и учебной помощи другим учреждениям.</w:t>
      </w:r>
    </w:p>
    <w:p w:rsidR="000D2E23" w:rsidRDefault="0003636C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0D2E23">
        <w:rPr>
          <w:rFonts w:ascii="Times New Roman" w:hAnsi="Times New Roman"/>
          <w:sz w:val="28"/>
          <w:szCs w:val="28"/>
        </w:rPr>
        <w:t>Организация мастер классов, репетиторство.</w:t>
      </w:r>
    </w:p>
    <w:p w:rsidR="000D2E23" w:rsidRDefault="0003636C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D2E23">
        <w:rPr>
          <w:rFonts w:ascii="Times New Roman" w:hAnsi="Times New Roman"/>
          <w:sz w:val="28"/>
          <w:szCs w:val="28"/>
        </w:rPr>
        <w:t>Организация лекций и других учебно-методических мероприятий (семинары, открытые уроки, учеба, стажировка преподавателей других учреждений дополнительного образования).</w:t>
      </w:r>
    </w:p>
    <w:p w:rsidR="000D2E23" w:rsidRDefault="0003636C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0D2E23">
        <w:rPr>
          <w:rFonts w:ascii="Times New Roman" w:hAnsi="Times New Roman"/>
          <w:sz w:val="28"/>
          <w:szCs w:val="28"/>
        </w:rPr>
        <w:t>Занятия с детьми с углубленным изучением предметов.</w:t>
      </w:r>
    </w:p>
    <w:p w:rsidR="000D2E23" w:rsidRDefault="0003636C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0D2E23">
        <w:rPr>
          <w:rFonts w:ascii="Times New Roman" w:hAnsi="Times New Roman"/>
          <w:sz w:val="28"/>
          <w:szCs w:val="28"/>
        </w:rPr>
        <w:t>Различные курсы по подготовке к поступлению в учебные заведения.</w:t>
      </w:r>
    </w:p>
    <w:p w:rsidR="000D2E23" w:rsidRDefault="0003636C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0D2E23">
        <w:rPr>
          <w:rFonts w:ascii="Times New Roman" w:hAnsi="Times New Roman"/>
          <w:sz w:val="28"/>
          <w:szCs w:val="28"/>
        </w:rPr>
        <w:t>Репетиторские услуги для детей, не обучающихся в учреждении.</w:t>
      </w:r>
    </w:p>
    <w:p w:rsidR="000D2E23" w:rsidRDefault="0003636C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0D2E23">
        <w:rPr>
          <w:rFonts w:ascii="Times New Roman" w:hAnsi="Times New Roman"/>
          <w:sz w:val="28"/>
          <w:szCs w:val="28"/>
        </w:rPr>
        <w:t>Проведение и организация праздничных, концертных, конкурсных и фестивальных мероприятий.</w:t>
      </w:r>
    </w:p>
    <w:p w:rsidR="000D2E23" w:rsidRDefault="0003636C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0D2E23">
        <w:rPr>
          <w:rFonts w:ascii="Times New Roman" w:hAnsi="Times New Roman"/>
          <w:sz w:val="28"/>
          <w:szCs w:val="28"/>
        </w:rPr>
        <w:t>Организация концертов, праздников для всех категорий населения.</w:t>
      </w:r>
    </w:p>
    <w:p w:rsidR="000D2E23" w:rsidRDefault="0003636C" w:rsidP="00526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0D2E23">
        <w:rPr>
          <w:rFonts w:ascii="Times New Roman" w:hAnsi="Times New Roman"/>
          <w:sz w:val="28"/>
          <w:szCs w:val="28"/>
        </w:rPr>
        <w:t>Консультационно-образовательные услуги для лиц старше 16 лет.</w:t>
      </w:r>
    </w:p>
    <w:p w:rsidR="000D2E23" w:rsidRDefault="000D2E23" w:rsidP="000D2E23">
      <w:pPr>
        <w:pStyle w:val="a3"/>
        <w:jc w:val="both"/>
      </w:pPr>
    </w:p>
    <w:p w:rsidR="000D2E23" w:rsidRDefault="000D2E23" w:rsidP="000D2E23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0D2E23" w:rsidRDefault="000D2E23" w:rsidP="000D2E23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D07817" w:rsidRPr="00D07817" w:rsidRDefault="00D07817" w:rsidP="00D0781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07817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D07817" w:rsidRPr="00D07817" w:rsidRDefault="00D07817" w:rsidP="00D0781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07817">
        <w:rPr>
          <w:rFonts w:ascii="Times New Roman" w:hAnsi="Times New Roman"/>
          <w:sz w:val="28"/>
          <w:szCs w:val="28"/>
        </w:rPr>
        <w:t>Кировского муниципального округа</w:t>
      </w:r>
    </w:p>
    <w:p w:rsidR="00D07817" w:rsidRPr="00D07817" w:rsidRDefault="00D07817" w:rsidP="00D0781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0781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26EE4">
        <w:rPr>
          <w:rFonts w:ascii="Times New Roman" w:hAnsi="Times New Roman"/>
          <w:sz w:val="28"/>
          <w:szCs w:val="28"/>
        </w:rPr>
        <w:t xml:space="preserve">        </w:t>
      </w:r>
      <w:r w:rsidRPr="00D07817">
        <w:rPr>
          <w:rFonts w:ascii="Times New Roman" w:hAnsi="Times New Roman"/>
          <w:sz w:val="28"/>
          <w:szCs w:val="24"/>
        </w:rPr>
        <w:t>Т.Ю.</w:t>
      </w:r>
      <w:r w:rsidR="00526EE4">
        <w:rPr>
          <w:rFonts w:ascii="Times New Roman" w:hAnsi="Times New Roman"/>
          <w:sz w:val="28"/>
          <w:szCs w:val="24"/>
        </w:rPr>
        <w:t xml:space="preserve"> </w:t>
      </w:r>
      <w:r w:rsidRPr="00D07817">
        <w:rPr>
          <w:rFonts w:ascii="Times New Roman" w:hAnsi="Times New Roman"/>
          <w:sz w:val="28"/>
          <w:szCs w:val="24"/>
        </w:rPr>
        <w:t>Яковлева</w:t>
      </w:r>
      <w:r w:rsidRPr="00D07817">
        <w:rPr>
          <w:rFonts w:ascii="Times New Roman" w:hAnsi="Times New Roman"/>
          <w:sz w:val="28"/>
          <w:szCs w:val="28"/>
        </w:rPr>
        <w:t xml:space="preserve"> </w:t>
      </w:r>
    </w:p>
    <w:p w:rsidR="0069721A" w:rsidRDefault="0069721A" w:rsidP="0069721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9721A" w:rsidRDefault="0069721A" w:rsidP="0069721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9721A" w:rsidRDefault="0069721A" w:rsidP="0069721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9721A" w:rsidRDefault="0069721A" w:rsidP="0069721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9721A" w:rsidRDefault="0069721A" w:rsidP="0069721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9721A" w:rsidRDefault="0069721A" w:rsidP="0069721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9721A" w:rsidRDefault="0069721A" w:rsidP="0069721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A1C95" w:rsidRDefault="005A1C95" w:rsidP="0069721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5A1C95" w:rsidSect="00526EE4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37C5"/>
    <w:rsid w:val="00015870"/>
    <w:rsid w:val="0003636C"/>
    <w:rsid w:val="0004553F"/>
    <w:rsid w:val="000701D4"/>
    <w:rsid w:val="00080F00"/>
    <w:rsid w:val="000D0FF4"/>
    <w:rsid w:val="000D2E23"/>
    <w:rsid w:val="00106B42"/>
    <w:rsid w:val="0018630A"/>
    <w:rsid w:val="001B53DF"/>
    <w:rsid w:val="001C6ABC"/>
    <w:rsid w:val="0020453F"/>
    <w:rsid w:val="002B28B5"/>
    <w:rsid w:val="00375075"/>
    <w:rsid w:val="003C3246"/>
    <w:rsid w:val="00400D87"/>
    <w:rsid w:val="004E326D"/>
    <w:rsid w:val="004E37C5"/>
    <w:rsid w:val="00515642"/>
    <w:rsid w:val="00526EE4"/>
    <w:rsid w:val="005A1C95"/>
    <w:rsid w:val="005C5723"/>
    <w:rsid w:val="00602434"/>
    <w:rsid w:val="00630CE3"/>
    <w:rsid w:val="0069721A"/>
    <w:rsid w:val="007607E0"/>
    <w:rsid w:val="00791746"/>
    <w:rsid w:val="007F4D0F"/>
    <w:rsid w:val="008625AD"/>
    <w:rsid w:val="0088571D"/>
    <w:rsid w:val="00914EDF"/>
    <w:rsid w:val="00920187"/>
    <w:rsid w:val="00937A43"/>
    <w:rsid w:val="009F621F"/>
    <w:rsid w:val="00AC356A"/>
    <w:rsid w:val="00B11DAB"/>
    <w:rsid w:val="00BB0A30"/>
    <w:rsid w:val="00C47192"/>
    <w:rsid w:val="00C73C88"/>
    <w:rsid w:val="00C756E9"/>
    <w:rsid w:val="00CC2A4D"/>
    <w:rsid w:val="00D07817"/>
    <w:rsid w:val="00D654D2"/>
    <w:rsid w:val="00DA666A"/>
    <w:rsid w:val="00E3183C"/>
    <w:rsid w:val="00E65C98"/>
    <w:rsid w:val="00EC08BB"/>
    <w:rsid w:val="00EC0D9E"/>
    <w:rsid w:val="00F7079C"/>
    <w:rsid w:val="00FB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2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E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64CA-B037-496B-B506-E25AF60D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ОпоОиОВ</cp:lastModifiedBy>
  <cp:revision>54</cp:revision>
  <cp:lastPrinted>2024-12-25T05:14:00Z</cp:lastPrinted>
  <dcterms:created xsi:type="dcterms:W3CDTF">2018-04-05T11:33:00Z</dcterms:created>
  <dcterms:modified xsi:type="dcterms:W3CDTF">2024-12-25T05:14:00Z</dcterms:modified>
</cp:coreProperties>
</file>