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0A" w:rsidRPr="00B17E0A" w:rsidRDefault="00B17E0A" w:rsidP="00B17E0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21665" cy="688975"/>
            <wp:effectExtent l="0" t="0" r="698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0A" w:rsidRPr="00B17E0A" w:rsidRDefault="00B17E0A" w:rsidP="00B1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17E0A" w:rsidRPr="00B17E0A" w:rsidRDefault="00B17E0A" w:rsidP="00B1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B17E0A" w:rsidRPr="00B17E0A" w:rsidRDefault="00B17E0A" w:rsidP="00B1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17E0A" w:rsidRPr="00B17E0A" w:rsidRDefault="00B17E0A" w:rsidP="00B1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7E0A" w:rsidRPr="00B17E0A" w:rsidRDefault="00B17E0A" w:rsidP="00B1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B17E0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B17E0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B17E0A" w:rsidRPr="00B17E0A" w:rsidRDefault="00B17E0A" w:rsidP="00B1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E0A" w:rsidRPr="00B17E0A" w:rsidRDefault="00B17E0A" w:rsidP="00B17E0A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E0A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2024 г</w:t>
      </w:r>
      <w:r w:rsidRPr="00B17E0A">
        <w:rPr>
          <w:rFonts w:ascii="Times New Roman" w:eastAsia="Times New Roman" w:hAnsi="Times New Roman" w:cs="Times New Roman"/>
          <w:lang w:eastAsia="ru-RU"/>
        </w:rPr>
        <w:t>.</w:t>
      </w:r>
      <w:r w:rsidRPr="00B17E0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г. Новопавловск</w:t>
      </w:r>
      <w:r w:rsidRPr="00B17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B17E0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B815CB" w:rsidRDefault="00B815CB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17F0" w:rsidRPr="00CA17F0" w:rsidRDefault="003A2ABD" w:rsidP="00CA17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CA17F0">
        <w:rPr>
          <w:rFonts w:ascii="Times New Roman" w:hAnsi="Times New Roman" w:cs="Times New Roman"/>
          <w:sz w:val="28"/>
          <w:szCs w:val="28"/>
        </w:rPr>
        <w:t>постановления</w:t>
      </w:r>
      <w:r w:rsidR="005B3E1B">
        <w:rPr>
          <w:rFonts w:ascii="Times New Roman" w:hAnsi="Times New Roman" w:cs="Times New Roman"/>
          <w:sz w:val="28"/>
          <w:szCs w:val="28"/>
        </w:rPr>
        <w:t xml:space="preserve"> </w:t>
      </w:r>
      <w:r w:rsidR="005B3E1B" w:rsidRPr="005B3E1B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CA17F0">
        <w:rPr>
          <w:rFonts w:ascii="Times New Roman" w:hAnsi="Times New Roman" w:cs="Times New Roman"/>
          <w:sz w:val="28"/>
          <w:szCs w:val="28"/>
        </w:rPr>
        <w:t>муниципального</w:t>
      </w:r>
      <w:r w:rsidR="005B3E1B" w:rsidRPr="005B3E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5B3E1B">
        <w:rPr>
          <w:rFonts w:ascii="Times New Roman" w:hAnsi="Times New Roman" w:cs="Times New Roman"/>
          <w:sz w:val="28"/>
          <w:szCs w:val="28"/>
        </w:rPr>
        <w:t xml:space="preserve"> от </w:t>
      </w:r>
      <w:r w:rsidR="00CA17F0">
        <w:rPr>
          <w:rFonts w:ascii="Times New Roman" w:hAnsi="Times New Roman" w:cs="Times New Roman"/>
          <w:sz w:val="28"/>
          <w:szCs w:val="28"/>
        </w:rPr>
        <w:t>29 июля 2024</w:t>
      </w:r>
      <w:r w:rsidR="007863F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17F0">
        <w:rPr>
          <w:rFonts w:ascii="Times New Roman" w:hAnsi="Times New Roman" w:cs="Times New Roman"/>
          <w:sz w:val="28"/>
          <w:szCs w:val="28"/>
        </w:rPr>
        <w:t>1311</w:t>
      </w:r>
      <w:r w:rsidR="005B3E1B">
        <w:rPr>
          <w:rFonts w:ascii="Times New Roman" w:hAnsi="Times New Roman" w:cs="Times New Roman"/>
          <w:sz w:val="28"/>
          <w:szCs w:val="28"/>
        </w:rPr>
        <w:t xml:space="preserve"> </w:t>
      </w:r>
      <w:r w:rsidR="007863F4">
        <w:rPr>
          <w:rFonts w:ascii="Times New Roman" w:hAnsi="Times New Roman" w:cs="Times New Roman"/>
          <w:sz w:val="28"/>
          <w:szCs w:val="28"/>
        </w:rPr>
        <w:t>«</w:t>
      </w:r>
      <w:r w:rsidR="00CA17F0" w:rsidRPr="00CA17F0">
        <w:rPr>
          <w:rFonts w:ascii="Times New Roman" w:hAnsi="Times New Roman" w:cs="Times New Roman"/>
          <w:sz w:val="28"/>
          <w:szCs w:val="28"/>
        </w:rPr>
        <w:t>О принятии решения о ликвидации муниципального унитарного предприятия Кировского муниципального округа Ставропольского края «Надежда»</w:t>
      </w:r>
    </w:p>
    <w:p w:rsidR="00B815CB" w:rsidRDefault="00B815CB" w:rsidP="00CA17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56BE" w:rsidRDefault="002C56BE" w:rsidP="00CA17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56BE" w:rsidRDefault="002C56BE" w:rsidP="003A2A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округа Ставропольского края</w:t>
      </w:r>
    </w:p>
    <w:p w:rsidR="002C56BE" w:rsidRDefault="002C56BE" w:rsidP="003A2A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3F4" w:rsidRDefault="007863F4" w:rsidP="003A2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BE" w:rsidRDefault="002C56BE" w:rsidP="003A2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56BE" w:rsidRDefault="002C56BE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191" w:rsidRDefault="00B815CB" w:rsidP="002C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7ED2">
        <w:rPr>
          <w:rFonts w:ascii="Times New Roman" w:hAnsi="Times New Roman" w:cs="Times New Roman"/>
          <w:sz w:val="28"/>
          <w:szCs w:val="28"/>
        </w:rPr>
        <w:t>Отменить</w:t>
      </w:r>
      <w:r w:rsidR="008A267A">
        <w:rPr>
          <w:rFonts w:ascii="Times New Roman" w:hAnsi="Times New Roman" w:cs="Times New Roman"/>
          <w:sz w:val="28"/>
          <w:szCs w:val="28"/>
        </w:rPr>
        <w:t xml:space="preserve"> </w:t>
      </w:r>
      <w:r w:rsidR="002C56BE">
        <w:rPr>
          <w:rFonts w:ascii="Times New Roman" w:hAnsi="Times New Roman" w:cs="Times New Roman"/>
          <w:sz w:val="28"/>
          <w:szCs w:val="28"/>
        </w:rPr>
        <w:t>постановление</w:t>
      </w:r>
      <w:r w:rsidR="008A267A" w:rsidRPr="008A267A">
        <w:rPr>
          <w:rFonts w:ascii="Times New Roman" w:hAnsi="Times New Roman" w:cs="Times New Roman"/>
          <w:sz w:val="28"/>
          <w:szCs w:val="28"/>
        </w:rPr>
        <w:t xml:space="preserve"> </w:t>
      </w:r>
      <w:r w:rsidR="002C56BE" w:rsidRPr="005B3E1B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2C56BE">
        <w:rPr>
          <w:rFonts w:ascii="Times New Roman" w:hAnsi="Times New Roman" w:cs="Times New Roman"/>
          <w:sz w:val="28"/>
          <w:szCs w:val="28"/>
        </w:rPr>
        <w:t>муниципального</w:t>
      </w:r>
      <w:r w:rsidR="002C56BE" w:rsidRPr="005B3E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C56BE">
        <w:rPr>
          <w:rFonts w:ascii="Times New Roman" w:hAnsi="Times New Roman" w:cs="Times New Roman"/>
          <w:sz w:val="28"/>
          <w:szCs w:val="28"/>
        </w:rPr>
        <w:t xml:space="preserve"> от 29 июля 2024 года № 1311 «</w:t>
      </w:r>
      <w:r w:rsidR="002C56BE" w:rsidRPr="00CA17F0">
        <w:rPr>
          <w:rFonts w:ascii="Times New Roman" w:hAnsi="Times New Roman" w:cs="Times New Roman"/>
          <w:sz w:val="28"/>
          <w:szCs w:val="28"/>
        </w:rPr>
        <w:t>О принятии решения о ликвидации муниципального унитарного предприятия Кировского муниципального округа Ставропольского края «Надежда»</w:t>
      </w:r>
      <w:r w:rsidR="002C56BE">
        <w:rPr>
          <w:rFonts w:ascii="Times New Roman" w:hAnsi="Times New Roman" w:cs="Times New Roman"/>
          <w:sz w:val="28"/>
          <w:szCs w:val="28"/>
        </w:rPr>
        <w:t>.</w:t>
      </w:r>
    </w:p>
    <w:p w:rsidR="002C56BE" w:rsidRDefault="002C56BE" w:rsidP="002C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7D3" w:rsidRPr="009D17D3" w:rsidRDefault="009D17D3" w:rsidP="009D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17D3">
        <w:rPr>
          <w:rFonts w:ascii="Times New Roman" w:hAnsi="Times New Roman" w:cs="Times New Roman"/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постановление на официальном портале администрации Кировского муниципального округа Ставропольского края в сети «Интернет» в разделе «Документы».</w:t>
      </w:r>
    </w:p>
    <w:p w:rsidR="009D17D3" w:rsidRDefault="009D17D3" w:rsidP="002C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3E7" w:rsidRPr="00C013E7" w:rsidRDefault="009D17D3" w:rsidP="002C5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013E7" w:rsidRPr="00C013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</w:t>
      </w:r>
      <w:r w:rsidR="002C5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C013E7" w:rsidRPr="00C013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вступает в силу </w:t>
      </w:r>
      <w:r w:rsidR="00DE5D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3B71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дня </w:t>
      </w:r>
      <w:r w:rsidR="002C5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подписания.</w:t>
      </w:r>
    </w:p>
    <w:p w:rsidR="00C013E7" w:rsidRDefault="00C013E7" w:rsidP="00C01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7191" w:rsidRPr="00C013E7" w:rsidRDefault="003B7191" w:rsidP="00C01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13E7" w:rsidRDefault="00C013E7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3E7" w:rsidRPr="00C013E7" w:rsidRDefault="00524932" w:rsidP="003B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ировского </w:t>
      </w:r>
      <w:r w:rsidR="002C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C013E7" w:rsidRPr="00C013E7" w:rsidRDefault="00C013E7" w:rsidP="003B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Н.О. Новопашин</w:t>
      </w:r>
    </w:p>
    <w:p w:rsidR="005B3E1B" w:rsidRDefault="005B3E1B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Default="00C013E7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7A" w:rsidRDefault="008A267A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7A" w:rsidRDefault="008A267A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Pr="00C013E7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ABD" w:rsidRPr="00C013E7" w:rsidRDefault="003A2ABD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C013E7" w:rsidRDefault="00C013E7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 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5B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Кировского 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</w:t>
      </w:r>
      <w:r w:rsidR="005B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8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Редькина</w:t>
      </w: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Визируют: </w:t>
      </w:r>
    </w:p>
    <w:p w:rsid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B" w:rsidRPr="00783BEB" w:rsidRDefault="00783BEB" w:rsidP="00783BE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Т.Ю. Яковлева</w:t>
      </w:r>
    </w:p>
    <w:p w:rsidR="00783BEB" w:rsidRPr="00C013E7" w:rsidRDefault="00783BEB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B" w:rsidRPr="00C013E7" w:rsidRDefault="00C013E7" w:rsidP="00783BE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</w:t>
      </w:r>
      <w:r w:rsidR="00783BEB" w:rsidRP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BEB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                              </w:t>
      </w: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Яковенко</w:t>
      </w: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C013E7" w:rsidRDefault="00524932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</w:t>
      </w:r>
      <w:proofErr w:type="gramStart"/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организационным</w:t>
      </w:r>
      <w:proofErr w:type="gramEnd"/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</w:p>
    <w:p w:rsidR="00C013E7" w:rsidRDefault="000D5CBD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вопросам 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Харенко</w:t>
      </w:r>
    </w:p>
    <w:p w:rsidR="006054BE" w:rsidRPr="00C013E7" w:rsidRDefault="006054BE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CBD" w:rsidRPr="000D5CBD" w:rsidRDefault="000D5CBD" w:rsidP="000D5CB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подготовил консультант-юрисконсульт </w:t>
      </w:r>
    </w:p>
    <w:p w:rsidR="00C013E7" w:rsidRPr="003A2ABD" w:rsidRDefault="000D5CBD" w:rsidP="000D5CB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отдела администрации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D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Н.С. Зимин</w:t>
      </w:r>
    </w:p>
    <w:sectPr w:rsidR="00C013E7" w:rsidRPr="003A2ABD" w:rsidSect="003B71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805"/>
    <w:multiLevelType w:val="hybridMultilevel"/>
    <w:tmpl w:val="4636ECD2"/>
    <w:lvl w:ilvl="0" w:tplc="0DB09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C4"/>
    <w:rsid w:val="000D5CBD"/>
    <w:rsid w:val="00185FC4"/>
    <w:rsid w:val="002C56BE"/>
    <w:rsid w:val="003A2ABD"/>
    <w:rsid w:val="003B7191"/>
    <w:rsid w:val="00412CE2"/>
    <w:rsid w:val="00524932"/>
    <w:rsid w:val="005B3E1B"/>
    <w:rsid w:val="006054BE"/>
    <w:rsid w:val="00783BEB"/>
    <w:rsid w:val="007863F4"/>
    <w:rsid w:val="007B4329"/>
    <w:rsid w:val="008A267A"/>
    <w:rsid w:val="009D17D3"/>
    <w:rsid w:val="00A01916"/>
    <w:rsid w:val="00B17E0A"/>
    <w:rsid w:val="00B543E4"/>
    <w:rsid w:val="00B71444"/>
    <w:rsid w:val="00B815CB"/>
    <w:rsid w:val="00B83967"/>
    <w:rsid w:val="00C013E7"/>
    <w:rsid w:val="00CA17F0"/>
    <w:rsid w:val="00CB2FCE"/>
    <w:rsid w:val="00D57ED2"/>
    <w:rsid w:val="00D9499F"/>
    <w:rsid w:val="00DE5DD4"/>
    <w:rsid w:val="00DE6758"/>
    <w:rsid w:val="00E7028B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CB"/>
    <w:pPr>
      <w:ind w:left="720"/>
      <w:contextualSpacing/>
    </w:pPr>
  </w:style>
  <w:style w:type="paragraph" w:styleId="a4">
    <w:name w:val="No Spacing"/>
    <w:uiPriority w:val="1"/>
    <w:qFormat/>
    <w:rsid w:val="00C01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1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CB"/>
    <w:pPr>
      <w:ind w:left="720"/>
      <w:contextualSpacing/>
    </w:pPr>
  </w:style>
  <w:style w:type="paragraph" w:styleId="a4">
    <w:name w:val="No Spacing"/>
    <w:uiPriority w:val="1"/>
    <w:qFormat/>
    <w:rsid w:val="00C01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1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7</cp:revision>
  <cp:lastPrinted>2024-08-01T10:18:00Z</cp:lastPrinted>
  <dcterms:created xsi:type="dcterms:W3CDTF">2023-03-13T13:53:00Z</dcterms:created>
  <dcterms:modified xsi:type="dcterms:W3CDTF">2024-08-01T10:18:00Z</dcterms:modified>
</cp:coreProperties>
</file>