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BA" w:rsidRPr="006A10BA" w:rsidRDefault="006A10BA" w:rsidP="006A10BA">
      <w:pPr>
        <w:jc w:val="center"/>
        <w:rPr>
          <w:lang w:eastAsia="ru-RU"/>
        </w:rPr>
      </w:pPr>
      <w:r w:rsidRPr="006A10BA">
        <w:rPr>
          <w:b/>
          <w:noProof/>
          <w:sz w:val="40"/>
          <w:szCs w:val="40"/>
          <w:lang w:eastAsia="ru-RU"/>
        </w:rPr>
        <w:drawing>
          <wp:inline distT="0" distB="0" distL="0" distR="0" wp14:anchorId="5487DCCD" wp14:editId="7B2E9157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0BA" w:rsidRPr="006A10BA" w:rsidRDefault="006A10BA" w:rsidP="006A10BA">
      <w:pPr>
        <w:jc w:val="center"/>
        <w:rPr>
          <w:b/>
          <w:sz w:val="20"/>
          <w:szCs w:val="20"/>
          <w:lang w:eastAsia="ru-RU"/>
        </w:rPr>
      </w:pPr>
    </w:p>
    <w:p w:rsidR="006A10BA" w:rsidRPr="006A10BA" w:rsidRDefault="006A10BA" w:rsidP="006A10BA">
      <w:pPr>
        <w:jc w:val="center"/>
        <w:rPr>
          <w:b/>
          <w:lang w:eastAsia="ru-RU"/>
        </w:rPr>
      </w:pPr>
      <w:r w:rsidRPr="006A10BA">
        <w:rPr>
          <w:b/>
          <w:lang w:eastAsia="ru-RU"/>
        </w:rPr>
        <w:t xml:space="preserve">АДМИНИСТРАЦИЯ КИРОВСКОГО ГОРОДСКОГО ОКРУГА </w:t>
      </w:r>
    </w:p>
    <w:p w:rsidR="006A10BA" w:rsidRPr="006A10BA" w:rsidRDefault="006A10BA" w:rsidP="006A10BA">
      <w:pPr>
        <w:jc w:val="center"/>
        <w:rPr>
          <w:b/>
          <w:lang w:eastAsia="ru-RU"/>
        </w:rPr>
      </w:pPr>
      <w:r w:rsidRPr="006A10BA">
        <w:rPr>
          <w:b/>
          <w:lang w:eastAsia="ru-RU"/>
        </w:rPr>
        <w:t>СТАВРОПОЛЬСКОГО КРАЯ</w:t>
      </w:r>
    </w:p>
    <w:p w:rsidR="006A10BA" w:rsidRPr="006A10BA" w:rsidRDefault="006A10BA" w:rsidP="006A10BA">
      <w:pPr>
        <w:jc w:val="center"/>
        <w:rPr>
          <w:b/>
          <w:lang w:eastAsia="ru-RU"/>
        </w:rPr>
      </w:pPr>
    </w:p>
    <w:p w:rsidR="006A10BA" w:rsidRPr="006A10BA" w:rsidRDefault="006A10BA" w:rsidP="006A10BA">
      <w:pPr>
        <w:jc w:val="center"/>
        <w:rPr>
          <w:b/>
          <w:sz w:val="40"/>
          <w:szCs w:val="40"/>
          <w:lang w:eastAsia="ru-RU"/>
        </w:rPr>
      </w:pPr>
      <w:bookmarkStart w:id="0" w:name="_GoBack"/>
      <w:bookmarkEnd w:id="0"/>
      <w:proofErr w:type="gramStart"/>
      <w:r w:rsidRPr="006A10BA">
        <w:rPr>
          <w:b/>
          <w:sz w:val="40"/>
          <w:szCs w:val="40"/>
          <w:lang w:eastAsia="ru-RU"/>
        </w:rPr>
        <w:t>Р</w:t>
      </w:r>
      <w:proofErr w:type="gramEnd"/>
      <w:r w:rsidRPr="006A10BA">
        <w:rPr>
          <w:b/>
          <w:sz w:val="40"/>
          <w:szCs w:val="40"/>
          <w:lang w:eastAsia="ru-RU"/>
        </w:rPr>
        <w:t xml:space="preserve"> А С П О Р Я Ж Е Н И Е</w:t>
      </w:r>
    </w:p>
    <w:p w:rsidR="006A10BA" w:rsidRPr="006A10BA" w:rsidRDefault="006A10BA" w:rsidP="006A10BA">
      <w:pPr>
        <w:tabs>
          <w:tab w:val="left" w:pos="5760"/>
        </w:tabs>
        <w:rPr>
          <w:b/>
          <w:lang w:eastAsia="ru-RU"/>
        </w:rPr>
      </w:pPr>
    </w:p>
    <w:p w:rsidR="006A10BA" w:rsidRPr="006A10BA" w:rsidRDefault="006A10BA" w:rsidP="006A10BA">
      <w:pPr>
        <w:ind w:right="-1"/>
        <w:jc w:val="both"/>
        <w:rPr>
          <w:lang w:eastAsia="ru-RU"/>
        </w:rPr>
      </w:pPr>
      <w:r w:rsidRPr="006A10BA">
        <w:rPr>
          <w:lang w:eastAsia="ru-RU"/>
        </w:rPr>
        <w:t>16 декабря 2021г</w:t>
      </w:r>
      <w:r w:rsidRPr="006A10BA">
        <w:rPr>
          <w:sz w:val="22"/>
          <w:szCs w:val="22"/>
          <w:lang w:eastAsia="ru-RU"/>
        </w:rPr>
        <w:t xml:space="preserve">. </w:t>
      </w:r>
      <w:r w:rsidRPr="006A10BA">
        <w:rPr>
          <w:b/>
          <w:sz w:val="22"/>
          <w:szCs w:val="22"/>
          <w:lang w:eastAsia="ru-RU"/>
        </w:rPr>
        <w:t xml:space="preserve">                               г. Новопавловск</w:t>
      </w:r>
      <w:r w:rsidRPr="006A10BA">
        <w:rPr>
          <w:b/>
          <w:sz w:val="24"/>
          <w:szCs w:val="24"/>
          <w:lang w:eastAsia="ru-RU"/>
        </w:rPr>
        <w:t xml:space="preserve">                                               </w:t>
      </w:r>
      <w:r w:rsidRPr="006A10BA">
        <w:rPr>
          <w:lang w:eastAsia="ru-RU"/>
        </w:rPr>
        <w:t>№ 468-р</w:t>
      </w:r>
    </w:p>
    <w:p w:rsidR="00F520B1" w:rsidRDefault="00F520B1" w:rsidP="0088483E">
      <w:pPr>
        <w:spacing w:line="240" w:lineRule="exact"/>
        <w:jc w:val="both"/>
        <w:rPr>
          <w:color w:val="000000"/>
        </w:rPr>
      </w:pPr>
      <w:r w:rsidRPr="00383BDF">
        <w:rPr>
          <w:color w:val="000000"/>
        </w:rPr>
        <w:t xml:space="preserve">Об утверждении Плана </w:t>
      </w:r>
      <w:r w:rsidR="00F07BCE">
        <w:rPr>
          <w:color w:val="000000"/>
        </w:rPr>
        <w:t xml:space="preserve">проведения </w:t>
      </w:r>
      <w:r w:rsidRPr="00383BDF">
        <w:rPr>
          <w:color w:val="000000"/>
        </w:rPr>
        <w:t>проверок</w:t>
      </w:r>
      <w:r w:rsidR="00F07BCE">
        <w:rPr>
          <w:color w:val="000000"/>
        </w:rPr>
        <w:t xml:space="preserve"> в целях осуществления </w:t>
      </w:r>
      <w:r>
        <w:rPr>
          <w:color w:val="000000"/>
        </w:rPr>
        <w:t>ведомственного контроля в сфере закупок товаров, работ, услуг для обеспечения муниципальных нужд</w:t>
      </w:r>
      <w:r w:rsidR="00F07BCE">
        <w:rPr>
          <w:color w:val="000000"/>
        </w:rPr>
        <w:t xml:space="preserve"> Кировского городского округа Ставропольского края в</w:t>
      </w:r>
      <w:r>
        <w:rPr>
          <w:color w:val="000000"/>
        </w:rPr>
        <w:t xml:space="preserve"> 20</w:t>
      </w:r>
      <w:r w:rsidR="001515E5">
        <w:rPr>
          <w:color w:val="000000"/>
        </w:rPr>
        <w:t>22</w:t>
      </w:r>
      <w:r>
        <w:rPr>
          <w:color w:val="000000"/>
        </w:rPr>
        <w:t xml:space="preserve"> год</w:t>
      </w:r>
      <w:r w:rsidR="00F07BCE">
        <w:rPr>
          <w:color w:val="000000"/>
        </w:rPr>
        <w:t>у</w:t>
      </w:r>
    </w:p>
    <w:p w:rsidR="00F520B1" w:rsidRPr="00317BDC" w:rsidRDefault="00F520B1" w:rsidP="00FA28C0">
      <w:pPr>
        <w:jc w:val="both"/>
        <w:rPr>
          <w:color w:val="000000"/>
          <w:sz w:val="26"/>
          <w:szCs w:val="26"/>
        </w:rPr>
      </w:pPr>
    </w:p>
    <w:p w:rsidR="00F520B1" w:rsidRPr="00317BDC" w:rsidRDefault="00F520B1" w:rsidP="00FA28C0">
      <w:pPr>
        <w:jc w:val="both"/>
        <w:rPr>
          <w:color w:val="000000"/>
          <w:sz w:val="26"/>
          <w:szCs w:val="26"/>
        </w:rPr>
      </w:pPr>
    </w:p>
    <w:p w:rsidR="00F520B1" w:rsidRPr="00B03B96" w:rsidRDefault="00F520B1" w:rsidP="003C740C">
      <w:pPr>
        <w:ind w:firstLine="709"/>
        <w:jc w:val="both"/>
      </w:pPr>
      <w:r w:rsidRPr="00FA28C0">
        <w:t xml:space="preserve">В соответствии </w:t>
      </w:r>
      <w:r>
        <w:t xml:space="preserve">со статьей 100 </w:t>
      </w:r>
      <w:r w:rsidRPr="00BC7119">
        <w:t>Федеральн</w:t>
      </w:r>
      <w:r>
        <w:t xml:space="preserve">ого </w:t>
      </w:r>
      <w:hyperlink r:id="rId7" w:history="1">
        <w:r w:rsidRPr="00BC7119">
          <w:t>закон</w:t>
        </w:r>
        <w:r>
          <w:t>а</w:t>
        </w:r>
      </w:hyperlink>
      <w:r w:rsidRPr="00BC7119">
        <w:t xml:space="preserve"> от</w:t>
      </w:r>
      <w:r>
        <w:t xml:space="preserve"> 05 апреля 2013 </w:t>
      </w:r>
      <w:r w:rsidR="003C740C">
        <w:t xml:space="preserve">      </w:t>
      </w:r>
      <w:r>
        <w:t>года № 44-ФЗ «О контрактной системе в сфере закупок товаров, работ, услуг для обеспечения государственных и муниципальных нужд», п</w:t>
      </w:r>
      <w:r w:rsidRPr="00FA28C0">
        <w:t>остановлени</w:t>
      </w:r>
      <w:r>
        <w:t xml:space="preserve">ем </w:t>
      </w:r>
      <w:r w:rsidRPr="00FA28C0">
        <w:t xml:space="preserve">администрации </w:t>
      </w:r>
      <w:r>
        <w:t xml:space="preserve">Кировского городского округа Ставропольского края </w:t>
      </w:r>
      <w:proofErr w:type="gramStart"/>
      <w:r w:rsidRPr="00FA28C0">
        <w:t>от</w:t>
      </w:r>
      <w:proofErr w:type="gramEnd"/>
      <w:r w:rsidRPr="00FA28C0">
        <w:t xml:space="preserve"> </w:t>
      </w:r>
      <w:r>
        <w:t xml:space="preserve">             </w:t>
      </w:r>
      <w:r w:rsidR="00F07BCE">
        <w:t>30 сентября 2021 года № 1715</w:t>
      </w:r>
      <w:r>
        <w:t xml:space="preserve"> «</w:t>
      </w:r>
      <w:r w:rsidRPr="00FA28C0">
        <w:t xml:space="preserve">Об утверждении </w:t>
      </w:r>
      <w:r>
        <w:t>П</w:t>
      </w:r>
      <w:r w:rsidRPr="00FA28C0">
        <w:t xml:space="preserve">орядка осуществления </w:t>
      </w:r>
      <w:r>
        <w:t xml:space="preserve">                 </w:t>
      </w:r>
      <w:r w:rsidRPr="00FA28C0">
        <w:t>ведомственного контроля в сфере закупок товаров, работ,</w:t>
      </w:r>
      <w:r>
        <w:t xml:space="preserve"> </w:t>
      </w:r>
      <w:r w:rsidRPr="00FA28C0">
        <w:t xml:space="preserve">услуг для </w:t>
      </w:r>
      <w:r>
        <w:t xml:space="preserve">               </w:t>
      </w:r>
      <w:r w:rsidRPr="00FA28C0">
        <w:t xml:space="preserve">обеспечения муниципальных нужд </w:t>
      </w:r>
      <w:r>
        <w:t>Кировского городского округа                   Ставропольского края»</w:t>
      </w:r>
    </w:p>
    <w:p w:rsidR="00F520B1" w:rsidRPr="00F07BCE" w:rsidRDefault="00F520B1" w:rsidP="003C740C">
      <w:pPr>
        <w:ind w:left="-284" w:firstLine="709"/>
        <w:rPr>
          <w:color w:val="000000"/>
          <w:sz w:val="26"/>
          <w:szCs w:val="26"/>
        </w:rPr>
      </w:pPr>
    </w:p>
    <w:p w:rsidR="00F520B1" w:rsidRPr="00F07BCE" w:rsidRDefault="00F520B1" w:rsidP="003C740C">
      <w:pPr>
        <w:ind w:firstLine="709"/>
        <w:jc w:val="both"/>
        <w:rPr>
          <w:sz w:val="26"/>
          <w:szCs w:val="26"/>
        </w:rPr>
      </w:pPr>
    </w:p>
    <w:p w:rsidR="00F520B1" w:rsidRDefault="00F520B1" w:rsidP="003C740C">
      <w:pPr>
        <w:ind w:firstLine="709"/>
        <w:jc w:val="both"/>
        <w:rPr>
          <w:color w:val="000000"/>
        </w:rPr>
      </w:pPr>
      <w:r>
        <w:t xml:space="preserve">1. </w:t>
      </w:r>
      <w:r w:rsidR="003B21D3">
        <w:t>Утвердить прилагаемый</w:t>
      </w:r>
      <w:r>
        <w:t xml:space="preserve"> </w:t>
      </w:r>
      <w:r>
        <w:rPr>
          <w:color w:val="000000"/>
        </w:rPr>
        <w:t xml:space="preserve">План </w:t>
      </w:r>
      <w:r w:rsidR="00F07BCE">
        <w:rPr>
          <w:color w:val="000000"/>
        </w:rPr>
        <w:t xml:space="preserve">проведения </w:t>
      </w:r>
      <w:r>
        <w:rPr>
          <w:color w:val="000000"/>
        </w:rPr>
        <w:t xml:space="preserve">проверок </w:t>
      </w:r>
      <w:r w:rsidR="00F07BCE">
        <w:rPr>
          <w:color w:val="000000"/>
        </w:rPr>
        <w:t>в целях</w:t>
      </w:r>
      <w:r>
        <w:rPr>
          <w:color w:val="000000"/>
        </w:rPr>
        <w:t xml:space="preserve"> осуществления ведомственного контроля в сфере закупок товаров, работ, услуг для обеспечения муниципальных нужд Кировского городского округа Ставропольского края </w:t>
      </w:r>
      <w:r w:rsidR="00F07BCE">
        <w:rPr>
          <w:color w:val="000000"/>
        </w:rPr>
        <w:t>в 2022 году</w:t>
      </w:r>
      <w:r>
        <w:rPr>
          <w:color w:val="000000"/>
        </w:rPr>
        <w:t xml:space="preserve">. </w:t>
      </w:r>
    </w:p>
    <w:p w:rsidR="00F520B1" w:rsidRPr="00317BDC" w:rsidRDefault="00F520B1" w:rsidP="003C740C">
      <w:pPr>
        <w:ind w:firstLine="709"/>
        <w:jc w:val="both"/>
        <w:rPr>
          <w:sz w:val="24"/>
          <w:szCs w:val="24"/>
        </w:rPr>
      </w:pPr>
    </w:p>
    <w:p w:rsidR="00F520B1" w:rsidRDefault="00F520B1" w:rsidP="003C740C">
      <w:pPr>
        <w:widowControl w:val="0"/>
        <w:autoSpaceDE w:val="0"/>
        <w:autoSpaceDN w:val="0"/>
        <w:adjustRightInd w:val="0"/>
        <w:ind w:firstLine="709"/>
        <w:jc w:val="both"/>
      </w:pPr>
      <w:r w:rsidRPr="001241B5">
        <w:t xml:space="preserve">2. </w:t>
      </w:r>
      <w:r w:rsidR="00F07BCE" w:rsidRPr="00F07BCE">
        <w:rPr>
          <w:rFonts w:eastAsia="Calibri"/>
          <w:lang w:eastAsia="ru-RU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="00F07BCE" w:rsidRPr="00F07BCE">
        <w:rPr>
          <w:rFonts w:eastAsia="Calibri"/>
          <w:lang w:eastAsia="ru-RU"/>
        </w:rPr>
        <w:t>разместить</w:t>
      </w:r>
      <w:proofErr w:type="gramEnd"/>
      <w:r w:rsidR="00F07BCE" w:rsidRPr="00F07BCE">
        <w:rPr>
          <w:rFonts w:eastAsia="Calibri"/>
          <w:lang w:eastAsia="ru-RU"/>
        </w:rPr>
        <w:t xml:space="preserve"> настоящее </w:t>
      </w:r>
      <w:r w:rsidR="00F07BCE">
        <w:rPr>
          <w:rFonts w:eastAsia="Calibri"/>
          <w:lang w:eastAsia="ru-RU"/>
        </w:rPr>
        <w:t xml:space="preserve">распоряжение </w:t>
      </w:r>
      <w:r w:rsidR="00F07BCE" w:rsidRPr="00F07BCE">
        <w:rPr>
          <w:rFonts w:eastAsia="Calibri"/>
          <w:lang w:eastAsia="ru-RU"/>
        </w:rPr>
        <w:t xml:space="preserve">на официальном портале администрации Кировского городского округа Ставропольского края в сети «Интернет» в разделе Муниципальные закупки – </w:t>
      </w:r>
      <w:r w:rsidR="00F07BCE">
        <w:rPr>
          <w:rFonts w:eastAsia="Calibri"/>
          <w:lang w:eastAsia="ru-RU"/>
        </w:rPr>
        <w:t>Ведомственный контроль</w:t>
      </w:r>
      <w:r w:rsidRPr="00BC21C2">
        <w:t xml:space="preserve"> в течение </w:t>
      </w:r>
      <w:r>
        <w:t xml:space="preserve">пяти </w:t>
      </w:r>
      <w:r w:rsidR="009D4E8C">
        <w:t xml:space="preserve">     </w:t>
      </w:r>
      <w:r>
        <w:t xml:space="preserve">    </w:t>
      </w:r>
      <w:r w:rsidRPr="00BC21C2">
        <w:t>рабочих дней с</w:t>
      </w:r>
      <w:r w:rsidR="00F07BCE">
        <w:t xml:space="preserve"> даты его утверждения.</w:t>
      </w:r>
    </w:p>
    <w:p w:rsidR="00F520B1" w:rsidRPr="00317BDC" w:rsidRDefault="00F520B1" w:rsidP="003C7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520B1" w:rsidRDefault="00F520B1" w:rsidP="003C740C">
      <w:pPr>
        <w:widowControl w:val="0"/>
        <w:autoSpaceDE w:val="0"/>
        <w:autoSpaceDN w:val="0"/>
        <w:adjustRightInd w:val="0"/>
        <w:ind w:firstLine="709"/>
        <w:jc w:val="both"/>
      </w:pPr>
      <w:r w:rsidRPr="00681785">
        <w:t xml:space="preserve">3. </w:t>
      </w:r>
      <w:proofErr w:type="gramStart"/>
      <w:r w:rsidRPr="00681785">
        <w:t>Контроль за</w:t>
      </w:r>
      <w:proofErr w:type="gramEnd"/>
      <w:r w:rsidRPr="00681785">
        <w:t xml:space="preserve"> выполнением настоящего </w:t>
      </w:r>
      <w:r>
        <w:t>распоряжения</w:t>
      </w:r>
      <w:r w:rsidRPr="00681785">
        <w:t xml:space="preserve"> возложить </w:t>
      </w:r>
      <w:r>
        <w:t xml:space="preserve">           </w:t>
      </w:r>
      <w:r w:rsidRPr="00681785">
        <w:t xml:space="preserve">на </w:t>
      </w:r>
      <w:r w:rsidR="00F07BCE">
        <w:t xml:space="preserve">первого </w:t>
      </w:r>
      <w:r w:rsidRPr="00681785">
        <w:t xml:space="preserve">заместителя главы администрации </w:t>
      </w:r>
      <w:r>
        <w:t>Кировского городского округа                    Ставропольского края Горобец Е.В.</w:t>
      </w:r>
    </w:p>
    <w:p w:rsidR="00F520B1" w:rsidRPr="00317BDC" w:rsidRDefault="00F520B1" w:rsidP="003C740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520B1" w:rsidRPr="001241B5" w:rsidRDefault="00F520B1" w:rsidP="003C740C">
      <w:pPr>
        <w:widowControl w:val="0"/>
        <w:autoSpaceDE w:val="0"/>
        <w:autoSpaceDN w:val="0"/>
        <w:adjustRightInd w:val="0"/>
        <w:ind w:firstLine="709"/>
        <w:jc w:val="both"/>
      </w:pPr>
      <w:r w:rsidRPr="001241B5">
        <w:t>4. Настоящее распоряжение вступает в силу со дня подписания.</w:t>
      </w:r>
    </w:p>
    <w:p w:rsidR="00F520B1" w:rsidRPr="00317BDC" w:rsidRDefault="00F520B1" w:rsidP="008F4A60">
      <w:pPr>
        <w:ind w:firstLine="426"/>
        <w:jc w:val="both"/>
        <w:rPr>
          <w:sz w:val="26"/>
          <w:szCs w:val="26"/>
        </w:rPr>
      </w:pPr>
    </w:p>
    <w:p w:rsidR="00F520B1" w:rsidRPr="00317BDC" w:rsidRDefault="00F520B1" w:rsidP="00F34CBA">
      <w:pPr>
        <w:jc w:val="both"/>
        <w:rPr>
          <w:sz w:val="26"/>
          <w:szCs w:val="26"/>
        </w:rPr>
      </w:pPr>
    </w:p>
    <w:p w:rsidR="00F520B1" w:rsidRPr="001F36AC" w:rsidRDefault="00F520B1" w:rsidP="00F34CBA">
      <w:pPr>
        <w:jc w:val="both"/>
      </w:pPr>
      <w:r>
        <w:t>Глава Кировского городского округа</w:t>
      </w:r>
    </w:p>
    <w:p w:rsidR="00F520B1" w:rsidRDefault="00F520B1" w:rsidP="00F34CBA">
      <w:pPr>
        <w:jc w:val="both"/>
      </w:pPr>
      <w:r w:rsidRPr="001F36AC">
        <w:t xml:space="preserve">Ставропольского края                                            </w:t>
      </w:r>
      <w:r>
        <w:t xml:space="preserve">           </w:t>
      </w:r>
      <w:r w:rsidRPr="001F36AC">
        <w:t xml:space="preserve">                 В.Ф. Лукинов</w:t>
      </w:r>
    </w:p>
    <w:p w:rsidR="00F520B1" w:rsidRDefault="00F520B1" w:rsidP="00F34CBA">
      <w:pPr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F520B1" w:rsidRDefault="00F520B1" w:rsidP="00F34CBA">
      <w:pPr>
        <w:spacing w:line="240" w:lineRule="exact"/>
        <w:jc w:val="both"/>
      </w:pPr>
    </w:p>
    <w:p w:rsidR="003C740C" w:rsidRDefault="003C740C" w:rsidP="00F34CBA">
      <w:pPr>
        <w:spacing w:line="240" w:lineRule="exact"/>
        <w:jc w:val="both"/>
      </w:pPr>
    </w:p>
    <w:p w:rsidR="003C740C" w:rsidRDefault="003C740C" w:rsidP="00F34CBA">
      <w:pPr>
        <w:spacing w:line="240" w:lineRule="exact"/>
        <w:jc w:val="both"/>
      </w:pPr>
    </w:p>
    <w:p w:rsidR="003C740C" w:rsidRDefault="003C740C" w:rsidP="00F34CBA">
      <w:pPr>
        <w:spacing w:line="240" w:lineRule="exact"/>
        <w:jc w:val="both"/>
      </w:pPr>
    </w:p>
    <w:p w:rsidR="003C740C" w:rsidRDefault="003C740C" w:rsidP="00F34CBA">
      <w:pPr>
        <w:spacing w:line="240" w:lineRule="exact"/>
        <w:jc w:val="both"/>
      </w:pPr>
    </w:p>
    <w:p w:rsidR="00F520B1" w:rsidRPr="006A10BA" w:rsidRDefault="00F520B1" w:rsidP="00F34CBA">
      <w:pPr>
        <w:spacing w:line="240" w:lineRule="exact"/>
        <w:jc w:val="both"/>
        <w:rPr>
          <w:color w:val="FFFFFF" w:themeColor="background1"/>
        </w:rPr>
      </w:pPr>
    </w:p>
    <w:p w:rsidR="00F520B1" w:rsidRPr="006A10BA" w:rsidRDefault="00F520B1" w:rsidP="00F34CBA">
      <w:pPr>
        <w:pStyle w:val="ac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вносит </w:t>
      </w:r>
      <w:r w:rsidR="001515E5"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первый </w:t>
      </w:r>
      <w:r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заместитель главы администрации Кировского </w:t>
      </w:r>
      <w:r w:rsidR="001515E5"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</w:t>
      </w:r>
      <w:r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>городско</w:t>
      </w:r>
      <w:r w:rsidR="001515E5"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>го</w:t>
      </w:r>
      <w:r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округа Ставропольского края                     </w:t>
      </w:r>
      <w:r w:rsidR="00FF114A"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</w:t>
      </w:r>
      <w:r w:rsidR="001515E5"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</w:t>
      </w:r>
      <w:r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>Е.В. Горобец</w:t>
      </w:r>
    </w:p>
    <w:p w:rsidR="00F520B1" w:rsidRPr="006A10BA" w:rsidRDefault="00F520B1" w:rsidP="00F34CBA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520B1" w:rsidRPr="006A10BA" w:rsidRDefault="00F520B1" w:rsidP="00F34CBA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F520B1" w:rsidRPr="006A10BA" w:rsidRDefault="00F520B1" w:rsidP="00F34CBA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520B1" w:rsidRPr="006A10BA" w:rsidRDefault="00F520B1" w:rsidP="00F34CBA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Управляющий делами администрации                             </w:t>
      </w:r>
      <w:r w:rsidR="003C740C"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  <w:r w:rsidR="001515E5"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</w:t>
      </w:r>
      <w:r w:rsidR="003C740C"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  <w:r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</w:t>
      </w:r>
      <w:r w:rsidR="001515E5"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>Т.Ю. Яковлева</w:t>
      </w:r>
    </w:p>
    <w:p w:rsidR="00F520B1" w:rsidRPr="006A10BA" w:rsidRDefault="00F520B1" w:rsidP="00F34CBA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520B1" w:rsidRPr="006A10BA" w:rsidRDefault="00F520B1" w:rsidP="00F34CBA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отдела муниципальных</w:t>
      </w:r>
    </w:p>
    <w:p w:rsidR="00F520B1" w:rsidRPr="006A10BA" w:rsidRDefault="00F520B1" w:rsidP="00F34CBA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закупок администрации                                                                 </w:t>
      </w:r>
      <w:r w:rsidR="003C740C"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</w:t>
      </w:r>
      <w:r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О.А. </w:t>
      </w:r>
      <w:proofErr w:type="gramStart"/>
      <w:r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>Сенькина</w:t>
      </w:r>
      <w:proofErr w:type="gramEnd"/>
    </w:p>
    <w:p w:rsidR="00F520B1" w:rsidRPr="006A10BA" w:rsidRDefault="00F520B1" w:rsidP="00F34CBA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520B1" w:rsidRPr="006A10BA" w:rsidRDefault="001515E5" w:rsidP="00F34CBA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Заместитель н</w:t>
      </w:r>
      <w:r w:rsidR="00F520B1"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>ачальник</w:t>
      </w:r>
      <w:r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F520B1"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отдела правового, кадрового</w:t>
      </w:r>
    </w:p>
    <w:p w:rsidR="00F520B1" w:rsidRPr="006A10BA" w:rsidRDefault="00F520B1" w:rsidP="00F34CBA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>обеспечения и профилактики коррупционных</w:t>
      </w:r>
    </w:p>
    <w:p w:rsidR="00F520B1" w:rsidRPr="006A10BA" w:rsidRDefault="00F520B1" w:rsidP="00F34CBA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правонарушений администрации                                                   </w:t>
      </w:r>
      <w:r w:rsidR="001515E5"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Т.С. Марочкина</w:t>
      </w:r>
    </w:p>
    <w:p w:rsidR="00F520B1" w:rsidRPr="006A10BA" w:rsidRDefault="00F520B1" w:rsidP="00F34CBA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520B1" w:rsidRPr="006A10BA" w:rsidRDefault="001515E5" w:rsidP="00F34CBA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Заместитель н</w:t>
      </w:r>
      <w:r w:rsidR="00F520B1"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>ачальник</w:t>
      </w:r>
      <w:r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F520B1"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отдела по </w:t>
      </w:r>
      <w:proofErr w:type="gramStart"/>
      <w:r w:rsidR="00F520B1"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="003C740C"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F520B1" w:rsidRPr="006A10BA" w:rsidRDefault="00F520B1" w:rsidP="00F34CBA">
      <w:pPr>
        <w:pStyle w:val="ac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и общим вопросам администрации                                             </w:t>
      </w:r>
      <w:r w:rsidR="009D4E8C"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  <w:r w:rsidR="003C740C"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  <w:r w:rsidR="001515E5" w:rsidRPr="006A10BA">
        <w:rPr>
          <w:rFonts w:ascii="Times New Roman" w:hAnsi="Times New Roman" w:cs="Times New Roman"/>
          <w:color w:val="FFFFFF" w:themeColor="background1"/>
          <w:sz w:val="28"/>
          <w:szCs w:val="28"/>
        </w:rPr>
        <w:t>А.П. Харенко</w:t>
      </w:r>
    </w:p>
    <w:p w:rsidR="009C4BD6" w:rsidRPr="006A10BA" w:rsidRDefault="009C4BD6" w:rsidP="00F34CBA">
      <w:pPr>
        <w:spacing w:line="240" w:lineRule="exact"/>
        <w:jc w:val="both"/>
        <w:rPr>
          <w:color w:val="FFFFFF" w:themeColor="background1"/>
        </w:rPr>
      </w:pPr>
    </w:p>
    <w:p w:rsidR="007A17D4" w:rsidRPr="006A10BA" w:rsidRDefault="00F520B1" w:rsidP="00F34CBA">
      <w:pPr>
        <w:spacing w:line="240" w:lineRule="exact"/>
        <w:jc w:val="both"/>
        <w:rPr>
          <w:color w:val="FFFFFF" w:themeColor="background1"/>
        </w:rPr>
      </w:pPr>
      <w:r w:rsidRPr="006A10BA">
        <w:rPr>
          <w:color w:val="FFFFFF" w:themeColor="background1"/>
        </w:rPr>
        <w:t xml:space="preserve">Проект подготовлен отделом муниципальных закупок администрации                 Кировского городского округа Ставропольского края </w:t>
      </w:r>
    </w:p>
    <w:p w:rsidR="006A10BA" w:rsidRPr="006A10BA" w:rsidRDefault="006A10BA" w:rsidP="00F34CBA">
      <w:pPr>
        <w:spacing w:line="240" w:lineRule="exact"/>
        <w:jc w:val="both"/>
        <w:rPr>
          <w:color w:val="FFFFFF" w:themeColor="background1"/>
        </w:rPr>
      </w:pPr>
    </w:p>
    <w:p w:rsidR="007A17D4" w:rsidRPr="00A9773C" w:rsidRDefault="00721797" w:rsidP="007A17D4">
      <w:pPr>
        <w:pStyle w:val="ConsPlusNormal"/>
        <w:spacing w:line="240" w:lineRule="exact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A17D4" w:rsidRPr="00A9773C" w:rsidRDefault="00721797" w:rsidP="007A17D4">
      <w:pPr>
        <w:pStyle w:val="ConsPlusNormal"/>
        <w:spacing w:line="240" w:lineRule="exact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A17D4" w:rsidRPr="00A9773C">
        <w:rPr>
          <w:rFonts w:ascii="Times New Roman" w:hAnsi="Times New Roman" w:cs="Times New Roman"/>
          <w:sz w:val="28"/>
          <w:szCs w:val="28"/>
        </w:rPr>
        <w:t>аспоряжен</w:t>
      </w:r>
      <w:r>
        <w:rPr>
          <w:rFonts w:ascii="Times New Roman" w:hAnsi="Times New Roman" w:cs="Times New Roman"/>
          <w:sz w:val="28"/>
          <w:szCs w:val="28"/>
        </w:rPr>
        <w:t xml:space="preserve">ием </w:t>
      </w:r>
      <w:r w:rsidR="007A17D4" w:rsidRPr="00A9773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A17D4" w:rsidRPr="00A9773C" w:rsidRDefault="007A17D4" w:rsidP="007A17D4">
      <w:pPr>
        <w:pStyle w:val="ConsPlusNormal"/>
        <w:spacing w:line="240" w:lineRule="exact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773C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</w:p>
    <w:p w:rsidR="007A17D4" w:rsidRDefault="007A17D4" w:rsidP="007A17D4">
      <w:pPr>
        <w:spacing w:line="240" w:lineRule="exact"/>
        <w:ind w:left="5529"/>
        <w:jc w:val="center"/>
      </w:pPr>
      <w:r w:rsidRPr="00A9773C">
        <w:t>Ставропольского края</w:t>
      </w:r>
    </w:p>
    <w:p w:rsidR="006A10BA" w:rsidRDefault="006A10BA" w:rsidP="007A17D4">
      <w:pPr>
        <w:spacing w:line="240" w:lineRule="exact"/>
        <w:ind w:left="5529"/>
        <w:jc w:val="center"/>
        <w:rPr>
          <w:bCs/>
          <w:lang w:eastAsia="en-US"/>
        </w:rPr>
      </w:pPr>
      <w:r>
        <w:t>от 16 декабря 2021г. № 468-р</w:t>
      </w:r>
    </w:p>
    <w:p w:rsidR="007A17D4" w:rsidRDefault="007A17D4" w:rsidP="007A17D4">
      <w:pPr>
        <w:spacing w:line="240" w:lineRule="exact"/>
        <w:jc w:val="center"/>
        <w:rPr>
          <w:bCs/>
          <w:lang w:eastAsia="en-US"/>
        </w:rPr>
      </w:pPr>
    </w:p>
    <w:p w:rsidR="007A17D4" w:rsidRDefault="007A17D4" w:rsidP="007A17D4">
      <w:pPr>
        <w:spacing w:line="240" w:lineRule="exact"/>
        <w:jc w:val="center"/>
        <w:rPr>
          <w:bCs/>
          <w:lang w:eastAsia="en-US"/>
        </w:rPr>
      </w:pPr>
    </w:p>
    <w:p w:rsidR="00430D04" w:rsidRDefault="00430D04" w:rsidP="007A17D4">
      <w:pPr>
        <w:spacing w:line="240" w:lineRule="exact"/>
        <w:jc w:val="center"/>
        <w:rPr>
          <w:bCs/>
          <w:lang w:eastAsia="en-US"/>
        </w:rPr>
      </w:pPr>
    </w:p>
    <w:p w:rsidR="00430D04" w:rsidRDefault="00430D04" w:rsidP="007A17D4">
      <w:pPr>
        <w:spacing w:line="240" w:lineRule="exact"/>
        <w:jc w:val="center"/>
        <w:rPr>
          <w:bCs/>
          <w:lang w:eastAsia="en-US"/>
        </w:rPr>
      </w:pPr>
    </w:p>
    <w:p w:rsidR="007A17D4" w:rsidRPr="007A17D4" w:rsidRDefault="007A17D4" w:rsidP="007A17D4">
      <w:pPr>
        <w:spacing w:line="240" w:lineRule="exact"/>
        <w:jc w:val="center"/>
        <w:rPr>
          <w:bCs/>
          <w:lang w:eastAsia="en-US"/>
        </w:rPr>
      </w:pPr>
      <w:r w:rsidRPr="007A17D4">
        <w:rPr>
          <w:bCs/>
          <w:lang w:eastAsia="en-US"/>
        </w:rPr>
        <w:t>ПЛАН</w:t>
      </w:r>
    </w:p>
    <w:p w:rsidR="007A17D4" w:rsidRPr="007A17D4" w:rsidRDefault="007A17D4" w:rsidP="007A17D4">
      <w:pPr>
        <w:spacing w:line="240" w:lineRule="exact"/>
        <w:jc w:val="center"/>
        <w:rPr>
          <w:bCs/>
          <w:lang w:eastAsia="en-US"/>
        </w:rPr>
      </w:pPr>
    </w:p>
    <w:p w:rsidR="007A17D4" w:rsidRPr="007A17D4" w:rsidRDefault="007A17D4" w:rsidP="007A17D4">
      <w:pPr>
        <w:tabs>
          <w:tab w:val="left" w:pos="3174"/>
        </w:tabs>
        <w:spacing w:line="240" w:lineRule="exact"/>
        <w:jc w:val="center"/>
        <w:rPr>
          <w:lang w:eastAsia="ru-RU"/>
        </w:rPr>
      </w:pPr>
      <w:r w:rsidRPr="007A17D4">
        <w:rPr>
          <w:lang w:eastAsia="ru-RU"/>
        </w:rPr>
        <w:t>проведения проверок в целях осуществления ведомственного контроля</w:t>
      </w:r>
    </w:p>
    <w:p w:rsidR="007A17D4" w:rsidRPr="007A17D4" w:rsidRDefault="007A17D4" w:rsidP="007A17D4">
      <w:pPr>
        <w:spacing w:line="240" w:lineRule="exact"/>
        <w:jc w:val="center"/>
        <w:rPr>
          <w:bCs/>
          <w:lang w:eastAsia="en-US"/>
        </w:rPr>
      </w:pPr>
      <w:r w:rsidRPr="007A17D4">
        <w:rPr>
          <w:lang w:eastAsia="ru-RU"/>
        </w:rPr>
        <w:t>в сфере закупок товаров, работ, услуг для обеспечения муниципальных нужд Кировского городского округа Ставропольского края</w:t>
      </w:r>
      <w:r w:rsidRPr="007A17D4">
        <w:rPr>
          <w:bCs/>
          <w:lang w:eastAsia="en-US"/>
        </w:rPr>
        <w:t xml:space="preserve"> в </w:t>
      </w:r>
      <w:r>
        <w:rPr>
          <w:bCs/>
          <w:lang w:eastAsia="en-US"/>
        </w:rPr>
        <w:t>2022</w:t>
      </w:r>
      <w:r w:rsidRPr="007A17D4">
        <w:rPr>
          <w:bCs/>
          <w:lang w:eastAsia="en-US"/>
        </w:rPr>
        <w:t xml:space="preserve"> году</w:t>
      </w:r>
    </w:p>
    <w:p w:rsidR="007A17D4" w:rsidRPr="007A17D4" w:rsidRDefault="007A17D4" w:rsidP="007A17D4">
      <w:pPr>
        <w:jc w:val="center"/>
        <w:rPr>
          <w:bCs/>
          <w:lang w:eastAsia="en-US"/>
        </w:rPr>
      </w:pPr>
    </w:p>
    <w:p w:rsidR="007A17D4" w:rsidRPr="007A17D4" w:rsidRDefault="007A17D4" w:rsidP="007A17D4">
      <w:pPr>
        <w:ind w:firstLine="709"/>
        <w:jc w:val="both"/>
        <w:rPr>
          <w:lang w:eastAsia="ru-RU"/>
        </w:rPr>
      </w:pPr>
      <w:r w:rsidRPr="007A17D4">
        <w:rPr>
          <w:lang w:eastAsia="ru-RU"/>
        </w:rPr>
        <w:t xml:space="preserve">Наименование органа ведомственного контроля: </w:t>
      </w:r>
      <w:r>
        <w:rPr>
          <w:lang w:eastAsia="ru-RU"/>
        </w:rPr>
        <w:t>Администрация                          Кировского городского округа Ставропольского края</w:t>
      </w:r>
    </w:p>
    <w:p w:rsidR="007A17D4" w:rsidRPr="007A17D4" w:rsidRDefault="007A17D4" w:rsidP="007A17D4">
      <w:pPr>
        <w:ind w:firstLine="709"/>
        <w:rPr>
          <w:bCs/>
          <w:lang w:eastAsia="en-US"/>
        </w:rPr>
      </w:pPr>
    </w:p>
    <w:tbl>
      <w:tblPr>
        <w:tblW w:w="9539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3"/>
        <w:gridCol w:w="1417"/>
        <w:gridCol w:w="2410"/>
        <w:gridCol w:w="1701"/>
        <w:gridCol w:w="1508"/>
      </w:tblGrid>
      <w:tr w:rsidR="007A17D4" w:rsidRPr="007A17D4" w:rsidTr="00430D04">
        <w:trPr>
          <w:jc w:val="center"/>
        </w:trPr>
        <w:tc>
          <w:tcPr>
            <w:tcW w:w="6330" w:type="dxa"/>
            <w:gridSpan w:val="3"/>
            <w:shd w:val="clear" w:color="auto" w:fill="auto"/>
          </w:tcPr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>Подведомственный заказчик,</w:t>
            </w:r>
          </w:p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7A17D4">
              <w:rPr>
                <w:rFonts w:eastAsia="Calibri"/>
                <w:sz w:val="24"/>
                <w:szCs w:val="24"/>
                <w:lang w:eastAsia="en-US"/>
              </w:rPr>
              <w:t>отношении</w:t>
            </w:r>
            <w:proofErr w:type="gramEnd"/>
            <w:r w:rsidRPr="007A17D4">
              <w:rPr>
                <w:rFonts w:eastAsia="Calibri"/>
                <w:sz w:val="24"/>
                <w:szCs w:val="24"/>
                <w:lang w:eastAsia="en-US"/>
              </w:rPr>
              <w:t xml:space="preserve"> которого планируется проведение проверки: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>Вид</w:t>
            </w:r>
          </w:p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>плановой проверки</w:t>
            </w:r>
          </w:p>
        </w:tc>
        <w:tc>
          <w:tcPr>
            <w:tcW w:w="15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>Дата начала проведения плановой проверки</w:t>
            </w:r>
          </w:p>
        </w:tc>
      </w:tr>
      <w:tr w:rsidR="007A17D4" w:rsidRPr="007A17D4" w:rsidTr="00430D04">
        <w:trPr>
          <w:jc w:val="center"/>
        </w:trPr>
        <w:tc>
          <w:tcPr>
            <w:tcW w:w="2503" w:type="dxa"/>
            <w:shd w:val="clear" w:color="auto" w:fill="auto"/>
          </w:tcPr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410" w:type="dxa"/>
            <w:shd w:val="clear" w:color="auto" w:fill="auto"/>
          </w:tcPr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>адрес</w:t>
            </w:r>
          </w:p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>местонахождения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17D4" w:rsidRPr="007A17D4" w:rsidRDefault="007A17D4" w:rsidP="007A17D4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A17D4" w:rsidRPr="007A17D4" w:rsidRDefault="007A17D4" w:rsidP="007A17D4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A17D4" w:rsidRPr="007A17D4" w:rsidTr="00430D04">
        <w:trPr>
          <w:jc w:val="center"/>
        </w:trPr>
        <w:tc>
          <w:tcPr>
            <w:tcW w:w="2503" w:type="dxa"/>
            <w:shd w:val="clear" w:color="auto" w:fill="auto"/>
            <w:vAlign w:val="center"/>
          </w:tcPr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shd w:val="clear" w:color="auto" w:fill="auto"/>
          </w:tcPr>
          <w:p w:rsidR="007A17D4" w:rsidRPr="007A17D4" w:rsidRDefault="007A17D4" w:rsidP="007A17D4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7D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7A17D4" w:rsidRPr="007A17D4" w:rsidTr="00430D04">
        <w:trPr>
          <w:jc w:val="center"/>
        </w:trPr>
        <w:tc>
          <w:tcPr>
            <w:tcW w:w="2503" w:type="dxa"/>
            <w:shd w:val="clear" w:color="auto" w:fill="auto"/>
          </w:tcPr>
          <w:p w:rsidR="007A17D4" w:rsidRPr="007A17D4" w:rsidRDefault="007A17D4" w:rsidP="003D6E65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Муниципальное казенное учреждение Кировского городского округа Ставропольского края «Служба спасе</w:t>
            </w:r>
            <w:r w:rsidR="003D6E65">
              <w:rPr>
                <w:sz w:val="24"/>
                <w:szCs w:val="24"/>
              </w:rPr>
              <w:t>ния»</w:t>
            </w:r>
          </w:p>
        </w:tc>
        <w:tc>
          <w:tcPr>
            <w:tcW w:w="1417" w:type="dxa"/>
            <w:shd w:val="clear" w:color="auto" w:fill="auto"/>
          </w:tcPr>
          <w:p w:rsidR="007A17D4" w:rsidRPr="007A17D4" w:rsidRDefault="007A17D4" w:rsidP="003D6E65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2609800215</w:t>
            </w:r>
          </w:p>
        </w:tc>
        <w:tc>
          <w:tcPr>
            <w:tcW w:w="2410" w:type="dxa"/>
            <w:shd w:val="clear" w:color="auto" w:fill="auto"/>
          </w:tcPr>
          <w:p w:rsidR="003D6E65" w:rsidRDefault="003D6E65" w:rsidP="003D6E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357300,                   Ставропольский край, </w:t>
            </w:r>
          </w:p>
          <w:p w:rsidR="003D6E65" w:rsidRDefault="003D6E65" w:rsidP="003D6E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Новопавловск, </w:t>
            </w:r>
          </w:p>
          <w:p w:rsidR="007A17D4" w:rsidRPr="007A17D4" w:rsidRDefault="003D6E65" w:rsidP="003D6E65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ул. Садовая, 142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A17D4" w:rsidRPr="00A63437" w:rsidRDefault="00430D04" w:rsidP="003D6E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17D4" w:rsidRPr="00A63437">
              <w:rPr>
                <w:rFonts w:ascii="Times New Roman" w:hAnsi="Times New Roman" w:cs="Times New Roman"/>
                <w:sz w:val="24"/>
                <w:szCs w:val="24"/>
              </w:rPr>
              <w:t>амеральная</w:t>
            </w:r>
          </w:p>
          <w:p w:rsidR="007A17D4" w:rsidRPr="007A17D4" w:rsidRDefault="007A17D4" w:rsidP="003D6E65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63437">
              <w:rPr>
                <w:sz w:val="24"/>
                <w:szCs w:val="24"/>
              </w:rPr>
              <w:t>проверка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shd w:val="clear" w:color="auto" w:fill="auto"/>
          </w:tcPr>
          <w:p w:rsidR="007A17D4" w:rsidRPr="007A17D4" w:rsidRDefault="007A17D4" w:rsidP="003D6E65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Март - Апрель                        2022 года</w:t>
            </w:r>
          </w:p>
        </w:tc>
      </w:tr>
      <w:tr w:rsidR="007A17D4" w:rsidRPr="007A17D4" w:rsidTr="00430D04">
        <w:trPr>
          <w:jc w:val="center"/>
        </w:trPr>
        <w:tc>
          <w:tcPr>
            <w:tcW w:w="2503" w:type="dxa"/>
            <w:shd w:val="clear" w:color="auto" w:fill="auto"/>
          </w:tcPr>
          <w:p w:rsidR="007A17D4" w:rsidRDefault="007A17D4" w:rsidP="003D6E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Кировского городского округа Ставропольско</w:t>
            </w:r>
            <w:r w:rsidR="003D6E65">
              <w:rPr>
                <w:sz w:val="24"/>
                <w:szCs w:val="24"/>
              </w:rPr>
              <w:t>го края»</w:t>
            </w:r>
          </w:p>
        </w:tc>
        <w:tc>
          <w:tcPr>
            <w:tcW w:w="1417" w:type="dxa"/>
            <w:shd w:val="clear" w:color="auto" w:fill="auto"/>
          </w:tcPr>
          <w:p w:rsidR="007A17D4" w:rsidRPr="007A17D4" w:rsidRDefault="007A17D4" w:rsidP="003D6E65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2609800864</w:t>
            </w:r>
          </w:p>
        </w:tc>
        <w:tc>
          <w:tcPr>
            <w:tcW w:w="2410" w:type="dxa"/>
            <w:shd w:val="clear" w:color="auto" w:fill="auto"/>
          </w:tcPr>
          <w:p w:rsidR="003D6E65" w:rsidRDefault="003D6E65" w:rsidP="003D6E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357300,                    Ставропольский край,</w:t>
            </w:r>
          </w:p>
          <w:p w:rsidR="003D6E65" w:rsidRDefault="003D6E65" w:rsidP="003D6E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Новопавловск, </w:t>
            </w:r>
          </w:p>
          <w:p w:rsidR="007A17D4" w:rsidRPr="007A17D4" w:rsidRDefault="003D6E65" w:rsidP="003D6E65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ул. Садовая, 107 «А»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A17D4" w:rsidRPr="00A63437" w:rsidRDefault="00430D04" w:rsidP="003D6E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17D4" w:rsidRPr="00A63437">
              <w:rPr>
                <w:rFonts w:ascii="Times New Roman" w:hAnsi="Times New Roman" w:cs="Times New Roman"/>
                <w:sz w:val="24"/>
                <w:szCs w:val="24"/>
              </w:rPr>
              <w:t>амеральная</w:t>
            </w:r>
          </w:p>
          <w:p w:rsidR="007A17D4" w:rsidRPr="007A17D4" w:rsidRDefault="007A17D4" w:rsidP="003D6E65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63437">
              <w:rPr>
                <w:sz w:val="24"/>
                <w:szCs w:val="24"/>
              </w:rPr>
              <w:t>проверка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shd w:val="clear" w:color="auto" w:fill="auto"/>
          </w:tcPr>
          <w:p w:rsidR="007A17D4" w:rsidRPr="007A17D4" w:rsidRDefault="007A17D4" w:rsidP="003D6E65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Апрель-Май</w:t>
            </w:r>
            <w:r w:rsidRPr="00715D75">
              <w:rPr>
                <w:sz w:val="24"/>
                <w:szCs w:val="24"/>
              </w:rPr>
              <w:t xml:space="preserve">          20</w:t>
            </w:r>
            <w:r>
              <w:rPr>
                <w:sz w:val="24"/>
                <w:szCs w:val="24"/>
              </w:rPr>
              <w:t>22</w:t>
            </w:r>
            <w:r w:rsidRPr="00715D75">
              <w:rPr>
                <w:sz w:val="24"/>
                <w:szCs w:val="24"/>
              </w:rPr>
              <w:t xml:space="preserve"> года</w:t>
            </w:r>
          </w:p>
        </w:tc>
      </w:tr>
    </w:tbl>
    <w:p w:rsidR="007A17D4" w:rsidRDefault="007A17D4" w:rsidP="00F34CBA">
      <w:pPr>
        <w:spacing w:line="240" w:lineRule="exact"/>
        <w:jc w:val="both"/>
      </w:pPr>
    </w:p>
    <w:p w:rsidR="007A17D4" w:rsidRDefault="007A17D4" w:rsidP="00F34CBA">
      <w:pPr>
        <w:spacing w:line="240" w:lineRule="exact"/>
        <w:jc w:val="both"/>
      </w:pPr>
    </w:p>
    <w:p w:rsidR="007A17D4" w:rsidRDefault="007A17D4" w:rsidP="00F34CBA">
      <w:pPr>
        <w:spacing w:line="240" w:lineRule="exact"/>
        <w:jc w:val="both"/>
      </w:pPr>
    </w:p>
    <w:p w:rsidR="007A17D4" w:rsidRDefault="007A17D4" w:rsidP="007A17D4">
      <w:pPr>
        <w:ind w:left="-142" w:firstLine="142"/>
      </w:pPr>
      <w:r>
        <w:t>Управляющий делами администрации</w:t>
      </w:r>
    </w:p>
    <w:p w:rsidR="007A17D4" w:rsidRDefault="007A17D4" w:rsidP="007A17D4">
      <w:r>
        <w:t>Кировского городского округа</w:t>
      </w:r>
    </w:p>
    <w:p w:rsidR="007A17D4" w:rsidRDefault="007A17D4" w:rsidP="007A17D4">
      <w:r>
        <w:t>Ставропольского края                                                                       Т.Ю. Яковлева</w:t>
      </w:r>
    </w:p>
    <w:p w:rsidR="00F520B1" w:rsidRDefault="00F520B1" w:rsidP="00430D04">
      <w:pPr>
        <w:spacing w:line="240" w:lineRule="exact"/>
        <w:jc w:val="both"/>
        <w:sectPr w:rsidR="00F520B1" w:rsidSect="006A10BA">
          <w:footnotePr>
            <w:pos w:val="beneathText"/>
          </w:footnotePr>
          <w:pgSz w:w="11905" w:h="16837"/>
          <w:pgMar w:top="851" w:right="567" w:bottom="1134" w:left="1701" w:header="720" w:footer="720" w:gutter="0"/>
          <w:cols w:space="720"/>
          <w:docGrid w:linePitch="360"/>
        </w:sectPr>
      </w:pPr>
    </w:p>
    <w:p w:rsidR="00F520B1" w:rsidRDefault="00F520B1" w:rsidP="006A10BA">
      <w:pPr>
        <w:spacing w:line="240" w:lineRule="exact"/>
        <w:rPr>
          <w:color w:val="000000"/>
        </w:rPr>
      </w:pPr>
    </w:p>
    <w:sectPr w:rsidR="00F520B1" w:rsidSect="00215126">
      <w:footnotePr>
        <w:pos w:val="beneathText"/>
      </w:footnotePr>
      <w:pgSz w:w="16837" w:h="11905" w:orient="landscape"/>
      <w:pgMar w:top="1134" w:right="992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3513438"/>
    <w:multiLevelType w:val="hybridMultilevel"/>
    <w:tmpl w:val="5FE4233A"/>
    <w:lvl w:ilvl="0" w:tplc="72A0EB1E">
      <w:start w:val="1"/>
      <w:numFmt w:val="decimal"/>
      <w:lvlText w:val="%1."/>
      <w:lvlJc w:val="left"/>
      <w:pPr>
        <w:ind w:left="2231" w:hanging="13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6" w:hanging="360"/>
      </w:pPr>
    </w:lvl>
    <w:lvl w:ilvl="2" w:tplc="0419001B">
      <w:start w:val="1"/>
      <w:numFmt w:val="lowerRoman"/>
      <w:lvlText w:val="%3."/>
      <w:lvlJc w:val="right"/>
      <w:pPr>
        <w:ind w:left="2726" w:hanging="180"/>
      </w:pPr>
    </w:lvl>
    <w:lvl w:ilvl="3" w:tplc="0419000F">
      <w:start w:val="1"/>
      <w:numFmt w:val="decimal"/>
      <w:lvlText w:val="%4."/>
      <w:lvlJc w:val="left"/>
      <w:pPr>
        <w:ind w:left="3446" w:hanging="360"/>
      </w:pPr>
    </w:lvl>
    <w:lvl w:ilvl="4" w:tplc="04190019">
      <w:start w:val="1"/>
      <w:numFmt w:val="lowerLetter"/>
      <w:lvlText w:val="%5."/>
      <w:lvlJc w:val="left"/>
      <w:pPr>
        <w:ind w:left="4166" w:hanging="360"/>
      </w:pPr>
    </w:lvl>
    <w:lvl w:ilvl="5" w:tplc="0419001B">
      <w:start w:val="1"/>
      <w:numFmt w:val="lowerRoman"/>
      <w:lvlText w:val="%6."/>
      <w:lvlJc w:val="right"/>
      <w:pPr>
        <w:ind w:left="4886" w:hanging="180"/>
      </w:pPr>
    </w:lvl>
    <w:lvl w:ilvl="6" w:tplc="0419000F">
      <w:start w:val="1"/>
      <w:numFmt w:val="decimal"/>
      <w:lvlText w:val="%7."/>
      <w:lvlJc w:val="left"/>
      <w:pPr>
        <w:ind w:left="5606" w:hanging="360"/>
      </w:pPr>
    </w:lvl>
    <w:lvl w:ilvl="7" w:tplc="04190019">
      <w:start w:val="1"/>
      <w:numFmt w:val="lowerLetter"/>
      <w:lvlText w:val="%8."/>
      <w:lvlJc w:val="left"/>
      <w:pPr>
        <w:ind w:left="6326" w:hanging="360"/>
      </w:pPr>
    </w:lvl>
    <w:lvl w:ilvl="8" w:tplc="0419001B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577748D9"/>
    <w:multiLevelType w:val="multilevel"/>
    <w:tmpl w:val="ABB85714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87" w:hanging="2160"/>
      </w:pPr>
      <w:rPr>
        <w:rFonts w:hint="default"/>
      </w:rPr>
    </w:lvl>
  </w:abstractNum>
  <w:abstractNum w:abstractNumId="3">
    <w:nsid w:val="682356EE"/>
    <w:multiLevelType w:val="hybridMultilevel"/>
    <w:tmpl w:val="A442FB1C"/>
    <w:lvl w:ilvl="0" w:tplc="ACA4BC6A">
      <w:start w:val="1"/>
      <w:numFmt w:val="decimal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isplayBackgroundShape/>
  <w:embedSystemFonts/>
  <w:mirrorMargin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78"/>
    <w:rsid w:val="000069BF"/>
    <w:rsid w:val="0002316C"/>
    <w:rsid w:val="00030F8A"/>
    <w:rsid w:val="00057616"/>
    <w:rsid w:val="00087D49"/>
    <w:rsid w:val="000949FC"/>
    <w:rsid w:val="000A0949"/>
    <w:rsid w:val="000A7101"/>
    <w:rsid w:val="000B3CB9"/>
    <w:rsid w:val="000D5EA3"/>
    <w:rsid w:val="000F0167"/>
    <w:rsid w:val="00110E3C"/>
    <w:rsid w:val="001116BE"/>
    <w:rsid w:val="00117899"/>
    <w:rsid w:val="001241B5"/>
    <w:rsid w:val="00133CFB"/>
    <w:rsid w:val="00135E04"/>
    <w:rsid w:val="001363FA"/>
    <w:rsid w:val="001515E5"/>
    <w:rsid w:val="001516BF"/>
    <w:rsid w:val="00155AC2"/>
    <w:rsid w:val="001644CD"/>
    <w:rsid w:val="00165622"/>
    <w:rsid w:val="00166060"/>
    <w:rsid w:val="00182DF7"/>
    <w:rsid w:val="00195F0A"/>
    <w:rsid w:val="001B09F6"/>
    <w:rsid w:val="001B118F"/>
    <w:rsid w:val="001C5C3D"/>
    <w:rsid w:val="001C7894"/>
    <w:rsid w:val="001D1EF8"/>
    <w:rsid w:val="001D4215"/>
    <w:rsid w:val="001F36AC"/>
    <w:rsid w:val="00204639"/>
    <w:rsid w:val="00215126"/>
    <w:rsid w:val="0022382C"/>
    <w:rsid w:val="00230366"/>
    <w:rsid w:val="00231D95"/>
    <w:rsid w:val="002716E6"/>
    <w:rsid w:val="002947F9"/>
    <w:rsid w:val="002A1D53"/>
    <w:rsid w:val="002B7F70"/>
    <w:rsid w:val="002C28FD"/>
    <w:rsid w:val="002C390C"/>
    <w:rsid w:val="002D1F07"/>
    <w:rsid w:val="002D6467"/>
    <w:rsid w:val="002E1269"/>
    <w:rsid w:val="002E7450"/>
    <w:rsid w:val="002F44CC"/>
    <w:rsid w:val="002F72F8"/>
    <w:rsid w:val="00303A60"/>
    <w:rsid w:val="00317BDC"/>
    <w:rsid w:val="0032074E"/>
    <w:rsid w:val="00337C35"/>
    <w:rsid w:val="0034379E"/>
    <w:rsid w:val="00343891"/>
    <w:rsid w:val="003521B6"/>
    <w:rsid w:val="00375307"/>
    <w:rsid w:val="00383998"/>
    <w:rsid w:val="00383BDF"/>
    <w:rsid w:val="00383F87"/>
    <w:rsid w:val="003A4020"/>
    <w:rsid w:val="003B21D3"/>
    <w:rsid w:val="003B26F8"/>
    <w:rsid w:val="003C438D"/>
    <w:rsid w:val="003C588E"/>
    <w:rsid w:val="003C740C"/>
    <w:rsid w:val="003D4BD1"/>
    <w:rsid w:val="003D6E65"/>
    <w:rsid w:val="003E1D92"/>
    <w:rsid w:val="003E2CBD"/>
    <w:rsid w:val="003E61AE"/>
    <w:rsid w:val="003E7978"/>
    <w:rsid w:val="003F3542"/>
    <w:rsid w:val="00402C57"/>
    <w:rsid w:val="0041088F"/>
    <w:rsid w:val="004141D2"/>
    <w:rsid w:val="00422C66"/>
    <w:rsid w:val="00423C21"/>
    <w:rsid w:val="00430D04"/>
    <w:rsid w:val="0043285D"/>
    <w:rsid w:val="0043365C"/>
    <w:rsid w:val="00444ADA"/>
    <w:rsid w:val="00447172"/>
    <w:rsid w:val="0046437A"/>
    <w:rsid w:val="004706ED"/>
    <w:rsid w:val="004B4B1E"/>
    <w:rsid w:val="004B5124"/>
    <w:rsid w:val="004C1B2D"/>
    <w:rsid w:val="004C1C38"/>
    <w:rsid w:val="004C42CD"/>
    <w:rsid w:val="004C6BCD"/>
    <w:rsid w:val="004D1F6C"/>
    <w:rsid w:val="004D2F11"/>
    <w:rsid w:val="004F7E45"/>
    <w:rsid w:val="00510C3E"/>
    <w:rsid w:val="005224C3"/>
    <w:rsid w:val="00522A60"/>
    <w:rsid w:val="00523A57"/>
    <w:rsid w:val="00531261"/>
    <w:rsid w:val="00532BC8"/>
    <w:rsid w:val="00544B46"/>
    <w:rsid w:val="005610A6"/>
    <w:rsid w:val="00573F77"/>
    <w:rsid w:val="00580A2F"/>
    <w:rsid w:val="005817DD"/>
    <w:rsid w:val="005924CF"/>
    <w:rsid w:val="005961F6"/>
    <w:rsid w:val="00596549"/>
    <w:rsid w:val="005A78DF"/>
    <w:rsid w:val="005B0E30"/>
    <w:rsid w:val="005B451A"/>
    <w:rsid w:val="005C0E73"/>
    <w:rsid w:val="005D4960"/>
    <w:rsid w:val="005E3FA8"/>
    <w:rsid w:val="005F13F6"/>
    <w:rsid w:val="005F275B"/>
    <w:rsid w:val="005F2D6D"/>
    <w:rsid w:val="006000B1"/>
    <w:rsid w:val="00604F58"/>
    <w:rsid w:val="006069FD"/>
    <w:rsid w:val="00612AA3"/>
    <w:rsid w:val="0061530D"/>
    <w:rsid w:val="00634DA4"/>
    <w:rsid w:val="00641274"/>
    <w:rsid w:val="00654172"/>
    <w:rsid w:val="00660347"/>
    <w:rsid w:val="00661BC9"/>
    <w:rsid w:val="00663002"/>
    <w:rsid w:val="006645C3"/>
    <w:rsid w:val="006676EF"/>
    <w:rsid w:val="006700CD"/>
    <w:rsid w:val="00681785"/>
    <w:rsid w:val="00690439"/>
    <w:rsid w:val="006A10BA"/>
    <w:rsid w:val="006B7A80"/>
    <w:rsid w:val="006D5069"/>
    <w:rsid w:val="006D6048"/>
    <w:rsid w:val="006E5623"/>
    <w:rsid w:val="006E5F01"/>
    <w:rsid w:val="0070277E"/>
    <w:rsid w:val="00715D75"/>
    <w:rsid w:val="00721797"/>
    <w:rsid w:val="007424CD"/>
    <w:rsid w:val="007462F4"/>
    <w:rsid w:val="00763234"/>
    <w:rsid w:val="00774177"/>
    <w:rsid w:val="00776167"/>
    <w:rsid w:val="00776FE7"/>
    <w:rsid w:val="007807D2"/>
    <w:rsid w:val="007872B1"/>
    <w:rsid w:val="00792003"/>
    <w:rsid w:val="007A17D4"/>
    <w:rsid w:val="007A43F9"/>
    <w:rsid w:val="007B257D"/>
    <w:rsid w:val="007C0705"/>
    <w:rsid w:val="007C36D4"/>
    <w:rsid w:val="007C5DF2"/>
    <w:rsid w:val="007E466E"/>
    <w:rsid w:val="007F0B7D"/>
    <w:rsid w:val="007F2BA9"/>
    <w:rsid w:val="00802B1A"/>
    <w:rsid w:val="00816E4D"/>
    <w:rsid w:val="008222A9"/>
    <w:rsid w:val="00837863"/>
    <w:rsid w:val="0084636F"/>
    <w:rsid w:val="008469EB"/>
    <w:rsid w:val="0087575B"/>
    <w:rsid w:val="008768CC"/>
    <w:rsid w:val="00877850"/>
    <w:rsid w:val="0088483E"/>
    <w:rsid w:val="008B123D"/>
    <w:rsid w:val="008C3CA0"/>
    <w:rsid w:val="008D0B1C"/>
    <w:rsid w:val="008D59DA"/>
    <w:rsid w:val="008F4A60"/>
    <w:rsid w:val="00910292"/>
    <w:rsid w:val="009158AD"/>
    <w:rsid w:val="009A3BA5"/>
    <w:rsid w:val="009C05F5"/>
    <w:rsid w:val="009C4BD6"/>
    <w:rsid w:val="009D4E8C"/>
    <w:rsid w:val="009E1657"/>
    <w:rsid w:val="009F5321"/>
    <w:rsid w:val="00A0232A"/>
    <w:rsid w:val="00A0787E"/>
    <w:rsid w:val="00A14320"/>
    <w:rsid w:val="00A30B59"/>
    <w:rsid w:val="00A446B4"/>
    <w:rsid w:val="00A52658"/>
    <w:rsid w:val="00A551CA"/>
    <w:rsid w:val="00A63437"/>
    <w:rsid w:val="00A71ABF"/>
    <w:rsid w:val="00A802B9"/>
    <w:rsid w:val="00A9134E"/>
    <w:rsid w:val="00A9773C"/>
    <w:rsid w:val="00AA15A3"/>
    <w:rsid w:val="00AB3327"/>
    <w:rsid w:val="00AF3D57"/>
    <w:rsid w:val="00B03B96"/>
    <w:rsid w:val="00B17940"/>
    <w:rsid w:val="00B21CDB"/>
    <w:rsid w:val="00B40F92"/>
    <w:rsid w:val="00B57D81"/>
    <w:rsid w:val="00B6524F"/>
    <w:rsid w:val="00B71BD7"/>
    <w:rsid w:val="00BC21C2"/>
    <w:rsid w:val="00BC24F3"/>
    <w:rsid w:val="00BC4E9C"/>
    <w:rsid w:val="00BC7119"/>
    <w:rsid w:val="00BD3E83"/>
    <w:rsid w:val="00BE0C43"/>
    <w:rsid w:val="00C317AB"/>
    <w:rsid w:val="00C43993"/>
    <w:rsid w:val="00C46580"/>
    <w:rsid w:val="00C50DD6"/>
    <w:rsid w:val="00C51FF0"/>
    <w:rsid w:val="00C543B2"/>
    <w:rsid w:val="00C71883"/>
    <w:rsid w:val="00C73478"/>
    <w:rsid w:val="00C736CE"/>
    <w:rsid w:val="00C814EF"/>
    <w:rsid w:val="00CB60C6"/>
    <w:rsid w:val="00CE20A1"/>
    <w:rsid w:val="00CF19FD"/>
    <w:rsid w:val="00CF562E"/>
    <w:rsid w:val="00D03B8F"/>
    <w:rsid w:val="00D116AB"/>
    <w:rsid w:val="00D242C7"/>
    <w:rsid w:val="00D57E0C"/>
    <w:rsid w:val="00D67AE2"/>
    <w:rsid w:val="00D7226F"/>
    <w:rsid w:val="00DA2614"/>
    <w:rsid w:val="00DB6D10"/>
    <w:rsid w:val="00DC6350"/>
    <w:rsid w:val="00DD06BC"/>
    <w:rsid w:val="00DD4B05"/>
    <w:rsid w:val="00DE7FA6"/>
    <w:rsid w:val="00DF055E"/>
    <w:rsid w:val="00E028CE"/>
    <w:rsid w:val="00E3031E"/>
    <w:rsid w:val="00E303C7"/>
    <w:rsid w:val="00E33F32"/>
    <w:rsid w:val="00E40A18"/>
    <w:rsid w:val="00E705B1"/>
    <w:rsid w:val="00E757B5"/>
    <w:rsid w:val="00E807ED"/>
    <w:rsid w:val="00E84DFB"/>
    <w:rsid w:val="00E90DE7"/>
    <w:rsid w:val="00EB784C"/>
    <w:rsid w:val="00EC377A"/>
    <w:rsid w:val="00EE4AC1"/>
    <w:rsid w:val="00EE60FF"/>
    <w:rsid w:val="00EF0DD0"/>
    <w:rsid w:val="00EF3318"/>
    <w:rsid w:val="00F07B35"/>
    <w:rsid w:val="00F07BCE"/>
    <w:rsid w:val="00F34CBA"/>
    <w:rsid w:val="00F35315"/>
    <w:rsid w:val="00F37946"/>
    <w:rsid w:val="00F520B1"/>
    <w:rsid w:val="00F550CF"/>
    <w:rsid w:val="00F74AFC"/>
    <w:rsid w:val="00F90A7D"/>
    <w:rsid w:val="00FA28C0"/>
    <w:rsid w:val="00FA4A8A"/>
    <w:rsid w:val="00FB4EA1"/>
    <w:rsid w:val="00FC0CE8"/>
    <w:rsid w:val="00FD0DD4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FA"/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1363FA"/>
  </w:style>
  <w:style w:type="character" w:customStyle="1" w:styleId="2">
    <w:name w:val="Основной текст с отступом 2 Знак"/>
    <w:basedOn w:val="1"/>
    <w:uiPriority w:val="99"/>
    <w:rsid w:val="001363FA"/>
    <w:rPr>
      <w:sz w:val="24"/>
      <w:szCs w:val="24"/>
    </w:rPr>
  </w:style>
  <w:style w:type="paragraph" w:customStyle="1" w:styleId="10">
    <w:name w:val="Заголовок1"/>
    <w:basedOn w:val="a"/>
    <w:next w:val="a3"/>
    <w:uiPriority w:val="99"/>
    <w:rsid w:val="001363FA"/>
    <w:pPr>
      <w:keepNext/>
      <w:spacing w:before="240" w:after="1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semiHidden/>
    <w:rsid w:val="001363F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95F0A"/>
    <w:rPr>
      <w:sz w:val="28"/>
      <w:szCs w:val="28"/>
      <w:lang w:eastAsia="ar-SA" w:bidi="ar-SA"/>
    </w:rPr>
  </w:style>
  <w:style w:type="paragraph" w:styleId="a5">
    <w:name w:val="List"/>
    <w:basedOn w:val="a3"/>
    <w:uiPriority w:val="99"/>
    <w:semiHidden/>
    <w:rsid w:val="001363FA"/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1363FA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1363FA"/>
    <w:pPr>
      <w:suppressLineNumbers/>
    </w:pPr>
    <w:rPr>
      <w:rFonts w:ascii="Arial" w:hAnsi="Arial" w:cs="Arial"/>
    </w:rPr>
  </w:style>
  <w:style w:type="paragraph" w:styleId="a6">
    <w:name w:val="Title"/>
    <w:basedOn w:val="a"/>
    <w:next w:val="a7"/>
    <w:link w:val="a8"/>
    <w:uiPriority w:val="99"/>
    <w:qFormat/>
    <w:rsid w:val="001363FA"/>
    <w:pPr>
      <w:jc w:val="center"/>
    </w:pPr>
  </w:style>
  <w:style w:type="character" w:customStyle="1" w:styleId="a8">
    <w:name w:val="Название Знак"/>
    <w:basedOn w:val="a0"/>
    <w:link w:val="a6"/>
    <w:uiPriority w:val="99"/>
    <w:locked/>
    <w:rsid w:val="00195F0A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a7">
    <w:name w:val="Subtitle"/>
    <w:basedOn w:val="10"/>
    <w:next w:val="a3"/>
    <w:link w:val="a9"/>
    <w:uiPriority w:val="99"/>
    <w:qFormat/>
    <w:rsid w:val="001363FA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uiPriority w:val="99"/>
    <w:locked/>
    <w:rsid w:val="00195F0A"/>
    <w:rPr>
      <w:rFonts w:ascii="Cambria" w:hAnsi="Cambria" w:cs="Cambria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1363FA"/>
    <w:pPr>
      <w:ind w:firstLine="900"/>
      <w:jc w:val="both"/>
    </w:pPr>
    <w:rPr>
      <w:sz w:val="24"/>
      <w:szCs w:val="24"/>
    </w:rPr>
  </w:style>
  <w:style w:type="paragraph" w:customStyle="1" w:styleId="13">
    <w:name w:val="Красная строка1"/>
    <w:basedOn w:val="a3"/>
    <w:uiPriority w:val="99"/>
    <w:rsid w:val="00910292"/>
    <w:pPr>
      <w:spacing w:after="120"/>
      <w:ind w:firstLine="210"/>
    </w:pPr>
    <w:rPr>
      <w:sz w:val="28"/>
      <w:szCs w:val="28"/>
    </w:rPr>
  </w:style>
  <w:style w:type="character" w:customStyle="1" w:styleId="FontStyle17">
    <w:name w:val="Font Style17"/>
    <w:basedOn w:val="a0"/>
    <w:uiPriority w:val="99"/>
    <w:rsid w:val="00910292"/>
    <w:rPr>
      <w:rFonts w:ascii="Times New Roman" w:hAnsi="Times New Roman" w:cs="Times New Roman"/>
      <w:sz w:val="28"/>
      <w:szCs w:val="28"/>
    </w:rPr>
  </w:style>
  <w:style w:type="character" w:customStyle="1" w:styleId="WW-Absatz-Standardschriftart1111">
    <w:name w:val="WW-Absatz-Standardschriftart1111"/>
    <w:uiPriority w:val="99"/>
    <w:rsid w:val="00D116AB"/>
  </w:style>
  <w:style w:type="character" w:styleId="aa">
    <w:name w:val="Hyperlink"/>
    <w:basedOn w:val="a0"/>
    <w:uiPriority w:val="99"/>
    <w:rsid w:val="00FB4EA1"/>
    <w:rPr>
      <w:color w:val="0000FF"/>
      <w:u w:val="single"/>
    </w:rPr>
  </w:style>
  <w:style w:type="paragraph" w:customStyle="1" w:styleId="ConsPlusNormal">
    <w:name w:val="ConsPlusNormal"/>
    <w:uiPriority w:val="99"/>
    <w:rsid w:val="004D2F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4D2F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b">
    <w:name w:val="Table Grid"/>
    <w:basedOn w:val="a1"/>
    <w:uiPriority w:val="99"/>
    <w:rsid w:val="008F4A6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99"/>
    <w:qFormat/>
    <w:rsid w:val="00F34CBA"/>
    <w:rPr>
      <w:rFonts w:ascii="Calibri" w:hAnsi="Calibri" w:cs="Calibr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151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512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FA"/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1363FA"/>
  </w:style>
  <w:style w:type="character" w:customStyle="1" w:styleId="2">
    <w:name w:val="Основной текст с отступом 2 Знак"/>
    <w:basedOn w:val="1"/>
    <w:uiPriority w:val="99"/>
    <w:rsid w:val="001363FA"/>
    <w:rPr>
      <w:sz w:val="24"/>
      <w:szCs w:val="24"/>
    </w:rPr>
  </w:style>
  <w:style w:type="paragraph" w:customStyle="1" w:styleId="10">
    <w:name w:val="Заголовок1"/>
    <w:basedOn w:val="a"/>
    <w:next w:val="a3"/>
    <w:uiPriority w:val="99"/>
    <w:rsid w:val="001363FA"/>
    <w:pPr>
      <w:keepNext/>
      <w:spacing w:before="240" w:after="1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semiHidden/>
    <w:rsid w:val="001363F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95F0A"/>
    <w:rPr>
      <w:sz w:val="28"/>
      <w:szCs w:val="28"/>
      <w:lang w:eastAsia="ar-SA" w:bidi="ar-SA"/>
    </w:rPr>
  </w:style>
  <w:style w:type="paragraph" w:styleId="a5">
    <w:name w:val="List"/>
    <w:basedOn w:val="a3"/>
    <w:uiPriority w:val="99"/>
    <w:semiHidden/>
    <w:rsid w:val="001363FA"/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1363FA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1363FA"/>
    <w:pPr>
      <w:suppressLineNumbers/>
    </w:pPr>
    <w:rPr>
      <w:rFonts w:ascii="Arial" w:hAnsi="Arial" w:cs="Arial"/>
    </w:rPr>
  </w:style>
  <w:style w:type="paragraph" w:styleId="a6">
    <w:name w:val="Title"/>
    <w:basedOn w:val="a"/>
    <w:next w:val="a7"/>
    <w:link w:val="a8"/>
    <w:uiPriority w:val="99"/>
    <w:qFormat/>
    <w:rsid w:val="001363FA"/>
    <w:pPr>
      <w:jc w:val="center"/>
    </w:pPr>
  </w:style>
  <w:style w:type="character" w:customStyle="1" w:styleId="a8">
    <w:name w:val="Название Знак"/>
    <w:basedOn w:val="a0"/>
    <w:link w:val="a6"/>
    <w:uiPriority w:val="99"/>
    <w:locked/>
    <w:rsid w:val="00195F0A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a7">
    <w:name w:val="Subtitle"/>
    <w:basedOn w:val="10"/>
    <w:next w:val="a3"/>
    <w:link w:val="a9"/>
    <w:uiPriority w:val="99"/>
    <w:qFormat/>
    <w:rsid w:val="001363FA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uiPriority w:val="99"/>
    <w:locked/>
    <w:rsid w:val="00195F0A"/>
    <w:rPr>
      <w:rFonts w:ascii="Cambria" w:hAnsi="Cambria" w:cs="Cambria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1363FA"/>
    <w:pPr>
      <w:ind w:firstLine="900"/>
      <w:jc w:val="both"/>
    </w:pPr>
    <w:rPr>
      <w:sz w:val="24"/>
      <w:szCs w:val="24"/>
    </w:rPr>
  </w:style>
  <w:style w:type="paragraph" w:customStyle="1" w:styleId="13">
    <w:name w:val="Красная строка1"/>
    <w:basedOn w:val="a3"/>
    <w:uiPriority w:val="99"/>
    <w:rsid w:val="00910292"/>
    <w:pPr>
      <w:spacing w:after="120"/>
      <w:ind w:firstLine="210"/>
    </w:pPr>
    <w:rPr>
      <w:sz w:val="28"/>
      <w:szCs w:val="28"/>
    </w:rPr>
  </w:style>
  <w:style w:type="character" w:customStyle="1" w:styleId="FontStyle17">
    <w:name w:val="Font Style17"/>
    <w:basedOn w:val="a0"/>
    <w:uiPriority w:val="99"/>
    <w:rsid w:val="00910292"/>
    <w:rPr>
      <w:rFonts w:ascii="Times New Roman" w:hAnsi="Times New Roman" w:cs="Times New Roman"/>
      <w:sz w:val="28"/>
      <w:szCs w:val="28"/>
    </w:rPr>
  </w:style>
  <w:style w:type="character" w:customStyle="1" w:styleId="WW-Absatz-Standardschriftart1111">
    <w:name w:val="WW-Absatz-Standardschriftart1111"/>
    <w:uiPriority w:val="99"/>
    <w:rsid w:val="00D116AB"/>
  </w:style>
  <w:style w:type="character" w:styleId="aa">
    <w:name w:val="Hyperlink"/>
    <w:basedOn w:val="a0"/>
    <w:uiPriority w:val="99"/>
    <w:rsid w:val="00FB4EA1"/>
    <w:rPr>
      <w:color w:val="0000FF"/>
      <w:u w:val="single"/>
    </w:rPr>
  </w:style>
  <w:style w:type="paragraph" w:customStyle="1" w:styleId="ConsPlusNormal">
    <w:name w:val="ConsPlusNormal"/>
    <w:uiPriority w:val="99"/>
    <w:rsid w:val="004D2F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4D2F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b">
    <w:name w:val="Table Grid"/>
    <w:basedOn w:val="a1"/>
    <w:uiPriority w:val="99"/>
    <w:rsid w:val="008F4A6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99"/>
    <w:qFormat/>
    <w:rsid w:val="00F34CBA"/>
    <w:rPr>
      <w:rFonts w:ascii="Calibri" w:hAnsi="Calibri" w:cs="Calibr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151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512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2CC2414CC78550864850A2F99F131C3F85E770A4F1D400063BDD5569678D4BB0D805A6D81C354F7TAU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Петровский районный суд Ставропольского края</vt:lpstr>
    </vt:vector>
  </TitlesOfParts>
  <Company>АТМР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Петровский районный суд Ставропольского края</dc:title>
  <dc:creator>USER</dc:creator>
  <cp:lastModifiedBy>ОпоОиОВ</cp:lastModifiedBy>
  <cp:revision>13</cp:revision>
  <cp:lastPrinted>2021-12-16T12:30:00Z</cp:lastPrinted>
  <dcterms:created xsi:type="dcterms:W3CDTF">2018-12-17T06:39:00Z</dcterms:created>
  <dcterms:modified xsi:type="dcterms:W3CDTF">2021-12-16T12:30:00Z</dcterms:modified>
</cp:coreProperties>
</file>